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3633" w14:textId="77777777" w:rsidR="0085333D" w:rsidRPr="0057761D" w:rsidRDefault="008A4D35">
      <w:pPr>
        <w:spacing w:line="587" w:lineRule="exact"/>
        <w:ind w:firstLineChars="200" w:firstLine="880"/>
        <w:jc w:val="center"/>
        <w:rPr>
          <w:rFonts w:ascii="彩虹小标宋" w:eastAsia="彩虹小标宋"/>
          <w:spacing w:val="-33"/>
          <w:sz w:val="44"/>
          <w:szCs w:val="44"/>
        </w:rPr>
      </w:pPr>
      <w:r w:rsidRPr="0057761D">
        <w:rPr>
          <w:rFonts w:ascii="彩虹小标宋" w:eastAsia="彩虹小标宋" w:hint="eastAsia"/>
          <w:snapToGrid w:val="0"/>
          <w:sz w:val="44"/>
          <w:szCs w:val="44"/>
        </w:rPr>
        <w:t>全区快递配送、</w:t>
      </w:r>
      <w:r w:rsidRPr="0057761D">
        <w:rPr>
          <w:rFonts w:ascii="彩虹小标宋" w:eastAsia="彩虹小标宋" w:hint="eastAsia"/>
          <w:spacing w:val="-33"/>
          <w:sz w:val="44"/>
          <w:szCs w:val="44"/>
        </w:rPr>
        <w:t>会计档案资料及成品卡寄递服务</w:t>
      </w:r>
      <w:r w:rsidRPr="0057761D">
        <w:rPr>
          <w:rFonts w:ascii="彩虹小标宋" w:eastAsia="彩虹小标宋" w:hint="eastAsia"/>
          <w:snapToGrid w:val="0"/>
          <w:sz w:val="44"/>
          <w:szCs w:val="44"/>
        </w:rPr>
        <w:t>项目采购需求</w:t>
      </w:r>
    </w:p>
    <w:p w14:paraId="1BCF42EC" w14:textId="77777777" w:rsidR="0085333D" w:rsidRPr="0057761D" w:rsidRDefault="0085333D">
      <w:pPr>
        <w:spacing w:line="587" w:lineRule="exact"/>
        <w:ind w:left="645"/>
        <w:rPr>
          <w:rFonts w:ascii="彩虹粗仿宋" w:eastAsia="彩虹粗仿宋" w:hAnsi="宋体" w:cs="Times New Roman"/>
          <w:b/>
          <w:snapToGrid w:val="0"/>
          <w:kern w:val="0"/>
          <w:sz w:val="32"/>
          <w:szCs w:val="32"/>
        </w:rPr>
      </w:pPr>
    </w:p>
    <w:p w14:paraId="7A36A39E" w14:textId="77777777" w:rsidR="0085333D" w:rsidRPr="0057761D" w:rsidRDefault="008A4D35">
      <w:pPr>
        <w:spacing w:line="587" w:lineRule="exact"/>
        <w:ind w:left="645"/>
        <w:rPr>
          <w:rFonts w:ascii="彩虹粗仿宋" w:eastAsia="彩虹粗仿宋" w:hAnsi="彩虹粗仿宋" w:cs="彩虹粗仿宋"/>
          <w:b/>
          <w:snapToGrid w:val="0"/>
          <w:color w:val="FF0000"/>
          <w:kern w:val="0"/>
          <w:sz w:val="32"/>
          <w:szCs w:val="32"/>
        </w:rPr>
      </w:pPr>
      <w:r w:rsidRPr="0057761D">
        <w:rPr>
          <w:rFonts w:ascii="彩虹粗仿宋" w:eastAsia="彩虹粗仿宋" w:hAnsi="彩虹粗仿宋" w:cs="彩虹粗仿宋" w:hint="eastAsia"/>
          <w:b/>
          <w:snapToGrid w:val="0"/>
          <w:kern w:val="0"/>
          <w:sz w:val="32"/>
          <w:szCs w:val="32"/>
        </w:rPr>
        <w:t>一、服务内容</w:t>
      </w:r>
    </w:p>
    <w:p w14:paraId="3A1A3E97" w14:textId="77777777" w:rsidR="0085333D" w:rsidRPr="0057761D" w:rsidRDefault="008A4D35">
      <w:pPr>
        <w:spacing w:line="587" w:lineRule="exact"/>
        <w:ind w:firstLineChars="200" w:firstLine="643"/>
        <w:rPr>
          <w:rFonts w:ascii="彩虹粗仿宋" w:eastAsia="彩虹粗仿宋" w:hAnsi="彩虹粗仿宋" w:cs="彩虹粗仿宋"/>
          <w:b/>
          <w:snapToGrid w:val="0"/>
          <w:kern w:val="0"/>
          <w:sz w:val="32"/>
          <w:szCs w:val="32"/>
        </w:rPr>
      </w:pPr>
      <w:r w:rsidRPr="0057761D">
        <w:rPr>
          <w:rFonts w:ascii="彩虹粗仿宋" w:eastAsia="彩虹粗仿宋" w:hAnsi="彩虹粗仿宋" w:cs="彩虹粗仿宋" w:hint="eastAsia"/>
          <w:b/>
          <w:snapToGrid w:val="0"/>
          <w:kern w:val="0"/>
          <w:sz w:val="32"/>
          <w:szCs w:val="32"/>
        </w:rPr>
        <w:t>（一）全区快递配送服务项目</w:t>
      </w:r>
    </w:p>
    <w:p w14:paraId="3237EE3B" w14:textId="77777777" w:rsidR="0085333D" w:rsidRPr="0057761D" w:rsidRDefault="008A4D35">
      <w:pPr>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为我行各机构提供文件资料、轻型物品等资料及物品（以下简称“配送物品”）的快递配送服务。</w:t>
      </w:r>
    </w:p>
    <w:p w14:paraId="52F5D638" w14:textId="77777777" w:rsidR="0085333D" w:rsidRPr="0057761D" w:rsidRDefault="008A4D35">
      <w:pPr>
        <w:spacing w:line="587" w:lineRule="exact"/>
        <w:ind w:firstLineChars="200" w:firstLine="574"/>
        <w:rPr>
          <w:rFonts w:ascii="彩虹粗仿宋" w:eastAsia="彩虹粗仿宋" w:hAnsi="彩虹粗仿宋" w:cs="彩虹粗仿宋"/>
          <w:spacing w:val="-33"/>
          <w:sz w:val="32"/>
          <w:szCs w:val="32"/>
        </w:rPr>
      </w:pPr>
      <w:r w:rsidRPr="0057761D">
        <w:rPr>
          <w:rFonts w:ascii="彩虹粗仿宋" w:eastAsia="彩虹粗仿宋" w:hAnsi="彩虹粗仿宋" w:cs="彩虹粗仿宋" w:hint="eastAsia"/>
          <w:spacing w:val="-33"/>
          <w:sz w:val="32"/>
          <w:szCs w:val="32"/>
        </w:rPr>
        <w:t>服务期限：自2026年8月11日起至2028年9月30日止。</w:t>
      </w:r>
    </w:p>
    <w:p w14:paraId="0E2A032F" w14:textId="77777777" w:rsidR="0085333D" w:rsidRPr="0057761D" w:rsidRDefault="008A4D35">
      <w:pPr>
        <w:spacing w:line="587" w:lineRule="exact"/>
        <w:ind w:firstLineChars="200" w:firstLine="643"/>
        <w:rPr>
          <w:rFonts w:ascii="彩虹粗仿宋" w:eastAsia="彩虹粗仿宋" w:hAnsi="彩虹粗仿宋" w:cs="彩虹粗仿宋"/>
          <w:b/>
          <w:sz w:val="32"/>
          <w:szCs w:val="32"/>
        </w:rPr>
      </w:pPr>
      <w:r w:rsidRPr="0057761D">
        <w:rPr>
          <w:rFonts w:ascii="彩虹粗仿宋" w:eastAsia="彩虹粗仿宋" w:hAnsi="彩虹粗仿宋" w:cs="彩虹粗仿宋" w:hint="eastAsia"/>
          <w:b/>
          <w:sz w:val="32"/>
          <w:szCs w:val="32"/>
        </w:rPr>
        <w:t>（二）全区会计档案资料及成品卡寄递服务项目</w:t>
      </w:r>
    </w:p>
    <w:p w14:paraId="65177AFC" w14:textId="77777777" w:rsidR="0085333D" w:rsidRPr="0057761D" w:rsidRDefault="008A4D35">
      <w:pPr>
        <w:spacing w:line="587" w:lineRule="exact"/>
        <w:ind w:firstLineChars="200" w:firstLine="574"/>
        <w:rPr>
          <w:rFonts w:ascii="彩虹粗仿宋" w:eastAsia="彩虹粗仿宋" w:hAnsi="彩虹粗仿宋" w:cs="彩虹粗仿宋"/>
          <w:spacing w:val="-33"/>
          <w:sz w:val="32"/>
          <w:szCs w:val="32"/>
        </w:rPr>
      </w:pPr>
      <w:r w:rsidRPr="0057761D">
        <w:rPr>
          <w:rFonts w:ascii="彩虹粗仿宋" w:eastAsia="彩虹粗仿宋" w:hAnsi="彩虹粗仿宋" w:cs="彩虹粗仿宋" w:hint="eastAsia"/>
          <w:spacing w:val="-33"/>
          <w:sz w:val="32"/>
          <w:szCs w:val="32"/>
        </w:rPr>
        <w:t>1.</w:t>
      </w:r>
      <w:r w:rsidRPr="0057761D">
        <w:rPr>
          <w:rFonts w:ascii="彩虹粗仿宋" w:eastAsia="彩虹粗仿宋" w:hAnsi="彩虹粗仿宋" w:cs="彩虹粗仿宋" w:hint="eastAsia"/>
          <w:sz w:val="32"/>
          <w:szCs w:val="32"/>
        </w:rPr>
        <w:t>全区会计档案资料寄递服务</w:t>
      </w:r>
    </w:p>
    <w:p w14:paraId="29ADE905" w14:textId="77777777" w:rsidR="0085333D" w:rsidRPr="0057761D" w:rsidRDefault="008A4D35">
      <w:pPr>
        <w:spacing w:line="587" w:lineRule="exact"/>
        <w:ind w:firstLineChars="200" w:firstLine="640"/>
        <w:rPr>
          <w:rFonts w:ascii="彩虹粗仿宋" w:eastAsia="彩虹粗仿宋" w:hAnsi="彩虹粗仿宋" w:cs="彩虹粗仿宋"/>
          <w:spacing w:val="-33"/>
          <w:sz w:val="32"/>
          <w:szCs w:val="32"/>
        </w:rPr>
      </w:pPr>
      <w:r w:rsidRPr="0057761D">
        <w:rPr>
          <w:rFonts w:ascii="彩虹粗仿宋" w:eastAsia="彩虹粗仿宋" w:hAnsi="彩虹粗仿宋" w:cs="彩虹粗仿宋" w:hint="eastAsia"/>
          <w:snapToGrid w:val="0"/>
          <w:sz w:val="32"/>
          <w:szCs w:val="32"/>
        </w:rPr>
        <w:t>为我</w:t>
      </w:r>
      <w:r w:rsidRPr="0057761D">
        <w:rPr>
          <w:rFonts w:ascii="彩虹粗仿宋" w:eastAsia="彩虹粗仿宋" w:hAnsi="彩虹粗仿宋" w:cs="彩虹粗仿宋" w:hint="eastAsia"/>
          <w:color w:val="000000" w:themeColor="text1"/>
          <w:sz w:val="32"/>
          <w:szCs w:val="32"/>
        </w:rPr>
        <w:t>行提供交易资料在指定网点与集中整理点之间的运送服务</w:t>
      </w:r>
      <w:r w:rsidRPr="0057761D">
        <w:rPr>
          <w:rFonts w:ascii="彩虹粗仿宋" w:eastAsia="彩虹粗仿宋" w:hAnsi="彩虹粗仿宋" w:cs="彩虹粗仿宋" w:hint="eastAsia"/>
          <w:bCs/>
          <w:kern w:val="0"/>
          <w:sz w:val="32"/>
          <w:szCs w:val="32"/>
          <w:shd w:val="clear" w:color="auto" w:fill="FFFFFF"/>
        </w:rPr>
        <w:t>。</w:t>
      </w:r>
      <w:r w:rsidRPr="0057761D">
        <w:rPr>
          <w:rFonts w:ascii="彩虹粗仿宋" w:eastAsia="彩虹粗仿宋" w:hAnsi="彩虹粗仿宋" w:cs="彩虹粗仿宋" w:hint="eastAsia"/>
          <w:spacing w:val="-33"/>
          <w:sz w:val="32"/>
          <w:szCs w:val="32"/>
        </w:rPr>
        <w:t xml:space="preserve"> </w:t>
      </w:r>
    </w:p>
    <w:p w14:paraId="24E6D427" w14:textId="77777777" w:rsidR="0085333D" w:rsidRPr="0057761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2.全区成品卡寄递服务</w:t>
      </w:r>
    </w:p>
    <w:p w14:paraId="5EF1BC97" w14:textId="77777777" w:rsidR="0085333D" w:rsidRPr="0057761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为我行提供银行卡成品卡从制</w:t>
      </w:r>
      <w:proofErr w:type="gramStart"/>
      <w:r w:rsidRPr="0057761D">
        <w:rPr>
          <w:rFonts w:ascii="彩虹粗仿宋" w:eastAsia="彩虹粗仿宋" w:hAnsi="彩虹粗仿宋" w:cs="彩虹粗仿宋" w:hint="eastAsia"/>
          <w:sz w:val="32"/>
          <w:szCs w:val="32"/>
        </w:rPr>
        <w:t>卡中心</w:t>
      </w:r>
      <w:proofErr w:type="gramEnd"/>
      <w:r w:rsidRPr="0057761D">
        <w:rPr>
          <w:rFonts w:ascii="彩虹粗仿宋" w:eastAsia="彩虹粗仿宋" w:hAnsi="彩虹粗仿宋" w:cs="彩虹粗仿宋" w:hint="eastAsia"/>
          <w:sz w:val="32"/>
          <w:szCs w:val="32"/>
        </w:rPr>
        <w:t>配送至指定网点的服务。</w:t>
      </w:r>
    </w:p>
    <w:p w14:paraId="655D0BD4" w14:textId="77777777" w:rsidR="0085333D" w:rsidRPr="0057761D" w:rsidRDefault="008A4D35">
      <w:pPr>
        <w:spacing w:line="587" w:lineRule="exact"/>
        <w:ind w:firstLineChars="200" w:firstLine="640"/>
        <w:rPr>
          <w:rFonts w:ascii="彩虹粗仿宋" w:eastAsia="彩虹粗仿宋" w:hAnsi="彩虹粗仿宋" w:cs="彩虹粗仿宋"/>
          <w:spacing w:val="-33"/>
          <w:sz w:val="32"/>
          <w:szCs w:val="32"/>
        </w:rPr>
      </w:pPr>
      <w:r w:rsidRPr="0057761D">
        <w:rPr>
          <w:rFonts w:ascii="彩虹粗仿宋" w:eastAsia="彩虹粗仿宋" w:hAnsi="彩虹粗仿宋" w:cs="彩虹粗仿宋" w:hint="eastAsia"/>
          <w:snapToGrid w:val="0"/>
          <w:sz w:val="32"/>
          <w:szCs w:val="32"/>
        </w:rPr>
        <w:t>服务期限：</w:t>
      </w:r>
      <w:r w:rsidRPr="0057761D">
        <w:rPr>
          <w:rFonts w:ascii="彩虹粗仿宋" w:eastAsia="彩虹粗仿宋" w:hAnsi="彩虹粗仿宋" w:cs="彩虹粗仿宋" w:hint="eastAsia"/>
          <w:spacing w:val="-33"/>
          <w:sz w:val="32"/>
          <w:szCs w:val="32"/>
        </w:rPr>
        <w:t>自2026年10月1日起至2028年9月30日止。</w:t>
      </w:r>
    </w:p>
    <w:p w14:paraId="240E8A92" w14:textId="77777777" w:rsidR="0085333D" w:rsidRPr="0057761D" w:rsidRDefault="008A4D35">
      <w:pPr>
        <w:adjustRightInd w:val="0"/>
        <w:snapToGrid w:val="0"/>
        <w:spacing w:line="587" w:lineRule="exact"/>
        <w:ind w:firstLineChars="200" w:firstLine="643"/>
        <w:rPr>
          <w:rFonts w:ascii="彩虹粗仿宋" w:eastAsia="彩虹粗仿宋" w:hAnsi="彩虹粗仿宋" w:cs="彩虹粗仿宋"/>
          <w:b/>
          <w:snapToGrid w:val="0"/>
          <w:kern w:val="0"/>
          <w:sz w:val="32"/>
          <w:szCs w:val="32"/>
        </w:rPr>
      </w:pPr>
      <w:r w:rsidRPr="0057761D">
        <w:rPr>
          <w:rFonts w:ascii="彩虹粗仿宋" w:eastAsia="彩虹粗仿宋" w:hAnsi="彩虹粗仿宋" w:cs="彩虹粗仿宋" w:hint="eastAsia"/>
          <w:b/>
          <w:snapToGrid w:val="0"/>
          <w:kern w:val="0"/>
          <w:sz w:val="32"/>
          <w:szCs w:val="32"/>
        </w:rPr>
        <w:t>二、供应商资质要求</w:t>
      </w:r>
    </w:p>
    <w:p w14:paraId="7677E283" w14:textId="77777777" w:rsidR="0085333D" w:rsidRPr="0057761D" w:rsidRDefault="008A4D35">
      <w:pPr>
        <w:spacing w:line="587" w:lineRule="exact"/>
        <w:ind w:firstLineChars="200" w:firstLine="640"/>
        <w:rPr>
          <w:rFonts w:ascii="彩虹粗仿宋" w:eastAsia="彩虹粗仿宋" w:hAnsi="彩虹粗仿宋" w:cs="彩虹粗仿宋"/>
          <w:bCs/>
          <w:snapToGrid w:val="0"/>
          <w:kern w:val="0"/>
          <w:sz w:val="32"/>
          <w:szCs w:val="32"/>
        </w:rPr>
      </w:pPr>
      <w:r w:rsidRPr="0057761D">
        <w:rPr>
          <w:rFonts w:ascii="彩虹粗仿宋" w:eastAsia="彩虹粗仿宋" w:hAnsi="彩虹粗仿宋" w:cs="彩虹粗仿宋" w:hint="eastAsia"/>
          <w:snapToGrid w:val="0"/>
          <w:kern w:val="0"/>
          <w:sz w:val="32"/>
          <w:szCs w:val="32"/>
        </w:rPr>
        <w:t>1.供应商需持有经市场监管部门核准的《营业执照》，经营范围需包含快递服务、物流运输或物流服务、国际快递或国际运输等邮政业务许可。</w:t>
      </w:r>
    </w:p>
    <w:p w14:paraId="5D4A4D5F" w14:textId="2FB110D9" w:rsidR="0085333D" w:rsidRPr="0057761D" w:rsidRDefault="008A4D35">
      <w:pPr>
        <w:spacing w:line="587" w:lineRule="exact"/>
        <w:ind w:firstLineChars="200" w:firstLine="640"/>
        <w:rPr>
          <w:rFonts w:ascii="彩虹粗仿宋" w:eastAsia="彩虹粗仿宋" w:hAnsi="彩虹粗仿宋" w:cs="彩虹粗仿宋"/>
          <w:snapToGrid w:val="0"/>
          <w:sz w:val="32"/>
          <w:szCs w:val="32"/>
        </w:rPr>
      </w:pPr>
      <w:r w:rsidRPr="0057761D">
        <w:rPr>
          <w:rFonts w:ascii="彩虹粗仿宋" w:eastAsia="彩虹粗仿宋" w:hAnsi="彩虹粗仿宋" w:cs="彩虹粗仿宋" w:hint="eastAsia"/>
          <w:snapToGrid w:val="0"/>
          <w:sz w:val="32"/>
          <w:szCs w:val="32"/>
        </w:rPr>
        <w:t>2</w:t>
      </w:r>
      <w:r w:rsidR="00B91200" w:rsidRPr="0057761D">
        <w:rPr>
          <w:rFonts w:ascii="彩虹粗仿宋" w:eastAsia="彩虹粗仿宋" w:hAnsi="彩虹粗仿宋" w:cs="彩虹粗仿宋"/>
          <w:snapToGrid w:val="0"/>
          <w:sz w:val="32"/>
          <w:szCs w:val="32"/>
        </w:rPr>
        <w:t>.</w:t>
      </w:r>
      <w:r w:rsidRPr="0057761D">
        <w:rPr>
          <w:rFonts w:ascii="彩虹粗仿宋" w:eastAsia="彩虹粗仿宋" w:hAnsi="彩虹粗仿宋" w:cs="彩虹粗仿宋" w:hint="eastAsia"/>
          <w:snapToGrid w:val="0"/>
          <w:sz w:val="32"/>
          <w:szCs w:val="32"/>
        </w:rPr>
        <w:t>供应商具备有效的《快递业务经营许可证》及《道路运输经营许可证》。</w:t>
      </w:r>
    </w:p>
    <w:p w14:paraId="51AF8FAF" w14:textId="77777777" w:rsidR="0085333D" w:rsidRPr="0057761D" w:rsidRDefault="008A4D35">
      <w:pPr>
        <w:spacing w:line="587" w:lineRule="exact"/>
        <w:ind w:firstLineChars="200" w:firstLine="643"/>
        <w:rPr>
          <w:rFonts w:ascii="彩虹粗仿宋" w:eastAsia="彩虹粗仿宋" w:hAnsi="彩虹粗仿宋" w:cs="彩虹粗仿宋"/>
          <w:b/>
          <w:snapToGrid w:val="0"/>
          <w:kern w:val="0"/>
          <w:sz w:val="32"/>
          <w:szCs w:val="32"/>
        </w:rPr>
      </w:pPr>
      <w:r w:rsidRPr="0057761D">
        <w:rPr>
          <w:rFonts w:ascii="彩虹粗仿宋" w:eastAsia="彩虹粗仿宋" w:hAnsi="彩虹粗仿宋" w:cs="彩虹粗仿宋" w:hint="eastAsia"/>
          <w:b/>
          <w:snapToGrid w:val="0"/>
          <w:kern w:val="0"/>
          <w:sz w:val="32"/>
          <w:szCs w:val="32"/>
        </w:rPr>
        <w:t>三、服务质量要求</w:t>
      </w:r>
    </w:p>
    <w:p w14:paraId="02941560" w14:textId="3716DF68" w:rsidR="0085333D" w:rsidRPr="0057761D" w:rsidRDefault="008A4D35">
      <w:pPr>
        <w:spacing w:line="587" w:lineRule="exact"/>
        <w:ind w:firstLineChars="200" w:firstLine="643"/>
        <w:rPr>
          <w:rFonts w:ascii="彩虹粗仿宋" w:eastAsia="彩虹粗仿宋" w:hAnsi="彩虹粗仿宋" w:cs="彩虹粗仿宋"/>
          <w:b/>
          <w:snapToGrid w:val="0"/>
          <w:kern w:val="0"/>
          <w:sz w:val="32"/>
          <w:szCs w:val="32"/>
        </w:rPr>
      </w:pPr>
      <w:r w:rsidRPr="00C56094">
        <w:rPr>
          <w:rFonts w:ascii="彩虹粗仿宋" w:eastAsia="彩虹粗仿宋" w:hAnsi="彩虹粗仿宋" w:cs="彩虹粗仿宋" w:hint="eastAsia"/>
          <w:b/>
          <w:snapToGrid w:val="0"/>
          <w:kern w:val="0"/>
          <w:sz w:val="32"/>
          <w:szCs w:val="32"/>
        </w:rPr>
        <w:lastRenderedPageBreak/>
        <w:t>（一）</w:t>
      </w:r>
      <w:r w:rsidR="0057761D" w:rsidRPr="00C56094">
        <w:rPr>
          <w:rFonts w:ascii="彩虹粗仿宋" w:eastAsia="彩虹粗仿宋" w:hAnsi="彩虹粗仿宋" w:cs="彩虹粗仿宋" w:hint="eastAsia"/>
          <w:b/>
          <w:snapToGrid w:val="0"/>
          <w:kern w:val="0"/>
          <w:sz w:val="32"/>
          <w:szCs w:val="32"/>
        </w:rPr>
        <w:t>总体</w:t>
      </w:r>
      <w:r w:rsidRPr="00C56094">
        <w:rPr>
          <w:rFonts w:ascii="彩虹粗仿宋" w:eastAsia="彩虹粗仿宋" w:hAnsi="彩虹粗仿宋" w:cs="彩虹粗仿宋" w:hint="eastAsia"/>
          <w:b/>
          <w:snapToGrid w:val="0"/>
          <w:kern w:val="0"/>
          <w:sz w:val="32"/>
          <w:szCs w:val="32"/>
        </w:rPr>
        <w:t>要求</w:t>
      </w:r>
    </w:p>
    <w:p w14:paraId="44B68605" w14:textId="3FC1CEA6" w:rsidR="0085333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1.供应商承接我行项目后，可由下属机构或子公司执行，但严禁转包给第三方执行。</w:t>
      </w:r>
    </w:p>
    <w:p w14:paraId="09217F4A" w14:textId="2E6C394C" w:rsidR="001A49F1" w:rsidRPr="001A49F1" w:rsidRDefault="001A49F1" w:rsidP="001A49F1">
      <w:pPr>
        <w:ind w:firstLineChars="200" w:firstLine="640"/>
        <w:rPr>
          <w:rFonts w:ascii="彩虹粗仿宋" w:eastAsia="彩虹粗仿宋" w:cs="彩虹粗仿宋" w:hint="eastAsia"/>
          <w:snapToGrid w:val="0"/>
          <w:sz w:val="32"/>
          <w:szCs w:val="32"/>
        </w:rPr>
      </w:pPr>
      <w:r w:rsidRPr="001A49F1">
        <w:rPr>
          <w:rFonts w:ascii="彩虹粗仿宋" w:eastAsia="彩虹粗仿宋" w:hAnsi="彩虹粗仿宋" w:cs="彩虹粗仿宋"/>
          <w:snapToGrid w:val="0"/>
          <w:sz w:val="32"/>
          <w:szCs w:val="32"/>
          <w:highlight w:val="yellow"/>
        </w:rPr>
        <w:t>2</w:t>
      </w:r>
      <w:r w:rsidRPr="001A49F1">
        <w:rPr>
          <w:rFonts w:ascii="彩虹粗仿宋" w:eastAsia="彩虹粗仿宋" w:hAnsi="彩虹粗仿宋" w:cs="彩虹粗仿宋"/>
          <w:snapToGrid w:val="0"/>
          <w:sz w:val="32"/>
          <w:szCs w:val="32"/>
          <w:highlight w:val="yellow"/>
        </w:rPr>
        <w:t>.</w:t>
      </w:r>
      <w:r w:rsidRPr="001A49F1">
        <w:rPr>
          <w:rFonts w:ascii="彩虹粗仿宋" w:eastAsia="彩虹粗仿宋" w:cs="彩虹粗仿宋" w:hint="eastAsia"/>
          <w:snapToGrid w:val="0"/>
          <w:sz w:val="32"/>
          <w:szCs w:val="32"/>
          <w:highlight w:val="yellow"/>
        </w:rPr>
        <w:t>供应商的服务网络必须具备覆盖我行在各县市所有网点区域的业务能力。</w:t>
      </w:r>
    </w:p>
    <w:p w14:paraId="2848EDC0" w14:textId="2D0E96C3" w:rsidR="0085333D" w:rsidRPr="0057761D" w:rsidRDefault="001A49F1">
      <w:pPr>
        <w:spacing w:line="587" w:lineRule="exact"/>
        <w:ind w:firstLine="645"/>
        <w:jc w:val="left"/>
        <w:rPr>
          <w:rFonts w:ascii="彩虹粗仿宋" w:eastAsia="彩虹粗仿宋" w:hAnsi="彩虹粗仿宋" w:cs="彩虹粗仿宋"/>
          <w:kern w:val="24"/>
          <w:sz w:val="32"/>
          <w:szCs w:val="32"/>
        </w:rPr>
      </w:pPr>
      <w:r>
        <w:rPr>
          <w:rFonts w:ascii="彩虹粗仿宋" w:eastAsia="彩虹粗仿宋" w:hAnsi="彩虹粗仿宋" w:cs="彩虹粗仿宋"/>
          <w:sz w:val="32"/>
          <w:szCs w:val="32"/>
        </w:rPr>
        <w:t>3</w:t>
      </w:r>
      <w:r w:rsidR="008A4D35" w:rsidRPr="0057761D">
        <w:rPr>
          <w:rFonts w:ascii="彩虹粗仿宋" w:eastAsia="彩虹粗仿宋" w:hAnsi="彩虹粗仿宋" w:cs="彩虹粗仿宋" w:hint="eastAsia"/>
          <w:sz w:val="32"/>
          <w:szCs w:val="32"/>
        </w:rPr>
        <w:t>.供应商需为我行提供上门揽收、“本人签收”投递、反馈服务信息、专用通道管理服务，确保我行配送物品安全、完整、准确送达，同时</w:t>
      </w:r>
      <w:r w:rsidR="008A4D35" w:rsidRPr="0057761D">
        <w:rPr>
          <w:rFonts w:ascii="彩虹粗仿宋" w:eastAsia="彩虹粗仿宋" w:hAnsi="彩虹粗仿宋" w:cs="彩虹粗仿宋" w:hint="eastAsia"/>
          <w:kern w:val="24"/>
          <w:sz w:val="32"/>
          <w:szCs w:val="32"/>
        </w:rPr>
        <w:t>负责将配送详情单（发寄联）</w:t>
      </w:r>
      <w:proofErr w:type="gramStart"/>
      <w:r w:rsidR="008A4D35" w:rsidRPr="0057761D">
        <w:rPr>
          <w:rFonts w:ascii="彩虹粗仿宋" w:eastAsia="彩虹粗仿宋" w:hAnsi="彩虹粗仿宋" w:cs="彩虹粗仿宋" w:hint="eastAsia"/>
          <w:kern w:val="24"/>
          <w:sz w:val="32"/>
          <w:szCs w:val="32"/>
        </w:rPr>
        <w:t>存联和</w:t>
      </w:r>
      <w:proofErr w:type="gramEnd"/>
      <w:r w:rsidR="008A4D35" w:rsidRPr="0057761D">
        <w:rPr>
          <w:rFonts w:ascii="彩虹粗仿宋" w:eastAsia="彩虹粗仿宋" w:hAnsi="彩虹粗仿宋" w:cs="彩虹粗仿宋" w:hint="eastAsia"/>
          <w:kern w:val="24"/>
          <w:sz w:val="32"/>
          <w:szCs w:val="32"/>
        </w:rPr>
        <w:t>邮件物流轨迹信息妥善保管。</w:t>
      </w:r>
    </w:p>
    <w:p w14:paraId="07192FEE" w14:textId="10EC74E0" w:rsidR="0085333D" w:rsidRPr="0057761D" w:rsidRDefault="001A49F1">
      <w:pPr>
        <w:spacing w:line="587" w:lineRule="exact"/>
        <w:ind w:firstLineChars="200" w:firstLine="640"/>
        <w:rPr>
          <w:rFonts w:ascii="彩虹粗仿宋" w:eastAsia="彩虹粗仿宋" w:hAnsi="彩虹粗仿宋" w:cs="彩虹粗仿宋"/>
          <w:snapToGrid w:val="0"/>
          <w:kern w:val="0"/>
          <w:sz w:val="32"/>
          <w:szCs w:val="32"/>
        </w:rPr>
      </w:pPr>
      <w:r>
        <w:rPr>
          <w:rFonts w:ascii="彩虹粗仿宋" w:eastAsia="彩虹粗仿宋" w:hAnsi="彩虹粗仿宋" w:cs="彩虹粗仿宋"/>
          <w:snapToGrid w:val="0"/>
          <w:kern w:val="0"/>
          <w:sz w:val="32"/>
          <w:szCs w:val="32"/>
        </w:rPr>
        <w:t>4</w:t>
      </w:r>
      <w:r w:rsidR="008A4D35" w:rsidRPr="0057761D">
        <w:rPr>
          <w:rFonts w:ascii="彩虹粗仿宋" w:eastAsia="彩虹粗仿宋" w:hAnsi="彩虹粗仿宋" w:cs="彩虹粗仿宋" w:hint="eastAsia"/>
          <w:snapToGrid w:val="0"/>
          <w:kern w:val="0"/>
          <w:sz w:val="32"/>
          <w:szCs w:val="32"/>
        </w:rPr>
        <w:t>.我行有权对供应商递送配送物品的服务质量进行监督，因供应商故意或重大过失造成配送物品的开封、遗失、损毁，供应商应免费予以再次办理派送。</w:t>
      </w:r>
    </w:p>
    <w:p w14:paraId="3538BA9D" w14:textId="2EA7C356" w:rsidR="0085333D" w:rsidRPr="0057761D" w:rsidRDefault="001A49F1">
      <w:pPr>
        <w:spacing w:line="587" w:lineRule="exact"/>
        <w:ind w:firstLineChars="200" w:firstLine="640"/>
        <w:rPr>
          <w:rFonts w:ascii="彩虹粗仿宋" w:eastAsia="彩虹粗仿宋" w:hAnsi="彩虹粗仿宋" w:cs="彩虹粗仿宋"/>
          <w:snapToGrid w:val="0"/>
          <w:kern w:val="0"/>
          <w:sz w:val="32"/>
          <w:szCs w:val="32"/>
        </w:rPr>
      </w:pPr>
      <w:r>
        <w:rPr>
          <w:rFonts w:ascii="彩虹粗仿宋" w:eastAsia="彩虹粗仿宋" w:hAnsi="彩虹粗仿宋" w:cs="彩虹粗仿宋"/>
          <w:snapToGrid w:val="0"/>
          <w:kern w:val="0"/>
          <w:sz w:val="32"/>
          <w:szCs w:val="32"/>
        </w:rPr>
        <w:t>5</w:t>
      </w:r>
      <w:bookmarkStart w:id="0" w:name="_GoBack"/>
      <w:bookmarkEnd w:id="0"/>
      <w:r w:rsidR="008A4D35" w:rsidRPr="0057761D">
        <w:rPr>
          <w:rFonts w:ascii="彩虹粗仿宋" w:eastAsia="彩虹粗仿宋" w:hAnsi="彩虹粗仿宋" w:cs="彩虹粗仿宋" w:hint="eastAsia"/>
          <w:snapToGrid w:val="0"/>
          <w:kern w:val="0"/>
          <w:sz w:val="32"/>
          <w:szCs w:val="32"/>
        </w:rPr>
        <w:t>.供应商配送人员对于外包装完好邮件按照流程正常完成配送；对于外包装破损邮件，应与收件人共同开拆邮件和验视内件，内件完整无损或不影响使用的，做好收件人解释工作并引导收件人签收；内件破损、短少的，供应商配送人员与收件人对邮件进行双人眼同封装，并在</w:t>
      </w:r>
      <w:proofErr w:type="gramStart"/>
      <w:r w:rsidR="008A4D35" w:rsidRPr="0057761D">
        <w:rPr>
          <w:rFonts w:ascii="彩虹粗仿宋" w:eastAsia="彩虹粗仿宋" w:hAnsi="彩虹粗仿宋" w:cs="彩虹粗仿宋" w:hint="eastAsia"/>
          <w:snapToGrid w:val="0"/>
          <w:kern w:val="0"/>
          <w:sz w:val="32"/>
          <w:szCs w:val="32"/>
        </w:rPr>
        <w:t>详情单空表</w:t>
      </w:r>
      <w:proofErr w:type="gramEnd"/>
      <w:r w:rsidR="008A4D35" w:rsidRPr="0057761D">
        <w:rPr>
          <w:rFonts w:ascii="彩虹粗仿宋" w:eastAsia="彩虹粗仿宋" w:hAnsi="彩虹粗仿宋" w:cs="彩虹粗仿宋" w:hint="eastAsia"/>
          <w:snapToGrid w:val="0"/>
          <w:kern w:val="0"/>
          <w:sz w:val="32"/>
          <w:szCs w:val="32"/>
        </w:rPr>
        <w:t>处注明原因并双方签字，邮件做退回处理，并做相应赔偿处理；因收件人自身原因</w:t>
      </w:r>
      <w:proofErr w:type="gramStart"/>
      <w:r w:rsidR="008A4D35" w:rsidRPr="0057761D">
        <w:rPr>
          <w:rFonts w:ascii="彩虹粗仿宋" w:eastAsia="彩虹粗仿宋" w:hAnsi="彩虹粗仿宋" w:cs="彩虹粗仿宋" w:hint="eastAsia"/>
          <w:snapToGrid w:val="0"/>
          <w:kern w:val="0"/>
          <w:sz w:val="32"/>
          <w:szCs w:val="32"/>
        </w:rPr>
        <w:t>要求退件的</w:t>
      </w:r>
      <w:proofErr w:type="gramEnd"/>
      <w:r w:rsidR="008A4D35" w:rsidRPr="0057761D">
        <w:rPr>
          <w:rFonts w:ascii="彩虹粗仿宋" w:eastAsia="彩虹粗仿宋" w:hAnsi="彩虹粗仿宋" w:cs="彩虹粗仿宋" w:hint="eastAsia"/>
          <w:snapToGrid w:val="0"/>
          <w:kern w:val="0"/>
          <w:sz w:val="32"/>
          <w:szCs w:val="32"/>
        </w:rPr>
        <w:t>，供应商应注明拒收原因并做退回处理。对于无法联系的收件人，供应商应按照我行提供的地址至少配送三次，仍无法妥投的，将配送物品退回我行。</w:t>
      </w:r>
    </w:p>
    <w:p w14:paraId="0FC803B8" w14:textId="77777777" w:rsidR="0085333D" w:rsidRPr="0057761D" w:rsidRDefault="008A4D35">
      <w:pPr>
        <w:spacing w:line="587" w:lineRule="exact"/>
        <w:ind w:firstLineChars="200" w:firstLine="643"/>
        <w:rPr>
          <w:rFonts w:ascii="彩虹粗仿宋" w:eastAsia="彩虹粗仿宋" w:hAnsi="彩虹粗仿宋" w:cs="彩虹粗仿宋"/>
          <w:sz w:val="32"/>
          <w:szCs w:val="32"/>
        </w:rPr>
      </w:pPr>
      <w:r w:rsidRPr="0057761D">
        <w:rPr>
          <w:rFonts w:ascii="彩虹粗仿宋" w:eastAsia="彩虹粗仿宋" w:hAnsi="彩虹粗仿宋" w:cs="彩虹粗仿宋" w:hint="eastAsia"/>
          <w:b/>
          <w:bCs/>
          <w:snapToGrid w:val="0"/>
          <w:kern w:val="0"/>
          <w:sz w:val="32"/>
          <w:szCs w:val="32"/>
        </w:rPr>
        <w:t>（二）</w:t>
      </w:r>
      <w:r w:rsidRPr="0057761D">
        <w:rPr>
          <w:rFonts w:ascii="彩虹粗仿宋" w:eastAsia="彩虹粗仿宋" w:hAnsi="彩虹粗仿宋" w:cs="彩虹粗仿宋" w:hint="eastAsia"/>
          <w:b/>
          <w:bCs/>
          <w:sz w:val="32"/>
          <w:szCs w:val="32"/>
        </w:rPr>
        <w:t>全区会计档案资料及成品卡寄递服务项目</w:t>
      </w:r>
    </w:p>
    <w:p w14:paraId="189DC943" w14:textId="77777777" w:rsidR="0085333D" w:rsidRPr="0057761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color w:val="000000" w:themeColor="text1"/>
          <w:sz w:val="32"/>
          <w:szCs w:val="32"/>
        </w:rPr>
        <w:lastRenderedPageBreak/>
        <w:t>1.</w:t>
      </w:r>
      <w:r w:rsidRPr="0057761D">
        <w:rPr>
          <w:rFonts w:ascii="彩虹粗仿宋" w:eastAsia="彩虹粗仿宋" w:hAnsi="彩虹粗仿宋" w:cs="彩虹粗仿宋" w:hint="eastAsia"/>
          <w:sz w:val="32"/>
          <w:szCs w:val="32"/>
        </w:rPr>
        <w:t>供应商须承诺严格按照国家《劳动法》《劳动合同法》的规定，与工作人员建立合法的劳动关系，按时支付工作人员的工资，统一为工作人员缴纳养老、医疗、失业、工伤、生育等社会保险，投保意外伤害保险等。在劳动合同有效期内如发生劳动争议，由供应商全部负责，并尽快合法妥善解决。供应商工作人员在为我行服务期间，因工致残或死亡的，由供应商全部负责，按照法律、法规的规定处理和赔偿。</w:t>
      </w:r>
    </w:p>
    <w:p w14:paraId="13CBE642" w14:textId="77777777" w:rsidR="0085333D" w:rsidRPr="0057761D" w:rsidRDefault="008A4D35">
      <w:pPr>
        <w:spacing w:line="587" w:lineRule="exact"/>
        <w:ind w:firstLineChars="200" w:firstLine="640"/>
        <w:rPr>
          <w:rFonts w:ascii="彩虹粗仿宋" w:eastAsia="彩虹粗仿宋" w:hAnsi="彩虹粗仿宋" w:cs="彩虹粗仿宋"/>
          <w:color w:val="000000" w:themeColor="text1"/>
          <w:sz w:val="32"/>
          <w:szCs w:val="32"/>
        </w:rPr>
      </w:pPr>
      <w:r w:rsidRPr="0057761D">
        <w:rPr>
          <w:rFonts w:ascii="彩虹粗仿宋" w:eastAsia="彩虹粗仿宋" w:hAnsi="彩虹粗仿宋" w:cs="彩虹粗仿宋" w:hint="eastAsia"/>
          <w:sz w:val="32"/>
          <w:szCs w:val="32"/>
        </w:rPr>
        <w:t>2.供应商需派遣</w:t>
      </w:r>
      <w:r w:rsidRPr="0057761D">
        <w:rPr>
          <w:rFonts w:ascii="彩虹粗仿宋" w:eastAsia="彩虹粗仿宋" w:hAnsi="彩虹粗仿宋" w:cs="彩虹粗仿宋" w:hint="eastAsia"/>
          <w:color w:val="000000" w:themeColor="text1"/>
          <w:sz w:val="32"/>
          <w:szCs w:val="32"/>
        </w:rPr>
        <w:t>政治素质好、身体健康、作风正派、有责任感的工作人员为我行提供服务，保持人员相对稳定并实行名单制管理，人员更换需报备我行。</w:t>
      </w:r>
      <w:r w:rsidRPr="0057761D">
        <w:rPr>
          <w:rFonts w:ascii="彩虹粗仿宋" w:eastAsia="彩虹粗仿宋" w:hAnsi="彩虹粗仿宋" w:cs="彩虹粗仿宋" w:hint="eastAsia"/>
          <w:sz w:val="32"/>
          <w:szCs w:val="32"/>
        </w:rPr>
        <w:t xml:space="preserve"> </w:t>
      </w:r>
    </w:p>
    <w:p w14:paraId="39C3FDF7" w14:textId="77777777" w:rsidR="0085333D" w:rsidRPr="0057761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3.供应商应拥有健全的培训、考核机制，常态</w:t>
      </w:r>
      <w:proofErr w:type="gramStart"/>
      <w:r w:rsidRPr="0057761D">
        <w:rPr>
          <w:rFonts w:ascii="彩虹粗仿宋" w:eastAsia="彩虹粗仿宋" w:hAnsi="彩虹粗仿宋" w:cs="彩虹粗仿宋" w:hint="eastAsia"/>
          <w:sz w:val="32"/>
          <w:szCs w:val="32"/>
        </w:rPr>
        <w:t>化开展</w:t>
      </w:r>
      <w:proofErr w:type="gramEnd"/>
      <w:r w:rsidRPr="0057761D">
        <w:rPr>
          <w:rFonts w:ascii="彩虹粗仿宋" w:eastAsia="彩虹粗仿宋" w:hAnsi="彩虹粗仿宋" w:cs="彩虹粗仿宋" w:hint="eastAsia"/>
          <w:sz w:val="32"/>
          <w:szCs w:val="32"/>
        </w:rPr>
        <w:t>快递行业操作规范等职业技能、保密信息安全等培训，进行安全责任、服务质量考核，及时更换不合格人员。</w:t>
      </w:r>
    </w:p>
    <w:p w14:paraId="6AD24E17" w14:textId="07BBFD7C" w:rsidR="0085333D" w:rsidRPr="0057761D" w:rsidRDefault="008A4D35">
      <w:pPr>
        <w:adjustRightInd w:val="0"/>
        <w:snapToGrid w:val="0"/>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4.供应商需为我行免费提供配送物品所需的</w:t>
      </w:r>
      <w:r w:rsidRPr="0057761D">
        <w:rPr>
          <w:rFonts w:ascii="彩虹粗仿宋" w:eastAsia="彩虹粗仿宋" w:hAnsi="彩虹粗仿宋" w:cs="彩虹粗仿宋" w:hint="eastAsia"/>
          <w:snapToGrid w:val="0"/>
          <w:kern w:val="0"/>
          <w:sz w:val="32"/>
          <w:szCs w:val="32"/>
        </w:rPr>
        <w:t>信封、面单、防水袋、气泡垫等专用耗材，采取相应措施</w:t>
      </w:r>
      <w:r w:rsidRPr="0057761D">
        <w:rPr>
          <w:rFonts w:ascii="彩虹粗仿宋" w:eastAsia="彩虹粗仿宋" w:hAnsi="彩虹粗仿宋" w:cs="彩虹粗仿宋" w:hint="eastAsia"/>
          <w:sz w:val="32"/>
          <w:szCs w:val="32"/>
        </w:rPr>
        <w:t>防止物品被折压、破损、散落遗失。</w:t>
      </w:r>
    </w:p>
    <w:p w14:paraId="51F842C1" w14:textId="3460A036" w:rsidR="00B91200" w:rsidRPr="0057761D" w:rsidRDefault="00B91200">
      <w:pPr>
        <w:adjustRightInd w:val="0"/>
        <w:snapToGrid w:val="0"/>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5</w:t>
      </w:r>
      <w:r w:rsidRPr="0057761D">
        <w:rPr>
          <w:rFonts w:ascii="彩虹粗仿宋" w:eastAsia="彩虹粗仿宋" w:hAnsi="彩虹粗仿宋" w:cs="彩虹粗仿宋"/>
          <w:sz w:val="32"/>
          <w:szCs w:val="32"/>
        </w:rPr>
        <w:t>.</w:t>
      </w:r>
      <w:r w:rsidRPr="0057761D">
        <w:rPr>
          <w:rFonts w:ascii="彩虹粗仿宋" w:eastAsia="彩虹粗仿宋" w:hAnsi="彩虹粗仿宋" w:cs="彩虹粗仿宋" w:hint="eastAsia"/>
          <w:sz w:val="32"/>
          <w:szCs w:val="32"/>
        </w:rPr>
        <w:t xml:space="preserve"> 供应商需为</w:t>
      </w:r>
      <w:r w:rsidRPr="0057761D">
        <w:rPr>
          <w:rFonts w:ascii="彩虹粗仿宋" w:eastAsia="彩虹粗仿宋" w:hAnsi="彩虹粗仿宋" w:cs="彩虹粗仿宋" w:hint="eastAsia"/>
          <w:bCs/>
          <w:sz w:val="32"/>
          <w:szCs w:val="32"/>
        </w:rPr>
        <w:t>成品卡寄递服务</w:t>
      </w:r>
      <w:r w:rsidRPr="0057761D">
        <w:rPr>
          <w:rFonts w:ascii="彩虹粗仿宋" w:eastAsia="彩虹粗仿宋" w:hAnsi="彩虹粗仿宋" w:cs="彩虹粗仿宋" w:hint="eastAsia"/>
          <w:sz w:val="32"/>
          <w:szCs w:val="32"/>
        </w:rPr>
        <w:t>免费提供短信密码验证投递服务。</w:t>
      </w:r>
    </w:p>
    <w:p w14:paraId="55207543" w14:textId="7B16D5E3" w:rsidR="0085333D" w:rsidRPr="0057761D" w:rsidRDefault="00B91200">
      <w:pPr>
        <w:adjustRightInd w:val="0"/>
        <w:snapToGrid w:val="0"/>
        <w:spacing w:line="587" w:lineRule="exact"/>
        <w:ind w:firstLineChars="200" w:firstLine="640"/>
        <w:rPr>
          <w:rFonts w:ascii="彩虹粗仿宋" w:eastAsia="彩虹粗仿宋" w:hAnsi="彩虹粗仿宋" w:cs="彩虹粗仿宋"/>
          <w:snapToGrid w:val="0"/>
          <w:color w:val="000000" w:themeColor="text1"/>
          <w:kern w:val="0"/>
          <w:sz w:val="32"/>
          <w:szCs w:val="32"/>
        </w:rPr>
      </w:pPr>
      <w:r w:rsidRPr="0057761D">
        <w:rPr>
          <w:rFonts w:ascii="彩虹粗仿宋" w:eastAsia="彩虹粗仿宋" w:hAnsi="彩虹粗仿宋" w:cs="彩虹粗仿宋"/>
          <w:sz w:val="32"/>
          <w:szCs w:val="32"/>
        </w:rPr>
        <w:t>6</w:t>
      </w:r>
      <w:r w:rsidR="008A4D35" w:rsidRPr="0057761D">
        <w:rPr>
          <w:rFonts w:ascii="彩虹粗仿宋" w:eastAsia="彩虹粗仿宋" w:hAnsi="彩虹粗仿宋" w:cs="彩虹粗仿宋" w:hint="eastAsia"/>
          <w:sz w:val="32"/>
          <w:szCs w:val="32"/>
        </w:rPr>
        <w:t>.供应商需为我行物品提供优先处理和投递服务，当日无法送达的需妥善保管。投递时</w:t>
      </w:r>
      <w:r w:rsidR="008A4D35" w:rsidRPr="0057761D">
        <w:rPr>
          <w:rFonts w:ascii="彩虹粗仿宋" w:eastAsia="彩虹粗仿宋" w:hAnsi="彩虹粗仿宋" w:cs="彩虹粗仿宋" w:hint="eastAsia"/>
          <w:snapToGrid w:val="0"/>
          <w:color w:val="000000" w:themeColor="text1"/>
          <w:kern w:val="0"/>
          <w:sz w:val="32"/>
          <w:szCs w:val="32"/>
        </w:rPr>
        <w:t>须按我行指定地址及接收人当面交付，不允许寄放菜鸟、门卫等临时寄存点。</w:t>
      </w:r>
    </w:p>
    <w:p w14:paraId="201172D4" w14:textId="79613503" w:rsidR="0085333D" w:rsidRPr="0057761D" w:rsidRDefault="00B91200">
      <w:pPr>
        <w:adjustRightInd w:val="0"/>
        <w:snapToGrid w:val="0"/>
        <w:spacing w:line="587" w:lineRule="exact"/>
        <w:ind w:firstLineChars="200" w:firstLine="640"/>
        <w:rPr>
          <w:rFonts w:ascii="彩虹粗仿宋" w:eastAsia="彩虹粗仿宋" w:hAnsi="彩虹粗仿宋" w:cs="彩虹粗仿宋"/>
          <w:snapToGrid w:val="0"/>
          <w:color w:val="000000" w:themeColor="text1"/>
          <w:kern w:val="0"/>
          <w:sz w:val="32"/>
          <w:szCs w:val="32"/>
        </w:rPr>
      </w:pPr>
      <w:r w:rsidRPr="0057761D">
        <w:rPr>
          <w:rFonts w:ascii="彩虹粗仿宋" w:eastAsia="彩虹粗仿宋" w:hAnsi="彩虹粗仿宋" w:cs="彩虹粗仿宋"/>
          <w:snapToGrid w:val="0"/>
          <w:color w:val="000000" w:themeColor="text1"/>
          <w:kern w:val="0"/>
          <w:sz w:val="32"/>
          <w:szCs w:val="32"/>
        </w:rPr>
        <w:t>7</w:t>
      </w:r>
      <w:r w:rsidR="008A4D35" w:rsidRPr="0057761D">
        <w:rPr>
          <w:rFonts w:ascii="彩虹粗仿宋" w:eastAsia="彩虹粗仿宋" w:hAnsi="彩虹粗仿宋" w:cs="彩虹粗仿宋" w:hint="eastAsia"/>
          <w:snapToGrid w:val="0"/>
          <w:color w:val="000000" w:themeColor="text1"/>
          <w:kern w:val="0"/>
          <w:sz w:val="32"/>
          <w:szCs w:val="32"/>
        </w:rPr>
        <w:t>.供应商应对疫情、邮件积压、运输途中突发事件等制</w:t>
      </w:r>
      <w:r w:rsidR="008A4D35" w:rsidRPr="0057761D">
        <w:rPr>
          <w:rFonts w:ascii="彩虹粗仿宋" w:eastAsia="彩虹粗仿宋" w:hAnsi="彩虹粗仿宋" w:cs="彩虹粗仿宋" w:hint="eastAsia"/>
          <w:snapToGrid w:val="0"/>
          <w:color w:val="000000" w:themeColor="text1"/>
          <w:kern w:val="0"/>
          <w:sz w:val="32"/>
          <w:szCs w:val="32"/>
        </w:rPr>
        <w:lastRenderedPageBreak/>
        <w:t>定应急处理方案，</w:t>
      </w:r>
      <w:r w:rsidRPr="0057761D">
        <w:rPr>
          <w:rFonts w:ascii="彩虹粗仿宋" w:eastAsia="彩虹粗仿宋" w:hAnsi="彩虹粗仿宋" w:cs="彩虹粗仿宋" w:hint="eastAsia"/>
          <w:snapToGrid w:val="0"/>
          <w:color w:val="000000" w:themeColor="text1"/>
          <w:kern w:val="0"/>
          <w:sz w:val="32"/>
          <w:szCs w:val="32"/>
        </w:rPr>
        <w:t>每年至少</w:t>
      </w:r>
      <w:r w:rsidR="008A4D35" w:rsidRPr="0057761D">
        <w:rPr>
          <w:rFonts w:ascii="彩虹粗仿宋" w:eastAsia="彩虹粗仿宋" w:hAnsi="彩虹粗仿宋" w:cs="彩虹粗仿宋" w:hint="eastAsia"/>
          <w:snapToGrid w:val="0"/>
          <w:kern w:val="0"/>
          <w:sz w:val="32"/>
          <w:szCs w:val="32"/>
        </w:rPr>
        <w:t>参与</w:t>
      </w:r>
      <w:r w:rsidRPr="0057761D">
        <w:rPr>
          <w:rFonts w:ascii="彩虹粗仿宋" w:eastAsia="彩虹粗仿宋" w:hAnsi="彩虹粗仿宋" w:cs="彩虹粗仿宋" w:hint="eastAsia"/>
          <w:snapToGrid w:val="0"/>
          <w:kern w:val="0"/>
          <w:sz w:val="32"/>
          <w:szCs w:val="32"/>
        </w:rPr>
        <w:t>1次</w:t>
      </w:r>
      <w:r w:rsidR="008A4D35" w:rsidRPr="0057761D">
        <w:rPr>
          <w:rFonts w:ascii="彩虹粗仿宋" w:eastAsia="彩虹粗仿宋" w:hAnsi="彩虹粗仿宋" w:cs="彩虹粗仿宋" w:hint="eastAsia"/>
          <w:snapToGrid w:val="0"/>
          <w:kern w:val="0"/>
          <w:sz w:val="32"/>
          <w:szCs w:val="32"/>
        </w:rPr>
        <w:t>我行的应急演练，配合我行各类检查提供材料。</w:t>
      </w:r>
    </w:p>
    <w:p w14:paraId="1529D7ED" w14:textId="77777777" w:rsidR="0085333D" w:rsidRPr="0057761D" w:rsidRDefault="008A4D35">
      <w:pPr>
        <w:spacing w:line="587" w:lineRule="exact"/>
        <w:ind w:firstLineChars="200" w:firstLine="643"/>
        <w:rPr>
          <w:rFonts w:ascii="彩虹粗仿宋" w:eastAsia="彩虹粗仿宋" w:hAnsi="彩虹粗仿宋" w:cs="彩虹粗仿宋"/>
          <w:b/>
          <w:bCs/>
          <w:sz w:val="32"/>
          <w:szCs w:val="32"/>
        </w:rPr>
      </w:pPr>
      <w:r w:rsidRPr="0057761D">
        <w:rPr>
          <w:rFonts w:ascii="彩虹粗仿宋" w:eastAsia="彩虹粗仿宋" w:hAnsi="彩虹粗仿宋" w:cs="彩虹粗仿宋" w:hint="eastAsia"/>
          <w:b/>
          <w:bCs/>
          <w:sz w:val="32"/>
          <w:szCs w:val="32"/>
        </w:rPr>
        <w:t>（三）服务差错处理</w:t>
      </w:r>
    </w:p>
    <w:p w14:paraId="4F40E809" w14:textId="77777777" w:rsidR="0085333D" w:rsidRPr="0057761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1.因供应商原因造成我行寄递物品丢失或部分损毁时，根据法律相关规定承担相关责任。</w:t>
      </w:r>
    </w:p>
    <w:p w14:paraId="5832F4FF" w14:textId="77777777" w:rsidR="0085333D" w:rsidRPr="0057761D" w:rsidRDefault="008A4D35">
      <w:pPr>
        <w:spacing w:line="360" w:lineRule="auto"/>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2.因供应商原因导致物品丢失、毁损、客户信息泄露的，由此对我行声誉造成不良影响或客户对我行诉讼的，供应商有责任积极配合采取措施消除对我行的不良负面影响及应对诉讼，同时，我行有继续向供应商追偿相应法律后果的权利。</w:t>
      </w:r>
    </w:p>
    <w:p w14:paraId="12C0354A" w14:textId="77777777" w:rsidR="0085333D" w:rsidRPr="00CB6A3C" w:rsidRDefault="008A4D35">
      <w:pPr>
        <w:spacing w:line="360" w:lineRule="auto"/>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napToGrid w:val="0"/>
          <w:kern w:val="0"/>
          <w:sz w:val="32"/>
          <w:szCs w:val="32"/>
        </w:rPr>
        <w:t>3.在供应商保管、配送物品期间，如发现配送物品丢失的，应及时告知我行，提供配送物品相关信息，并向我行出具书面说明，</w:t>
      </w:r>
      <w:r w:rsidRPr="00CB6A3C">
        <w:rPr>
          <w:rFonts w:ascii="彩虹粗仿宋" w:eastAsia="彩虹粗仿宋" w:hAnsi="彩虹粗仿宋" w:cs="彩虹粗仿宋" w:hint="eastAsia"/>
          <w:snapToGrid w:val="0"/>
          <w:kern w:val="0"/>
          <w:sz w:val="32"/>
          <w:szCs w:val="32"/>
        </w:rPr>
        <w:t>配合我行补办相关手续，并</w:t>
      </w:r>
      <w:r w:rsidRPr="00CB6A3C">
        <w:rPr>
          <w:rFonts w:ascii="彩虹粗仿宋" w:eastAsia="彩虹粗仿宋" w:hAnsi="彩虹粗仿宋" w:cs="彩虹粗仿宋" w:hint="eastAsia"/>
          <w:sz w:val="32"/>
          <w:szCs w:val="32"/>
        </w:rPr>
        <w:t xml:space="preserve">承担违约责任，包括但不限于支付违约金或赔偿金、由我行约谈、暂停服务资格等。   </w:t>
      </w:r>
    </w:p>
    <w:p w14:paraId="25EA3E36" w14:textId="72BF7D0C" w:rsidR="0085333D" w:rsidRPr="0057761D" w:rsidRDefault="008A4D35">
      <w:pPr>
        <w:autoSpaceDE w:val="0"/>
        <w:autoSpaceDN w:val="0"/>
        <w:adjustRightInd w:val="0"/>
        <w:spacing w:line="587" w:lineRule="exact"/>
        <w:ind w:firstLineChars="200" w:firstLine="643"/>
        <w:jc w:val="left"/>
        <w:rPr>
          <w:rFonts w:ascii="彩虹粗仿宋" w:eastAsia="彩虹粗仿宋" w:hAnsi="彩虹粗仿宋" w:cs="彩虹粗仿宋"/>
          <w:b/>
          <w:snapToGrid w:val="0"/>
          <w:kern w:val="0"/>
          <w:sz w:val="32"/>
          <w:szCs w:val="32"/>
        </w:rPr>
      </w:pPr>
      <w:r w:rsidRPr="00C56094">
        <w:rPr>
          <w:rFonts w:ascii="彩虹粗仿宋" w:eastAsia="彩虹粗仿宋" w:hAnsi="彩虹粗仿宋" w:cs="彩虹粗仿宋" w:hint="eastAsia"/>
          <w:b/>
          <w:snapToGrid w:val="0"/>
          <w:kern w:val="0"/>
          <w:sz w:val="32"/>
          <w:szCs w:val="32"/>
        </w:rPr>
        <w:t>五、</w:t>
      </w:r>
      <w:r w:rsidR="0057761D" w:rsidRPr="00C56094">
        <w:rPr>
          <w:rFonts w:ascii="彩虹粗仿宋" w:eastAsia="彩虹粗仿宋" w:hAnsi="彩虹粗仿宋" w:cs="彩虹粗仿宋" w:hint="eastAsia"/>
          <w:b/>
          <w:snapToGrid w:val="0"/>
          <w:kern w:val="0"/>
          <w:sz w:val="32"/>
          <w:szCs w:val="32"/>
        </w:rPr>
        <w:t>服务数量及入选供应商数量</w:t>
      </w:r>
    </w:p>
    <w:p w14:paraId="07E5EC67" w14:textId="4982E28E" w:rsidR="0057761D" w:rsidRDefault="008A4D35">
      <w:pPr>
        <w:autoSpaceDE w:val="0"/>
        <w:autoSpaceDN w:val="0"/>
        <w:adjustRightInd w:val="0"/>
        <w:spacing w:line="587" w:lineRule="exact"/>
        <w:ind w:firstLineChars="200" w:firstLine="643"/>
        <w:jc w:val="left"/>
        <w:rPr>
          <w:rFonts w:ascii="彩虹粗仿宋" w:eastAsia="彩虹粗仿宋" w:hAnsi="彩虹粗仿宋" w:cs="彩虹粗仿宋"/>
          <w:b/>
          <w:snapToGrid w:val="0"/>
          <w:kern w:val="0"/>
          <w:sz w:val="32"/>
          <w:szCs w:val="32"/>
        </w:rPr>
      </w:pPr>
      <w:r w:rsidRPr="0057761D">
        <w:rPr>
          <w:rFonts w:ascii="彩虹粗仿宋" w:eastAsia="彩虹粗仿宋" w:hAnsi="彩虹粗仿宋" w:cs="彩虹粗仿宋" w:hint="eastAsia"/>
          <w:b/>
          <w:snapToGrid w:val="0"/>
          <w:kern w:val="0"/>
          <w:sz w:val="32"/>
          <w:szCs w:val="32"/>
        </w:rPr>
        <w:t>（一）</w:t>
      </w:r>
      <w:r w:rsidR="0057761D" w:rsidRPr="0057761D">
        <w:rPr>
          <w:rFonts w:ascii="彩虹粗仿宋" w:eastAsia="彩虹粗仿宋" w:hAnsi="彩虹粗仿宋" w:cs="彩虹粗仿宋" w:hint="eastAsia"/>
          <w:b/>
          <w:snapToGrid w:val="0"/>
          <w:kern w:val="0"/>
          <w:sz w:val="32"/>
          <w:szCs w:val="32"/>
        </w:rPr>
        <w:t>服务数量</w:t>
      </w:r>
    </w:p>
    <w:p w14:paraId="20186430" w14:textId="3771C24D" w:rsidR="0085333D" w:rsidRPr="0057761D" w:rsidRDefault="0057761D">
      <w:pPr>
        <w:autoSpaceDE w:val="0"/>
        <w:autoSpaceDN w:val="0"/>
        <w:adjustRightInd w:val="0"/>
        <w:spacing w:line="587" w:lineRule="exact"/>
        <w:ind w:firstLineChars="200" w:firstLine="643"/>
        <w:jc w:val="left"/>
        <w:rPr>
          <w:rFonts w:ascii="彩虹粗仿宋" w:eastAsia="彩虹粗仿宋" w:hAnsi="彩虹粗仿宋" w:cs="彩虹粗仿宋"/>
          <w:b/>
          <w:sz w:val="32"/>
          <w:szCs w:val="32"/>
        </w:rPr>
      </w:pPr>
      <w:r>
        <w:rPr>
          <w:rFonts w:ascii="彩虹粗仿宋" w:eastAsia="彩虹粗仿宋" w:hAnsi="彩虹粗仿宋" w:cs="彩虹粗仿宋" w:hint="eastAsia"/>
          <w:b/>
          <w:snapToGrid w:val="0"/>
          <w:kern w:val="0"/>
          <w:sz w:val="32"/>
          <w:szCs w:val="32"/>
        </w:rPr>
        <w:t>1</w:t>
      </w:r>
      <w:r>
        <w:rPr>
          <w:rFonts w:ascii="彩虹粗仿宋" w:eastAsia="彩虹粗仿宋" w:hAnsi="彩虹粗仿宋" w:cs="彩虹粗仿宋"/>
          <w:b/>
          <w:snapToGrid w:val="0"/>
          <w:kern w:val="0"/>
          <w:sz w:val="32"/>
          <w:szCs w:val="32"/>
        </w:rPr>
        <w:t>.</w:t>
      </w:r>
      <w:r w:rsidR="008A4D35" w:rsidRPr="0057761D">
        <w:rPr>
          <w:rFonts w:ascii="彩虹粗仿宋" w:eastAsia="彩虹粗仿宋" w:hAnsi="彩虹粗仿宋" w:cs="彩虹粗仿宋" w:hint="eastAsia"/>
          <w:b/>
          <w:snapToGrid w:val="0"/>
          <w:kern w:val="0"/>
          <w:sz w:val="32"/>
          <w:szCs w:val="32"/>
        </w:rPr>
        <w:t>全区快递配送服务</w:t>
      </w:r>
      <w:r w:rsidR="008A4D35" w:rsidRPr="0057761D">
        <w:rPr>
          <w:rFonts w:ascii="彩虹粗仿宋" w:eastAsia="彩虹粗仿宋" w:hAnsi="彩虹粗仿宋" w:cs="彩虹粗仿宋" w:hint="eastAsia"/>
          <w:b/>
          <w:spacing w:val="-33"/>
          <w:sz w:val="32"/>
          <w:szCs w:val="32"/>
        </w:rPr>
        <w:t>项目</w:t>
      </w:r>
    </w:p>
    <w:p w14:paraId="74E9D15F" w14:textId="77777777" w:rsidR="0085333D" w:rsidRPr="0057761D" w:rsidRDefault="008A4D35">
      <w:pPr>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配送物品交接数量以交接时的实物数量为准。供应商需满足我方发件量需求，确保在旺季、节假日等业务高峰期发件量不受其他因素影响。</w:t>
      </w:r>
    </w:p>
    <w:p w14:paraId="23FCB018" w14:textId="0379678B" w:rsidR="0085333D" w:rsidRPr="0057761D" w:rsidRDefault="0057761D">
      <w:pPr>
        <w:spacing w:line="587" w:lineRule="exact"/>
        <w:ind w:firstLineChars="200" w:firstLine="643"/>
        <w:rPr>
          <w:rFonts w:ascii="彩虹粗仿宋" w:eastAsia="彩虹粗仿宋" w:hAnsi="彩虹粗仿宋" w:cs="彩虹粗仿宋"/>
          <w:b/>
          <w:sz w:val="32"/>
          <w:szCs w:val="32"/>
        </w:rPr>
      </w:pPr>
      <w:r>
        <w:rPr>
          <w:rFonts w:ascii="彩虹粗仿宋" w:eastAsia="彩虹粗仿宋" w:hAnsi="彩虹粗仿宋" w:cs="彩虹粗仿宋" w:hint="eastAsia"/>
          <w:b/>
          <w:sz w:val="32"/>
          <w:szCs w:val="32"/>
        </w:rPr>
        <w:t>2</w:t>
      </w:r>
      <w:r>
        <w:rPr>
          <w:rFonts w:ascii="彩虹粗仿宋" w:eastAsia="彩虹粗仿宋" w:hAnsi="彩虹粗仿宋" w:cs="彩虹粗仿宋"/>
          <w:b/>
          <w:sz w:val="32"/>
          <w:szCs w:val="32"/>
        </w:rPr>
        <w:t>.</w:t>
      </w:r>
      <w:r w:rsidR="008A4D35" w:rsidRPr="0057761D">
        <w:rPr>
          <w:rFonts w:ascii="彩虹粗仿宋" w:eastAsia="彩虹粗仿宋" w:hAnsi="彩虹粗仿宋" w:cs="彩虹粗仿宋" w:hint="eastAsia"/>
          <w:b/>
          <w:sz w:val="32"/>
          <w:szCs w:val="32"/>
        </w:rPr>
        <w:t>会计档案资料及成品卡寄递服务项目</w:t>
      </w:r>
    </w:p>
    <w:p w14:paraId="1B5D7759" w14:textId="57982C59" w:rsidR="0085333D" w:rsidRPr="0057761D" w:rsidRDefault="008A4D35">
      <w:pPr>
        <w:autoSpaceDE w:val="0"/>
        <w:autoSpaceDN w:val="0"/>
        <w:adjustRightInd w:val="0"/>
        <w:spacing w:line="587" w:lineRule="exact"/>
        <w:jc w:val="left"/>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 xml:space="preserve">    </w:t>
      </w:r>
      <w:r w:rsidR="0057761D">
        <w:rPr>
          <w:rFonts w:ascii="彩虹粗仿宋" w:eastAsia="彩虹粗仿宋" w:hAnsi="彩虹粗仿宋" w:cs="彩虹粗仿宋" w:hint="eastAsia"/>
          <w:sz w:val="32"/>
          <w:szCs w:val="32"/>
        </w:rPr>
        <w:t>（1）</w:t>
      </w:r>
      <w:r w:rsidRPr="0057761D">
        <w:rPr>
          <w:rFonts w:ascii="彩虹粗仿宋" w:eastAsia="彩虹粗仿宋" w:hAnsi="彩虹粗仿宋" w:cs="彩虹粗仿宋" w:hint="eastAsia"/>
          <w:sz w:val="32"/>
          <w:szCs w:val="32"/>
        </w:rPr>
        <w:t>会计档案资料寄递服务</w:t>
      </w:r>
    </w:p>
    <w:p w14:paraId="67B01BF1" w14:textId="77777777" w:rsidR="0085333D" w:rsidRPr="0057761D" w:rsidRDefault="008A4D35">
      <w:pPr>
        <w:spacing w:line="587" w:lineRule="exact"/>
        <w:ind w:firstLineChars="200" w:firstLine="640"/>
        <w:rPr>
          <w:rFonts w:ascii="彩虹粗仿宋" w:eastAsia="彩虹粗仿宋" w:hAnsi="彩虹粗仿宋" w:cs="彩虹粗仿宋"/>
          <w:color w:val="000000" w:themeColor="text1"/>
          <w:sz w:val="32"/>
          <w:szCs w:val="32"/>
        </w:rPr>
      </w:pPr>
      <w:r w:rsidRPr="0057761D">
        <w:rPr>
          <w:rFonts w:ascii="彩虹粗仿宋" w:eastAsia="彩虹粗仿宋" w:hAnsi="彩虹粗仿宋" w:cs="彩虹粗仿宋" w:hint="eastAsia"/>
          <w:color w:val="000000" w:themeColor="text1"/>
          <w:sz w:val="32"/>
          <w:szCs w:val="32"/>
        </w:rPr>
        <w:lastRenderedPageBreak/>
        <w:t>指定网点按每周1次频率或临时需要将业务凭证从网点分别寄递至指定集中整理点；集中整理点按每周1次频率将专用空包返回至原寄出网点，业务总量预计为35880笔。</w:t>
      </w:r>
    </w:p>
    <w:p w14:paraId="251F1F9F" w14:textId="6F364E4B" w:rsidR="0085333D" w:rsidRPr="0057761D" w:rsidRDefault="0057761D">
      <w:pPr>
        <w:spacing w:line="587" w:lineRule="exact"/>
        <w:ind w:firstLineChars="200" w:firstLine="640"/>
        <w:rPr>
          <w:rFonts w:ascii="彩虹粗仿宋" w:eastAsia="彩虹粗仿宋" w:hAnsi="彩虹粗仿宋" w:cs="彩虹粗仿宋"/>
          <w:spacing w:val="-33"/>
          <w:sz w:val="32"/>
          <w:szCs w:val="32"/>
        </w:rPr>
      </w:pPr>
      <w:r>
        <w:rPr>
          <w:rFonts w:ascii="彩虹粗仿宋" w:eastAsia="彩虹粗仿宋" w:hAnsi="彩虹粗仿宋" w:cs="彩虹粗仿宋" w:hint="eastAsia"/>
          <w:color w:val="000000" w:themeColor="text1"/>
          <w:sz w:val="32"/>
          <w:szCs w:val="32"/>
        </w:rPr>
        <w:t>（2）</w:t>
      </w:r>
      <w:r w:rsidR="008A4D35" w:rsidRPr="0057761D">
        <w:rPr>
          <w:rFonts w:ascii="彩虹粗仿宋" w:eastAsia="彩虹粗仿宋" w:hAnsi="彩虹粗仿宋" w:cs="彩虹粗仿宋" w:hint="eastAsia"/>
          <w:spacing w:val="-33"/>
          <w:sz w:val="32"/>
          <w:szCs w:val="32"/>
        </w:rPr>
        <w:t xml:space="preserve"> 成品卡寄递服务</w:t>
      </w:r>
    </w:p>
    <w:p w14:paraId="582453E9" w14:textId="548913E7" w:rsidR="0085333D" w:rsidRDefault="008A4D35">
      <w:pPr>
        <w:autoSpaceDE w:val="0"/>
        <w:autoSpaceDN w:val="0"/>
        <w:adjustRightInd w:val="0"/>
        <w:spacing w:line="587" w:lineRule="exact"/>
        <w:ind w:firstLineChars="200" w:firstLine="640"/>
        <w:jc w:val="left"/>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按我行制</w:t>
      </w:r>
      <w:proofErr w:type="gramStart"/>
      <w:r w:rsidRPr="0057761D">
        <w:rPr>
          <w:rFonts w:ascii="彩虹粗仿宋" w:eastAsia="彩虹粗仿宋" w:hAnsi="彩虹粗仿宋" w:cs="彩虹粗仿宋" w:hint="eastAsia"/>
          <w:sz w:val="32"/>
          <w:szCs w:val="32"/>
        </w:rPr>
        <w:t>卡中心</w:t>
      </w:r>
      <w:proofErr w:type="gramEnd"/>
      <w:r w:rsidRPr="0057761D">
        <w:rPr>
          <w:rFonts w:ascii="彩虹粗仿宋" w:eastAsia="彩虹粗仿宋" w:hAnsi="彩虹粗仿宋" w:cs="彩虹粗仿宋" w:hint="eastAsia"/>
          <w:sz w:val="32"/>
          <w:szCs w:val="32"/>
        </w:rPr>
        <w:t>需求，将银行卡成品卡寄递至指定网点，业务总量预计116000笔。</w:t>
      </w:r>
    </w:p>
    <w:p w14:paraId="29CD54CB" w14:textId="1EC4802E" w:rsidR="0057761D" w:rsidRDefault="0057761D">
      <w:pPr>
        <w:autoSpaceDE w:val="0"/>
        <w:autoSpaceDN w:val="0"/>
        <w:adjustRightInd w:val="0"/>
        <w:spacing w:line="587" w:lineRule="exact"/>
        <w:ind w:firstLineChars="200" w:firstLine="643"/>
        <w:jc w:val="left"/>
        <w:rPr>
          <w:rFonts w:ascii="彩虹粗仿宋" w:eastAsia="彩虹粗仿宋" w:hAnsi="彩虹粗仿宋" w:cs="彩虹粗仿宋"/>
          <w:b/>
          <w:snapToGrid w:val="0"/>
          <w:kern w:val="0"/>
          <w:sz w:val="32"/>
          <w:szCs w:val="32"/>
        </w:rPr>
      </w:pPr>
      <w:r w:rsidRPr="00C56094">
        <w:rPr>
          <w:rFonts w:ascii="彩虹粗仿宋" w:eastAsia="彩虹粗仿宋" w:hAnsi="彩虹粗仿宋" w:cs="彩虹粗仿宋" w:hint="eastAsia"/>
          <w:b/>
          <w:snapToGrid w:val="0"/>
          <w:kern w:val="0"/>
          <w:sz w:val="32"/>
          <w:szCs w:val="32"/>
        </w:rPr>
        <w:t>（二）入选供应商数量</w:t>
      </w:r>
    </w:p>
    <w:p w14:paraId="42DE6A1E" w14:textId="77777777" w:rsidR="00BF76C4" w:rsidRDefault="007E0FC8" w:rsidP="007E0FC8">
      <w:pPr>
        <w:spacing w:line="360" w:lineRule="auto"/>
        <w:ind w:firstLineChars="200" w:firstLine="640"/>
        <w:rPr>
          <w:rFonts w:ascii="彩虹粗仿宋" w:eastAsia="彩虹粗仿宋" w:hAnsi="彩虹粗仿宋" w:cs="彩虹粗仿宋"/>
          <w:snapToGrid w:val="0"/>
          <w:kern w:val="0"/>
          <w:sz w:val="32"/>
          <w:szCs w:val="32"/>
        </w:rPr>
      </w:pPr>
      <w:r>
        <w:rPr>
          <w:rFonts w:ascii="彩虹粗仿宋" w:eastAsia="彩虹粗仿宋" w:hAnsi="彩虹粗仿宋" w:cs="彩虹粗仿宋" w:hint="eastAsia"/>
          <w:snapToGrid w:val="0"/>
          <w:kern w:val="0"/>
          <w:sz w:val="32"/>
          <w:szCs w:val="32"/>
        </w:rPr>
        <w:t>入选</w:t>
      </w:r>
      <w:r w:rsidR="0057761D" w:rsidRPr="0057761D">
        <w:rPr>
          <w:rFonts w:ascii="彩虹粗仿宋" w:eastAsia="彩虹粗仿宋" w:hAnsi="彩虹粗仿宋" w:cs="彩虹粗仿宋" w:hint="eastAsia"/>
          <w:snapToGrid w:val="0"/>
          <w:kern w:val="0"/>
          <w:sz w:val="32"/>
          <w:szCs w:val="32"/>
        </w:rPr>
        <w:t>2家中标供应商，将全行分成2个片区，由中标供应商根据排名先后自行选择服务片区。</w:t>
      </w:r>
    </w:p>
    <w:p w14:paraId="0E8AC007" w14:textId="6A3AB560" w:rsidR="007E0FC8" w:rsidRDefault="00BF76C4" w:rsidP="007E0FC8">
      <w:pPr>
        <w:spacing w:line="360" w:lineRule="auto"/>
        <w:ind w:firstLineChars="200" w:firstLine="640"/>
        <w:rPr>
          <w:rFonts w:ascii="彩虹粗仿宋" w:eastAsia="彩虹粗仿宋" w:hAnsi="彩虹粗仿宋" w:cs="彩虹粗仿宋"/>
          <w:sz w:val="32"/>
          <w:szCs w:val="32"/>
        </w:rPr>
      </w:pPr>
      <w:r>
        <w:rPr>
          <w:rFonts w:ascii="彩虹粗仿宋" w:eastAsia="彩虹粗仿宋" w:hAnsi="彩虹粗仿宋" w:cs="彩虹粗仿宋" w:hint="eastAsia"/>
          <w:snapToGrid w:val="0"/>
          <w:kern w:val="0"/>
          <w:sz w:val="32"/>
          <w:szCs w:val="32"/>
        </w:rPr>
        <w:t>在合同执行期间，出现</w:t>
      </w:r>
      <w:r w:rsidRPr="00AF767C">
        <w:rPr>
          <w:rFonts w:ascii="彩虹粗仿宋" w:eastAsia="彩虹粗仿宋" w:hAnsi="彩虹粗仿宋" w:cs="彩虹粗仿宋" w:hint="eastAsia"/>
          <w:snapToGrid w:val="0"/>
          <w:kern w:val="0"/>
          <w:sz w:val="32"/>
          <w:szCs w:val="32"/>
        </w:rPr>
        <w:t>供应商</w:t>
      </w:r>
      <w:r w:rsidR="007E0FC8" w:rsidRPr="00AF767C">
        <w:rPr>
          <w:rFonts w:ascii="彩虹粗仿宋" w:eastAsia="彩虹粗仿宋" w:hAnsi="彩虹粗仿宋" w:cs="彩虹粗仿宋" w:hint="eastAsia"/>
          <w:snapToGrid w:val="0"/>
          <w:kern w:val="0"/>
          <w:sz w:val="32"/>
          <w:szCs w:val="32"/>
        </w:rPr>
        <w:t>履约</w:t>
      </w:r>
      <w:r w:rsidRPr="00AF767C">
        <w:rPr>
          <w:rFonts w:ascii="彩虹粗仿宋" w:eastAsia="彩虹粗仿宋" w:hAnsi="彩虹粗仿宋" w:cs="彩虹粗仿宋" w:hint="eastAsia"/>
          <w:snapToGrid w:val="0"/>
          <w:kern w:val="0"/>
          <w:sz w:val="32"/>
          <w:szCs w:val="32"/>
        </w:rPr>
        <w:t>不到位问题，如故意或重大过失造成配送物品开封、</w:t>
      </w:r>
      <w:r w:rsidR="007E0FC8" w:rsidRPr="00AF767C">
        <w:rPr>
          <w:rFonts w:ascii="彩虹粗仿宋" w:eastAsia="彩虹粗仿宋" w:hAnsi="彩虹粗仿宋" w:cs="彩虹粗仿宋" w:hint="eastAsia"/>
          <w:snapToGrid w:val="0"/>
          <w:kern w:val="0"/>
          <w:sz w:val="32"/>
          <w:szCs w:val="32"/>
        </w:rPr>
        <w:t>遗失、损毁配送物品达3次，受到违约处罚</w:t>
      </w:r>
      <w:r w:rsidRPr="00AF767C">
        <w:rPr>
          <w:rFonts w:ascii="彩虹粗仿宋" w:eastAsia="彩虹粗仿宋" w:hAnsi="彩虹粗仿宋" w:cs="彩虹粗仿宋" w:hint="eastAsia"/>
          <w:sz w:val="32"/>
          <w:szCs w:val="32"/>
        </w:rPr>
        <w:t>、</w:t>
      </w:r>
      <w:r w:rsidR="007E0FC8" w:rsidRPr="00AF767C">
        <w:rPr>
          <w:rFonts w:ascii="彩虹粗仿宋" w:eastAsia="彩虹粗仿宋" w:hAnsi="彩虹粗仿宋" w:cs="彩虹粗仿宋" w:hint="eastAsia"/>
          <w:sz w:val="32"/>
          <w:szCs w:val="32"/>
        </w:rPr>
        <w:t>我行约谈后，仍无法落实整改的，将暂停3个月服务资格，由另一家</w:t>
      </w:r>
      <w:r w:rsidR="007E0FC8" w:rsidRPr="00AF767C">
        <w:rPr>
          <w:rFonts w:ascii="彩虹粗仿宋" w:eastAsia="彩虹粗仿宋" w:hAnsi="彩虹粗仿宋" w:cs="彩虹粗仿宋" w:hint="eastAsia"/>
          <w:snapToGrid w:val="0"/>
          <w:kern w:val="0"/>
          <w:sz w:val="32"/>
          <w:szCs w:val="32"/>
        </w:rPr>
        <w:t>中标供应商承接服务</w:t>
      </w:r>
      <w:r w:rsidR="007E0FC8" w:rsidRPr="00AF767C">
        <w:rPr>
          <w:rFonts w:ascii="彩虹粗仿宋" w:eastAsia="彩虹粗仿宋" w:hAnsi="彩虹粗仿宋" w:cs="彩虹粗仿宋" w:hint="eastAsia"/>
          <w:sz w:val="32"/>
          <w:szCs w:val="32"/>
        </w:rPr>
        <w:t>。</w:t>
      </w:r>
      <w:r w:rsidR="007E0FC8" w:rsidRPr="007E0FC8">
        <w:rPr>
          <w:rFonts w:ascii="彩虹粗仿宋" w:eastAsia="彩虹粗仿宋" w:hAnsi="彩虹粗仿宋" w:cs="彩虹粗仿宋" w:hint="eastAsia"/>
          <w:sz w:val="32"/>
          <w:szCs w:val="32"/>
        </w:rPr>
        <w:t xml:space="preserve">   </w:t>
      </w:r>
    </w:p>
    <w:tbl>
      <w:tblPr>
        <w:tblW w:w="8939" w:type="dxa"/>
        <w:tblInd w:w="93" w:type="dxa"/>
        <w:tblLook w:val="04A0" w:firstRow="1" w:lastRow="0" w:firstColumn="1" w:lastColumn="0" w:noHBand="0" w:noVBand="1"/>
      </w:tblPr>
      <w:tblGrid>
        <w:gridCol w:w="1080"/>
        <w:gridCol w:w="2160"/>
        <w:gridCol w:w="2894"/>
        <w:gridCol w:w="2805"/>
      </w:tblGrid>
      <w:tr w:rsidR="00501738" w14:paraId="00FC33DD" w14:textId="77777777" w:rsidTr="00F63DED">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1495E" w14:textId="77777777" w:rsidR="00501738" w:rsidRDefault="00501738" w:rsidP="00F63DED">
            <w:pPr>
              <w:rPr>
                <w:rFonts w:ascii="宋体" w:eastAsia="宋体" w:hAnsi="宋体" w:cs="宋体"/>
                <w:color w:val="000000"/>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87D9B" w14:textId="77777777" w:rsidR="00501738" w:rsidRPr="004413FA" w:rsidRDefault="00501738" w:rsidP="00F63DED">
            <w:pPr>
              <w:widowControl/>
              <w:jc w:val="center"/>
              <w:textAlignment w:val="center"/>
              <w:rPr>
                <w:rFonts w:ascii="彩虹黑体" w:eastAsia="彩虹黑体" w:hAnsi="彩虹黑体" w:cs="彩虹黑体"/>
                <w:color w:val="000000"/>
                <w:sz w:val="22"/>
              </w:rPr>
            </w:pPr>
            <w:r w:rsidRPr="004413FA">
              <w:rPr>
                <w:rFonts w:ascii="彩虹黑体" w:eastAsia="彩虹黑体" w:hAnsi="彩虹黑体" w:cs="彩虹黑体" w:hint="eastAsia"/>
                <w:color w:val="000000"/>
                <w:kern w:val="0"/>
                <w:sz w:val="22"/>
                <w:lang w:bidi="ar"/>
              </w:rPr>
              <w:t>项目</w:t>
            </w: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70B6" w14:textId="3F4B1FD6" w:rsidR="00501738" w:rsidRPr="004413FA" w:rsidRDefault="00AF767C" w:rsidP="00F63DED">
            <w:pPr>
              <w:widowControl/>
              <w:jc w:val="center"/>
              <w:textAlignment w:val="center"/>
              <w:rPr>
                <w:rFonts w:ascii="彩虹黑体" w:eastAsia="彩虹黑体" w:hAnsi="彩虹黑体" w:cs="彩虹黑体"/>
                <w:color w:val="000000"/>
                <w:sz w:val="22"/>
              </w:rPr>
            </w:pPr>
            <w:r w:rsidRPr="004413FA">
              <w:rPr>
                <w:rFonts w:ascii="彩虹黑体" w:eastAsia="彩虹黑体" w:hAnsi="彩虹黑体" w:cs="彩虹黑体" w:hint="eastAsia"/>
                <w:color w:val="000000"/>
                <w:sz w:val="22"/>
              </w:rPr>
              <w:t>服务区域</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C1F2" w14:textId="77777777" w:rsidR="00501738" w:rsidRDefault="00501738" w:rsidP="00F63DED">
            <w:pPr>
              <w:widowControl/>
              <w:jc w:val="center"/>
              <w:textAlignment w:val="center"/>
              <w:rPr>
                <w:rFonts w:ascii="彩虹黑体" w:eastAsia="彩虹黑体" w:hAnsi="彩虹黑体" w:cs="彩虹黑体"/>
                <w:color w:val="000000"/>
                <w:sz w:val="22"/>
              </w:rPr>
            </w:pPr>
            <w:r>
              <w:rPr>
                <w:rFonts w:ascii="彩虹黑体" w:eastAsia="彩虹黑体" w:hAnsi="彩虹黑体" w:cs="彩虹黑体" w:hint="eastAsia"/>
                <w:color w:val="000000"/>
                <w:kern w:val="0"/>
                <w:sz w:val="22"/>
                <w:lang w:bidi="ar"/>
              </w:rPr>
              <w:t>预估业务量（笔）</w:t>
            </w:r>
          </w:p>
        </w:tc>
      </w:tr>
      <w:tr w:rsidR="00501738" w14:paraId="7626F761" w14:textId="77777777" w:rsidTr="00F63DED">
        <w:trPr>
          <w:trHeight w:val="105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95441D" w14:textId="77777777" w:rsidR="00501738" w:rsidRDefault="00501738"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片区</w:t>
            </w:r>
            <w:proofErr w:type="gramStart"/>
            <w:r>
              <w:rPr>
                <w:rFonts w:ascii="宋体" w:eastAsia="宋体" w:hAnsi="宋体" w:cs="宋体" w:hint="eastAsia"/>
                <w:b/>
                <w:bCs/>
                <w:color w:val="000000"/>
                <w:kern w:val="0"/>
                <w:sz w:val="22"/>
                <w:lang w:bidi="ar"/>
              </w:rPr>
              <w:t>一</w:t>
            </w:r>
            <w:proofErr w:type="gramEnd"/>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62D909" w14:textId="334038B7" w:rsidR="00501738" w:rsidRPr="004413FA" w:rsidRDefault="00501738" w:rsidP="00F63DED">
            <w:pPr>
              <w:widowControl/>
              <w:textAlignment w:val="center"/>
              <w:rPr>
                <w:rFonts w:ascii="宋体" w:eastAsia="宋体" w:hAnsi="宋体" w:cs="宋体"/>
                <w:color w:val="000000"/>
                <w:sz w:val="22"/>
              </w:rPr>
            </w:pPr>
            <w:r w:rsidRPr="004413FA">
              <w:rPr>
                <w:rFonts w:ascii="宋体" w:eastAsia="宋体" w:hAnsi="宋体" w:cs="宋体" w:hint="eastAsia"/>
                <w:color w:val="000000"/>
                <w:kern w:val="0"/>
                <w:sz w:val="22"/>
                <w:lang w:bidi="ar"/>
              </w:rPr>
              <w:t>快递配送服务</w:t>
            </w: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D1992" w14:textId="77777777" w:rsidR="00501738" w:rsidRPr="004413FA" w:rsidRDefault="00501738" w:rsidP="00F63DED">
            <w:pPr>
              <w:widowControl/>
              <w:jc w:val="center"/>
              <w:textAlignment w:val="center"/>
              <w:rPr>
                <w:rFonts w:ascii="宋体" w:eastAsia="宋体" w:hAnsi="宋体" w:cs="宋体"/>
                <w:color w:val="000000"/>
                <w:sz w:val="22"/>
              </w:rPr>
            </w:pPr>
            <w:r w:rsidRPr="004413FA">
              <w:rPr>
                <w:rFonts w:ascii="宋体" w:eastAsia="宋体" w:hAnsi="宋体" w:cs="宋体" w:hint="eastAsia"/>
                <w:color w:val="000000"/>
                <w:kern w:val="0"/>
                <w:sz w:val="22"/>
                <w:lang w:bidi="ar"/>
              </w:rPr>
              <w:t>区分行（含广西总审计室及远程智能银行南宁中心）</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ADB6"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9919</w:t>
            </w:r>
          </w:p>
        </w:tc>
      </w:tr>
      <w:tr w:rsidR="00501738" w14:paraId="5CB32EFD" w14:textId="77777777" w:rsidTr="00F63DED">
        <w:trPr>
          <w:trHeight w:val="39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D4364" w14:textId="77777777" w:rsidR="00501738" w:rsidRDefault="00501738" w:rsidP="00F63DED">
            <w:pPr>
              <w:jc w:val="cente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F369B" w14:textId="77777777" w:rsidR="00501738" w:rsidRPr="004413FA"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ECC01" w14:textId="77777777" w:rsidR="00501738" w:rsidRPr="004413FA" w:rsidRDefault="00501738" w:rsidP="00F63DED">
            <w:pPr>
              <w:widowControl/>
              <w:jc w:val="center"/>
              <w:textAlignment w:val="center"/>
              <w:rPr>
                <w:rFonts w:ascii="宋体" w:eastAsia="宋体" w:hAnsi="宋体" w:cs="宋体"/>
                <w:color w:val="000000"/>
                <w:sz w:val="22"/>
              </w:rPr>
            </w:pPr>
            <w:r w:rsidRPr="004413FA">
              <w:rPr>
                <w:rFonts w:ascii="宋体" w:eastAsia="宋体" w:hAnsi="宋体" w:cs="宋体" w:hint="eastAsia"/>
                <w:color w:val="000000"/>
                <w:kern w:val="0"/>
                <w:sz w:val="22"/>
                <w:lang w:bidi="ar"/>
              </w:rPr>
              <w:t>区分行营业部</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4E0DC"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17504</w:t>
            </w:r>
          </w:p>
        </w:tc>
      </w:tr>
      <w:tr w:rsidR="00501738" w14:paraId="1F32F5B7" w14:textId="77777777" w:rsidTr="00F63DED">
        <w:trPr>
          <w:trHeight w:val="63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1E8AAE" w14:textId="77777777" w:rsidR="00501738" w:rsidRDefault="00501738" w:rsidP="00F63DED">
            <w:pPr>
              <w:jc w:val="center"/>
              <w:rPr>
                <w:rFonts w:ascii="宋体" w:eastAsia="宋体" w:hAnsi="宋体" w:cs="宋体"/>
                <w:b/>
                <w:bCs/>
                <w:color w:val="000000"/>
                <w:sz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2F31" w14:textId="58A3E91F" w:rsidR="00501738" w:rsidRPr="004413FA" w:rsidRDefault="00501738" w:rsidP="00F63DED">
            <w:pPr>
              <w:widowControl/>
              <w:textAlignment w:val="center"/>
              <w:rPr>
                <w:rFonts w:ascii="宋体" w:eastAsia="宋体" w:hAnsi="宋体" w:cs="宋体"/>
                <w:color w:val="000000"/>
                <w:sz w:val="22"/>
              </w:rPr>
            </w:pPr>
            <w:r w:rsidRPr="004413FA">
              <w:rPr>
                <w:rFonts w:ascii="宋体" w:eastAsia="宋体" w:hAnsi="宋体" w:cs="宋体" w:hint="eastAsia"/>
                <w:color w:val="000000"/>
                <w:kern w:val="0"/>
                <w:sz w:val="22"/>
                <w:lang w:bidi="ar"/>
              </w:rPr>
              <w:t>会计档案资料及成品卡配送服务</w:t>
            </w: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E5FEB" w14:textId="785F6708" w:rsidR="00501738" w:rsidRPr="004413FA" w:rsidRDefault="00AF767C" w:rsidP="00F63DED">
            <w:pPr>
              <w:rPr>
                <w:rFonts w:ascii="宋体" w:eastAsia="宋体" w:hAnsi="宋体" w:cs="彩虹粗仿宋"/>
                <w:color w:val="000000"/>
                <w:sz w:val="22"/>
              </w:rPr>
            </w:pPr>
            <w:r w:rsidRPr="004413FA">
              <w:rPr>
                <w:rFonts w:ascii="宋体" w:eastAsia="宋体" w:hAnsi="宋体" w:cs="彩虹粗仿宋" w:hint="eastAsia"/>
                <w:color w:val="000000"/>
                <w:sz w:val="22"/>
              </w:rPr>
              <w:t>全区营业网点</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6A40"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151880</w:t>
            </w:r>
          </w:p>
        </w:tc>
      </w:tr>
      <w:tr w:rsidR="00501738" w14:paraId="2B6A0803" w14:textId="77777777" w:rsidTr="00F63DED">
        <w:trPr>
          <w:trHeight w:val="36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070B3A" w14:textId="77777777" w:rsidR="00501738" w:rsidRDefault="00501738" w:rsidP="00F63DED">
            <w:pPr>
              <w:widowControl/>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片区二</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46A290" w14:textId="1EA445B5" w:rsidR="00501738" w:rsidRPr="004413FA" w:rsidRDefault="00501738" w:rsidP="00F63DED">
            <w:pPr>
              <w:widowControl/>
              <w:textAlignment w:val="center"/>
              <w:rPr>
                <w:rFonts w:ascii="宋体" w:eastAsia="宋体" w:hAnsi="宋体" w:cs="宋体"/>
                <w:color w:val="000000"/>
                <w:sz w:val="22"/>
              </w:rPr>
            </w:pPr>
            <w:r w:rsidRPr="004413FA">
              <w:rPr>
                <w:rFonts w:ascii="宋体" w:eastAsia="宋体" w:hAnsi="宋体" w:cs="宋体" w:hint="eastAsia"/>
                <w:color w:val="000000"/>
                <w:kern w:val="0"/>
                <w:sz w:val="22"/>
                <w:lang w:bidi="ar"/>
              </w:rPr>
              <w:t>快递配送服务</w:t>
            </w: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736C4" w14:textId="77777777" w:rsidR="00501738" w:rsidRPr="004413FA" w:rsidRDefault="00501738" w:rsidP="00F63DED">
            <w:pPr>
              <w:widowControl/>
              <w:jc w:val="center"/>
              <w:textAlignment w:val="center"/>
              <w:rPr>
                <w:rFonts w:ascii="宋体" w:eastAsia="宋体" w:hAnsi="宋体" w:cs="宋体"/>
                <w:color w:val="000000"/>
                <w:sz w:val="22"/>
              </w:rPr>
            </w:pPr>
            <w:r w:rsidRPr="004413FA">
              <w:rPr>
                <w:rFonts w:ascii="宋体" w:eastAsia="宋体" w:hAnsi="宋体" w:cs="宋体" w:hint="eastAsia"/>
                <w:color w:val="000000"/>
                <w:kern w:val="0"/>
                <w:sz w:val="22"/>
                <w:lang w:bidi="ar"/>
              </w:rPr>
              <w:t>南宁新城支行</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5CEFD7"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179115</w:t>
            </w:r>
          </w:p>
        </w:tc>
      </w:tr>
      <w:tr w:rsidR="00501738" w14:paraId="4295C8A1"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C22D24"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4A6D95"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CD1C"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南宁园湖支行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7B9F2A" w14:textId="77777777" w:rsidR="00501738" w:rsidRDefault="00501738" w:rsidP="00F63DED">
            <w:pPr>
              <w:jc w:val="center"/>
              <w:rPr>
                <w:rFonts w:ascii="宋体" w:eastAsia="宋体" w:hAnsi="宋体" w:cs="宋体"/>
                <w:color w:val="000000"/>
                <w:sz w:val="22"/>
              </w:rPr>
            </w:pPr>
          </w:p>
        </w:tc>
      </w:tr>
      <w:tr w:rsidR="00501738" w14:paraId="6ACE6B71"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E8F13"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3836E"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B6ED"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南宁高新支行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D78321" w14:textId="77777777" w:rsidR="00501738" w:rsidRDefault="00501738" w:rsidP="00F63DED">
            <w:pPr>
              <w:jc w:val="center"/>
              <w:rPr>
                <w:rFonts w:ascii="宋体" w:eastAsia="宋体" w:hAnsi="宋体" w:cs="宋体"/>
                <w:color w:val="000000"/>
                <w:sz w:val="22"/>
              </w:rPr>
            </w:pPr>
          </w:p>
        </w:tc>
      </w:tr>
      <w:tr w:rsidR="00501738" w14:paraId="585581B6"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FCC1D2"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43AD3"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B0EF"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南宁江南支行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D7319" w14:textId="77777777" w:rsidR="00501738" w:rsidRDefault="00501738" w:rsidP="00F63DED">
            <w:pPr>
              <w:jc w:val="center"/>
              <w:rPr>
                <w:rFonts w:ascii="宋体" w:eastAsia="宋体" w:hAnsi="宋体" w:cs="宋体"/>
                <w:color w:val="000000"/>
                <w:sz w:val="22"/>
              </w:rPr>
            </w:pPr>
          </w:p>
        </w:tc>
      </w:tr>
      <w:tr w:rsidR="00501738" w14:paraId="0166F14C"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5E1814"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EA5DD"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C6A9"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南宁自贸区支行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AFDC9" w14:textId="77777777" w:rsidR="00501738" w:rsidRDefault="00501738" w:rsidP="00F63DED">
            <w:pPr>
              <w:jc w:val="center"/>
              <w:rPr>
                <w:rFonts w:ascii="宋体" w:eastAsia="宋体" w:hAnsi="宋体" w:cs="宋体"/>
                <w:color w:val="000000"/>
                <w:sz w:val="22"/>
              </w:rPr>
            </w:pPr>
          </w:p>
        </w:tc>
      </w:tr>
      <w:tr w:rsidR="00501738" w14:paraId="41629D8C"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3ABF3"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88415"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1A21"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柳州分行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7519C" w14:textId="77777777" w:rsidR="00501738" w:rsidRDefault="00501738" w:rsidP="00F63DED">
            <w:pPr>
              <w:jc w:val="center"/>
              <w:rPr>
                <w:rFonts w:ascii="宋体" w:eastAsia="宋体" w:hAnsi="宋体" w:cs="宋体"/>
                <w:color w:val="000000"/>
                <w:sz w:val="22"/>
              </w:rPr>
            </w:pPr>
          </w:p>
        </w:tc>
      </w:tr>
      <w:tr w:rsidR="00501738" w14:paraId="599E7AB9"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2CF75"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DC645"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C2E31"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桂林分行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4E192" w14:textId="77777777" w:rsidR="00501738" w:rsidRDefault="00501738" w:rsidP="00F63DED">
            <w:pPr>
              <w:jc w:val="center"/>
              <w:rPr>
                <w:rFonts w:ascii="宋体" w:eastAsia="宋体" w:hAnsi="宋体" w:cs="宋体"/>
                <w:color w:val="000000"/>
                <w:sz w:val="22"/>
              </w:rPr>
            </w:pPr>
          </w:p>
        </w:tc>
      </w:tr>
      <w:tr w:rsidR="00501738" w14:paraId="10361AC1"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6FF7F"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48161"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442B3"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梧州分行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FAC6A" w14:textId="77777777" w:rsidR="00501738" w:rsidRDefault="00501738" w:rsidP="00F63DED">
            <w:pPr>
              <w:jc w:val="center"/>
              <w:rPr>
                <w:rFonts w:ascii="宋体" w:eastAsia="宋体" w:hAnsi="宋体" w:cs="宋体"/>
                <w:color w:val="000000"/>
                <w:sz w:val="22"/>
              </w:rPr>
            </w:pPr>
          </w:p>
        </w:tc>
      </w:tr>
      <w:tr w:rsidR="00501738" w14:paraId="60A43F5A"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D1317"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C21CF1"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1D40"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玉林分行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7CF9C" w14:textId="77777777" w:rsidR="00501738" w:rsidRDefault="00501738" w:rsidP="00F63DED">
            <w:pPr>
              <w:jc w:val="center"/>
              <w:rPr>
                <w:rFonts w:ascii="宋体" w:eastAsia="宋体" w:hAnsi="宋体" w:cs="宋体"/>
                <w:color w:val="000000"/>
                <w:sz w:val="22"/>
              </w:rPr>
            </w:pPr>
          </w:p>
        </w:tc>
      </w:tr>
      <w:tr w:rsidR="00501738" w14:paraId="067EBB2B"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1F5BEE"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68A16"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C328E"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北海分行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C2CC8" w14:textId="77777777" w:rsidR="00501738" w:rsidRDefault="00501738" w:rsidP="00F63DED">
            <w:pPr>
              <w:jc w:val="center"/>
              <w:rPr>
                <w:rFonts w:ascii="宋体" w:eastAsia="宋体" w:hAnsi="宋体" w:cs="宋体"/>
                <w:color w:val="000000"/>
                <w:sz w:val="22"/>
              </w:rPr>
            </w:pPr>
          </w:p>
        </w:tc>
      </w:tr>
      <w:tr w:rsidR="00501738" w14:paraId="22AEB676"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DF112D"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2B9CB"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EA7C4"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百色分行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6F055" w14:textId="77777777" w:rsidR="00501738" w:rsidRDefault="00501738" w:rsidP="00F63DED">
            <w:pPr>
              <w:jc w:val="center"/>
              <w:rPr>
                <w:rFonts w:ascii="宋体" w:eastAsia="宋体" w:hAnsi="宋体" w:cs="宋体"/>
                <w:color w:val="000000"/>
                <w:sz w:val="22"/>
              </w:rPr>
            </w:pPr>
          </w:p>
        </w:tc>
      </w:tr>
      <w:tr w:rsidR="00501738" w14:paraId="3D7D3686"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9A8E95"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CA911"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E132"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河池分行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203EC" w14:textId="77777777" w:rsidR="00501738" w:rsidRDefault="00501738" w:rsidP="00F63DED">
            <w:pPr>
              <w:jc w:val="center"/>
              <w:rPr>
                <w:rFonts w:ascii="宋体" w:eastAsia="宋体" w:hAnsi="宋体" w:cs="宋体"/>
                <w:color w:val="000000"/>
                <w:sz w:val="22"/>
              </w:rPr>
            </w:pPr>
          </w:p>
        </w:tc>
      </w:tr>
      <w:tr w:rsidR="00501738" w14:paraId="42C1C247"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17897"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BFE63"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0B61"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贵港分行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8C43" w14:textId="77777777" w:rsidR="00501738" w:rsidRDefault="00501738" w:rsidP="00F63DED">
            <w:pPr>
              <w:jc w:val="center"/>
              <w:rPr>
                <w:rFonts w:ascii="宋体" w:eastAsia="宋体" w:hAnsi="宋体" w:cs="宋体"/>
                <w:color w:val="000000"/>
                <w:sz w:val="22"/>
              </w:rPr>
            </w:pPr>
          </w:p>
        </w:tc>
      </w:tr>
      <w:tr w:rsidR="00501738" w14:paraId="2C4FF90C"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46F2C4"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FBEF"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CB22C"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钦州分行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C4496" w14:textId="77777777" w:rsidR="00501738" w:rsidRDefault="00501738" w:rsidP="00F63DED">
            <w:pPr>
              <w:jc w:val="center"/>
              <w:rPr>
                <w:rFonts w:ascii="宋体" w:eastAsia="宋体" w:hAnsi="宋体" w:cs="宋体"/>
                <w:color w:val="000000"/>
                <w:sz w:val="22"/>
              </w:rPr>
            </w:pPr>
          </w:p>
        </w:tc>
      </w:tr>
      <w:tr w:rsidR="00501738" w14:paraId="36DAC6DC"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210F0"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076EB"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EE3E5"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防城港分行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9AFD1" w14:textId="77777777" w:rsidR="00501738" w:rsidRDefault="00501738" w:rsidP="00F63DED">
            <w:pPr>
              <w:jc w:val="center"/>
              <w:rPr>
                <w:rFonts w:ascii="宋体" w:eastAsia="宋体" w:hAnsi="宋体" w:cs="宋体"/>
                <w:color w:val="000000"/>
                <w:sz w:val="22"/>
              </w:rPr>
            </w:pPr>
          </w:p>
        </w:tc>
      </w:tr>
      <w:tr w:rsidR="00501738" w14:paraId="45C532A6"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0BA8E9"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BB4F6"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EB55"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崇左分行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5DB91" w14:textId="77777777" w:rsidR="00501738" w:rsidRDefault="00501738" w:rsidP="00F63DED">
            <w:pPr>
              <w:jc w:val="center"/>
              <w:rPr>
                <w:rFonts w:ascii="宋体" w:eastAsia="宋体" w:hAnsi="宋体" w:cs="宋体"/>
                <w:color w:val="000000"/>
                <w:sz w:val="22"/>
              </w:rPr>
            </w:pPr>
          </w:p>
        </w:tc>
      </w:tr>
      <w:tr w:rsidR="00501738" w14:paraId="035B9150"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4F680"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1716E"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95623"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来宾分行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FA5A00" w14:textId="77777777" w:rsidR="00501738" w:rsidRDefault="00501738" w:rsidP="00F63DED">
            <w:pPr>
              <w:jc w:val="center"/>
              <w:rPr>
                <w:rFonts w:ascii="宋体" w:eastAsia="宋体" w:hAnsi="宋体" w:cs="宋体"/>
                <w:color w:val="000000"/>
                <w:sz w:val="22"/>
              </w:rPr>
            </w:pPr>
          </w:p>
        </w:tc>
      </w:tr>
      <w:tr w:rsidR="00501738" w14:paraId="58A636FF" w14:textId="77777777" w:rsidTr="00F63DED">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25F56" w14:textId="77777777" w:rsidR="00501738" w:rsidRDefault="00501738" w:rsidP="00F63DED">
            <w:pPr>
              <w:rPr>
                <w:rFonts w:ascii="宋体" w:eastAsia="宋体" w:hAnsi="宋体" w:cs="宋体"/>
                <w:b/>
                <w:bCs/>
                <w:color w:val="000000"/>
                <w:sz w:val="22"/>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045B4" w14:textId="77777777" w:rsidR="00501738" w:rsidRDefault="00501738" w:rsidP="00F63DED">
            <w:pPr>
              <w:rPr>
                <w:rFonts w:ascii="宋体" w:eastAsia="宋体" w:hAnsi="宋体" w:cs="宋体"/>
                <w:color w:val="000000"/>
                <w:sz w:val="22"/>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ECDC1" w14:textId="77777777" w:rsidR="00501738" w:rsidRDefault="00501738"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贺州分行</w:t>
            </w: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823E8" w14:textId="77777777" w:rsidR="00501738" w:rsidRDefault="00501738" w:rsidP="00F63DED">
            <w:pPr>
              <w:jc w:val="center"/>
              <w:rPr>
                <w:rFonts w:ascii="宋体" w:eastAsia="宋体" w:hAnsi="宋体" w:cs="宋体"/>
                <w:color w:val="000000"/>
                <w:sz w:val="22"/>
              </w:rPr>
            </w:pPr>
          </w:p>
        </w:tc>
      </w:tr>
    </w:tbl>
    <w:p w14:paraId="25DA4128" w14:textId="6E23566F" w:rsidR="0085333D" w:rsidRPr="0057761D" w:rsidRDefault="008A4D35" w:rsidP="00501738">
      <w:pPr>
        <w:spacing w:line="587" w:lineRule="exact"/>
        <w:ind w:firstLineChars="200" w:firstLine="643"/>
        <w:rPr>
          <w:rFonts w:ascii="彩虹粗仿宋" w:eastAsia="彩虹粗仿宋" w:hAnsi="彩虹粗仿宋" w:cs="彩虹粗仿宋"/>
          <w:b/>
          <w:snapToGrid w:val="0"/>
          <w:kern w:val="0"/>
          <w:sz w:val="32"/>
          <w:szCs w:val="32"/>
        </w:rPr>
      </w:pPr>
      <w:r w:rsidRPr="0057761D">
        <w:rPr>
          <w:rFonts w:ascii="彩虹粗仿宋" w:eastAsia="彩虹粗仿宋" w:hAnsi="彩虹粗仿宋" w:cs="彩虹粗仿宋" w:hint="eastAsia"/>
          <w:b/>
          <w:snapToGrid w:val="0"/>
          <w:kern w:val="0"/>
          <w:sz w:val="32"/>
          <w:szCs w:val="32"/>
        </w:rPr>
        <w:t>六、服务供应安排</w:t>
      </w:r>
    </w:p>
    <w:p w14:paraId="3701D35B" w14:textId="77777777" w:rsidR="0085333D" w:rsidRPr="0057761D" w:rsidRDefault="008A4D35">
      <w:pPr>
        <w:spacing w:line="587" w:lineRule="exact"/>
        <w:ind w:left="643"/>
        <w:rPr>
          <w:rFonts w:ascii="彩虹粗仿宋" w:eastAsia="彩虹粗仿宋" w:hAnsi="彩虹粗仿宋" w:cs="彩虹粗仿宋"/>
          <w:b/>
          <w:snapToGrid w:val="0"/>
          <w:kern w:val="0"/>
          <w:sz w:val="32"/>
          <w:szCs w:val="32"/>
        </w:rPr>
      </w:pPr>
      <w:r w:rsidRPr="0057761D">
        <w:rPr>
          <w:rFonts w:ascii="彩虹粗仿宋" w:eastAsia="彩虹粗仿宋" w:hAnsi="彩虹粗仿宋" w:cs="彩虹粗仿宋" w:hint="eastAsia"/>
          <w:b/>
          <w:snapToGrid w:val="0"/>
          <w:kern w:val="0"/>
          <w:sz w:val="32"/>
          <w:szCs w:val="32"/>
        </w:rPr>
        <w:t>（一）全区快递配送服务</w:t>
      </w:r>
      <w:r w:rsidRPr="0057761D">
        <w:rPr>
          <w:rFonts w:ascii="彩虹粗仿宋" w:eastAsia="彩虹粗仿宋" w:hAnsi="彩虹粗仿宋" w:cs="彩虹粗仿宋" w:hint="eastAsia"/>
          <w:b/>
          <w:spacing w:val="-33"/>
          <w:sz w:val="32"/>
          <w:szCs w:val="32"/>
        </w:rPr>
        <w:t>项目</w:t>
      </w:r>
    </w:p>
    <w:p w14:paraId="5643AE16" w14:textId="77777777" w:rsidR="0085333D" w:rsidRPr="0057761D" w:rsidRDefault="008A4D35">
      <w:pPr>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1.供应商应安排</w:t>
      </w:r>
      <w:proofErr w:type="gramStart"/>
      <w:r w:rsidRPr="0057761D">
        <w:rPr>
          <w:rFonts w:ascii="彩虹粗仿宋" w:eastAsia="彩虹粗仿宋" w:hAnsi="彩虹粗仿宋" w:cs="彩虹粗仿宋" w:hint="eastAsia"/>
          <w:snapToGrid w:val="0"/>
          <w:kern w:val="0"/>
          <w:sz w:val="32"/>
          <w:szCs w:val="32"/>
        </w:rPr>
        <w:t>固定正式</w:t>
      </w:r>
      <w:proofErr w:type="gramEnd"/>
      <w:r w:rsidRPr="0057761D">
        <w:rPr>
          <w:rFonts w:ascii="彩虹粗仿宋" w:eastAsia="彩虹粗仿宋" w:hAnsi="彩虹粗仿宋" w:cs="彩虹粗仿宋" w:hint="eastAsia"/>
          <w:snapToGrid w:val="0"/>
          <w:kern w:val="0"/>
          <w:sz w:val="32"/>
          <w:szCs w:val="32"/>
        </w:rPr>
        <w:t>员工、按照我行时间点要求到达交接地点进行配送物品交接。</w:t>
      </w:r>
    </w:p>
    <w:p w14:paraId="755CBA89" w14:textId="77777777" w:rsidR="0085333D" w:rsidRPr="0057761D" w:rsidRDefault="008A4D35">
      <w:pPr>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2.从供应商接收配送物品至配送物品被递送到收件人手中的服务时限为：除协议另有约定外，区内配送物品T（接收日）+1个自然日完成配送（即 2个自然日内完成配送）；区外重点城市（北京、上海、广州、深圳）配送物品T（接收日）+2个自然日完成配送（即3个自然日内完成配送）；区内邮件收件人地址偏远或不确定,如收件人在乡镇、农村等情况的,区外邮件由于收件人地址在非重点城市的，</w:t>
      </w:r>
      <w:proofErr w:type="gramStart"/>
      <w:r w:rsidRPr="0057761D">
        <w:rPr>
          <w:rFonts w:ascii="彩虹粗仿宋" w:eastAsia="彩虹粗仿宋" w:hAnsi="彩虹粗仿宋" w:cs="彩虹粗仿宋" w:hint="eastAsia"/>
          <w:snapToGrid w:val="0"/>
          <w:kern w:val="0"/>
          <w:sz w:val="32"/>
          <w:szCs w:val="32"/>
        </w:rPr>
        <w:t>按照官网公布</w:t>
      </w:r>
      <w:proofErr w:type="gramEnd"/>
      <w:r w:rsidRPr="0057761D">
        <w:rPr>
          <w:rFonts w:ascii="彩虹粗仿宋" w:eastAsia="彩虹粗仿宋" w:hAnsi="彩虹粗仿宋" w:cs="彩虹粗仿宋" w:hint="eastAsia"/>
          <w:snapToGrid w:val="0"/>
          <w:kern w:val="0"/>
          <w:sz w:val="32"/>
          <w:szCs w:val="32"/>
        </w:rPr>
        <w:t>服务时限内完成配送。因我</w:t>
      </w:r>
      <w:proofErr w:type="gramStart"/>
      <w:r w:rsidRPr="0057761D">
        <w:rPr>
          <w:rFonts w:ascii="彩虹粗仿宋" w:eastAsia="彩虹粗仿宋" w:hAnsi="彩虹粗仿宋" w:cs="彩虹粗仿宋" w:hint="eastAsia"/>
          <w:snapToGrid w:val="0"/>
          <w:kern w:val="0"/>
          <w:sz w:val="32"/>
          <w:szCs w:val="32"/>
        </w:rPr>
        <w:t>行原因</w:t>
      </w:r>
      <w:proofErr w:type="gramEnd"/>
      <w:r w:rsidRPr="0057761D">
        <w:rPr>
          <w:rFonts w:ascii="彩虹粗仿宋" w:eastAsia="彩虹粗仿宋" w:hAnsi="彩虹粗仿宋" w:cs="彩虹粗仿宋" w:hint="eastAsia"/>
          <w:snapToGrid w:val="0"/>
          <w:kern w:val="0"/>
          <w:sz w:val="32"/>
          <w:szCs w:val="32"/>
        </w:rPr>
        <w:t>提供收件人信息错误和客户要求延迟投递等原因导致无法按时完成配送的，供应商应在当天通过系统反馈配送异常原因信息。</w:t>
      </w:r>
    </w:p>
    <w:p w14:paraId="71ED2FF6" w14:textId="77777777" w:rsidR="0085333D" w:rsidRPr="0057761D" w:rsidRDefault="008A4D35">
      <w:pPr>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3.配送物品在供应商内部配送过程中，需要对每一交接环节做好交接登记工作，确保配送物品安全、信息可查，当日交接完毕的配送物品当日全部寄出。</w:t>
      </w:r>
    </w:p>
    <w:p w14:paraId="543C1D2D" w14:textId="77777777" w:rsidR="0085333D" w:rsidRPr="0057761D" w:rsidRDefault="008A4D35">
      <w:pPr>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4.退回配送物品自退回当日起（T日），应于T+3日（工作日）内返回我行，最迟不得超过从我行接收配送物品之日起 10日（工作日）。</w:t>
      </w:r>
    </w:p>
    <w:p w14:paraId="37562B83" w14:textId="77777777" w:rsidR="0085333D" w:rsidRPr="0057761D" w:rsidRDefault="008A4D35">
      <w:pPr>
        <w:spacing w:line="587" w:lineRule="exact"/>
        <w:ind w:firstLineChars="200" w:firstLine="577"/>
        <w:rPr>
          <w:rFonts w:ascii="彩虹粗仿宋" w:eastAsia="彩虹粗仿宋" w:hAnsi="彩虹粗仿宋" w:cs="彩虹粗仿宋"/>
          <w:b/>
          <w:spacing w:val="-33"/>
          <w:sz w:val="32"/>
          <w:szCs w:val="32"/>
        </w:rPr>
      </w:pPr>
      <w:r w:rsidRPr="0057761D">
        <w:rPr>
          <w:rFonts w:ascii="彩虹粗仿宋" w:eastAsia="彩虹粗仿宋" w:hAnsi="彩虹粗仿宋" w:cs="彩虹粗仿宋" w:hint="eastAsia"/>
          <w:b/>
          <w:spacing w:val="-33"/>
          <w:sz w:val="32"/>
          <w:szCs w:val="32"/>
        </w:rPr>
        <w:lastRenderedPageBreak/>
        <w:t>（二）会计档案资料及成品卡寄递服务项目</w:t>
      </w:r>
    </w:p>
    <w:p w14:paraId="291F1EFB" w14:textId="77777777" w:rsidR="0085333D" w:rsidRPr="0057761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napToGrid w:val="0"/>
          <w:kern w:val="0"/>
          <w:sz w:val="32"/>
          <w:szCs w:val="32"/>
        </w:rPr>
        <w:t>1.</w:t>
      </w:r>
      <w:r w:rsidRPr="0057761D">
        <w:rPr>
          <w:rFonts w:ascii="彩虹粗仿宋" w:eastAsia="彩虹粗仿宋" w:hAnsi="彩虹粗仿宋" w:cs="彩虹粗仿宋" w:hint="eastAsia"/>
          <w:sz w:val="32"/>
          <w:szCs w:val="32"/>
        </w:rPr>
        <w:t xml:space="preserve"> 会计档案资料寄递服务</w:t>
      </w:r>
    </w:p>
    <w:p w14:paraId="236285BE" w14:textId="77777777" w:rsidR="0085333D" w:rsidRPr="0057761D" w:rsidRDefault="008A4D35">
      <w:pPr>
        <w:ind w:firstLineChars="200" w:firstLine="640"/>
        <w:rPr>
          <w:rFonts w:ascii="彩虹粗仿宋" w:eastAsia="彩虹粗仿宋" w:hAnsi="彩虹粗仿宋" w:cs="彩虹粗仿宋"/>
          <w:color w:val="000000" w:themeColor="text1"/>
          <w:sz w:val="32"/>
          <w:szCs w:val="32"/>
        </w:rPr>
      </w:pPr>
      <w:r w:rsidRPr="0057761D">
        <w:rPr>
          <w:rFonts w:ascii="彩虹粗仿宋" w:eastAsia="彩虹粗仿宋" w:hAnsi="彩虹粗仿宋" w:cs="彩虹粗仿宋" w:hint="eastAsia"/>
          <w:snapToGrid w:val="0"/>
          <w:kern w:val="0"/>
          <w:sz w:val="32"/>
          <w:szCs w:val="32"/>
        </w:rPr>
        <w:t>（1）</w:t>
      </w:r>
      <w:r w:rsidRPr="0057761D">
        <w:rPr>
          <w:rFonts w:ascii="彩虹粗仿宋" w:eastAsia="彩虹粗仿宋" w:hAnsi="彩虹粗仿宋" w:cs="彩虹粗仿宋" w:hint="eastAsia"/>
          <w:color w:val="000000" w:themeColor="text1"/>
          <w:sz w:val="32"/>
          <w:szCs w:val="32"/>
        </w:rPr>
        <w:t>供应商于T日（指交接日）按我行指定时间点派专人到我行指定地点（具体地点另行提供明细表）上门揽收，双方当面确认邮件重量、快递单号、收件地址、一次性锁片号码等，双方采用封包方式、在我行监控下交接。</w:t>
      </w:r>
    </w:p>
    <w:p w14:paraId="2E49908D" w14:textId="77777777" w:rsidR="0085333D" w:rsidRPr="0057761D" w:rsidRDefault="008A4D35">
      <w:pPr>
        <w:ind w:firstLineChars="200" w:firstLine="640"/>
        <w:rPr>
          <w:rFonts w:ascii="彩虹粗仿宋" w:eastAsia="彩虹粗仿宋" w:hAnsi="彩虹粗仿宋" w:cs="彩虹粗仿宋"/>
          <w:color w:val="000000" w:themeColor="text1"/>
          <w:sz w:val="32"/>
          <w:szCs w:val="32"/>
        </w:rPr>
      </w:pPr>
      <w:r w:rsidRPr="0057761D">
        <w:rPr>
          <w:rFonts w:ascii="彩虹粗仿宋" w:eastAsia="彩虹粗仿宋" w:hAnsi="彩虹粗仿宋" w:cs="彩虹粗仿宋" w:hint="eastAsia"/>
          <w:color w:val="000000" w:themeColor="text1"/>
          <w:sz w:val="32"/>
          <w:szCs w:val="32"/>
        </w:rPr>
        <w:t>（2）供应商于T+1日下午16:00前将档案资料投递至指定地点。</w:t>
      </w:r>
    </w:p>
    <w:p w14:paraId="4597D8F2" w14:textId="77777777" w:rsidR="0085333D" w:rsidRPr="0057761D" w:rsidRDefault="008A4D35">
      <w:pPr>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2.成品卡寄递服务</w:t>
      </w:r>
    </w:p>
    <w:p w14:paraId="03B8AB9C" w14:textId="77777777" w:rsidR="0085333D" w:rsidRPr="0057761D" w:rsidRDefault="008A4D35">
      <w:pPr>
        <w:adjustRightInd w:val="0"/>
        <w:snapToGrid w:val="0"/>
        <w:spacing w:line="560"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napToGrid w:val="0"/>
          <w:kern w:val="0"/>
          <w:sz w:val="32"/>
          <w:szCs w:val="32"/>
        </w:rPr>
        <w:t>（1）供应商每个工作日下午17:30</w:t>
      </w:r>
      <w:r w:rsidRPr="0057761D">
        <w:rPr>
          <w:rFonts w:ascii="彩虹粗仿宋" w:eastAsia="彩虹粗仿宋" w:hAnsi="彩虹粗仿宋" w:cs="彩虹粗仿宋" w:hint="eastAsia"/>
          <w:color w:val="000000" w:themeColor="text1"/>
          <w:sz w:val="32"/>
          <w:szCs w:val="32"/>
        </w:rPr>
        <w:t>点上门办理成品卡交接手续，按我行提供的邮寄信息提前打印快递详情单，</w:t>
      </w:r>
      <w:r w:rsidRPr="0057761D">
        <w:rPr>
          <w:rFonts w:ascii="彩虹粗仿宋" w:eastAsia="彩虹粗仿宋" w:hAnsi="彩虹粗仿宋" w:cs="彩虹粗仿宋" w:hint="eastAsia"/>
          <w:sz w:val="32"/>
          <w:szCs w:val="32"/>
        </w:rPr>
        <w:t>交接时填制业务交接清单，由双方经办人员共同在交接清单上签字确认，双方采用封包方式、在我行监控下交接。</w:t>
      </w:r>
    </w:p>
    <w:p w14:paraId="023D87AF" w14:textId="77777777" w:rsidR="0085333D" w:rsidRPr="0057761D" w:rsidRDefault="008A4D35">
      <w:pPr>
        <w:adjustRightInd w:val="0"/>
        <w:snapToGrid w:val="0"/>
        <w:spacing w:line="560"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（2）供应商须于T+1（T指交接日）下午16:00前将配送物品准时送达我行指定营业网点。</w:t>
      </w:r>
    </w:p>
    <w:p w14:paraId="09E772AB" w14:textId="77777777" w:rsidR="0085333D" w:rsidRPr="0057761D" w:rsidRDefault="008A4D35">
      <w:pPr>
        <w:adjustRightInd w:val="0"/>
        <w:snapToGrid w:val="0"/>
        <w:spacing w:line="587" w:lineRule="exact"/>
        <w:ind w:left="643"/>
        <w:rPr>
          <w:rFonts w:ascii="彩虹粗仿宋" w:eastAsia="彩虹粗仿宋" w:hAnsi="彩虹粗仿宋" w:cs="彩虹粗仿宋"/>
          <w:b/>
          <w:snapToGrid w:val="0"/>
          <w:color w:val="FF0000"/>
          <w:kern w:val="0"/>
          <w:sz w:val="32"/>
          <w:szCs w:val="32"/>
        </w:rPr>
      </w:pPr>
      <w:r w:rsidRPr="0057761D">
        <w:rPr>
          <w:rFonts w:ascii="彩虹粗仿宋" w:eastAsia="彩虹粗仿宋" w:hAnsi="彩虹粗仿宋" w:cs="彩虹粗仿宋" w:hint="eastAsia"/>
          <w:b/>
          <w:snapToGrid w:val="0"/>
          <w:kern w:val="0"/>
          <w:sz w:val="32"/>
          <w:szCs w:val="32"/>
        </w:rPr>
        <w:t>七、款项支付要求</w:t>
      </w:r>
    </w:p>
    <w:p w14:paraId="6F658B34" w14:textId="77777777" w:rsidR="0085333D" w:rsidRPr="0057761D" w:rsidRDefault="008A4D35">
      <w:pPr>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1.无法妥投的配送物品退回我行，邮寄费用按协议价收取。</w:t>
      </w:r>
    </w:p>
    <w:p w14:paraId="0D3DD80D" w14:textId="77777777" w:rsidR="0085333D" w:rsidRPr="0057761D" w:rsidRDefault="008A4D35">
      <w:pPr>
        <w:adjustRightInd w:val="0"/>
        <w:snapToGrid w:val="0"/>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2.协议项下的价款包含增值税的含税价，除协议约定计</w:t>
      </w:r>
      <w:proofErr w:type="gramStart"/>
      <w:r w:rsidRPr="0057761D">
        <w:rPr>
          <w:rFonts w:ascii="彩虹粗仿宋" w:eastAsia="彩虹粗仿宋" w:hAnsi="彩虹粗仿宋" w:cs="彩虹粗仿宋" w:hint="eastAsia"/>
          <w:snapToGrid w:val="0"/>
          <w:kern w:val="0"/>
          <w:sz w:val="32"/>
          <w:szCs w:val="32"/>
        </w:rPr>
        <w:t>结费用</w:t>
      </w:r>
      <w:proofErr w:type="gramEnd"/>
      <w:r w:rsidRPr="0057761D">
        <w:rPr>
          <w:rFonts w:ascii="彩虹粗仿宋" w:eastAsia="彩虹粗仿宋" w:hAnsi="彩虹粗仿宋" w:cs="彩虹粗仿宋" w:hint="eastAsia"/>
          <w:snapToGrid w:val="0"/>
          <w:kern w:val="0"/>
          <w:sz w:val="32"/>
          <w:szCs w:val="32"/>
        </w:rPr>
        <w:t>外，我行无须再向供应商支付其他款项。</w:t>
      </w:r>
    </w:p>
    <w:p w14:paraId="4F9E0057" w14:textId="77777777" w:rsidR="0085333D" w:rsidRPr="0057761D" w:rsidRDefault="008A4D35">
      <w:pPr>
        <w:adjustRightInd w:val="0"/>
        <w:snapToGrid w:val="0"/>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 xml:space="preserve">3.供应商应向我行开具符合规定的增值税专用发票。 </w:t>
      </w:r>
    </w:p>
    <w:p w14:paraId="2F9456FD" w14:textId="77777777" w:rsidR="0085333D" w:rsidRPr="0057761D" w:rsidRDefault="008A4D35">
      <w:pPr>
        <w:adjustRightInd w:val="0"/>
        <w:snapToGrid w:val="0"/>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4.服务费用按月结算，本月支付上月服务费用。供应商于每月的5个工作日内向我行使</w:t>
      </w:r>
      <w:proofErr w:type="gramStart"/>
      <w:r w:rsidRPr="0057761D">
        <w:rPr>
          <w:rFonts w:ascii="彩虹粗仿宋" w:eastAsia="彩虹粗仿宋" w:hAnsi="彩虹粗仿宋" w:cs="彩虹粗仿宋" w:hint="eastAsia"/>
          <w:snapToGrid w:val="0"/>
          <w:kern w:val="0"/>
          <w:sz w:val="32"/>
          <w:szCs w:val="32"/>
        </w:rPr>
        <w:t>用机构</w:t>
      </w:r>
      <w:proofErr w:type="gramEnd"/>
      <w:r w:rsidRPr="0057761D">
        <w:rPr>
          <w:rFonts w:ascii="彩虹粗仿宋" w:eastAsia="彩虹粗仿宋" w:hAnsi="彩虹粗仿宋" w:cs="彩虹粗仿宋" w:hint="eastAsia"/>
          <w:snapToGrid w:val="0"/>
          <w:kern w:val="0"/>
          <w:sz w:val="32"/>
          <w:szCs w:val="32"/>
        </w:rPr>
        <w:t>开出上月服务费用清</w:t>
      </w:r>
      <w:r w:rsidRPr="0057761D">
        <w:rPr>
          <w:rFonts w:ascii="彩虹粗仿宋" w:eastAsia="彩虹粗仿宋" w:hAnsi="彩虹粗仿宋" w:cs="彩虹粗仿宋" w:hint="eastAsia"/>
          <w:snapToGrid w:val="0"/>
          <w:kern w:val="0"/>
          <w:sz w:val="32"/>
          <w:szCs w:val="32"/>
        </w:rPr>
        <w:lastRenderedPageBreak/>
        <w:t>单及费用汇总表，列明服务项目明细和收费金额。完成对账后我行使</w:t>
      </w:r>
      <w:proofErr w:type="gramStart"/>
      <w:r w:rsidRPr="0057761D">
        <w:rPr>
          <w:rFonts w:ascii="彩虹粗仿宋" w:eastAsia="彩虹粗仿宋" w:hAnsi="彩虹粗仿宋" w:cs="彩虹粗仿宋" w:hint="eastAsia"/>
          <w:snapToGrid w:val="0"/>
          <w:kern w:val="0"/>
          <w:sz w:val="32"/>
          <w:szCs w:val="32"/>
        </w:rPr>
        <w:t>用机构</w:t>
      </w:r>
      <w:proofErr w:type="gramEnd"/>
      <w:r w:rsidRPr="0057761D">
        <w:rPr>
          <w:rFonts w:ascii="彩虹粗仿宋" w:eastAsia="彩虹粗仿宋" w:hAnsi="彩虹粗仿宋" w:cs="彩虹粗仿宋" w:hint="eastAsia"/>
          <w:snapToGrid w:val="0"/>
          <w:kern w:val="0"/>
          <w:sz w:val="32"/>
          <w:szCs w:val="32"/>
        </w:rPr>
        <w:t>在供应商开具发票20个工作日内完成付款。</w:t>
      </w:r>
    </w:p>
    <w:p w14:paraId="10640AC0" w14:textId="77777777" w:rsidR="0085333D" w:rsidRPr="0057761D" w:rsidRDefault="008A4D35">
      <w:pPr>
        <w:adjustRightInd w:val="0"/>
        <w:snapToGrid w:val="0"/>
        <w:spacing w:line="587" w:lineRule="exact"/>
        <w:ind w:firstLineChars="200" w:firstLine="640"/>
        <w:rPr>
          <w:rFonts w:ascii="彩虹粗仿宋" w:eastAsia="彩虹粗仿宋" w:hAnsi="彩虹粗仿宋" w:cs="彩虹粗仿宋"/>
          <w:snapToGrid w:val="0"/>
          <w:kern w:val="0"/>
          <w:sz w:val="32"/>
          <w:szCs w:val="32"/>
        </w:rPr>
      </w:pPr>
      <w:r w:rsidRPr="0057761D">
        <w:rPr>
          <w:rFonts w:ascii="彩虹粗仿宋" w:eastAsia="彩虹粗仿宋" w:hAnsi="彩虹粗仿宋" w:cs="彩虹粗仿宋" w:hint="eastAsia"/>
          <w:snapToGrid w:val="0"/>
          <w:kern w:val="0"/>
          <w:sz w:val="32"/>
          <w:szCs w:val="32"/>
        </w:rPr>
        <w:t>5.供应商如弄虚作假，提供虚假发票或借用其他公司名义代开发票的，我行有权采取包括拒绝支付配送快递服务费、解除协议、终止合作，以及要求在过错范围</w:t>
      </w:r>
      <w:proofErr w:type="gramStart"/>
      <w:r w:rsidRPr="0057761D">
        <w:rPr>
          <w:rFonts w:ascii="彩虹粗仿宋" w:eastAsia="彩虹粗仿宋" w:hAnsi="彩虹粗仿宋" w:cs="彩虹粗仿宋" w:hint="eastAsia"/>
          <w:snapToGrid w:val="0"/>
          <w:kern w:val="0"/>
          <w:sz w:val="32"/>
          <w:szCs w:val="32"/>
        </w:rPr>
        <w:t>内赔偿</w:t>
      </w:r>
      <w:proofErr w:type="gramEnd"/>
      <w:r w:rsidRPr="0057761D">
        <w:rPr>
          <w:rFonts w:ascii="彩虹粗仿宋" w:eastAsia="彩虹粗仿宋" w:hAnsi="彩虹粗仿宋" w:cs="彩虹粗仿宋" w:hint="eastAsia"/>
          <w:snapToGrid w:val="0"/>
          <w:kern w:val="0"/>
          <w:sz w:val="32"/>
          <w:szCs w:val="32"/>
        </w:rPr>
        <w:t>相应的直接经济损失。</w:t>
      </w:r>
    </w:p>
    <w:p w14:paraId="797D08A3" w14:textId="77777777" w:rsidR="0085333D" w:rsidRPr="0057761D" w:rsidRDefault="008A4D35">
      <w:pPr>
        <w:adjustRightInd w:val="0"/>
        <w:snapToGrid w:val="0"/>
        <w:spacing w:line="587" w:lineRule="exact"/>
        <w:ind w:firstLineChars="200" w:firstLine="643"/>
        <w:rPr>
          <w:rFonts w:ascii="彩虹粗仿宋" w:eastAsia="彩虹粗仿宋" w:hAnsi="彩虹粗仿宋" w:cs="彩虹粗仿宋"/>
          <w:b/>
          <w:snapToGrid w:val="0"/>
          <w:kern w:val="0"/>
          <w:sz w:val="32"/>
          <w:szCs w:val="32"/>
        </w:rPr>
      </w:pPr>
      <w:r w:rsidRPr="0057761D">
        <w:rPr>
          <w:rFonts w:ascii="彩虹粗仿宋" w:eastAsia="彩虹粗仿宋" w:hAnsi="彩虹粗仿宋" w:cs="彩虹粗仿宋" w:hint="eastAsia"/>
          <w:b/>
          <w:snapToGrid w:val="0"/>
          <w:kern w:val="0"/>
          <w:sz w:val="32"/>
          <w:szCs w:val="32"/>
        </w:rPr>
        <w:t>八、报价要求</w:t>
      </w:r>
    </w:p>
    <w:p w14:paraId="3A81EB36" w14:textId="77777777" w:rsidR="0085333D" w:rsidRPr="0057761D" w:rsidRDefault="008A4D35">
      <w:pPr>
        <w:adjustRightInd w:val="0"/>
        <w:snapToGrid w:val="0"/>
        <w:spacing w:line="587" w:lineRule="exact"/>
        <w:ind w:firstLineChars="200" w:firstLine="643"/>
        <w:rPr>
          <w:rFonts w:ascii="彩虹粗仿宋" w:eastAsia="彩虹粗仿宋" w:hAnsi="彩虹粗仿宋" w:cs="彩虹粗仿宋"/>
          <w:b/>
          <w:snapToGrid w:val="0"/>
          <w:color w:val="FF0000"/>
          <w:kern w:val="0"/>
          <w:sz w:val="32"/>
          <w:szCs w:val="32"/>
        </w:rPr>
      </w:pPr>
      <w:r w:rsidRPr="0057761D">
        <w:rPr>
          <w:rFonts w:ascii="彩虹粗仿宋" w:eastAsia="彩虹粗仿宋" w:hAnsi="彩虹粗仿宋" w:cs="彩虹粗仿宋" w:hint="eastAsia"/>
          <w:b/>
          <w:snapToGrid w:val="0"/>
          <w:kern w:val="0"/>
          <w:sz w:val="32"/>
          <w:szCs w:val="32"/>
        </w:rPr>
        <w:t>（一）全区快递配送服务</w:t>
      </w:r>
      <w:r w:rsidRPr="0057761D">
        <w:rPr>
          <w:rFonts w:ascii="彩虹粗仿宋" w:eastAsia="彩虹粗仿宋" w:hAnsi="彩虹粗仿宋" w:cs="彩虹粗仿宋" w:hint="eastAsia"/>
          <w:b/>
          <w:sz w:val="32"/>
          <w:szCs w:val="32"/>
        </w:rPr>
        <w:t>项目</w:t>
      </w:r>
    </w:p>
    <w:p w14:paraId="30E245B2" w14:textId="77777777" w:rsidR="0085333D" w:rsidRPr="0057761D" w:rsidRDefault="008A4D35">
      <w:pPr>
        <w:adjustRightInd w:val="0"/>
        <w:snapToGrid w:val="0"/>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1.按类别分别报单价及总价，并计算所有类别总价的合计金额。</w:t>
      </w:r>
    </w:p>
    <w:p w14:paraId="3AD6CC8A" w14:textId="77777777" w:rsidR="0085333D" w:rsidRPr="0057761D" w:rsidRDefault="008A4D35">
      <w:pPr>
        <w:adjustRightInd w:val="0"/>
        <w:snapToGrid w:val="0"/>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2.报价为邮寄配送的全包服务价格，包括但不限于包装费（含专用信封、邮寄单、防水袋等）、分拣费、运输费、装卸费、仓储费、派送费（含短信密码验证投递费）、“强制电联”服务费等。我行不再支付其他费用。</w:t>
      </w:r>
    </w:p>
    <w:p w14:paraId="7AD1AA6F" w14:textId="77777777" w:rsidR="0085333D" w:rsidRPr="0057761D" w:rsidRDefault="008A4D35">
      <w:pPr>
        <w:adjustRightInd w:val="0"/>
        <w:snapToGrid w:val="0"/>
        <w:spacing w:line="587" w:lineRule="exact"/>
        <w:ind w:firstLineChars="200" w:firstLine="640"/>
        <w:rPr>
          <w:rFonts w:ascii="彩虹粗仿宋" w:eastAsia="彩虹粗仿宋" w:hAnsi="彩虹粗仿宋" w:cs="彩虹粗仿宋"/>
          <w:sz w:val="32"/>
          <w:szCs w:val="32"/>
        </w:rPr>
      </w:pPr>
      <w:r w:rsidRPr="0057761D">
        <w:rPr>
          <w:rFonts w:ascii="彩虹粗仿宋" w:eastAsia="彩虹粗仿宋" w:hAnsi="彩虹粗仿宋" w:cs="彩虹粗仿宋" w:hint="eastAsia"/>
          <w:sz w:val="32"/>
          <w:szCs w:val="32"/>
        </w:rPr>
        <w:t>3.报价为含税价，并注明适用增值税率。</w:t>
      </w:r>
    </w:p>
    <w:p w14:paraId="5C52052D" w14:textId="7D4A9C73" w:rsidR="0085333D" w:rsidRPr="0057761D" w:rsidRDefault="008A4D35" w:rsidP="0057761D">
      <w:pPr>
        <w:adjustRightInd w:val="0"/>
        <w:snapToGrid w:val="0"/>
        <w:spacing w:line="587" w:lineRule="exact"/>
        <w:jc w:val="center"/>
        <w:rPr>
          <w:rFonts w:ascii="彩虹粗仿宋" w:eastAsia="彩虹粗仿宋" w:hAnsi="彩虹粗仿宋" w:cs="彩虹粗仿宋"/>
          <w:b/>
          <w:sz w:val="28"/>
          <w:szCs w:val="28"/>
        </w:rPr>
      </w:pPr>
      <w:r w:rsidRPr="0057761D">
        <w:rPr>
          <w:rFonts w:ascii="彩虹粗仿宋" w:eastAsia="彩虹粗仿宋" w:hAnsi="彩虹粗仿宋" w:cs="彩虹粗仿宋" w:hint="eastAsia"/>
          <w:b/>
          <w:sz w:val="28"/>
          <w:szCs w:val="28"/>
        </w:rPr>
        <w:t>报价表</w:t>
      </w:r>
    </w:p>
    <w:tbl>
      <w:tblPr>
        <w:tblW w:w="9555" w:type="dxa"/>
        <w:tblInd w:w="93" w:type="dxa"/>
        <w:tblLook w:val="04A0" w:firstRow="1" w:lastRow="0" w:firstColumn="1" w:lastColumn="0" w:noHBand="0" w:noVBand="1"/>
      </w:tblPr>
      <w:tblGrid>
        <w:gridCol w:w="795"/>
        <w:gridCol w:w="3165"/>
        <w:gridCol w:w="990"/>
        <w:gridCol w:w="1365"/>
        <w:gridCol w:w="1080"/>
        <w:gridCol w:w="1080"/>
        <w:gridCol w:w="1080"/>
      </w:tblGrid>
      <w:tr w:rsidR="0085333D" w:rsidRPr="0057761D" w14:paraId="08B6C53E"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79944"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序号</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9AB19"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类别</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DB2FC"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单位</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B0FE"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预估数量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91582"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含</w:t>
            </w:r>
            <w:proofErr w:type="gramStart"/>
            <w:r w:rsidRPr="0057761D">
              <w:rPr>
                <w:rFonts w:ascii="宋体" w:eastAsia="宋体" w:hAnsi="宋体" w:cs="宋体" w:hint="eastAsia"/>
                <w:b/>
                <w:bCs/>
                <w:color w:val="000000"/>
                <w:kern w:val="0"/>
                <w:sz w:val="22"/>
                <w:lang w:bidi="ar"/>
              </w:rPr>
              <w:t>税单价</w:t>
            </w:r>
            <w:proofErr w:type="gramEnd"/>
            <w:r w:rsidRPr="0057761D">
              <w:rPr>
                <w:rFonts w:ascii="宋体" w:eastAsia="宋体" w:hAnsi="宋体" w:cs="宋体" w:hint="eastAsia"/>
                <w:b/>
                <w:bCs/>
                <w:color w:val="000000"/>
                <w:kern w:val="0"/>
                <w:sz w:val="22"/>
                <w:lang w:bidi="ar"/>
              </w:rPr>
              <w:t>(元)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1A08A"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含税总价(元)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D855"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增值税税率（%）</w:t>
            </w:r>
          </w:p>
        </w:tc>
      </w:tr>
      <w:tr w:rsidR="0085333D" w:rsidRPr="0057761D" w14:paraId="2671881A"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0FE5"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1</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1308"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寄达地广西区内同城（首重：元/1000克）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A2A9E"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9C513" w14:textId="3BF7F6F7" w:rsidR="0085333D" w:rsidRPr="0057761D" w:rsidRDefault="004C6934">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13308</w:t>
            </w:r>
            <w:r w:rsidR="00C56094">
              <w:rPr>
                <w:rFonts w:ascii="宋体" w:eastAsia="宋体" w:hAnsi="宋体" w:cs="宋体"/>
                <w:color w:val="000000"/>
                <w:kern w:val="0"/>
                <w:sz w:val="22"/>
                <w:lang w:bidi="ar"/>
              </w:rPr>
              <w:t>1</w:t>
            </w:r>
            <w:r w:rsidR="008A4D35" w:rsidRPr="0057761D">
              <w:rPr>
                <w:rFonts w:ascii="宋体" w:eastAsia="宋体" w:hAnsi="宋体" w:cs="宋体" w:hint="eastAsia"/>
                <w:color w:val="000000"/>
                <w:kern w:val="0"/>
                <w:sz w:val="22"/>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E90C"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21B1" w14:textId="77777777" w:rsidR="0085333D" w:rsidRPr="0057761D" w:rsidRDefault="0085333D">
            <w:pPr>
              <w:jc w:val="right"/>
              <w:rPr>
                <w:rFonts w:ascii="宋体" w:eastAsia="宋体" w:hAnsi="宋体" w:cs="宋体"/>
                <w:color w:val="000000"/>
                <w:sz w:val="22"/>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258751" w14:textId="77777777" w:rsidR="0085333D" w:rsidRPr="0057761D" w:rsidRDefault="0085333D">
            <w:pPr>
              <w:jc w:val="center"/>
              <w:rPr>
                <w:rFonts w:ascii="宋体" w:eastAsia="宋体" w:hAnsi="宋体" w:cs="宋体"/>
                <w:color w:val="000000"/>
                <w:sz w:val="22"/>
              </w:rPr>
            </w:pPr>
          </w:p>
        </w:tc>
      </w:tr>
      <w:tr w:rsidR="0085333D" w:rsidRPr="0057761D" w14:paraId="05947B28"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78E4"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2</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B947"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寄达地广西区内同城（续重：元/1000克）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C7E36"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09B2" w14:textId="11A5C9E2" w:rsidR="0085333D" w:rsidRPr="0057761D" w:rsidRDefault="004413FA" w:rsidP="005A1C41">
            <w:pPr>
              <w:widowControl/>
              <w:jc w:val="center"/>
              <w:textAlignment w:val="center"/>
              <w:rPr>
                <w:rFonts w:ascii="宋体" w:eastAsia="宋体" w:hAnsi="宋体" w:cs="宋体"/>
                <w:color w:val="000000"/>
                <w:sz w:val="22"/>
              </w:rPr>
            </w:pPr>
            <w:r>
              <w:rPr>
                <w:rFonts w:ascii="宋体" w:eastAsia="宋体" w:hAnsi="宋体" w:cs="宋体"/>
                <w:color w:val="000000"/>
                <w:kern w:val="0"/>
                <w:sz w:val="22"/>
                <w:lang w:bidi="ar"/>
              </w:rPr>
              <w:t>70</w:t>
            </w:r>
            <w:r w:rsidR="005A1C41">
              <w:rPr>
                <w:rFonts w:ascii="宋体" w:eastAsia="宋体" w:hAnsi="宋体" w:cs="宋体"/>
                <w:color w:val="000000"/>
                <w:kern w:val="0"/>
                <w:sz w:val="22"/>
                <w:lang w:bidi="ar"/>
              </w:rPr>
              <w:t>88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2FAD6"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B113E"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4C32C" w14:textId="77777777" w:rsidR="0085333D" w:rsidRPr="0057761D" w:rsidRDefault="0085333D">
            <w:pPr>
              <w:jc w:val="center"/>
              <w:rPr>
                <w:rFonts w:ascii="宋体" w:eastAsia="宋体" w:hAnsi="宋体" w:cs="宋体"/>
                <w:color w:val="000000"/>
                <w:sz w:val="22"/>
              </w:rPr>
            </w:pPr>
          </w:p>
        </w:tc>
      </w:tr>
      <w:tr w:rsidR="0085333D" w:rsidRPr="0057761D" w14:paraId="5778EFFC"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8C8EE"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3</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56580"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寄达地广西区内非同城（首重：元/1000克）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D1FFD"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88E0"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48374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B36E"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A1692"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71674" w14:textId="77777777" w:rsidR="0085333D" w:rsidRPr="0057761D" w:rsidRDefault="0085333D">
            <w:pPr>
              <w:jc w:val="center"/>
              <w:rPr>
                <w:rFonts w:ascii="宋体" w:eastAsia="宋体" w:hAnsi="宋体" w:cs="宋体"/>
                <w:color w:val="000000"/>
                <w:sz w:val="22"/>
              </w:rPr>
            </w:pPr>
          </w:p>
        </w:tc>
      </w:tr>
      <w:tr w:rsidR="0085333D" w:rsidRPr="0057761D" w14:paraId="76A9923A"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93B78"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4</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959C8"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寄达地广西区内非同城（续重：元/1000克）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11FEC"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9FA0" w14:textId="04D7190C" w:rsidR="0085333D" w:rsidRPr="0057761D" w:rsidRDefault="008A4D35" w:rsidP="00951503">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2</w:t>
            </w:r>
            <w:r w:rsidR="004413FA">
              <w:rPr>
                <w:rFonts w:ascii="宋体" w:eastAsia="宋体" w:hAnsi="宋体" w:cs="宋体"/>
                <w:color w:val="000000"/>
                <w:kern w:val="0"/>
                <w:sz w:val="22"/>
                <w:lang w:bidi="ar"/>
              </w:rPr>
              <w:t>4</w:t>
            </w:r>
            <w:r w:rsidR="00951503">
              <w:rPr>
                <w:rFonts w:ascii="宋体" w:eastAsia="宋体" w:hAnsi="宋体" w:cs="宋体"/>
                <w:color w:val="000000"/>
                <w:kern w:val="0"/>
                <w:sz w:val="22"/>
                <w:lang w:bidi="ar"/>
              </w:rPr>
              <w:t>51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C399"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12E8"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EF52F" w14:textId="77777777" w:rsidR="0085333D" w:rsidRPr="0057761D" w:rsidRDefault="0085333D">
            <w:pPr>
              <w:jc w:val="center"/>
              <w:rPr>
                <w:rFonts w:ascii="宋体" w:eastAsia="宋体" w:hAnsi="宋体" w:cs="宋体"/>
                <w:color w:val="000000"/>
                <w:sz w:val="22"/>
              </w:rPr>
            </w:pPr>
          </w:p>
        </w:tc>
      </w:tr>
      <w:tr w:rsidR="0085333D" w:rsidRPr="0057761D" w14:paraId="14CADCFC"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5DAC"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5</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07DB"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寄达地广西区外（不含新疆、西藏）（首重：元/1000克）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3086E"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2465"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23632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25677"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2284"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0A9BE" w14:textId="77777777" w:rsidR="0085333D" w:rsidRPr="0057761D" w:rsidRDefault="0085333D">
            <w:pPr>
              <w:jc w:val="center"/>
              <w:rPr>
                <w:rFonts w:ascii="宋体" w:eastAsia="宋体" w:hAnsi="宋体" w:cs="宋体"/>
                <w:color w:val="000000"/>
                <w:sz w:val="22"/>
              </w:rPr>
            </w:pPr>
          </w:p>
        </w:tc>
      </w:tr>
      <w:tr w:rsidR="0085333D" w:rsidRPr="0057761D" w14:paraId="7E84FE0E"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5830"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lastRenderedPageBreak/>
              <w:t>6</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E3CA" w14:textId="391D7B20"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寄达地广西区外（不含新疆、西藏）（续重：元</w:t>
            </w:r>
            <w:r w:rsidR="00B23D91">
              <w:rPr>
                <w:rFonts w:ascii="宋体" w:eastAsia="宋体" w:hAnsi="宋体" w:cs="宋体" w:hint="eastAsia"/>
                <w:color w:val="000000"/>
                <w:kern w:val="0"/>
                <w:sz w:val="22"/>
                <w:lang w:bidi="ar"/>
              </w:rPr>
              <w:t>/</w:t>
            </w:r>
            <w:r w:rsidR="00B23D91">
              <w:rPr>
                <w:rFonts w:ascii="宋体" w:eastAsia="宋体" w:hAnsi="宋体" w:cs="宋体"/>
                <w:color w:val="000000"/>
                <w:kern w:val="0"/>
                <w:sz w:val="22"/>
                <w:lang w:bidi="ar"/>
              </w:rPr>
              <w:t>10</w:t>
            </w:r>
            <w:r w:rsidRPr="0057761D">
              <w:rPr>
                <w:rFonts w:ascii="宋体" w:eastAsia="宋体" w:hAnsi="宋体" w:cs="宋体" w:hint="eastAsia"/>
                <w:color w:val="000000"/>
                <w:kern w:val="0"/>
                <w:sz w:val="22"/>
                <w:lang w:bidi="ar"/>
              </w:rPr>
              <w:t>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967A"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元/件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04646"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1379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2D97"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BE526"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8FB28" w14:textId="77777777" w:rsidR="0085333D" w:rsidRPr="0057761D" w:rsidRDefault="0085333D">
            <w:pPr>
              <w:jc w:val="center"/>
              <w:rPr>
                <w:rFonts w:ascii="宋体" w:eastAsia="宋体" w:hAnsi="宋体" w:cs="宋体"/>
                <w:color w:val="000000"/>
                <w:sz w:val="22"/>
              </w:rPr>
            </w:pPr>
          </w:p>
        </w:tc>
      </w:tr>
      <w:tr w:rsidR="0085333D" w:rsidRPr="0057761D" w14:paraId="6BE2D9A2"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A411"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lastRenderedPageBreak/>
              <w:t>7</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E0342"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寄达地广西区外（新疆、西藏）（首重：元/1000克）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1B90"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元/件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A4FFE"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835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5446E"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36EE"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004A2" w14:textId="77777777" w:rsidR="0085333D" w:rsidRPr="0057761D" w:rsidRDefault="0085333D">
            <w:pPr>
              <w:jc w:val="center"/>
              <w:rPr>
                <w:rFonts w:ascii="宋体" w:eastAsia="宋体" w:hAnsi="宋体" w:cs="宋体"/>
                <w:color w:val="000000"/>
                <w:sz w:val="22"/>
              </w:rPr>
            </w:pPr>
          </w:p>
        </w:tc>
      </w:tr>
      <w:tr w:rsidR="0085333D" w:rsidRPr="0057761D" w14:paraId="4991861D"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1C42"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8</w:t>
            </w:r>
          </w:p>
        </w:tc>
        <w:tc>
          <w:tcPr>
            <w:tcW w:w="3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9830C" w14:textId="1796666F"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寄达地广西区外（新疆、西藏）（续重：元</w:t>
            </w:r>
            <w:r w:rsidR="00B23D91">
              <w:rPr>
                <w:rFonts w:ascii="宋体" w:eastAsia="宋体" w:hAnsi="宋体" w:cs="宋体" w:hint="eastAsia"/>
                <w:color w:val="000000"/>
                <w:kern w:val="0"/>
                <w:sz w:val="22"/>
                <w:lang w:bidi="ar"/>
              </w:rPr>
              <w:t>/</w:t>
            </w:r>
            <w:r w:rsidR="00B23D91">
              <w:rPr>
                <w:rFonts w:ascii="宋体" w:eastAsia="宋体" w:hAnsi="宋体" w:cs="宋体"/>
                <w:color w:val="000000"/>
                <w:kern w:val="0"/>
                <w:sz w:val="22"/>
                <w:lang w:bidi="ar"/>
              </w:rPr>
              <w:t>10</w:t>
            </w:r>
            <w:r w:rsidRPr="0057761D">
              <w:rPr>
                <w:rFonts w:ascii="宋体" w:eastAsia="宋体" w:hAnsi="宋体" w:cs="宋体" w:hint="eastAsia"/>
                <w:color w:val="000000"/>
                <w:kern w:val="0"/>
                <w:sz w:val="22"/>
                <w:lang w:bidi="ar"/>
              </w:rPr>
              <w:t>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85296"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元/件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DC6D"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73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8008"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20902"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7DFE6" w14:textId="77777777" w:rsidR="0085333D" w:rsidRPr="0057761D" w:rsidRDefault="0085333D">
            <w:pPr>
              <w:jc w:val="center"/>
              <w:rPr>
                <w:rFonts w:ascii="宋体" w:eastAsia="宋体" w:hAnsi="宋体" w:cs="宋体"/>
                <w:color w:val="000000"/>
                <w:sz w:val="22"/>
              </w:rPr>
            </w:pPr>
          </w:p>
        </w:tc>
      </w:tr>
      <w:tr w:rsidR="0085333D" w:rsidRPr="0057761D" w14:paraId="69430198"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F33F"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9</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6869"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寄达地港澳台（首重：元/1000克）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CD47"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元/件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E745"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162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41E3"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44808"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FC88F" w14:textId="77777777" w:rsidR="0085333D" w:rsidRPr="0057761D" w:rsidRDefault="0085333D">
            <w:pPr>
              <w:jc w:val="center"/>
              <w:rPr>
                <w:rFonts w:ascii="宋体" w:eastAsia="宋体" w:hAnsi="宋体" w:cs="宋体"/>
                <w:color w:val="000000"/>
                <w:sz w:val="22"/>
              </w:rPr>
            </w:pPr>
          </w:p>
        </w:tc>
      </w:tr>
      <w:tr w:rsidR="0085333D" w:rsidRPr="0057761D" w14:paraId="46F0F383" w14:textId="77777777">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BEEF1"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10</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D48E"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寄达地港澳台（续重：元/500克）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87DD"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元/件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B1506"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29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768D"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D668D"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7E863" w14:textId="77777777" w:rsidR="0085333D" w:rsidRPr="0057761D" w:rsidRDefault="0085333D">
            <w:pPr>
              <w:jc w:val="center"/>
              <w:rPr>
                <w:rFonts w:ascii="宋体" w:eastAsia="宋体" w:hAnsi="宋体" w:cs="宋体"/>
                <w:color w:val="000000"/>
                <w:sz w:val="22"/>
              </w:rPr>
            </w:pPr>
          </w:p>
        </w:tc>
      </w:tr>
      <w:tr w:rsidR="0085333D" w:rsidRPr="0057761D" w14:paraId="775FA4F5" w14:textId="77777777">
        <w:trPr>
          <w:trHeight w:val="27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E68E"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11</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A3FD7" w14:textId="669E225E"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寄达境外（首重：元</w:t>
            </w:r>
            <w:r w:rsidR="00B23D91">
              <w:rPr>
                <w:rFonts w:ascii="宋体" w:eastAsia="宋体" w:hAnsi="宋体" w:cs="宋体" w:hint="eastAsia"/>
                <w:color w:val="000000"/>
                <w:kern w:val="0"/>
                <w:sz w:val="22"/>
                <w:lang w:bidi="ar"/>
              </w:rPr>
              <w:t>/</w:t>
            </w:r>
            <w:r w:rsidR="00B23D91">
              <w:rPr>
                <w:rFonts w:ascii="宋体" w:eastAsia="宋体" w:hAnsi="宋体" w:cs="宋体"/>
                <w:color w:val="000000"/>
                <w:kern w:val="0"/>
                <w:sz w:val="22"/>
                <w:lang w:bidi="ar"/>
              </w:rPr>
              <w:t>5</w:t>
            </w:r>
            <w:r w:rsidRPr="0057761D">
              <w:rPr>
                <w:rFonts w:ascii="宋体" w:eastAsia="宋体" w:hAnsi="宋体" w:cs="宋体" w:hint="eastAsia"/>
                <w:color w:val="000000"/>
                <w:kern w:val="0"/>
                <w:sz w:val="22"/>
                <w:lang w:bidi="ar"/>
              </w:rPr>
              <w:t>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EF8FA"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元/件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8798"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454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D34A"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AF03"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33AC6" w14:textId="77777777" w:rsidR="0085333D" w:rsidRPr="0057761D" w:rsidRDefault="0085333D">
            <w:pPr>
              <w:jc w:val="center"/>
              <w:rPr>
                <w:rFonts w:ascii="宋体" w:eastAsia="宋体" w:hAnsi="宋体" w:cs="宋体"/>
                <w:color w:val="000000"/>
                <w:sz w:val="22"/>
              </w:rPr>
            </w:pPr>
          </w:p>
        </w:tc>
      </w:tr>
      <w:tr w:rsidR="0085333D" w:rsidRPr="0057761D" w14:paraId="74938AD6" w14:textId="77777777">
        <w:trPr>
          <w:trHeight w:val="27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4711"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12</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3AB5" w14:textId="77777777" w:rsidR="0085333D" w:rsidRPr="0057761D" w:rsidRDefault="008A4D35">
            <w:pPr>
              <w:widowControl/>
              <w:jc w:val="left"/>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寄达境外（续重：元/500克）</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0FAB"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元/件</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D046" w14:textId="77777777" w:rsidR="0085333D" w:rsidRPr="0057761D" w:rsidRDefault="008A4D35">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 xml:space="preserve">17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F4CF" w14:textId="77777777" w:rsidR="0085333D" w:rsidRPr="0057761D" w:rsidRDefault="0085333D">
            <w:pPr>
              <w:jc w:val="left"/>
              <w:rPr>
                <w:rFonts w:ascii="宋体" w:eastAsia="宋体" w:hAnsi="宋体"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69FDE"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DCE59" w14:textId="77777777" w:rsidR="0085333D" w:rsidRPr="0057761D" w:rsidRDefault="0085333D">
            <w:pPr>
              <w:jc w:val="center"/>
              <w:rPr>
                <w:rFonts w:ascii="宋体" w:eastAsia="宋体" w:hAnsi="宋体" w:cs="宋体"/>
                <w:color w:val="000000"/>
                <w:sz w:val="22"/>
              </w:rPr>
            </w:pPr>
          </w:p>
        </w:tc>
      </w:tr>
      <w:tr w:rsidR="0085333D" w:rsidRPr="0057761D" w14:paraId="40AC5C2F" w14:textId="77777777">
        <w:trPr>
          <w:trHeight w:val="270"/>
        </w:trPr>
        <w:tc>
          <w:tcPr>
            <w:tcW w:w="49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F2AF89"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合计（不计续重数量）</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14825"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 xml:space="preserve">206538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151C1" w14:textId="77777777" w:rsidR="0085333D" w:rsidRPr="0057761D" w:rsidRDefault="008A4D35">
            <w:pPr>
              <w:widowControl/>
              <w:jc w:val="center"/>
              <w:textAlignment w:val="center"/>
              <w:rPr>
                <w:rFonts w:ascii="宋体" w:eastAsia="宋体" w:hAnsi="宋体" w:cs="宋体"/>
                <w:b/>
                <w:bCs/>
                <w:color w:val="000000"/>
                <w:sz w:val="22"/>
              </w:rPr>
            </w:pPr>
            <w:r w:rsidRPr="0057761D">
              <w:rPr>
                <w:rFonts w:ascii="宋体" w:eastAsia="宋体" w:hAnsi="宋体" w:cs="宋体" w:hint="eastAsia"/>
                <w:b/>
                <w:bCs/>
                <w:color w:val="000000"/>
                <w:kern w:val="0"/>
                <w:sz w:val="22"/>
                <w:lang w:bidi="ar"/>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15C9A" w14:textId="77777777" w:rsidR="0085333D" w:rsidRPr="0057761D" w:rsidRDefault="0085333D">
            <w:pPr>
              <w:jc w:val="right"/>
              <w:rPr>
                <w:rFonts w:ascii="宋体" w:eastAsia="宋体" w:hAnsi="宋体" w:cs="宋体"/>
                <w:color w:val="000000"/>
                <w:sz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82570" w14:textId="77777777" w:rsidR="0085333D" w:rsidRPr="0057761D" w:rsidRDefault="0085333D">
            <w:pPr>
              <w:jc w:val="center"/>
              <w:rPr>
                <w:rFonts w:ascii="宋体" w:eastAsia="宋体" w:hAnsi="宋体" w:cs="宋体"/>
                <w:color w:val="000000"/>
                <w:sz w:val="22"/>
              </w:rPr>
            </w:pPr>
          </w:p>
        </w:tc>
      </w:tr>
    </w:tbl>
    <w:p w14:paraId="727E49AF" w14:textId="77777777" w:rsidR="0085333D" w:rsidRPr="0057761D" w:rsidRDefault="008A4D35">
      <w:pPr>
        <w:spacing w:line="587" w:lineRule="exact"/>
        <w:ind w:firstLineChars="200" w:firstLine="643"/>
        <w:rPr>
          <w:rFonts w:ascii="彩虹粗仿宋" w:eastAsia="彩虹粗仿宋" w:hAnsi="彩虹粗仿宋" w:cs="彩虹粗仿宋"/>
          <w:b/>
          <w:sz w:val="32"/>
          <w:szCs w:val="32"/>
        </w:rPr>
      </w:pPr>
      <w:r w:rsidRPr="0057761D">
        <w:rPr>
          <w:rFonts w:ascii="彩虹粗仿宋" w:eastAsia="彩虹粗仿宋" w:hAnsi="彩虹粗仿宋" w:cs="彩虹粗仿宋" w:hint="eastAsia"/>
          <w:b/>
          <w:sz w:val="32"/>
          <w:szCs w:val="32"/>
        </w:rPr>
        <w:t>（二）会计档案资料及成品卡寄递服务项目</w:t>
      </w:r>
    </w:p>
    <w:p w14:paraId="5CB0C860" w14:textId="16D6391B" w:rsidR="0085333D" w:rsidRDefault="008A4D35">
      <w:pPr>
        <w:spacing w:line="587" w:lineRule="exact"/>
        <w:ind w:firstLineChars="1200" w:firstLine="3373"/>
        <w:rPr>
          <w:rFonts w:ascii="彩虹粗仿宋" w:eastAsia="彩虹粗仿宋" w:hAnsi="彩虹粗仿宋" w:cs="彩虹粗仿宋"/>
          <w:b/>
          <w:sz w:val="28"/>
          <w:szCs w:val="28"/>
        </w:rPr>
      </w:pPr>
      <w:r w:rsidRPr="0057761D">
        <w:rPr>
          <w:rFonts w:ascii="彩虹粗仿宋" w:eastAsia="彩虹粗仿宋" w:hAnsi="彩虹粗仿宋" w:cs="彩虹粗仿宋" w:hint="eastAsia"/>
          <w:b/>
          <w:sz w:val="28"/>
          <w:szCs w:val="28"/>
        </w:rPr>
        <w:t>报价表</w:t>
      </w:r>
    </w:p>
    <w:tbl>
      <w:tblPr>
        <w:tblW w:w="9541" w:type="dxa"/>
        <w:tblInd w:w="93" w:type="dxa"/>
        <w:tblLayout w:type="fixed"/>
        <w:tblLook w:val="04A0" w:firstRow="1" w:lastRow="0" w:firstColumn="1" w:lastColumn="0" w:noHBand="0" w:noVBand="1"/>
      </w:tblPr>
      <w:tblGrid>
        <w:gridCol w:w="1015"/>
        <w:gridCol w:w="1380"/>
        <w:gridCol w:w="1965"/>
        <w:gridCol w:w="1005"/>
        <w:gridCol w:w="1095"/>
        <w:gridCol w:w="975"/>
        <w:gridCol w:w="915"/>
        <w:gridCol w:w="1191"/>
      </w:tblGrid>
      <w:tr w:rsidR="004D5004" w14:paraId="062876E4" w14:textId="77777777" w:rsidTr="004D5004">
        <w:trPr>
          <w:trHeight w:val="732"/>
        </w:trPr>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57501"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商品品类</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6D75"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寄达区域</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20BA4"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重量</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648E"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计量单位</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F441E"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数量（笔）</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3D5E"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含</w:t>
            </w:r>
            <w:proofErr w:type="gramStart"/>
            <w:r>
              <w:rPr>
                <w:rFonts w:ascii="宋体" w:eastAsia="宋体" w:hAnsi="宋体" w:cs="宋体" w:hint="eastAsia"/>
                <w:b/>
                <w:bCs/>
                <w:color w:val="000000"/>
                <w:kern w:val="0"/>
                <w:sz w:val="22"/>
                <w:lang w:bidi="ar"/>
              </w:rPr>
              <w:t>税单价</w:t>
            </w:r>
            <w:proofErr w:type="gramEnd"/>
            <w:r>
              <w:rPr>
                <w:rFonts w:ascii="宋体" w:eastAsia="宋体" w:hAnsi="宋体" w:cs="宋体" w:hint="eastAsia"/>
                <w:b/>
                <w:bCs/>
                <w:color w:val="000000"/>
                <w:kern w:val="0"/>
                <w:sz w:val="22"/>
                <w:lang w:bidi="ar"/>
              </w:rPr>
              <w:t>(元)</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00C66"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含税总价(元)</w:t>
            </w:r>
          </w:p>
        </w:tc>
        <w:tc>
          <w:tcPr>
            <w:tcW w:w="1191" w:type="dxa"/>
            <w:tcBorders>
              <w:top w:val="single" w:sz="4" w:space="0" w:color="000000"/>
              <w:left w:val="single" w:sz="4" w:space="0" w:color="000000"/>
              <w:bottom w:val="single" w:sz="4" w:space="0" w:color="000000"/>
              <w:right w:val="single" w:sz="4" w:space="0" w:color="000000"/>
            </w:tcBorders>
          </w:tcPr>
          <w:p w14:paraId="1A46C77C" w14:textId="3D681B95" w:rsidR="004D5004" w:rsidRDefault="004D5004" w:rsidP="00F63DED">
            <w:pPr>
              <w:widowControl/>
              <w:jc w:val="center"/>
              <w:textAlignment w:val="center"/>
              <w:rPr>
                <w:rFonts w:ascii="宋体" w:eastAsia="宋体" w:hAnsi="宋体" w:cs="宋体"/>
                <w:b/>
                <w:bCs/>
                <w:color w:val="000000"/>
                <w:kern w:val="0"/>
                <w:sz w:val="22"/>
                <w:lang w:bidi="ar"/>
              </w:rPr>
            </w:pPr>
            <w:r w:rsidRPr="0057761D">
              <w:rPr>
                <w:rFonts w:ascii="宋体" w:eastAsia="宋体" w:hAnsi="宋体" w:cs="宋体" w:hint="eastAsia"/>
                <w:b/>
                <w:bCs/>
                <w:color w:val="000000"/>
                <w:kern w:val="0"/>
                <w:sz w:val="22"/>
                <w:lang w:bidi="ar"/>
              </w:rPr>
              <w:t>增值税税率（%）</w:t>
            </w:r>
          </w:p>
        </w:tc>
      </w:tr>
      <w:tr w:rsidR="004D5004" w14:paraId="1817A04B" w14:textId="285FA68E" w:rsidTr="004D5004">
        <w:trPr>
          <w:trHeight w:val="677"/>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A3CAE"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会计档案资料寄递</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6B42F"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广西区内非同城</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21CD" w14:textId="09AF9A5E" w:rsidR="004D5004" w:rsidRDefault="00B35F3C" w:rsidP="00F63DED">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首重：元/1000</w:t>
            </w:r>
            <w:r>
              <w:rPr>
                <w:rFonts w:ascii="宋体" w:eastAsia="宋体" w:hAnsi="宋体" w:cs="宋体" w:hint="eastAsia"/>
                <w:color w:val="000000"/>
                <w:kern w:val="0"/>
                <w:sz w:val="22"/>
                <w:lang w:bidi="ar"/>
              </w:rPr>
              <w:t>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C8E30"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件</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7A3AC"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35880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EEE53" w14:textId="77777777" w:rsidR="004D5004" w:rsidRDefault="004D5004" w:rsidP="00F63DED">
            <w:pPr>
              <w:jc w:val="center"/>
              <w:rPr>
                <w:rFonts w:ascii="宋体" w:eastAsia="宋体" w:hAnsi="宋体" w:cs="宋体"/>
                <w:color w:val="000000"/>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9D546" w14:textId="77777777" w:rsidR="004D5004" w:rsidRDefault="004D5004" w:rsidP="00F63DED">
            <w:pPr>
              <w:jc w:val="center"/>
              <w:rPr>
                <w:rFonts w:ascii="宋体" w:eastAsia="宋体" w:hAnsi="宋体" w:cs="宋体"/>
                <w:color w:val="000000"/>
                <w:sz w:val="22"/>
              </w:rPr>
            </w:pPr>
          </w:p>
        </w:tc>
        <w:tc>
          <w:tcPr>
            <w:tcW w:w="1191" w:type="dxa"/>
            <w:tcBorders>
              <w:top w:val="single" w:sz="4" w:space="0" w:color="000000"/>
              <w:left w:val="single" w:sz="4" w:space="0" w:color="000000"/>
              <w:bottom w:val="single" w:sz="4" w:space="0" w:color="000000"/>
              <w:right w:val="single" w:sz="4" w:space="0" w:color="000000"/>
            </w:tcBorders>
          </w:tcPr>
          <w:p w14:paraId="78856C80" w14:textId="77777777" w:rsidR="004D5004" w:rsidRDefault="004D5004" w:rsidP="00F63DED">
            <w:pPr>
              <w:jc w:val="center"/>
              <w:rPr>
                <w:rFonts w:ascii="宋体" w:eastAsia="宋体" w:hAnsi="宋体" w:cs="宋体"/>
                <w:color w:val="000000"/>
                <w:sz w:val="22"/>
              </w:rPr>
            </w:pPr>
          </w:p>
        </w:tc>
      </w:tr>
      <w:tr w:rsidR="004D5004" w14:paraId="0F4DA084" w14:textId="31A05F50" w:rsidTr="004D5004">
        <w:trPr>
          <w:trHeight w:val="640"/>
        </w:trPr>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D2A1F" w14:textId="77777777" w:rsidR="004D5004" w:rsidRDefault="004D5004" w:rsidP="00F63DED">
            <w:pPr>
              <w:jc w:val="center"/>
              <w:rPr>
                <w:rFonts w:ascii="宋体" w:eastAsia="宋体" w:hAnsi="宋体" w:cs="宋体"/>
                <w:color w:val="000000"/>
                <w:sz w:val="22"/>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5CF0A" w14:textId="77777777" w:rsidR="004D5004" w:rsidRDefault="004D5004" w:rsidP="00F63DED">
            <w:pPr>
              <w:jc w:val="center"/>
              <w:rPr>
                <w:rFonts w:ascii="宋体" w:eastAsia="宋体" w:hAnsi="宋体" w:cs="宋体"/>
                <w:color w:val="000000"/>
                <w:sz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7C10" w14:textId="3876EB2E" w:rsidR="004D5004" w:rsidRDefault="00B23D91" w:rsidP="00F63DED">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续重：元/1000克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84BF4"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1000克</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696D2"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10928</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4E58F" w14:textId="77777777" w:rsidR="004D5004" w:rsidRDefault="004D5004" w:rsidP="00F63DED">
            <w:pPr>
              <w:jc w:val="center"/>
              <w:rPr>
                <w:rFonts w:ascii="宋体" w:eastAsia="宋体" w:hAnsi="宋体" w:cs="宋体"/>
                <w:color w:val="000000"/>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76EAD" w14:textId="77777777" w:rsidR="004D5004" w:rsidRDefault="004D5004" w:rsidP="00F63DED">
            <w:pPr>
              <w:jc w:val="center"/>
              <w:rPr>
                <w:rFonts w:ascii="宋体" w:eastAsia="宋体" w:hAnsi="宋体" w:cs="宋体"/>
                <w:color w:val="000000"/>
                <w:sz w:val="22"/>
              </w:rPr>
            </w:pPr>
          </w:p>
        </w:tc>
        <w:tc>
          <w:tcPr>
            <w:tcW w:w="1191" w:type="dxa"/>
            <w:tcBorders>
              <w:top w:val="single" w:sz="4" w:space="0" w:color="000000"/>
              <w:left w:val="single" w:sz="4" w:space="0" w:color="000000"/>
              <w:bottom w:val="single" w:sz="4" w:space="0" w:color="000000"/>
              <w:right w:val="single" w:sz="4" w:space="0" w:color="000000"/>
            </w:tcBorders>
          </w:tcPr>
          <w:p w14:paraId="707560CB" w14:textId="77777777" w:rsidR="004D5004" w:rsidRDefault="004D5004" w:rsidP="00F63DED">
            <w:pPr>
              <w:jc w:val="center"/>
              <w:rPr>
                <w:rFonts w:ascii="宋体" w:eastAsia="宋体" w:hAnsi="宋体" w:cs="宋体"/>
                <w:color w:val="000000"/>
                <w:sz w:val="22"/>
              </w:rPr>
            </w:pPr>
          </w:p>
        </w:tc>
      </w:tr>
      <w:tr w:rsidR="004D5004" w14:paraId="1625EE65" w14:textId="620F38B1" w:rsidTr="004D5004">
        <w:trPr>
          <w:trHeight w:val="538"/>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13AE3D" w14:textId="77777777" w:rsidR="004D5004" w:rsidRDefault="004D5004" w:rsidP="00F63D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成品卡寄递</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1027AC"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广西区内同城</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DAF2" w14:textId="6709C3CA" w:rsidR="004D5004" w:rsidRDefault="00B35F3C" w:rsidP="00F63DED">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首重：元/1000</w:t>
            </w:r>
            <w:r>
              <w:rPr>
                <w:rFonts w:ascii="宋体" w:eastAsia="宋体" w:hAnsi="宋体" w:cs="宋体" w:hint="eastAsia"/>
                <w:color w:val="000000"/>
                <w:kern w:val="0"/>
                <w:sz w:val="22"/>
                <w:lang w:bidi="ar"/>
              </w:rPr>
              <w:t>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55E6"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件</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6262D"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39373" w14:textId="77777777" w:rsidR="004D5004" w:rsidRDefault="004D5004" w:rsidP="00F63DED">
            <w:pPr>
              <w:jc w:val="center"/>
              <w:rPr>
                <w:rFonts w:ascii="宋体" w:eastAsia="宋体" w:hAnsi="宋体" w:cs="宋体"/>
                <w:color w:val="000000"/>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C4313" w14:textId="77777777" w:rsidR="004D5004" w:rsidRDefault="004D5004" w:rsidP="00F63DED">
            <w:pPr>
              <w:jc w:val="center"/>
              <w:rPr>
                <w:rFonts w:ascii="宋体" w:eastAsia="宋体" w:hAnsi="宋体" w:cs="宋体"/>
                <w:color w:val="000000"/>
                <w:sz w:val="22"/>
              </w:rPr>
            </w:pPr>
          </w:p>
        </w:tc>
        <w:tc>
          <w:tcPr>
            <w:tcW w:w="1191" w:type="dxa"/>
            <w:tcBorders>
              <w:top w:val="single" w:sz="4" w:space="0" w:color="000000"/>
              <w:left w:val="single" w:sz="4" w:space="0" w:color="000000"/>
              <w:bottom w:val="single" w:sz="4" w:space="0" w:color="000000"/>
              <w:right w:val="single" w:sz="4" w:space="0" w:color="000000"/>
            </w:tcBorders>
          </w:tcPr>
          <w:p w14:paraId="7CFEBC55" w14:textId="77777777" w:rsidR="004D5004" w:rsidRDefault="004D5004" w:rsidP="00F63DED">
            <w:pPr>
              <w:jc w:val="center"/>
              <w:rPr>
                <w:rFonts w:ascii="宋体" w:eastAsia="宋体" w:hAnsi="宋体" w:cs="宋体"/>
                <w:color w:val="000000"/>
                <w:sz w:val="22"/>
              </w:rPr>
            </w:pPr>
          </w:p>
        </w:tc>
      </w:tr>
      <w:tr w:rsidR="004D5004" w14:paraId="0B12DA79" w14:textId="538C0782" w:rsidTr="004D5004">
        <w:trPr>
          <w:trHeight w:val="538"/>
        </w:trPr>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75EE6" w14:textId="77777777" w:rsidR="004D5004" w:rsidRDefault="004D5004" w:rsidP="00F63DED">
            <w:pPr>
              <w:rPr>
                <w:rFonts w:ascii="宋体" w:eastAsia="宋体" w:hAnsi="宋体" w:cs="宋体"/>
                <w:color w:val="000000"/>
                <w:sz w:val="22"/>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407EF7" w14:textId="77777777" w:rsidR="004D5004" w:rsidRDefault="004D5004" w:rsidP="00F63DED">
            <w:pPr>
              <w:jc w:val="center"/>
              <w:rPr>
                <w:rFonts w:ascii="宋体" w:eastAsia="宋体" w:hAnsi="宋体" w:cs="宋体"/>
                <w:color w:val="000000"/>
                <w:sz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3824D" w14:textId="59C989BB" w:rsidR="004D5004" w:rsidRDefault="00B23D91" w:rsidP="00F63DED">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续重：元/1000克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AA321"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1000克</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1D0D"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46380" w14:textId="77777777" w:rsidR="004D5004" w:rsidRDefault="004D5004" w:rsidP="00F63DED">
            <w:pPr>
              <w:jc w:val="center"/>
              <w:rPr>
                <w:rFonts w:ascii="宋体" w:eastAsia="宋体" w:hAnsi="宋体" w:cs="宋体"/>
                <w:color w:val="000000"/>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9EF02" w14:textId="77777777" w:rsidR="004D5004" w:rsidRDefault="004D5004" w:rsidP="00F63DED">
            <w:pPr>
              <w:jc w:val="center"/>
              <w:rPr>
                <w:rFonts w:ascii="宋体" w:eastAsia="宋体" w:hAnsi="宋体" w:cs="宋体"/>
                <w:color w:val="000000"/>
                <w:sz w:val="22"/>
              </w:rPr>
            </w:pPr>
          </w:p>
        </w:tc>
        <w:tc>
          <w:tcPr>
            <w:tcW w:w="1191" w:type="dxa"/>
            <w:tcBorders>
              <w:top w:val="single" w:sz="4" w:space="0" w:color="000000"/>
              <w:left w:val="single" w:sz="4" w:space="0" w:color="000000"/>
              <w:bottom w:val="single" w:sz="4" w:space="0" w:color="000000"/>
              <w:right w:val="single" w:sz="4" w:space="0" w:color="000000"/>
            </w:tcBorders>
          </w:tcPr>
          <w:p w14:paraId="3E08DF2B" w14:textId="77777777" w:rsidR="004D5004" w:rsidRDefault="004D5004" w:rsidP="00F63DED">
            <w:pPr>
              <w:jc w:val="center"/>
              <w:rPr>
                <w:rFonts w:ascii="宋体" w:eastAsia="宋体" w:hAnsi="宋体" w:cs="宋体"/>
                <w:color w:val="000000"/>
                <w:sz w:val="22"/>
              </w:rPr>
            </w:pPr>
          </w:p>
        </w:tc>
      </w:tr>
      <w:tr w:rsidR="004D5004" w14:paraId="4C291054" w14:textId="75663F66" w:rsidTr="004D5004">
        <w:trPr>
          <w:trHeight w:val="538"/>
        </w:trPr>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541704" w14:textId="77777777" w:rsidR="004D5004" w:rsidRDefault="004D5004" w:rsidP="00F63DED">
            <w:pPr>
              <w:rPr>
                <w:rFonts w:ascii="宋体" w:eastAsia="宋体" w:hAnsi="宋体" w:cs="宋体"/>
                <w:color w:val="000000"/>
                <w:sz w:val="22"/>
              </w:rPr>
            </w:pP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03E419"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广西区内非同城</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5F70" w14:textId="275C507E" w:rsidR="004D5004" w:rsidRDefault="00B35F3C" w:rsidP="00F63DED">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首重：元/1000</w:t>
            </w:r>
            <w:r>
              <w:rPr>
                <w:rFonts w:ascii="宋体" w:eastAsia="宋体" w:hAnsi="宋体" w:cs="宋体" w:hint="eastAsia"/>
                <w:color w:val="000000"/>
                <w:kern w:val="0"/>
                <w:sz w:val="22"/>
                <w:lang w:bidi="ar"/>
              </w:rPr>
              <w:t>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02B0"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件</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7D9D9"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115000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D57B6" w14:textId="77777777" w:rsidR="004D5004" w:rsidRDefault="004D5004" w:rsidP="00F63DED">
            <w:pPr>
              <w:jc w:val="center"/>
              <w:rPr>
                <w:rFonts w:ascii="宋体" w:eastAsia="宋体" w:hAnsi="宋体" w:cs="宋体"/>
                <w:color w:val="000000"/>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AC0F2" w14:textId="77777777" w:rsidR="004D5004" w:rsidRDefault="004D5004" w:rsidP="00F63DED">
            <w:pPr>
              <w:jc w:val="center"/>
              <w:rPr>
                <w:rFonts w:ascii="宋体" w:eastAsia="宋体" w:hAnsi="宋体" w:cs="宋体"/>
                <w:color w:val="000000"/>
                <w:sz w:val="22"/>
              </w:rPr>
            </w:pPr>
          </w:p>
        </w:tc>
        <w:tc>
          <w:tcPr>
            <w:tcW w:w="1191" w:type="dxa"/>
            <w:tcBorders>
              <w:top w:val="single" w:sz="4" w:space="0" w:color="000000"/>
              <w:left w:val="single" w:sz="4" w:space="0" w:color="000000"/>
              <w:bottom w:val="single" w:sz="4" w:space="0" w:color="000000"/>
              <w:right w:val="single" w:sz="4" w:space="0" w:color="000000"/>
            </w:tcBorders>
          </w:tcPr>
          <w:p w14:paraId="6E9B1088" w14:textId="77777777" w:rsidR="004D5004" w:rsidRDefault="004D5004" w:rsidP="00F63DED">
            <w:pPr>
              <w:jc w:val="center"/>
              <w:rPr>
                <w:rFonts w:ascii="宋体" w:eastAsia="宋体" w:hAnsi="宋体" w:cs="宋体"/>
                <w:color w:val="000000"/>
                <w:sz w:val="22"/>
              </w:rPr>
            </w:pPr>
          </w:p>
        </w:tc>
      </w:tr>
      <w:tr w:rsidR="004D5004" w14:paraId="0749C014" w14:textId="4DD62193" w:rsidTr="004D5004">
        <w:trPr>
          <w:trHeight w:val="538"/>
        </w:trPr>
        <w:tc>
          <w:tcPr>
            <w:tcW w:w="10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44FA3" w14:textId="77777777" w:rsidR="004D5004" w:rsidRDefault="004D5004" w:rsidP="00F63DED">
            <w:pPr>
              <w:rPr>
                <w:rFonts w:ascii="宋体" w:eastAsia="宋体" w:hAnsi="宋体" w:cs="宋体"/>
                <w:color w:val="000000"/>
                <w:sz w:val="22"/>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01A59" w14:textId="77777777" w:rsidR="004D5004" w:rsidRDefault="004D5004" w:rsidP="00F63DED">
            <w:pPr>
              <w:jc w:val="center"/>
              <w:rPr>
                <w:rFonts w:ascii="宋体" w:eastAsia="宋体" w:hAnsi="宋体" w:cs="宋体"/>
                <w:color w:val="000000"/>
                <w:sz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FA505" w14:textId="1958D7DC" w:rsidR="004D5004" w:rsidRDefault="00B23D91" w:rsidP="00F63DED">
            <w:pPr>
              <w:widowControl/>
              <w:jc w:val="center"/>
              <w:textAlignment w:val="center"/>
              <w:rPr>
                <w:rFonts w:ascii="宋体" w:eastAsia="宋体" w:hAnsi="宋体" w:cs="宋体"/>
                <w:color w:val="000000"/>
                <w:sz w:val="22"/>
              </w:rPr>
            </w:pPr>
            <w:r w:rsidRPr="0057761D">
              <w:rPr>
                <w:rFonts w:ascii="宋体" w:eastAsia="宋体" w:hAnsi="宋体" w:cs="宋体" w:hint="eastAsia"/>
                <w:color w:val="000000"/>
                <w:kern w:val="0"/>
                <w:sz w:val="22"/>
                <w:lang w:bidi="ar"/>
              </w:rPr>
              <w:t>续重：元/1000克</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A7EBD"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1000克</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1545" w14:textId="77777777" w:rsidR="004D5004" w:rsidRDefault="004D5004" w:rsidP="00F63D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13120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5AE3D" w14:textId="77777777" w:rsidR="004D5004" w:rsidRDefault="004D5004" w:rsidP="00F63DED">
            <w:pPr>
              <w:jc w:val="center"/>
              <w:rPr>
                <w:rFonts w:ascii="宋体" w:eastAsia="宋体" w:hAnsi="宋体" w:cs="宋体"/>
                <w:color w:val="000000"/>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A4083" w14:textId="77777777" w:rsidR="004D5004" w:rsidRDefault="004D5004" w:rsidP="00F63DED">
            <w:pPr>
              <w:jc w:val="center"/>
              <w:rPr>
                <w:rFonts w:ascii="宋体" w:eastAsia="宋体" w:hAnsi="宋体" w:cs="宋体"/>
                <w:color w:val="000000"/>
                <w:sz w:val="22"/>
              </w:rPr>
            </w:pPr>
          </w:p>
        </w:tc>
        <w:tc>
          <w:tcPr>
            <w:tcW w:w="1191" w:type="dxa"/>
            <w:tcBorders>
              <w:top w:val="single" w:sz="4" w:space="0" w:color="000000"/>
              <w:left w:val="single" w:sz="4" w:space="0" w:color="000000"/>
              <w:bottom w:val="single" w:sz="4" w:space="0" w:color="000000"/>
              <w:right w:val="single" w:sz="4" w:space="0" w:color="000000"/>
            </w:tcBorders>
          </w:tcPr>
          <w:p w14:paraId="2AD2DB19" w14:textId="77777777" w:rsidR="004D5004" w:rsidRDefault="004D5004" w:rsidP="00F63DED">
            <w:pPr>
              <w:jc w:val="center"/>
              <w:rPr>
                <w:rFonts w:ascii="宋体" w:eastAsia="宋体" w:hAnsi="宋体" w:cs="宋体"/>
                <w:color w:val="000000"/>
                <w:sz w:val="22"/>
              </w:rPr>
            </w:pPr>
          </w:p>
        </w:tc>
      </w:tr>
      <w:tr w:rsidR="004D5004" w14:paraId="1DCB760B" w14:textId="762C07A0" w:rsidTr="004D5004">
        <w:trPr>
          <w:trHeight w:val="519"/>
        </w:trPr>
        <w:tc>
          <w:tcPr>
            <w:tcW w:w="536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A749E"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合计（</w:t>
            </w:r>
            <w:proofErr w:type="gramStart"/>
            <w:r>
              <w:rPr>
                <w:rFonts w:ascii="宋体" w:eastAsia="宋体" w:hAnsi="宋体" w:cs="宋体" w:hint="eastAsia"/>
                <w:b/>
                <w:bCs/>
                <w:color w:val="000000"/>
                <w:kern w:val="0"/>
                <w:sz w:val="22"/>
                <w:lang w:bidi="ar"/>
              </w:rPr>
              <w:t>不计续重数量</w:t>
            </w:r>
            <w:proofErr w:type="gramEnd"/>
            <w:r>
              <w:rPr>
                <w:rFonts w:ascii="宋体" w:eastAsia="宋体" w:hAnsi="宋体" w:cs="宋体" w:hint="eastAsia"/>
                <w:b/>
                <w:bCs/>
                <w:color w:val="000000"/>
                <w:kern w:val="0"/>
                <w:sz w:val="22"/>
                <w:lang w:bidi="ar"/>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9177" w14:textId="77777777" w:rsidR="004D5004" w:rsidRDefault="004D5004" w:rsidP="00F63DED">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151880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4153" w14:textId="77777777" w:rsidR="004D5004" w:rsidRDefault="004D5004" w:rsidP="00F63DED">
            <w:pPr>
              <w:jc w:val="center"/>
              <w:rPr>
                <w:rFonts w:ascii="宋体" w:eastAsia="宋体" w:hAnsi="宋体" w:cs="宋体"/>
                <w:color w:val="000000"/>
                <w:sz w:val="22"/>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BE61" w14:textId="77777777" w:rsidR="004D5004" w:rsidRDefault="004D5004" w:rsidP="00F63DED">
            <w:pPr>
              <w:jc w:val="center"/>
              <w:rPr>
                <w:rFonts w:ascii="宋体" w:eastAsia="宋体" w:hAnsi="宋体" w:cs="宋体"/>
                <w:color w:val="000000"/>
                <w:sz w:val="22"/>
              </w:rPr>
            </w:pPr>
          </w:p>
        </w:tc>
        <w:tc>
          <w:tcPr>
            <w:tcW w:w="1191" w:type="dxa"/>
            <w:tcBorders>
              <w:top w:val="single" w:sz="4" w:space="0" w:color="000000"/>
              <w:left w:val="single" w:sz="4" w:space="0" w:color="000000"/>
              <w:bottom w:val="single" w:sz="4" w:space="0" w:color="000000"/>
              <w:right w:val="single" w:sz="4" w:space="0" w:color="000000"/>
            </w:tcBorders>
          </w:tcPr>
          <w:p w14:paraId="122D7226" w14:textId="77777777" w:rsidR="004D5004" w:rsidRDefault="004D5004" w:rsidP="00F63DED">
            <w:pPr>
              <w:jc w:val="center"/>
              <w:rPr>
                <w:rFonts w:ascii="宋体" w:eastAsia="宋体" w:hAnsi="宋体" w:cs="宋体"/>
                <w:color w:val="000000"/>
                <w:sz w:val="22"/>
              </w:rPr>
            </w:pPr>
          </w:p>
        </w:tc>
      </w:tr>
    </w:tbl>
    <w:p w14:paraId="649B8B49" w14:textId="3EA62F8D" w:rsidR="0085333D" w:rsidRPr="0057761D" w:rsidRDefault="008A4D35" w:rsidP="004D5004">
      <w:pPr>
        <w:spacing w:line="587" w:lineRule="exact"/>
        <w:ind w:firstLineChars="200" w:firstLine="643"/>
        <w:rPr>
          <w:rFonts w:ascii="彩虹粗仿宋" w:eastAsia="彩虹粗仿宋" w:hAnsi="彩虹粗仿宋" w:cs="彩虹粗仿宋"/>
          <w:b/>
          <w:sz w:val="32"/>
          <w:szCs w:val="32"/>
          <w:lang w:bidi="ar"/>
        </w:rPr>
      </w:pPr>
      <w:r w:rsidRPr="0057761D">
        <w:rPr>
          <w:rFonts w:ascii="彩虹粗仿宋" w:eastAsia="彩虹粗仿宋" w:hAnsi="彩虹粗仿宋" w:cs="彩虹粗仿宋" w:hint="eastAsia"/>
          <w:b/>
          <w:snapToGrid w:val="0"/>
          <w:kern w:val="0"/>
          <w:sz w:val="32"/>
          <w:szCs w:val="32"/>
        </w:rPr>
        <w:t>九、</w:t>
      </w:r>
      <w:r w:rsidRPr="0057761D">
        <w:rPr>
          <w:rFonts w:ascii="彩虹粗仿宋" w:eastAsia="彩虹粗仿宋" w:hAnsi="彩虹粗仿宋" w:cs="彩虹粗仿宋" w:hint="eastAsia"/>
          <w:b/>
          <w:sz w:val="32"/>
          <w:szCs w:val="32"/>
          <w:lang w:bidi="ar"/>
        </w:rPr>
        <w:t>售后服务要求</w:t>
      </w:r>
    </w:p>
    <w:p w14:paraId="055E0983" w14:textId="6CD5AF34" w:rsidR="0085333D" w:rsidRPr="00ED12D7" w:rsidRDefault="008A4D35" w:rsidP="00ED12D7">
      <w:pPr>
        <w:spacing w:line="360" w:lineRule="auto"/>
        <w:ind w:firstLineChars="200" w:firstLine="640"/>
        <w:rPr>
          <w:rFonts w:ascii="彩虹粗仿宋" w:eastAsia="彩虹粗仿宋" w:hAnsi="彩虹粗仿宋" w:cs="彩虹粗仿宋"/>
          <w:bCs/>
          <w:sz w:val="32"/>
          <w:szCs w:val="32"/>
          <w:lang w:bidi="ar"/>
        </w:rPr>
      </w:pPr>
      <w:r w:rsidRPr="0057761D">
        <w:rPr>
          <w:rFonts w:ascii="彩虹粗仿宋" w:eastAsia="彩虹粗仿宋" w:hAnsi="彩虹粗仿宋" w:cs="彩虹粗仿宋" w:hint="eastAsia"/>
          <w:snapToGrid w:val="0"/>
          <w:kern w:val="0"/>
          <w:sz w:val="32"/>
          <w:szCs w:val="32"/>
        </w:rPr>
        <w:t>供应商应为我行成立服务团队，指定项目经理</w:t>
      </w:r>
      <w:r w:rsidR="0057761D" w:rsidRPr="004413FA">
        <w:rPr>
          <w:rFonts w:ascii="彩虹粗仿宋" w:eastAsia="彩虹粗仿宋" w:hAnsi="彩虹粗仿宋" w:cs="彩虹粗仿宋" w:hint="eastAsia"/>
          <w:snapToGrid w:val="0"/>
          <w:kern w:val="0"/>
          <w:sz w:val="32"/>
          <w:szCs w:val="32"/>
        </w:rPr>
        <w:t>在1个工作日</w:t>
      </w:r>
      <w:r w:rsidR="00AF767C" w:rsidRPr="004413FA">
        <w:rPr>
          <w:rFonts w:ascii="彩虹粗仿宋" w:eastAsia="彩虹粗仿宋" w:hAnsi="彩虹粗仿宋" w:cs="彩虹粗仿宋" w:hint="eastAsia"/>
          <w:snapToGrid w:val="0"/>
          <w:kern w:val="0"/>
          <w:sz w:val="32"/>
          <w:szCs w:val="32"/>
        </w:rPr>
        <w:t>内</w:t>
      </w:r>
      <w:r w:rsidR="0057761D" w:rsidRPr="004413FA">
        <w:rPr>
          <w:rFonts w:ascii="彩虹粗仿宋" w:eastAsia="彩虹粗仿宋" w:hAnsi="彩虹粗仿宋" w:cs="彩虹粗仿宋" w:hint="eastAsia"/>
          <w:snapToGrid w:val="0"/>
          <w:kern w:val="0"/>
          <w:sz w:val="32"/>
          <w:szCs w:val="32"/>
        </w:rPr>
        <w:t>及时</w:t>
      </w:r>
      <w:r w:rsidRPr="004413FA">
        <w:rPr>
          <w:rFonts w:ascii="彩虹粗仿宋" w:eastAsia="彩虹粗仿宋" w:hAnsi="彩虹粗仿宋" w:cs="彩虹粗仿宋" w:hint="eastAsia"/>
          <w:snapToGrid w:val="0"/>
          <w:sz w:val="32"/>
          <w:szCs w:val="32"/>
        </w:rPr>
        <w:t>响应处理服务过程中的各类问题，</w:t>
      </w:r>
      <w:r w:rsidRPr="004413FA">
        <w:rPr>
          <w:rFonts w:ascii="彩虹粗仿宋" w:eastAsia="彩虹粗仿宋" w:hAnsi="彩虹粗仿宋" w:cs="彩虹粗仿宋" w:hint="eastAsia"/>
          <w:snapToGrid w:val="0"/>
          <w:kern w:val="0"/>
          <w:sz w:val="32"/>
          <w:szCs w:val="32"/>
        </w:rPr>
        <w:t>通过自身配</w:t>
      </w:r>
      <w:r w:rsidRPr="0057761D">
        <w:rPr>
          <w:rFonts w:ascii="彩虹粗仿宋" w:eastAsia="彩虹粗仿宋" w:hAnsi="彩虹粗仿宋" w:cs="彩虹粗仿宋" w:hint="eastAsia"/>
          <w:snapToGrid w:val="0"/>
          <w:kern w:val="0"/>
          <w:sz w:val="32"/>
          <w:szCs w:val="32"/>
        </w:rPr>
        <w:t>送管理系统对物品信息进行实时跟踪，做到随时可以掌握物品和资料的配送情况（诸如：在途、已签收等）。同时，供应商应通过多种方式向我行提供实时查询服务（通过邮</w:t>
      </w:r>
      <w:r w:rsidRPr="0057761D">
        <w:rPr>
          <w:rFonts w:ascii="彩虹粗仿宋" w:eastAsia="彩虹粗仿宋" w:hAnsi="彩虹粗仿宋" w:cs="彩虹粗仿宋" w:hint="eastAsia"/>
          <w:snapToGrid w:val="0"/>
          <w:kern w:val="0"/>
          <w:sz w:val="32"/>
          <w:szCs w:val="32"/>
        </w:rPr>
        <w:lastRenderedPageBreak/>
        <w:t>件号码查询邮件物流轨迹和签收情况）。双方设立收件人热线，提供优质服务，解决收件人关于领取相关事宜的查询服务。对收件人提出的与配送有关问题的查询或投诉，供应商应及时、积极、主动处理、解决或配合甲方共同处理、解决。</w:t>
      </w:r>
    </w:p>
    <w:sectPr w:rsidR="0085333D" w:rsidRPr="00ED12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57C00" w14:textId="77777777" w:rsidR="002F4A61" w:rsidRDefault="002F4A61">
      <w:r>
        <w:separator/>
      </w:r>
    </w:p>
  </w:endnote>
  <w:endnote w:type="continuationSeparator" w:id="0">
    <w:p w14:paraId="371855BC" w14:textId="77777777" w:rsidR="002F4A61" w:rsidRDefault="002F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HCFS">
    <w:altName w:val="宋体"/>
    <w:charset w:val="86"/>
    <w:family w:val="swiss"/>
    <w:pitch w:val="default"/>
    <w:sig w:usb0="00000000" w:usb1="00000000" w:usb2="0000000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719204"/>
    </w:sdtPr>
    <w:sdtEndPr/>
    <w:sdtContent>
      <w:p w14:paraId="3A21CFCC" w14:textId="46C4EDE6" w:rsidR="0085333D" w:rsidRDefault="008A4D35">
        <w:pPr>
          <w:pStyle w:val="a7"/>
          <w:jc w:val="center"/>
        </w:pPr>
        <w:r>
          <w:fldChar w:fldCharType="begin"/>
        </w:r>
        <w:r>
          <w:instrText>PAGE   \* MERGEFORMAT</w:instrText>
        </w:r>
        <w:r>
          <w:fldChar w:fldCharType="separate"/>
        </w:r>
        <w:r w:rsidR="001A49F1" w:rsidRPr="001A49F1">
          <w:rPr>
            <w:noProof/>
            <w:lang w:val="zh-CN"/>
          </w:rPr>
          <w:t>3</w:t>
        </w:r>
        <w:r>
          <w:fldChar w:fldCharType="end"/>
        </w:r>
      </w:p>
    </w:sdtContent>
  </w:sdt>
  <w:p w14:paraId="5CFD3555" w14:textId="77777777" w:rsidR="0085333D" w:rsidRDefault="0085333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77C43" w14:textId="77777777" w:rsidR="002F4A61" w:rsidRDefault="002F4A61">
      <w:r>
        <w:separator/>
      </w:r>
    </w:p>
  </w:footnote>
  <w:footnote w:type="continuationSeparator" w:id="0">
    <w:p w14:paraId="4103B9BA" w14:textId="77777777" w:rsidR="002F4A61" w:rsidRDefault="002F4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16.195.55:/pshare/inner/LJC/file/file/getFileStreamById"/>
  </w:docVars>
  <w:rsids>
    <w:rsidRoot w:val="00F35958"/>
    <w:rsid w:val="00007AAE"/>
    <w:rsid w:val="00014061"/>
    <w:rsid w:val="000307FA"/>
    <w:rsid w:val="0004479C"/>
    <w:rsid w:val="000524F4"/>
    <w:rsid w:val="0005489C"/>
    <w:rsid w:val="00054D5E"/>
    <w:rsid w:val="00064D2E"/>
    <w:rsid w:val="0007065A"/>
    <w:rsid w:val="000751C7"/>
    <w:rsid w:val="00095762"/>
    <w:rsid w:val="000A0964"/>
    <w:rsid w:val="000C2E7A"/>
    <w:rsid w:val="000D0CB1"/>
    <w:rsid w:val="000D4373"/>
    <w:rsid w:val="000F09FD"/>
    <w:rsid w:val="000F197D"/>
    <w:rsid w:val="00123F86"/>
    <w:rsid w:val="00131548"/>
    <w:rsid w:val="00141BD0"/>
    <w:rsid w:val="00143930"/>
    <w:rsid w:val="0017682C"/>
    <w:rsid w:val="00185FB4"/>
    <w:rsid w:val="0018682C"/>
    <w:rsid w:val="00193A2D"/>
    <w:rsid w:val="001A49F1"/>
    <w:rsid w:val="001A71A4"/>
    <w:rsid w:val="001C7EB4"/>
    <w:rsid w:val="001D083E"/>
    <w:rsid w:val="00214C54"/>
    <w:rsid w:val="00224183"/>
    <w:rsid w:val="00233F6C"/>
    <w:rsid w:val="002372FD"/>
    <w:rsid w:val="00240C13"/>
    <w:rsid w:val="002556BE"/>
    <w:rsid w:val="00264199"/>
    <w:rsid w:val="00264DC4"/>
    <w:rsid w:val="0027107B"/>
    <w:rsid w:val="00271721"/>
    <w:rsid w:val="00273F95"/>
    <w:rsid w:val="00282DF8"/>
    <w:rsid w:val="002848A1"/>
    <w:rsid w:val="00285A4E"/>
    <w:rsid w:val="0029241D"/>
    <w:rsid w:val="002A2CE9"/>
    <w:rsid w:val="002A353B"/>
    <w:rsid w:val="002C5B64"/>
    <w:rsid w:val="002E0BC2"/>
    <w:rsid w:val="002F4A61"/>
    <w:rsid w:val="00312A53"/>
    <w:rsid w:val="00332A51"/>
    <w:rsid w:val="0035553E"/>
    <w:rsid w:val="003636E2"/>
    <w:rsid w:val="00365CEB"/>
    <w:rsid w:val="00366A2E"/>
    <w:rsid w:val="003741EF"/>
    <w:rsid w:val="00393D53"/>
    <w:rsid w:val="00397F08"/>
    <w:rsid w:val="003A59E7"/>
    <w:rsid w:val="003B2ED0"/>
    <w:rsid w:val="003B66F5"/>
    <w:rsid w:val="003C22CB"/>
    <w:rsid w:val="003C5262"/>
    <w:rsid w:val="003E463F"/>
    <w:rsid w:val="003F306A"/>
    <w:rsid w:val="003F6D53"/>
    <w:rsid w:val="004105E8"/>
    <w:rsid w:val="00415361"/>
    <w:rsid w:val="00417B6A"/>
    <w:rsid w:val="004413FA"/>
    <w:rsid w:val="00444607"/>
    <w:rsid w:val="004645E8"/>
    <w:rsid w:val="0046654A"/>
    <w:rsid w:val="00466707"/>
    <w:rsid w:val="0047576D"/>
    <w:rsid w:val="00486FAC"/>
    <w:rsid w:val="00490AA2"/>
    <w:rsid w:val="004B6CF8"/>
    <w:rsid w:val="004C6934"/>
    <w:rsid w:val="004D04D3"/>
    <w:rsid w:val="004D5004"/>
    <w:rsid w:val="004F6EB6"/>
    <w:rsid w:val="00501738"/>
    <w:rsid w:val="00507297"/>
    <w:rsid w:val="0054370A"/>
    <w:rsid w:val="00554172"/>
    <w:rsid w:val="00560B42"/>
    <w:rsid w:val="0056619F"/>
    <w:rsid w:val="0057761D"/>
    <w:rsid w:val="00597398"/>
    <w:rsid w:val="005A1C41"/>
    <w:rsid w:val="005D1995"/>
    <w:rsid w:val="005E5DB9"/>
    <w:rsid w:val="00600A4D"/>
    <w:rsid w:val="00606AC2"/>
    <w:rsid w:val="00607057"/>
    <w:rsid w:val="00630478"/>
    <w:rsid w:val="00634918"/>
    <w:rsid w:val="00637F2F"/>
    <w:rsid w:val="00653677"/>
    <w:rsid w:val="006A452E"/>
    <w:rsid w:val="006C484E"/>
    <w:rsid w:val="006C5AF3"/>
    <w:rsid w:val="00703B86"/>
    <w:rsid w:val="007244B2"/>
    <w:rsid w:val="00731180"/>
    <w:rsid w:val="007330EA"/>
    <w:rsid w:val="007371EA"/>
    <w:rsid w:val="00740720"/>
    <w:rsid w:val="0074622A"/>
    <w:rsid w:val="00777B7E"/>
    <w:rsid w:val="00782E60"/>
    <w:rsid w:val="007B7FD4"/>
    <w:rsid w:val="007C2535"/>
    <w:rsid w:val="007D64BA"/>
    <w:rsid w:val="007E0C0B"/>
    <w:rsid w:val="007E0FC8"/>
    <w:rsid w:val="007E394D"/>
    <w:rsid w:val="007E6CE4"/>
    <w:rsid w:val="007F25EF"/>
    <w:rsid w:val="00812BFE"/>
    <w:rsid w:val="00813636"/>
    <w:rsid w:val="00815608"/>
    <w:rsid w:val="00817F71"/>
    <w:rsid w:val="00821668"/>
    <w:rsid w:val="008467AE"/>
    <w:rsid w:val="00847CF2"/>
    <w:rsid w:val="0085333D"/>
    <w:rsid w:val="00854E2D"/>
    <w:rsid w:val="0089304C"/>
    <w:rsid w:val="008A2BB6"/>
    <w:rsid w:val="008A3CFD"/>
    <w:rsid w:val="008A4D35"/>
    <w:rsid w:val="008A75CE"/>
    <w:rsid w:val="008B0E3B"/>
    <w:rsid w:val="008C2E97"/>
    <w:rsid w:val="008D2CAB"/>
    <w:rsid w:val="00914DA6"/>
    <w:rsid w:val="00930D91"/>
    <w:rsid w:val="00934F42"/>
    <w:rsid w:val="00943131"/>
    <w:rsid w:val="00951503"/>
    <w:rsid w:val="00976B89"/>
    <w:rsid w:val="009937A1"/>
    <w:rsid w:val="009B6C11"/>
    <w:rsid w:val="009D5970"/>
    <w:rsid w:val="009F21B2"/>
    <w:rsid w:val="009F314D"/>
    <w:rsid w:val="009F32F0"/>
    <w:rsid w:val="009F6012"/>
    <w:rsid w:val="009F7672"/>
    <w:rsid w:val="00A07491"/>
    <w:rsid w:val="00A13E12"/>
    <w:rsid w:val="00A23064"/>
    <w:rsid w:val="00A25373"/>
    <w:rsid w:val="00A3513A"/>
    <w:rsid w:val="00A76436"/>
    <w:rsid w:val="00A77367"/>
    <w:rsid w:val="00A84888"/>
    <w:rsid w:val="00A90BF8"/>
    <w:rsid w:val="00A956D6"/>
    <w:rsid w:val="00AB1388"/>
    <w:rsid w:val="00AC382E"/>
    <w:rsid w:val="00AC4B05"/>
    <w:rsid w:val="00AC5178"/>
    <w:rsid w:val="00AD350C"/>
    <w:rsid w:val="00AF53BF"/>
    <w:rsid w:val="00AF767C"/>
    <w:rsid w:val="00B23D91"/>
    <w:rsid w:val="00B33A60"/>
    <w:rsid w:val="00B35BC5"/>
    <w:rsid w:val="00B35F3C"/>
    <w:rsid w:val="00B41D6C"/>
    <w:rsid w:val="00B65474"/>
    <w:rsid w:val="00B66C8B"/>
    <w:rsid w:val="00B868BB"/>
    <w:rsid w:val="00B91200"/>
    <w:rsid w:val="00BA75E8"/>
    <w:rsid w:val="00BD1258"/>
    <w:rsid w:val="00BE7CC4"/>
    <w:rsid w:val="00BF572E"/>
    <w:rsid w:val="00BF76C4"/>
    <w:rsid w:val="00C3546E"/>
    <w:rsid w:val="00C4112A"/>
    <w:rsid w:val="00C50522"/>
    <w:rsid w:val="00C56094"/>
    <w:rsid w:val="00C63FF0"/>
    <w:rsid w:val="00C82058"/>
    <w:rsid w:val="00C8239B"/>
    <w:rsid w:val="00CA2E0A"/>
    <w:rsid w:val="00CB6A3C"/>
    <w:rsid w:val="00CE1371"/>
    <w:rsid w:val="00CE4874"/>
    <w:rsid w:val="00D073B9"/>
    <w:rsid w:val="00D103DE"/>
    <w:rsid w:val="00D110BC"/>
    <w:rsid w:val="00D32853"/>
    <w:rsid w:val="00D411A0"/>
    <w:rsid w:val="00D4569B"/>
    <w:rsid w:val="00D50896"/>
    <w:rsid w:val="00D60F31"/>
    <w:rsid w:val="00D70E3D"/>
    <w:rsid w:val="00D7130B"/>
    <w:rsid w:val="00D76F3D"/>
    <w:rsid w:val="00D779A4"/>
    <w:rsid w:val="00D82A0D"/>
    <w:rsid w:val="00D92F98"/>
    <w:rsid w:val="00DA15DE"/>
    <w:rsid w:val="00DA4207"/>
    <w:rsid w:val="00DD111A"/>
    <w:rsid w:val="00DE01A2"/>
    <w:rsid w:val="00DE3B0F"/>
    <w:rsid w:val="00DF5D99"/>
    <w:rsid w:val="00E05B1F"/>
    <w:rsid w:val="00E2497F"/>
    <w:rsid w:val="00E4505D"/>
    <w:rsid w:val="00E472C9"/>
    <w:rsid w:val="00E50AFA"/>
    <w:rsid w:val="00E65625"/>
    <w:rsid w:val="00E76066"/>
    <w:rsid w:val="00E84105"/>
    <w:rsid w:val="00E9065D"/>
    <w:rsid w:val="00EA0F58"/>
    <w:rsid w:val="00EA31FF"/>
    <w:rsid w:val="00EC1266"/>
    <w:rsid w:val="00ED12D7"/>
    <w:rsid w:val="00ED1CFB"/>
    <w:rsid w:val="00ED76AE"/>
    <w:rsid w:val="00EF3D06"/>
    <w:rsid w:val="00F35958"/>
    <w:rsid w:val="00F5326C"/>
    <w:rsid w:val="00F81B3F"/>
    <w:rsid w:val="00FC41BB"/>
    <w:rsid w:val="00FD32CC"/>
    <w:rsid w:val="00FD7CD2"/>
    <w:rsid w:val="00FE33F6"/>
    <w:rsid w:val="00FF0A0F"/>
    <w:rsid w:val="00FF56D0"/>
    <w:rsid w:val="00FF59F5"/>
    <w:rsid w:val="07572B98"/>
    <w:rsid w:val="0A95686D"/>
    <w:rsid w:val="28DB4B46"/>
    <w:rsid w:val="3A2B4F62"/>
    <w:rsid w:val="41CB0000"/>
    <w:rsid w:val="501036E9"/>
    <w:rsid w:val="667429A3"/>
    <w:rsid w:val="75202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BEF9B"/>
  <w15:docId w15:val="{4A111965-6577-4380-8BF3-C4B8AB66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F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5"/>
      <w:szCs w:val="35"/>
      <w:lang w:eastAsia="en-US"/>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正文文本 字符"/>
    <w:basedOn w:val="a0"/>
    <w:link w:val="a3"/>
    <w:qFormat/>
    <w:rPr>
      <w:rFonts w:ascii="仿宋" w:eastAsia="仿宋" w:hAnsi="仿宋" w:cs="仿宋"/>
      <w:snapToGrid w:val="0"/>
      <w:color w:val="000000"/>
      <w:kern w:val="0"/>
      <w:sz w:val="35"/>
      <w:szCs w:val="35"/>
      <w:lang w:eastAsia="en-US"/>
    </w:rPr>
  </w:style>
  <w:style w:type="paragraph" w:customStyle="1" w:styleId="Default">
    <w:name w:val="Default"/>
    <w:qFormat/>
    <w:pPr>
      <w:widowControl w:val="0"/>
      <w:autoSpaceDE w:val="0"/>
      <w:autoSpaceDN w:val="0"/>
      <w:adjustRightInd w:val="0"/>
    </w:pPr>
    <w:rPr>
      <w:rFonts w:ascii="CHCFS" w:eastAsiaTheme="minorEastAsia" w:hAnsi="CHCFS" w:cs="CHCFS"/>
      <w:color w:val="000000"/>
      <w:sz w:val="24"/>
      <w:szCs w:val="24"/>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A09A-B16F-47A1-A867-81D81AFC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10</Pages>
  <Words>704</Words>
  <Characters>4017</Characters>
  <Application>Microsoft Office Word</Application>
  <DocSecurity>0</DocSecurity>
  <Lines>33</Lines>
  <Paragraphs>9</Paragraphs>
  <ScaleCrop>false</ScaleCrop>
  <Company>Microsoft</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何晓卿</cp:lastModifiedBy>
  <cp:revision>125</cp:revision>
  <cp:lastPrinted>2026-06-08T06:40:00Z</cp:lastPrinted>
  <dcterms:created xsi:type="dcterms:W3CDTF">2026-05-20T01:45:00Z</dcterms:created>
  <dcterms:modified xsi:type="dcterms:W3CDTF">2026-06-10T01:48:00Z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5D129A0A6793484DBB5DC22FB6336577_12</vt:lpwstr>
  </property>
</Properties>
</file>