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6BE" w:rsidRDefault="004A66BE" w:rsidP="004A66BE">
      <w:pPr>
        <w:pStyle w:val="a3"/>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w:t>
      </w:r>
      <w:proofErr w:type="gramStart"/>
      <w:r>
        <w:rPr>
          <w:rFonts w:hint="eastAsia"/>
        </w:rPr>
        <w:t>作出</w:t>
      </w:r>
      <w:proofErr w:type="gramEnd"/>
      <w:r>
        <w:rPr>
          <w:rFonts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1286"/>
        <w:gridCol w:w="7324"/>
        <w:gridCol w:w="375"/>
        <w:gridCol w:w="465"/>
      </w:tblGrid>
      <w:tr w:rsidR="004A66BE" w:rsidTr="00BF09C4">
        <w:trPr>
          <w:trHeight w:val="465"/>
          <w:jc w:val="center"/>
        </w:trPr>
        <w:tc>
          <w:tcPr>
            <w:tcW w:w="616" w:type="dxa"/>
            <w:vAlign w:val="center"/>
          </w:tcPr>
          <w:p w:rsidR="004A66BE" w:rsidRDefault="004A66BE" w:rsidP="00BF09C4">
            <w:pPr>
              <w:widowControl/>
              <w:jc w:val="center"/>
              <w:rPr>
                <w:rFonts w:ascii="Arial" w:hAnsi="Arial" w:cs="Arial"/>
                <w:color w:val="000000"/>
                <w:kern w:val="0"/>
                <w:szCs w:val="21"/>
              </w:rPr>
            </w:pPr>
            <w:r>
              <w:rPr>
                <w:rFonts w:ascii="Arial" w:hAnsi="Arial" w:cs="Arial"/>
                <w:color w:val="000000"/>
                <w:kern w:val="0"/>
                <w:szCs w:val="21"/>
              </w:rPr>
              <w:t>序号</w:t>
            </w:r>
          </w:p>
        </w:tc>
        <w:tc>
          <w:tcPr>
            <w:tcW w:w="1286" w:type="dxa"/>
            <w:shd w:val="clear" w:color="auto" w:fill="auto"/>
            <w:noWrap/>
            <w:vAlign w:val="center"/>
          </w:tcPr>
          <w:p w:rsidR="004A66BE" w:rsidRDefault="004A66BE" w:rsidP="00BF09C4">
            <w:pPr>
              <w:widowControl/>
              <w:jc w:val="center"/>
              <w:rPr>
                <w:rFonts w:ascii="Arial" w:hAnsi="Arial" w:cs="Arial"/>
                <w:color w:val="000000"/>
                <w:kern w:val="0"/>
                <w:szCs w:val="21"/>
              </w:rPr>
            </w:pPr>
            <w:r>
              <w:rPr>
                <w:rFonts w:ascii="Arial" w:hAnsi="Arial" w:cs="Arial"/>
                <w:color w:val="000000"/>
                <w:kern w:val="0"/>
                <w:szCs w:val="21"/>
              </w:rPr>
              <w:t>名称</w:t>
            </w:r>
          </w:p>
        </w:tc>
        <w:tc>
          <w:tcPr>
            <w:tcW w:w="7324" w:type="dxa"/>
            <w:shd w:val="clear" w:color="auto" w:fill="auto"/>
            <w:noWrap/>
            <w:vAlign w:val="center"/>
          </w:tcPr>
          <w:p w:rsidR="004A66BE" w:rsidRDefault="004A66BE" w:rsidP="00BF09C4">
            <w:pPr>
              <w:widowControl/>
              <w:jc w:val="center"/>
              <w:rPr>
                <w:rFonts w:ascii="Arial" w:hAnsi="Arial" w:cs="Arial"/>
                <w:color w:val="000000"/>
                <w:kern w:val="0"/>
                <w:szCs w:val="21"/>
              </w:rPr>
            </w:pPr>
            <w:r>
              <w:rPr>
                <w:rFonts w:ascii="Arial" w:hAnsi="Arial" w:cs="Arial" w:hint="eastAsia"/>
                <w:kern w:val="0"/>
                <w:szCs w:val="21"/>
              </w:rPr>
              <w:t>更新维修</w:t>
            </w:r>
          </w:p>
        </w:tc>
        <w:tc>
          <w:tcPr>
            <w:tcW w:w="375" w:type="dxa"/>
            <w:shd w:val="clear" w:color="auto" w:fill="auto"/>
            <w:noWrap/>
            <w:vAlign w:val="center"/>
          </w:tcPr>
          <w:p w:rsidR="004A66BE" w:rsidRDefault="004A66BE" w:rsidP="00BF09C4">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4A66BE" w:rsidRDefault="004A66BE" w:rsidP="00BF09C4">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4A66BE" w:rsidTr="00BF09C4">
        <w:trPr>
          <w:trHeight w:val="616"/>
          <w:jc w:val="center"/>
        </w:trPr>
        <w:tc>
          <w:tcPr>
            <w:tcW w:w="616" w:type="dxa"/>
          </w:tcPr>
          <w:p w:rsidR="004A66BE" w:rsidRDefault="004A66BE" w:rsidP="00BF09C4">
            <w:pPr>
              <w:widowControl/>
              <w:rPr>
                <w:rFonts w:ascii="Arial" w:hAnsi="Arial" w:cs="Arial"/>
                <w:kern w:val="0"/>
                <w:szCs w:val="21"/>
              </w:rPr>
            </w:pPr>
            <w:r>
              <w:rPr>
                <w:rFonts w:ascii="Arial" w:hAnsi="Arial" w:cs="Arial"/>
                <w:kern w:val="0"/>
                <w:szCs w:val="21"/>
              </w:rPr>
              <w:t>1</w:t>
            </w:r>
          </w:p>
        </w:tc>
        <w:tc>
          <w:tcPr>
            <w:tcW w:w="1286" w:type="dxa"/>
            <w:shd w:val="clear" w:color="auto" w:fill="auto"/>
            <w:noWrap/>
            <w:vAlign w:val="center"/>
          </w:tcPr>
          <w:p w:rsidR="004A66BE" w:rsidRDefault="004A66BE" w:rsidP="00BF09C4">
            <w:pPr>
              <w:widowControl/>
              <w:jc w:val="center"/>
              <w:rPr>
                <w:rFonts w:ascii="Arial" w:hAnsi="Arial" w:cs="Arial"/>
                <w:kern w:val="0"/>
                <w:szCs w:val="21"/>
              </w:rPr>
            </w:pPr>
            <w:r>
              <w:rPr>
                <w:rFonts w:ascii="Arial" w:hAnsi="Arial" w:cs="Arial" w:hint="eastAsia"/>
                <w:kern w:val="0"/>
                <w:szCs w:val="21"/>
              </w:rPr>
              <w:t xml:space="preserve">VDF850 </w:t>
            </w:r>
            <w:r>
              <w:rPr>
                <w:rFonts w:ascii="Arial" w:hAnsi="Arial" w:cs="Arial" w:hint="eastAsia"/>
                <w:kern w:val="0"/>
                <w:szCs w:val="21"/>
              </w:rPr>
              <w:t>加工中心系统更新维修</w:t>
            </w:r>
          </w:p>
        </w:tc>
        <w:tc>
          <w:tcPr>
            <w:tcW w:w="7324" w:type="dxa"/>
            <w:shd w:val="clear" w:color="auto" w:fill="auto"/>
            <w:noWrap/>
          </w:tcPr>
          <w:p w:rsidR="004A66BE" w:rsidRDefault="004A66BE" w:rsidP="004A66BE">
            <w:pPr>
              <w:pStyle w:val="a3"/>
              <w:numPr>
                <w:ilvl w:val="0"/>
                <w:numId w:val="7"/>
              </w:numPr>
              <w:rPr>
                <w:rFonts w:cs="Times New Roman"/>
                <w:szCs w:val="21"/>
              </w:rPr>
            </w:pPr>
            <w:r>
              <w:rPr>
                <w:rFonts w:cs="Times New Roman" w:hint="eastAsia"/>
                <w:szCs w:val="21"/>
              </w:rPr>
              <w:t>更新维修内容</w:t>
            </w:r>
          </w:p>
          <w:p w:rsidR="004A66BE" w:rsidRDefault="004A66BE" w:rsidP="00BF09C4">
            <w:pPr>
              <w:pStyle w:val="a3"/>
              <w:rPr>
                <w:rFonts w:cs="Times New Roman"/>
                <w:szCs w:val="21"/>
              </w:rPr>
            </w:pPr>
            <w:r>
              <w:rPr>
                <w:rFonts w:cs="Times New Roman" w:hint="eastAsia"/>
                <w:szCs w:val="21"/>
              </w:rPr>
              <w:t>1.</w:t>
            </w:r>
            <w:r>
              <w:rPr>
                <w:rFonts w:cs="Times New Roman" w:hint="eastAsia"/>
                <w:szCs w:val="21"/>
              </w:rPr>
              <w:t>更换全新系统、驱动器、电机（设备</w:t>
            </w:r>
            <w:proofErr w:type="gramStart"/>
            <w:r>
              <w:rPr>
                <w:rFonts w:cs="Times New Roman" w:hint="eastAsia"/>
                <w:szCs w:val="21"/>
              </w:rPr>
              <w:t>须相互</w:t>
            </w:r>
            <w:proofErr w:type="gramEnd"/>
            <w:r>
              <w:rPr>
                <w:rFonts w:cs="Times New Roman" w:hint="eastAsia"/>
                <w:szCs w:val="21"/>
              </w:rPr>
              <w:t>匹配）</w:t>
            </w:r>
          </w:p>
          <w:p w:rsidR="004A66BE" w:rsidRDefault="004A66BE" w:rsidP="00BF09C4">
            <w:pPr>
              <w:pStyle w:val="a3"/>
              <w:rPr>
                <w:rFonts w:cs="Times New Roman"/>
                <w:szCs w:val="21"/>
              </w:rPr>
            </w:pPr>
            <w:r>
              <w:rPr>
                <w:rFonts w:cs="Times New Roman" w:hint="eastAsia"/>
                <w:szCs w:val="21"/>
              </w:rPr>
              <w:t>（</w:t>
            </w:r>
            <w:r>
              <w:rPr>
                <w:rFonts w:cs="Times New Roman" w:hint="eastAsia"/>
                <w:szCs w:val="21"/>
              </w:rPr>
              <w:t>1</w:t>
            </w:r>
            <w:r>
              <w:rPr>
                <w:rFonts w:cs="Times New Roman" w:hint="eastAsia"/>
                <w:szCs w:val="21"/>
              </w:rPr>
              <w:t>）系统：匹配设备的数控系统</w:t>
            </w:r>
          </w:p>
          <w:p w:rsidR="004A66BE" w:rsidRDefault="004A66BE" w:rsidP="00BF09C4">
            <w:pPr>
              <w:pStyle w:val="a3"/>
              <w:rPr>
                <w:rFonts w:cs="Times New Roman"/>
                <w:szCs w:val="21"/>
              </w:rPr>
            </w:pPr>
            <w:r>
              <w:rPr>
                <w:rFonts w:cs="Times New Roman" w:hint="eastAsia"/>
                <w:szCs w:val="21"/>
              </w:rPr>
              <w:t>（</w:t>
            </w:r>
            <w:r>
              <w:rPr>
                <w:rFonts w:cs="Times New Roman" w:hint="eastAsia"/>
                <w:szCs w:val="21"/>
              </w:rPr>
              <w:t>2</w:t>
            </w:r>
            <w:r>
              <w:rPr>
                <w:rFonts w:cs="Times New Roman" w:hint="eastAsia"/>
                <w:szCs w:val="21"/>
              </w:rPr>
              <w:t>）操作面板：附加匹配数控系统面板</w:t>
            </w:r>
          </w:p>
          <w:p w:rsidR="004A66BE" w:rsidRDefault="004A66BE" w:rsidP="00BF09C4">
            <w:pPr>
              <w:pStyle w:val="a3"/>
              <w:rPr>
                <w:rFonts w:cs="Times New Roman"/>
                <w:szCs w:val="21"/>
              </w:rPr>
            </w:pPr>
            <w:r>
              <w:rPr>
                <w:rFonts w:cs="Times New Roman" w:hint="eastAsia"/>
                <w:szCs w:val="21"/>
              </w:rPr>
              <w:t>（</w:t>
            </w:r>
            <w:r>
              <w:rPr>
                <w:rFonts w:cs="Times New Roman" w:hint="eastAsia"/>
                <w:szCs w:val="21"/>
              </w:rPr>
              <w:t>3</w:t>
            </w:r>
            <w:r>
              <w:rPr>
                <w:rFonts w:cs="Times New Roman" w:hint="eastAsia"/>
                <w:szCs w:val="21"/>
              </w:rPr>
              <w:t>）</w:t>
            </w:r>
            <w:r>
              <w:rPr>
                <w:rFonts w:cs="Times New Roman" w:hint="eastAsia"/>
                <w:szCs w:val="21"/>
              </w:rPr>
              <w:t xml:space="preserve"> X </w:t>
            </w:r>
            <w:r>
              <w:rPr>
                <w:rFonts w:cs="Times New Roman" w:hint="eastAsia"/>
                <w:szCs w:val="21"/>
              </w:rPr>
              <w:t>轴</w:t>
            </w:r>
            <w:r>
              <w:rPr>
                <w:rFonts w:cs="Times New Roman" w:hint="eastAsia"/>
                <w:szCs w:val="21"/>
              </w:rPr>
              <w:t xml:space="preserve"> </w:t>
            </w:r>
            <w:r>
              <w:rPr>
                <w:rFonts w:cs="Times New Roman" w:hint="eastAsia"/>
                <w:szCs w:val="21"/>
              </w:rPr>
              <w:t>电</w:t>
            </w:r>
            <w:r>
              <w:rPr>
                <w:rFonts w:cs="Times New Roman" w:hint="eastAsia"/>
                <w:szCs w:val="21"/>
              </w:rPr>
              <w:t xml:space="preserve"> </w:t>
            </w:r>
            <w:r>
              <w:rPr>
                <w:rFonts w:cs="Times New Roman" w:hint="eastAsia"/>
                <w:szCs w:val="21"/>
              </w:rPr>
              <w:t>机</w:t>
            </w:r>
            <w:r>
              <w:rPr>
                <w:rFonts w:cs="Times New Roman" w:hint="eastAsia"/>
                <w:szCs w:val="21"/>
              </w:rPr>
              <w:t xml:space="preserve"> +</w:t>
            </w:r>
            <w:r>
              <w:rPr>
                <w:rFonts w:cs="Times New Roman" w:hint="eastAsia"/>
                <w:szCs w:val="21"/>
              </w:rPr>
              <w:t>驱</w:t>
            </w:r>
            <w:r>
              <w:rPr>
                <w:rFonts w:cs="Times New Roman" w:hint="eastAsia"/>
                <w:szCs w:val="21"/>
              </w:rPr>
              <w:t xml:space="preserve"> </w:t>
            </w:r>
            <w:r>
              <w:rPr>
                <w:rFonts w:cs="Times New Roman" w:hint="eastAsia"/>
                <w:szCs w:val="21"/>
              </w:rPr>
              <w:t>动</w:t>
            </w:r>
            <w:r>
              <w:rPr>
                <w:rFonts w:cs="Times New Roman" w:hint="eastAsia"/>
                <w:szCs w:val="21"/>
              </w:rPr>
              <w:t xml:space="preserve"> </w:t>
            </w:r>
            <w:r>
              <w:rPr>
                <w:rFonts w:cs="Times New Roman" w:hint="eastAsia"/>
                <w:szCs w:val="21"/>
              </w:rPr>
              <w:t>器</w:t>
            </w:r>
          </w:p>
          <w:p w:rsidR="004A66BE" w:rsidRDefault="004A66BE" w:rsidP="00BF09C4">
            <w:pPr>
              <w:pStyle w:val="a3"/>
              <w:rPr>
                <w:rFonts w:cs="Times New Roman"/>
                <w:szCs w:val="21"/>
              </w:rPr>
            </w:pPr>
            <w:r>
              <w:rPr>
                <w:rFonts w:cs="Times New Roman" w:hint="eastAsia"/>
                <w:szCs w:val="21"/>
              </w:rPr>
              <w:t>（</w:t>
            </w:r>
            <w:r>
              <w:rPr>
                <w:rFonts w:cs="Times New Roman" w:hint="eastAsia"/>
                <w:szCs w:val="21"/>
              </w:rPr>
              <w:t>4</w:t>
            </w:r>
            <w:r>
              <w:rPr>
                <w:rFonts w:cs="Times New Roman" w:hint="eastAsia"/>
                <w:szCs w:val="21"/>
              </w:rPr>
              <w:t>）</w:t>
            </w:r>
            <w:r>
              <w:rPr>
                <w:rFonts w:cs="Times New Roman" w:hint="eastAsia"/>
                <w:szCs w:val="21"/>
              </w:rPr>
              <w:t xml:space="preserve"> Y </w:t>
            </w:r>
            <w:r>
              <w:rPr>
                <w:rFonts w:cs="Times New Roman" w:hint="eastAsia"/>
                <w:szCs w:val="21"/>
              </w:rPr>
              <w:t>轴</w:t>
            </w:r>
            <w:r>
              <w:rPr>
                <w:rFonts w:cs="Times New Roman" w:hint="eastAsia"/>
                <w:szCs w:val="21"/>
              </w:rPr>
              <w:t xml:space="preserve"> </w:t>
            </w:r>
            <w:r>
              <w:rPr>
                <w:rFonts w:cs="Times New Roman" w:hint="eastAsia"/>
                <w:szCs w:val="21"/>
              </w:rPr>
              <w:t>电</w:t>
            </w:r>
            <w:r>
              <w:rPr>
                <w:rFonts w:cs="Times New Roman" w:hint="eastAsia"/>
                <w:szCs w:val="21"/>
              </w:rPr>
              <w:t xml:space="preserve"> </w:t>
            </w:r>
            <w:r>
              <w:rPr>
                <w:rFonts w:cs="Times New Roman" w:hint="eastAsia"/>
                <w:szCs w:val="21"/>
              </w:rPr>
              <w:t>机</w:t>
            </w:r>
            <w:r>
              <w:rPr>
                <w:rFonts w:cs="Times New Roman" w:hint="eastAsia"/>
                <w:szCs w:val="21"/>
              </w:rPr>
              <w:t xml:space="preserve"> + </w:t>
            </w:r>
            <w:r>
              <w:rPr>
                <w:rFonts w:cs="Times New Roman" w:hint="eastAsia"/>
                <w:szCs w:val="21"/>
              </w:rPr>
              <w:t>驱</w:t>
            </w:r>
            <w:r>
              <w:rPr>
                <w:rFonts w:cs="Times New Roman" w:hint="eastAsia"/>
                <w:szCs w:val="21"/>
              </w:rPr>
              <w:t xml:space="preserve"> </w:t>
            </w:r>
            <w:r>
              <w:rPr>
                <w:rFonts w:cs="Times New Roman" w:hint="eastAsia"/>
                <w:szCs w:val="21"/>
              </w:rPr>
              <w:t>动</w:t>
            </w:r>
            <w:r>
              <w:rPr>
                <w:rFonts w:cs="Times New Roman" w:hint="eastAsia"/>
                <w:szCs w:val="21"/>
              </w:rPr>
              <w:t xml:space="preserve"> </w:t>
            </w:r>
            <w:r>
              <w:rPr>
                <w:rFonts w:cs="Times New Roman" w:hint="eastAsia"/>
                <w:szCs w:val="21"/>
              </w:rPr>
              <w:t>器</w:t>
            </w:r>
          </w:p>
          <w:p w:rsidR="004A66BE" w:rsidRDefault="004A66BE" w:rsidP="00BF09C4">
            <w:pPr>
              <w:pStyle w:val="a3"/>
              <w:rPr>
                <w:rFonts w:cs="Times New Roman"/>
                <w:szCs w:val="21"/>
              </w:rPr>
            </w:pPr>
            <w:r>
              <w:rPr>
                <w:rFonts w:cs="Times New Roman" w:hint="eastAsia"/>
                <w:szCs w:val="21"/>
              </w:rPr>
              <w:t>（</w:t>
            </w:r>
            <w:r>
              <w:rPr>
                <w:rFonts w:cs="Times New Roman" w:hint="eastAsia"/>
                <w:szCs w:val="21"/>
              </w:rPr>
              <w:t>5</w:t>
            </w:r>
            <w:r>
              <w:rPr>
                <w:rFonts w:cs="Times New Roman" w:hint="eastAsia"/>
                <w:szCs w:val="21"/>
              </w:rPr>
              <w:t>）</w:t>
            </w:r>
            <w:r>
              <w:rPr>
                <w:rFonts w:cs="Times New Roman" w:hint="eastAsia"/>
                <w:szCs w:val="21"/>
              </w:rPr>
              <w:t xml:space="preserve">Z </w:t>
            </w:r>
            <w:r>
              <w:rPr>
                <w:rFonts w:cs="Times New Roman" w:hint="eastAsia"/>
                <w:szCs w:val="21"/>
              </w:rPr>
              <w:t>轴电机带抱箍</w:t>
            </w:r>
            <w:r>
              <w:rPr>
                <w:rFonts w:cs="Times New Roman" w:hint="eastAsia"/>
                <w:szCs w:val="21"/>
              </w:rPr>
              <w:t>+</w:t>
            </w:r>
            <w:r>
              <w:rPr>
                <w:rFonts w:cs="Times New Roman" w:hint="eastAsia"/>
                <w:szCs w:val="21"/>
              </w:rPr>
              <w:t>驱动器</w:t>
            </w:r>
          </w:p>
          <w:p w:rsidR="004A66BE" w:rsidRDefault="004A66BE" w:rsidP="00BF09C4">
            <w:pPr>
              <w:pStyle w:val="a3"/>
              <w:rPr>
                <w:rFonts w:cs="Times New Roman"/>
                <w:szCs w:val="21"/>
              </w:rPr>
            </w:pPr>
            <w:r>
              <w:rPr>
                <w:rFonts w:cs="Times New Roman" w:hint="eastAsia"/>
                <w:szCs w:val="21"/>
              </w:rPr>
              <w:t>（</w:t>
            </w:r>
            <w:r>
              <w:rPr>
                <w:rFonts w:cs="Times New Roman" w:hint="eastAsia"/>
                <w:szCs w:val="21"/>
              </w:rPr>
              <w:t>6</w:t>
            </w:r>
            <w:r>
              <w:rPr>
                <w:rFonts w:cs="Times New Roman" w:hint="eastAsia"/>
                <w:szCs w:val="21"/>
              </w:rPr>
              <w:t>）</w:t>
            </w:r>
            <w:r>
              <w:rPr>
                <w:rFonts w:cs="Times New Roman" w:hint="eastAsia"/>
                <w:szCs w:val="21"/>
              </w:rPr>
              <w:t xml:space="preserve">A </w:t>
            </w:r>
            <w:r>
              <w:rPr>
                <w:rFonts w:cs="Times New Roman" w:hint="eastAsia"/>
                <w:szCs w:val="21"/>
              </w:rPr>
              <w:t>轴电机</w:t>
            </w:r>
            <w:r>
              <w:rPr>
                <w:rFonts w:cs="Times New Roman" w:hint="eastAsia"/>
                <w:szCs w:val="21"/>
              </w:rPr>
              <w:t>+</w:t>
            </w:r>
            <w:r>
              <w:rPr>
                <w:rFonts w:cs="Times New Roman" w:hint="eastAsia"/>
                <w:szCs w:val="21"/>
              </w:rPr>
              <w:t>驱动器</w:t>
            </w:r>
          </w:p>
          <w:p w:rsidR="004A66BE" w:rsidRDefault="004A66BE" w:rsidP="00BF09C4">
            <w:pPr>
              <w:pStyle w:val="a3"/>
              <w:rPr>
                <w:rFonts w:eastAsia="宋体" w:cs="Times New Roman"/>
                <w:szCs w:val="21"/>
              </w:rPr>
            </w:pPr>
            <w:r>
              <w:rPr>
                <w:rFonts w:cs="Times New Roman" w:hint="eastAsia"/>
                <w:szCs w:val="21"/>
              </w:rPr>
              <w:t>（</w:t>
            </w:r>
            <w:r>
              <w:rPr>
                <w:rFonts w:cs="Times New Roman" w:hint="eastAsia"/>
                <w:szCs w:val="21"/>
              </w:rPr>
              <w:t>7</w:t>
            </w:r>
            <w:r>
              <w:rPr>
                <w:rFonts w:cs="Times New Roman" w:hint="eastAsia"/>
                <w:szCs w:val="21"/>
              </w:rPr>
              <w:t>）主轴驱动器：</w:t>
            </w:r>
            <w:r>
              <w:rPr>
                <w:rFonts w:cs="Times New Roman" w:hint="eastAsia"/>
                <w:szCs w:val="21"/>
              </w:rPr>
              <w:t xml:space="preserve"> </w:t>
            </w:r>
            <w:r>
              <w:rPr>
                <w:rFonts w:cs="Times New Roman" w:hint="eastAsia"/>
                <w:szCs w:val="21"/>
              </w:rPr>
              <w:t>功率</w:t>
            </w:r>
            <w:bookmarkStart w:id="0" w:name="OLE_LINK2"/>
            <w:r>
              <w:rPr>
                <w:rFonts w:cs="Times New Roman" w:hint="eastAsia"/>
                <w:szCs w:val="21"/>
              </w:rPr>
              <w:t>≥</w:t>
            </w:r>
            <w:bookmarkEnd w:id="0"/>
            <w:r>
              <w:rPr>
                <w:rFonts w:cs="Times New Roman" w:hint="eastAsia"/>
                <w:szCs w:val="21"/>
              </w:rPr>
              <w:t xml:space="preserve">11KW </w:t>
            </w:r>
          </w:p>
          <w:p w:rsidR="004A66BE" w:rsidRDefault="004A66BE" w:rsidP="00BF09C4">
            <w:pPr>
              <w:pStyle w:val="a3"/>
              <w:rPr>
                <w:rFonts w:cs="Times New Roman"/>
                <w:szCs w:val="21"/>
              </w:rPr>
            </w:pPr>
            <w:r>
              <w:rPr>
                <w:rFonts w:cs="Times New Roman" w:hint="eastAsia"/>
                <w:szCs w:val="21"/>
              </w:rPr>
              <w:t>（</w:t>
            </w:r>
            <w:r>
              <w:rPr>
                <w:rFonts w:cs="Times New Roman" w:hint="eastAsia"/>
                <w:szCs w:val="21"/>
              </w:rPr>
              <w:t>8</w:t>
            </w:r>
            <w:r>
              <w:rPr>
                <w:rFonts w:cs="Times New Roman" w:hint="eastAsia"/>
                <w:szCs w:val="21"/>
              </w:rPr>
              <w:t>）外挂可移动手轮</w:t>
            </w:r>
            <w:r>
              <w:rPr>
                <w:rFonts w:cs="Times New Roman" w:hint="eastAsia"/>
                <w:szCs w:val="21"/>
              </w:rPr>
              <w:t xml:space="preserve"> (</w:t>
            </w:r>
            <w:r>
              <w:rPr>
                <w:rFonts w:cs="Times New Roman" w:hint="eastAsia"/>
                <w:szCs w:val="21"/>
              </w:rPr>
              <w:t>含线缆，展开长≥</w:t>
            </w:r>
            <w:r>
              <w:rPr>
                <w:rFonts w:cs="Times New Roman" w:hint="eastAsia"/>
                <w:szCs w:val="21"/>
              </w:rPr>
              <w:t>2.5</w:t>
            </w:r>
            <w:r>
              <w:rPr>
                <w:rFonts w:cs="Times New Roman" w:hint="eastAsia"/>
                <w:szCs w:val="21"/>
              </w:rPr>
              <w:t>米</w:t>
            </w:r>
            <w:r>
              <w:rPr>
                <w:rFonts w:cs="Times New Roman" w:hint="eastAsia"/>
                <w:szCs w:val="21"/>
              </w:rPr>
              <w:t>)</w:t>
            </w:r>
          </w:p>
          <w:p w:rsidR="004A66BE" w:rsidRDefault="004A66BE" w:rsidP="00BF09C4">
            <w:pPr>
              <w:pStyle w:val="a3"/>
              <w:rPr>
                <w:rFonts w:cs="Times New Roman"/>
                <w:szCs w:val="21"/>
              </w:rPr>
            </w:pPr>
            <w:r>
              <w:rPr>
                <w:rFonts w:cs="Times New Roman" w:hint="eastAsia"/>
                <w:szCs w:val="21"/>
              </w:rPr>
              <w:t>（</w:t>
            </w:r>
            <w:r>
              <w:rPr>
                <w:rFonts w:cs="Times New Roman" w:hint="eastAsia"/>
                <w:szCs w:val="21"/>
              </w:rPr>
              <w:t>9</w:t>
            </w:r>
            <w:r>
              <w:rPr>
                <w:rFonts w:cs="Times New Roman" w:hint="eastAsia"/>
                <w:szCs w:val="21"/>
              </w:rPr>
              <w:t>）配套电缆安装：</w:t>
            </w:r>
            <w:proofErr w:type="gramStart"/>
            <w:r>
              <w:rPr>
                <w:rFonts w:cs="Times New Roman" w:hint="eastAsia"/>
                <w:szCs w:val="21"/>
              </w:rPr>
              <w:t>进给轴电缆</w:t>
            </w:r>
            <w:proofErr w:type="gramEnd"/>
            <w:r>
              <w:rPr>
                <w:rFonts w:cs="Times New Roman" w:hint="eastAsia"/>
                <w:szCs w:val="21"/>
              </w:rPr>
              <w:t>反馈线；系统通讯电缆（通讯线）；</w:t>
            </w:r>
            <w:r>
              <w:rPr>
                <w:rFonts w:cs="Times New Roman" w:hint="eastAsia"/>
                <w:szCs w:val="21"/>
              </w:rPr>
              <w:t xml:space="preserve"> </w:t>
            </w:r>
            <w:r>
              <w:rPr>
                <w:rFonts w:cs="Times New Roman" w:hint="eastAsia"/>
                <w:szCs w:val="21"/>
              </w:rPr>
              <w:t>基本</w:t>
            </w:r>
            <w:r>
              <w:rPr>
                <w:rFonts w:cs="Times New Roman" w:hint="eastAsia"/>
                <w:szCs w:val="21"/>
              </w:rPr>
              <w:t xml:space="preserve"> IO </w:t>
            </w:r>
            <w:r>
              <w:rPr>
                <w:rFonts w:cs="Times New Roman" w:hint="eastAsia"/>
                <w:szCs w:val="21"/>
              </w:rPr>
              <w:t>输入输出电缆。</w:t>
            </w:r>
          </w:p>
          <w:p w:rsidR="004A66BE" w:rsidRDefault="004A66BE" w:rsidP="004A66BE">
            <w:pPr>
              <w:pStyle w:val="a3"/>
              <w:numPr>
                <w:ilvl w:val="0"/>
                <w:numId w:val="8"/>
              </w:numPr>
              <w:rPr>
                <w:rFonts w:cs="Times New Roman"/>
                <w:szCs w:val="21"/>
              </w:rPr>
            </w:pPr>
            <w:bookmarkStart w:id="1" w:name="OLE_LINK3"/>
            <w:r>
              <w:rPr>
                <w:rFonts w:cs="Times New Roman" w:hint="eastAsia"/>
                <w:szCs w:val="21"/>
              </w:rPr>
              <w:t>电柜更换损坏电器并重新设计布线安装</w:t>
            </w:r>
            <w:r>
              <w:rPr>
                <w:rFonts w:cs="Times New Roman" w:hint="eastAsia"/>
                <w:szCs w:val="21"/>
              </w:rPr>
              <w:t xml:space="preserve"> </w:t>
            </w:r>
            <w:r>
              <w:rPr>
                <w:rFonts w:cs="Times New Roman" w:hint="eastAsia"/>
                <w:szCs w:val="21"/>
              </w:rPr>
              <w:t>。</w:t>
            </w:r>
          </w:p>
          <w:p w:rsidR="004A66BE" w:rsidRDefault="004A66BE" w:rsidP="004A66BE">
            <w:pPr>
              <w:pStyle w:val="a3"/>
              <w:numPr>
                <w:ilvl w:val="0"/>
                <w:numId w:val="8"/>
              </w:numPr>
              <w:rPr>
                <w:rFonts w:cs="Times New Roman"/>
                <w:szCs w:val="21"/>
              </w:rPr>
            </w:pPr>
            <w:r>
              <w:rPr>
                <w:rFonts w:cs="Times New Roman" w:hint="eastAsia"/>
                <w:szCs w:val="21"/>
              </w:rPr>
              <w:t>更换完成后设备系统达到正常运行状态，无报警。</w:t>
            </w:r>
          </w:p>
          <w:bookmarkEnd w:id="1"/>
          <w:p w:rsidR="004A66BE" w:rsidRDefault="004A66BE" w:rsidP="00BF09C4">
            <w:pPr>
              <w:pStyle w:val="a3"/>
              <w:rPr>
                <w:rFonts w:cs="Times New Roman"/>
                <w:szCs w:val="21"/>
              </w:rPr>
            </w:pPr>
            <w:r>
              <w:rPr>
                <w:rFonts w:cs="Times New Roman" w:hint="eastAsia"/>
                <w:szCs w:val="21"/>
              </w:rPr>
              <w:t xml:space="preserve"> 2.</w:t>
            </w:r>
            <w:r>
              <w:rPr>
                <w:rFonts w:cs="Times New Roman" w:hint="eastAsia"/>
                <w:szCs w:val="21"/>
              </w:rPr>
              <w:t>机械部分：</w:t>
            </w:r>
          </w:p>
          <w:p w:rsidR="004A66BE" w:rsidRDefault="004A66BE" w:rsidP="00BF09C4">
            <w:pPr>
              <w:pStyle w:val="a3"/>
              <w:rPr>
                <w:rFonts w:cs="Times New Roman"/>
                <w:szCs w:val="21"/>
              </w:rPr>
            </w:pPr>
            <w:r>
              <w:rPr>
                <w:rFonts w:cs="Times New Roman" w:hint="eastAsia"/>
                <w:szCs w:val="21"/>
              </w:rPr>
              <w:t>（</w:t>
            </w:r>
            <w:r>
              <w:rPr>
                <w:rFonts w:cs="Times New Roman" w:hint="eastAsia"/>
                <w:szCs w:val="21"/>
              </w:rPr>
              <w:t>1</w:t>
            </w:r>
            <w:r>
              <w:rPr>
                <w:rFonts w:cs="Times New Roman" w:hint="eastAsia"/>
                <w:szCs w:val="21"/>
              </w:rPr>
              <w:t>）整机润滑油路、油路分配器、油管铜接头更换，保证润滑油路通畅，无报警。</w:t>
            </w:r>
          </w:p>
          <w:p w:rsidR="004A66BE" w:rsidRDefault="004A66BE" w:rsidP="00BF09C4">
            <w:pPr>
              <w:pStyle w:val="a3"/>
              <w:rPr>
                <w:rFonts w:cs="Times New Roman"/>
                <w:szCs w:val="21"/>
              </w:rPr>
            </w:pPr>
            <w:r>
              <w:rPr>
                <w:rFonts w:cs="Times New Roman" w:hint="eastAsia"/>
                <w:szCs w:val="21"/>
              </w:rPr>
              <w:t>（</w:t>
            </w:r>
            <w:r>
              <w:rPr>
                <w:rFonts w:cs="Times New Roman" w:hint="eastAsia"/>
                <w:szCs w:val="21"/>
              </w:rPr>
              <w:t>2</w:t>
            </w:r>
            <w:r>
              <w:rPr>
                <w:rFonts w:cs="Times New Roman" w:hint="eastAsia"/>
                <w:szCs w:val="21"/>
              </w:rPr>
              <w:t>）整机老化气路全面更换，气路通畅无报警。</w:t>
            </w:r>
          </w:p>
          <w:p w:rsidR="004A66BE" w:rsidRDefault="004A66BE" w:rsidP="00BF09C4">
            <w:pPr>
              <w:pStyle w:val="a3"/>
              <w:rPr>
                <w:rFonts w:cs="Times New Roman"/>
                <w:szCs w:val="21"/>
              </w:rPr>
            </w:pPr>
            <w:r>
              <w:rPr>
                <w:rFonts w:cs="Times New Roman" w:hint="eastAsia"/>
                <w:szCs w:val="21"/>
              </w:rPr>
              <w:t>（</w:t>
            </w:r>
            <w:r>
              <w:rPr>
                <w:rFonts w:cs="Times New Roman" w:hint="eastAsia"/>
                <w:szCs w:val="21"/>
              </w:rPr>
              <w:t>3</w:t>
            </w:r>
            <w:r>
              <w:rPr>
                <w:rFonts w:cs="Times New Roman" w:hint="eastAsia"/>
                <w:szCs w:val="21"/>
              </w:rPr>
              <w:t>）</w:t>
            </w:r>
            <w:r>
              <w:rPr>
                <w:rFonts w:cs="Times New Roman" w:hint="eastAsia"/>
                <w:szCs w:val="21"/>
              </w:rPr>
              <w:t xml:space="preserve">X/Y/Z </w:t>
            </w:r>
            <w:r>
              <w:rPr>
                <w:rFonts w:cs="Times New Roman" w:hint="eastAsia"/>
                <w:szCs w:val="21"/>
              </w:rPr>
              <w:t>三轴丝杆轴承更换，调整轴承预紧力，清洁丝杆轴颈及轴承座并加注润滑脂。</w:t>
            </w:r>
          </w:p>
          <w:p w:rsidR="004A66BE" w:rsidRDefault="004A66BE" w:rsidP="00BF09C4">
            <w:pPr>
              <w:pStyle w:val="a3"/>
              <w:rPr>
                <w:rFonts w:cs="Times New Roman"/>
                <w:szCs w:val="21"/>
              </w:rPr>
            </w:pPr>
            <w:r>
              <w:rPr>
                <w:rFonts w:cs="Times New Roman" w:hint="eastAsia"/>
                <w:szCs w:val="21"/>
              </w:rPr>
              <w:t>（</w:t>
            </w:r>
            <w:r>
              <w:rPr>
                <w:rFonts w:cs="Times New Roman" w:hint="eastAsia"/>
                <w:szCs w:val="21"/>
              </w:rPr>
              <w:t>4</w:t>
            </w:r>
            <w:r>
              <w:rPr>
                <w:rFonts w:cs="Times New Roman" w:hint="eastAsia"/>
                <w:szCs w:val="21"/>
              </w:rPr>
              <w:t>）丝杆精度检测，更换锁紧螺母。</w:t>
            </w:r>
          </w:p>
          <w:p w:rsidR="004A66BE" w:rsidRDefault="004A66BE" w:rsidP="00BF09C4">
            <w:pPr>
              <w:pStyle w:val="a3"/>
              <w:rPr>
                <w:rFonts w:cs="Times New Roman"/>
                <w:szCs w:val="21"/>
                <w:highlight w:val="green"/>
              </w:rPr>
            </w:pPr>
            <w:r>
              <w:rPr>
                <w:rFonts w:cs="Times New Roman" w:hint="eastAsia"/>
                <w:szCs w:val="21"/>
              </w:rPr>
              <w:t>（</w:t>
            </w:r>
            <w:r>
              <w:rPr>
                <w:rFonts w:cs="Times New Roman" w:hint="eastAsia"/>
                <w:szCs w:val="21"/>
              </w:rPr>
              <w:t>5</w:t>
            </w:r>
            <w:r>
              <w:rPr>
                <w:rFonts w:cs="Times New Roman" w:hint="eastAsia"/>
                <w:szCs w:val="21"/>
              </w:rPr>
              <w:t>）设备外观表面清洗，无污垢，内部清理，无铁</w:t>
            </w:r>
            <w:proofErr w:type="gramStart"/>
            <w:r>
              <w:rPr>
                <w:rFonts w:cs="Times New Roman" w:hint="eastAsia"/>
                <w:szCs w:val="21"/>
              </w:rPr>
              <w:t>削</w:t>
            </w:r>
            <w:proofErr w:type="gramEnd"/>
          </w:p>
          <w:p w:rsidR="004A66BE" w:rsidRDefault="004A66BE" w:rsidP="00BF09C4">
            <w:pPr>
              <w:pStyle w:val="a3"/>
              <w:rPr>
                <w:rFonts w:eastAsia="宋体" w:cs="Times New Roman"/>
                <w:szCs w:val="21"/>
              </w:rPr>
            </w:pPr>
            <w:r>
              <w:rPr>
                <w:rFonts w:cs="Times New Roman" w:hint="eastAsia"/>
                <w:szCs w:val="21"/>
              </w:rPr>
              <w:t>（</w:t>
            </w:r>
            <w:r>
              <w:rPr>
                <w:rFonts w:cs="Times New Roman" w:hint="eastAsia"/>
                <w:szCs w:val="21"/>
              </w:rPr>
              <w:t>6</w:t>
            </w:r>
            <w:r>
              <w:rPr>
                <w:rFonts w:cs="Times New Roman" w:hint="eastAsia"/>
                <w:szCs w:val="21"/>
              </w:rPr>
              <w:t>）恢</w:t>
            </w:r>
            <w:r>
              <w:rPr>
                <w:rFonts w:eastAsia="宋体" w:cs="Times New Roman" w:hint="eastAsia"/>
                <w:szCs w:val="21"/>
              </w:rPr>
              <w:t>复</w:t>
            </w:r>
            <w:r>
              <w:rPr>
                <w:rFonts w:eastAsia="宋体" w:cs="Times New Roman" w:hint="eastAsia"/>
                <w:szCs w:val="21"/>
              </w:rPr>
              <w:t xml:space="preserve"> X/Y/Z </w:t>
            </w:r>
            <w:r>
              <w:rPr>
                <w:rFonts w:eastAsia="宋体" w:cs="Times New Roman" w:hint="eastAsia"/>
                <w:szCs w:val="21"/>
              </w:rPr>
              <w:t>三轴重复定位精度（</w:t>
            </w:r>
            <w:r>
              <w:rPr>
                <w:rFonts w:eastAsia="宋体" w:cs="Times New Roman" w:hint="eastAsia"/>
                <w:szCs w:val="21"/>
              </w:rPr>
              <w:t>0.02mm)</w:t>
            </w:r>
          </w:p>
          <w:p w:rsidR="004A66BE" w:rsidRDefault="004A66BE" w:rsidP="00BF09C4">
            <w:pPr>
              <w:pStyle w:val="a3"/>
              <w:rPr>
                <w:rFonts w:eastAsia="宋体" w:cs="Times New Roman"/>
                <w:szCs w:val="21"/>
              </w:rPr>
            </w:pPr>
            <w:r>
              <w:rPr>
                <w:rFonts w:eastAsia="宋体" w:cs="Times New Roman" w:hint="eastAsia"/>
                <w:szCs w:val="21"/>
              </w:rPr>
              <w:t>二、其他要求</w:t>
            </w:r>
          </w:p>
          <w:p w:rsidR="004A66BE" w:rsidRDefault="004A66BE" w:rsidP="00BF09C4">
            <w:pPr>
              <w:pStyle w:val="a3"/>
              <w:rPr>
                <w:rFonts w:eastAsia="宋体" w:cs="Times New Roman"/>
                <w:szCs w:val="21"/>
              </w:rPr>
            </w:pPr>
            <w:r>
              <w:rPr>
                <w:rFonts w:eastAsia="宋体" w:cs="Times New Roman" w:hint="eastAsia"/>
                <w:szCs w:val="21"/>
              </w:rPr>
              <w:t>1.</w:t>
            </w:r>
            <w:r>
              <w:rPr>
                <w:rFonts w:eastAsia="宋体" w:cs="Times New Roman" w:hint="eastAsia"/>
                <w:szCs w:val="21"/>
              </w:rPr>
              <w:t>验收合格后报价人同时交付完整的技术图纸或使用手册、参数手册等文档。</w:t>
            </w:r>
          </w:p>
          <w:p w:rsidR="004A66BE" w:rsidRDefault="004A66BE" w:rsidP="00BF09C4">
            <w:pPr>
              <w:pStyle w:val="a3"/>
              <w:rPr>
                <w:rFonts w:cs="Times New Roman"/>
                <w:sz w:val="24"/>
                <w:szCs w:val="24"/>
              </w:rPr>
            </w:pPr>
            <w:r>
              <w:rPr>
                <w:rFonts w:eastAsia="宋体" w:cs="Times New Roman" w:hint="eastAsia"/>
                <w:szCs w:val="21"/>
              </w:rPr>
              <w:t>2.</w:t>
            </w:r>
            <w:r>
              <w:rPr>
                <w:rFonts w:eastAsia="宋体" w:cs="Times New Roman" w:hint="eastAsia"/>
                <w:szCs w:val="21"/>
              </w:rPr>
              <w:t>本项目报价包含设备安装调试。</w:t>
            </w:r>
            <w:r>
              <w:rPr>
                <w:rFonts w:eastAsia="宋体" w:cs="Times New Roman"/>
                <w:szCs w:val="21"/>
              </w:rPr>
              <w:t>拆除的旧系统、线路等部件</w:t>
            </w:r>
            <w:r>
              <w:rPr>
                <w:rFonts w:eastAsia="宋体" w:cs="Times New Roman" w:hint="eastAsia"/>
                <w:szCs w:val="21"/>
              </w:rPr>
              <w:t>由采购人自行处理。</w:t>
            </w:r>
          </w:p>
        </w:tc>
        <w:tc>
          <w:tcPr>
            <w:tcW w:w="375" w:type="dxa"/>
            <w:shd w:val="clear" w:color="auto" w:fill="auto"/>
            <w:noWrap/>
            <w:vAlign w:val="center"/>
          </w:tcPr>
          <w:p w:rsidR="004A66BE" w:rsidRDefault="004A66BE" w:rsidP="00BF09C4">
            <w:pPr>
              <w:widowControl/>
              <w:jc w:val="center"/>
              <w:rPr>
                <w:rFonts w:ascii="Arial" w:hAnsi="Arial" w:cs="Arial"/>
                <w:kern w:val="0"/>
                <w:szCs w:val="21"/>
              </w:rPr>
            </w:pPr>
            <w:r>
              <w:rPr>
                <w:rFonts w:ascii="Arial" w:hAnsi="Arial" w:cs="Arial" w:hint="eastAsia"/>
                <w:kern w:val="0"/>
                <w:szCs w:val="21"/>
              </w:rPr>
              <w:t>2</w:t>
            </w:r>
          </w:p>
        </w:tc>
        <w:tc>
          <w:tcPr>
            <w:tcW w:w="465" w:type="dxa"/>
            <w:shd w:val="clear" w:color="auto" w:fill="auto"/>
            <w:noWrap/>
            <w:vAlign w:val="center"/>
          </w:tcPr>
          <w:p w:rsidR="004A66BE" w:rsidRDefault="004A66BE" w:rsidP="00BF09C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套</w:t>
            </w:r>
          </w:p>
        </w:tc>
      </w:tr>
      <w:tr w:rsidR="004A66BE" w:rsidTr="00BF09C4">
        <w:trPr>
          <w:trHeight w:val="927"/>
          <w:jc w:val="center"/>
        </w:trPr>
        <w:tc>
          <w:tcPr>
            <w:tcW w:w="1902" w:type="dxa"/>
            <w:gridSpan w:val="2"/>
            <w:vAlign w:val="center"/>
          </w:tcPr>
          <w:p w:rsidR="004A66BE" w:rsidRDefault="004A66BE" w:rsidP="00BF09C4">
            <w:pPr>
              <w:widowControl/>
              <w:spacing w:line="320" w:lineRule="exact"/>
              <w:jc w:val="center"/>
              <w:rPr>
                <w:rFonts w:ascii="Arial" w:hAnsi="Arial" w:cs="Arial"/>
                <w:color w:val="FF0000"/>
                <w:kern w:val="0"/>
                <w:szCs w:val="21"/>
              </w:rPr>
            </w:pPr>
            <w:r>
              <w:rPr>
                <w:rFonts w:ascii="Arial" w:hAnsi="Arial" w:cs="Arial"/>
                <w:kern w:val="0"/>
                <w:szCs w:val="21"/>
              </w:rPr>
              <w:t>商务要求</w:t>
            </w:r>
          </w:p>
        </w:tc>
        <w:tc>
          <w:tcPr>
            <w:tcW w:w="8164" w:type="dxa"/>
            <w:gridSpan w:val="3"/>
            <w:shd w:val="clear" w:color="auto" w:fill="auto"/>
            <w:noWrap/>
          </w:tcPr>
          <w:p w:rsidR="004A66BE" w:rsidRDefault="004A66BE" w:rsidP="00BF09C4">
            <w:pPr>
              <w:spacing w:line="320" w:lineRule="exact"/>
              <w:jc w:val="left"/>
              <w:rPr>
                <w:rFonts w:cs="Times New Roman"/>
                <w:szCs w:val="21"/>
              </w:rPr>
            </w:pPr>
            <w:r>
              <w:rPr>
                <w:rFonts w:cs="Times New Roman" w:hint="eastAsia"/>
                <w:szCs w:val="21"/>
              </w:rPr>
              <w:t>1.</w:t>
            </w:r>
            <w:r>
              <w:rPr>
                <w:rFonts w:cs="Times New Roman" w:hint="eastAsia"/>
                <w:b/>
                <w:bCs/>
                <w:szCs w:val="21"/>
              </w:rPr>
              <w:t>服务交付时间</w:t>
            </w:r>
            <w:r>
              <w:rPr>
                <w:rFonts w:cs="Times New Roman" w:hint="eastAsia"/>
                <w:szCs w:val="21"/>
              </w:rPr>
              <w:t>：签订合同之日起</w:t>
            </w:r>
            <w:r>
              <w:rPr>
                <w:rFonts w:cs="Times New Roman" w:hint="eastAsia"/>
                <w:b/>
                <w:bCs/>
                <w:szCs w:val="21"/>
                <w:u w:val="single"/>
              </w:rPr>
              <w:t>3</w:t>
            </w:r>
            <w:r>
              <w:rPr>
                <w:rFonts w:cs="Times New Roman" w:hint="eastAsia"/>
                <w:b/>
                <w:bCs/>
                <w:szCs w:val="21"/>
                <w:u w:val="single"/>
              </w:rPr>
              <w:t>个月内</w:t>
            </w:r>
            <w:r>
              <w:rPr>
                <w:rFonts w:cs="Times New Roman" w:hint="eastAsia"/>
                <w:szCs w:val="21"/>
              </w:rPr>
              <w:t>验收合格并交付所有服务内容。</w:t>
            </w:r>
          </w:p>
          <w:p w:rsidR="004A66BE" w:rsidRDefault="004A66BE" w:rsidP="00BF09C4">
            <w:pPr>
              <w:spacing w:line="320" w:lineRule="exact"/>
              <w:jc w:val="left"/>
              <w:rPr>
                <w:rFonts w:cs="Times New Roman"/>
                <w:szCs w:val="21"/>
              </w:rPr>
            </w:pPr>
            <w:r>
              <w:rPr>
                <w:rFonts w:cs="Times New Roman" w:hint="eastAsia"/>
                <w:b/>
                <w:bCs/>
                <w:szCs w:val="21"/>
              </w:rPr>
              <w:t>服务期</w:t>
            </w:r>
            <w:r>
              <w:rPr>
                <w:rFonts w:cs="Times New Roman" w:hint="eastAsia"/>
                <w:szCs w:val="21"/>
              </w:rPr>
              <w:t>：</w:t>
            </w:r>
            <w:proofErr w:type="gramStart"/>
            <w:r>
              <w:rPr>
                <w:rFonts w:cs="Times New Roman" w:hint="eastAsia"/>
                <w:szCs w:val="21"/>
              </w:rPr>
              <w:t>自整体</w:t>
            </w:r>
            <w:proofErr w:type="gramEnd"/>
            <w:r>
              <w:rPr>
                <w:rFonts w:cs="Times New Roman" w:hint="eastAsia"/>
                <w:szCs w:val="21"/>
              </w:rPr>
              <w:t>服务内容验收合格并交付使用之日起</w:t>
            </w:r>
            <w:r>
              <w:rPr>
                <w:rFonts w:cs="Times New Roman" w:hint="eastAsia"/>
                <w:b/>
                <w:bCs/>
                <w:szCs w:val="21"/>
                <w:u w:val="single"/>
              </w:rPr>
              <w:t>1</w:t>
            </w:r>
            <w:r>
              <w:rPr>
                <w:rFonts w:cs="Times New Roman" w:hint="eastAsia"/>
                <w:b/>
                <w:bCs/>
                <w:szCs w:val="21"/>
                <w:u w:val="single"/>
              </w:rPr>
              <w:t>年</w:t>
            </w:r>
            <w:r>
              <w:rPr>
                <w:rFonts w:cs="Times New Roman" w:hint="eastAsia"/>
                <w:szCs w:val="21"/>
              </w:rPr>
              <w:t>。</w:t>
            </w:r>
          </w:p>
          <w:p w:rsidR="004A66BE" w:rsidRDefault="004A66BE" w:rsidP="00BF09C4">
            <w:pPr>
              <w:spacing w:line="320" w:lineRule="exact"/>
              <w:jc w:val="left"/>
              <w:rPr>
                <w:rFonts w:cs="Times New Roman"/>
                <w:szCs w:val="21"/>
              </w:rPr>
            </w:pPr>
            <w:r>
              <w:rPr>
                <w:rFonts w:cs="Times New Roman" w:hint="eastAsia"/>
                <w:b/>
                <w:bCs/>
                <w:szCs w:val="21"/>
              </w:rPr>
              <w:t>质保期</w:t>
            </w:r>
            <w:r>
              <w:rPr>
                <w:rFonts w:cs="Times New Roman" w:hint="eastAsia"/>
                <w:szCs w:val="21"/>
              </w:rPr>
              <w:t>：</w:t>
            </w:r>
            <w:proofErr w:type="gramStart"/>
            <w:r>
              <w:rPr>
                <w:rFonts w:cs="Times New Roman" w:hint="eastAsia"/>
                <w:szCs w:val="21"/>
              </w:rPr>
              <w:t>自整体</w:t>
            </w:r>
            <w:proofErr w:type="gramEnd"/>
            <w:r>
              <w:rPr>
                <w:rFonts w:cs="Times New Roman" w:hint="eastAsia"/>
                <w:szCs w:val="21"/>
              </w:rPr>
              <w:t>服务内容验收合格并交付使用之日起</w:t>
            </w:r>
            <w:r>
              <w:rPr>
                <w:rFonts w:cs="Times New Roman" w:hint="eastAsia"/>
                <w:b/>
                <w:bCs/>
                <w:szCs w:val="21"/>
                <w:u w:val="single"/>
              </w:rPr>
              <w:t>1</w:t>
            </w:r>
            <w:r>
              <w:rPr>
                <w:rFonts w:cs="Times New Roman" w:hint="eastAsia"/>
                <w:b/>
                <w:bCs/>
                <w:szCs w:val="21"/>
                <w:u w:val="single"/>
              </w:rPr>
              <w:t>年</w:t>
            </w:r>
            <w:r>
              <w:rPr>
                <w:rFonts w:cs="Times New Roman" w:hint="eastAsia"/>
                <w:szCs w:val="21"/>
              </w:rPr>
              <w:t>。</w:t>
            </w:r>
            <w:r>
              <w:rPr>
                <w:rFonts w:cs="Times New Roman" w:hint="eastAsia"/>
                <w:szCs w:val="21"/>
              </w:rPr>
              <w:t xml:space="preserve"> </w:t>
            </w:r>
          </w:p>
          <w:p w:rsidR="004A66BE" w:rsidRDefault="004A66BE" w:rsidP="00BF09C4">
            <w:pPr>
              <w:pStyle w:val="a3"/>
              <w:spacing w:line="320" w:lineRule="exact"/>
            </w:pPr>
          </w:p>
          <w:p w:rsidR="004A66BE" w:rsidRDefault="004A66BE" w:rsidP="00BF09C4">
            <w:pPr>
              <w:pStyle w:val="a3"/>
              <w:spacing w:line="320" w:lineRule="exact"/>
              <w:rPr>
                <w:rFonts w:cs="Times New Roman"/>
                <w:szCs w:val="21"/>
              </w:rPr>
            </w:pPr>
            <w:r>
              <w:rPr>
                <w:rFonts w:cs="Times New Roman" w:hint="eastAsia"/>
                <w:szCs w:val="21"/>
              </w:rPr>
              <w:t>2.</w:t>
            </w:r>
            <w:r>
              <w:rPr>
                <w:rFonts w:cs="Times New Roman" w:hint="eastAsia"/>
                <w:b/>
                <w:bCs/>
                <w:szCs w:val="21"/>
              </w:rPr>
              <w:t>技术支持和服务</w:t>
            </w:r>
            <w:r>
              <w:rPr>
                <w:rFonts w:cs="Times New Roman" w:hint="eastAsia"/>
                <w:szCs w:val="21"/>
              </w:rPr>
              <w:t>：</w:t>
            </w:r>
          </w:p>
          <w:p w:rsidR="004A66BE" w:rsidRDefault="004A66BE" w:rsidP="00BF09C4">
            <w:pPr>
              <w:pStyle w:val="a3"/>
              <w:spacing w:line="320" w:lineRule="exact"/>
            </w:pPr>
            <w:r>
              <w:rPr>
                <w:rFonts w:hint="eastAsia"/>
              </w:rPr>
              <w:t>完全符合强制性的国家技术质量规范和招标文件规定的质量、规格、性能和技术规范等要求的全新合格产品（包括所有零部件、元器件和附件）。若产品在运输过程中损坏须无偿调换同样产品，以达到供货要求。</w:t>
            </w:r>
          </w:p>
          <w:p w:rsidR="004A66BE" w:rsidRDefault="004A66BE" w:rsidP="00BF09C4">
            <w:pPr>
              <w:pStyle w:val="a3"/>
              <w:spacing w:line="320" w:lineRule="exact"/>
            </w:pPr>
            <w:r>
              <w:rPr>
                <w:rFonts w:hint="eastAsia"/>
              </w:rPr>
              <w:t>按国家有关规定报价人承诺实行“三包”（包退、包换、包修）服务，其他售后服务按成交人提交的售后服务承诺书执行。</w:t>
            </w:r>
          </w:p>
          <w:p w:rsidR="004A66BE" w:rsidRDefault="004A66BE" w:rsidP="00BF09C4">
            <w:pPr>
              <w:pStyle w:val="a3"/>
              <w:spacing w:line="320" w:lineRule="exact"/>
              <w:rPr>
                <w:rFonts w:cs="Times New Roman"/>
                <w:b/>
                <w:bCs/>
                <w:szCs w:val="21"/>
              </w:rPr>
            </w:pPr>
            <w:r>
              <w:rPr>
                <w:rFonts w:cs="Times New Roman" w:hint="eastAsia"/>
                <w:b/>
                <w:bCs/>
                <w:szCs w:val="21"/>
              </w:rPr>
              <w:t>3.</w:t>
            </w:r>
            <w:r>
              <w:rPr>
                <w:rFonts w:cs="Times New Roman" w:hint="eastAsia"/>
                <w:b/>
                <w:bCs/>
                <w:szCs w:val="21"/>
              </w:rPr>
              <w:t>知识产权</w:t>
            </w:r>
          </w:p>
          <w:p w:rsidR="004A66BE" w:rsidRDefault="004A66BE" w:rsidP="00BF09C4">
            <w:pPr>
              <w:pStyle w:val="a3"/>
              <w:spacing w:line="320" w:lineRule="exact"/>
              <w:rPr>
                <w:rFonts w:cs="Times New Roman"/>
                <w:szCs w:val="21"/>
              </w:rPr>
            </w:pPr>
            <w:r>
              <w:rPr>
                <w:rFonts w:cs="Times New Roman"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4A66BE" w:rsidRDefault="004A66BE" w:rsidP="00BF09C4">
            <w:pPr>
              <w:pStyle w:val="a3"/>
              <w:spacing w:line="320" w:lineRule="exact"/>
              <w:rPr>
                <w:rFonts w:cs="Times New Roman"/>
                <w:szCs w:val="21"/>
              </w:rPr>
            </w:pPr>
            <w:r>
              <w:rPr>
                <w:rFonts w:cs="Times New Roman" w:hint="eastAsia"/>
                <w:szCs w:val="21"/>
              </w:rPr>
              <w:t>报价人因未经授权而实施的商业性复制行为构成违约或侵权责任造成采购人损失的，由其承但相关责任并赔偿采购人经济损失。</w:t>
            </w:r>
          </w:p>
          <w:p w:rsidR="004A66BE" w:rsidRDefault="004A66BE" w:rsidP="00BF09C4">
            <w:pPr>
              <w:widowControl/>
              <w:adjustRightInd w:val="0"/>
              <w:snapToGrid w:val="0"/>
              <w:spacing w:line="320" w:lineRule="exact"/>
              <w:jc w:val="left"/>
              <w:rPr>
                <w:rFonts w:ascii="Arial" w:eastAsia="宋体" w:hAnsi="Arial" w:cs="Arial"/>
                <w:b/>
                <w:bCs/>
                <w:kern w:val="0"/>
                <w:szCs w:val="21"/>
              </w:rPr>
            </w:pPr>
            <w:r>
              <w:rPr>
                <w:rFonts w:ascii="Arial" w:eastAsia="宋体" w:hAnsi="Arial" w:cs="Arial" w:hint="eastAsia"/>
                <w:b/>
                <w:bCs/>
                <w:kern w:val="0"/>
                <w:szCs w:val="21"/>
              </w:rPr>
              <w:t>4.</w:t>
            </w:r>
            <w:r>
              <w:rPr>
                <w:rFonts w:ascii="Arial" w:eastAsia="宋体" w:hAnsi="Arial" w:cs="Arial"/>
                <w:b/>
                <w:bCs/>
                <w:kern w:val="0"/>
                <w:szCs w:val="21"/>
              </w:rPr>
              <w:t>付款</w:t>
            </w:r>
            <w:r>
              <w:rPr>
                <w:rFonts w:ascii="Arial" w:eastAsia="宋体" w:hAnsi="Arial" w:cs="Arial" w:hint="eastAsia"/>
                <w:b/>
                <w:bCs/>
                <w:kern w:val="0"/>
                <w:szCs w:val="21"/>
              </w:rPr>
              <w:t>要求</w:t>
            </w:r>
          </w:p>
          <w:p w:rsidR="004A66BE" w:rsidRDefault="004A66BE" w:rsidP="00BF09C4">
            <w:pPr>
              <w:widowControl/>
              <w:adjustRightInd w:val="0"/>
              <w:snapToGrid w:val="0"/>
              <w:spacing w:line="320" w:lineRule="exact"/>
              <w:jc w:val="left"/>
              <w:rPr>
                <w:rFonts w:ascii="Arial" w:eastAsia="宋体" w:hAnsi="Arial" w:cs="Arial"/>
                <w:kern w:val="0"/>
                <w:szCs w:val="21"/>
              </w:rPr>
            </w:pPr>
            <w:r>
              <w:rPr>
                <w:rFonts w:ascii="Arial" w:eastAsia="宋体" w:hAnsi="Arial" w:cs="Arial"/>
                <w:kern w:val="0"/>
                <w:szCs w:val="21"/>
              </w:rPr>
              <w:t>本项目无预付款，合同中所有货物全部安装调试完毕验收合格交付给</w:t>
            </w:r>
            <w:r>
              <w:rPr>
                <w:rFonts w:ascii="Arial" w:eastAsia="宋体" w:hAnsi="Arial" w:cs="Arial" w:hint="eastAsia"/>
                <w:kern w:val="0"/>
                <w:szCs w:val="21"/>
              </w:rPr>
              <w:t>采购人</w:t>
            </w:r>
            <w:r>
              <w:rPr>
                <w:rFonts w:ascii="Arial" w:eastAsia="宋体" w:hAnsi="Arial" w:cs="Arial"/>
                <w:kern w:val="0"/>
                <w:szCs w:val="21"/>
              </w:rPr>
              <w:t>使用后，被选中的</w:t>
            </w:r>
            <w:r>
              <w:rPr>
                <w:rFonts w:ascii="Arial" w:eastAsia="宋体" w:hAnsi="Arial" w:cs="Arial" w:hint="eastAsia"/>
                <w:kern w:val="0"/>
                <w:szCs w:val="21"/>
              </w:rPr>
              <w:t>报价</w:t>
            </w:r>
            <w:r>
              <w:rPr>
                <w:rFonts w:ascii="Arial" w:eastAsia="宋体" w:hAnsi="Arial" w:cs="Arial"/>
                <w:kern w:val="0"/>
                <w:szCs w:val="21"/>
              </w:rPr>
              <w:t>人开具</w:t>
            </w:r>
            <w:r>
              <w:rPr>
                <w:rFonts w:ascii="Arial" w:eastAsia="宋体" w:hAnsi="Arial" w:cs="Arial" w:hint="eastAsia"/>
                <w:kern w:val="0"/>
                <w:szCs w:val="21"/>
              </w:rPr>
              <w:t>全额增值税专用发票</w:t>
            </w:r>
            <w:r>
              <w:rPr>
                <w:rFonts w:ascii="Arial" w:eastAsia="宋体" w:hAnsi="Arial" w:cs="Arial"/>
                <w:kern w:val="0"/>
                <w:szCs w:val="21"/>
              </w:rPr>
              <w:t>给</w:t>
            </w:r>
            <w:r>
              <w:rPr>
                <w:rFonts w:ascii="Arial" w:eastAsia="宋体" w:hAnsi="Arial" w:cs="Arial" w:hint="eastAsia"/>
                <w:kern w:val="0"/>
                <w:szCs w:val="21"/>
              </w:rPr>
              <w:t>采购人</w:t>
            </w:r>
            <w:r>
              <w:rPr>
                <w:rFonts w:ascii="Arial" w:eastAsia="宋体" w:hAnsi="Arial" w:cs="Arial"/>
                <w:kern w:val="0"/>
                <w:szCs w:val="21"/>
              </w:rPr>
              <w:t>，</w:t>
            </w:r>
            <w:r>
              <w:rPr>
                <w:rFonts w:ascii="Arial" w:eastAsia="宋体" w:hAnsi="Arial" w:cs="Arial" w:hint="eastAsia"/>
                <w:kern w:val="0"/>
                <w:szCs w:val="21"/>
              </w:rPr>
              <w:t>采购人</w:t>
            </w:r>
            <w:r>
              <w:rPr>
                <w:rFonts w:ascii="Arial" w:eastAsia="宋体" w:hAnsi="Arial" w:cs="Arial"/>
                <w:kern w:val="0"/>
                <w:szCs w:val="21"/>
              </w:rPr>
              <w:t>收到发票后</w:t>
            </w:r>
            <w:r>
              <w:rPr>
                <w:rFonts w:ascii="Arial" w:eastAsia="宋体" w:hAnsi="Arial" w:cs="Arial" w:hint="eastAsia"/>
                <w:b/>
                <w:kern w:val="0"/>
                <w:szCs w:val="21"/>
                <w:u w:val="single"/>
              </w:rPr>
              <w:t>30</w:t>
            </w:r>
            <w:r>
              <w:rPr>
                <w:rFonts w:ascii="Arial" w:eastAsia="宋体" w:hAnsi="Arial" w:cs="Arial" w:hint="eastAsia"/>
                <w:kern w:val="0"/>
                <w:szCs w:val="21"/>
              </w:rPr>
              <w:t>个工作日</w:t>
            </w:r>
            <w:r>
              <w:rPr>
                <w:rFonts w:ascii="Arial" w:eastAsia="宋体" w:hAnsi="Arial" w:cs="Arial"/>
                <w:kern w:val="0"/>
                <w:szCs w:val="21"/>
              </w:rPr>
              <w:t>内</w:t>
            </w:r>
            <w:r>
              <w:rPr>
                <w:rFonts w:ascii="Arial" w:eastAsia="宋体" w:hAnsi="Arial" w:cs="Arial" w:hint="eastAsia"/>
                <w:kern w:val="0"/>
                <w:szCs w:val="21"/>
              </w:rPr>
              <w:t>办理</w:t>
            </w:r>
            <w:r>
              <w:rPr>
                <w:rFonts w:ascii="Arial" w:eastAsia="宋体" w:hAnsi="Arial" w:cs="Arial"/>
                <w:kern w:val="0"/>
                <w:szCs w:val="21"/>
              </w:rPr>
              <w:t>支付手续</w:t>
            </w:r>
            <w:r>
              <w:rPr>
                <w:rFonts w:asciiTheme="majorEastAsia" w:eastAsiaTheme="majorEastAsia" w:hAnsiTheme="majorEastAsia" w:cs="Arial"/>
                <w:kern w:val="0"/>
                <w:szCs w:val="21"/>
              </w:rPr>
              <w:t>。</w:t>
            </w:r>
            <w:r>
              <w:rPr>
                <w:rFonts w:asciiTheme="majorEastAsia" w:eastAsiaTheme="majorEastAsia" w:hAnsiTheme="majorEastAsia" w:cs="Arial" w:hint="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4A66BE" w:rsidRDefault="004A66BE" w:rsidP="00BF09C4">
            <w:pPr>
              <w:widowControl/>
              <w:adjustRightInd w:val="0"/>
              <w:snapToGrid w:val="0"/>
              <w:spacing w:line="320" w:lineRule="exact"/>
              <w:jc w:val="left"/>
              <w:rPr>
                <w:rFonts w:ascii="Arial" w:eastAsia="宋体" w:hAnsi="Arial" w:cs="Arial"/>
                <w:b/>
                <w:bCs/>
                <w:kern w:val="0"/>
                <w:szCs w:val="21"/>
              </w:rPr>
            </w:pPr>
            <w:r>
              <w:rPr>
                <w:rFonts w:ascii="Arial" w:eastAsia="宋体" w:hAnsi="Arial" w:cs="Arial" w:hint="eastAsia"/>
                <w:b/>
                <w:bCs/>
                <w:kern w:val="0"/>
                <w:szCs w:val="21"/>
              </w:rPr>
              <w:t>5.</w:t>
            </w:r>
            <w:r>
              <w:rPr>
                <w:rFonts w:ascii="Arial" w:eastAsia="宋体" w:hAnsi="Arial" w:cs="Arial" w:hint="eastAsia"/>
                <w:b/>
                <w:bCs/>
                <w:kern w:val="0"/>
                <w:szCs w:val="21"/>
              </w:rPr>
              <w:t>履约保证金</w:t>
            </w:r>
          </w:p>
          <w:p w:rsidR="004A66BE" w:rsidRDefault="004A66BE" w:rsidP="00BF09C4">
            <w:pPr>
              <w:widowControl/>
              <w:adjustRightInd w:val="0"/>
              <w:snapToGrid w:val="0"/>
              <w:spacing w:line="320" w:lineRule="exact"/>
              <w:jc w:val="left"/>
              <w:rPr>
                <w:rFonts w:ascii="Arial" w:eastAsia="宋体" w:hAnsi="Arial" w:cs="Arial"/>
                <w:kern w:val="0"/>
                <w:szCs w:val="21"/>
              </w:rPr>
            </w:pPr>
            <w:r>
              <w:rPr>
                <w:rFonts w:ascii="Arial" w:eastAsia="宋体" w:hAnsi="Arial" w:cs="Arial" w:hint="eastAsia"/>
                <w:kern w:val="0"/>
                <w:szCs w:val="21"/>
              </w:rPr>
              <w:t>合同签订前</w:t>
            </w:r>
            <w:r>
              <w:rPr>
                <w:rFonts w:ascii="Arial" w:eastAsia="宋体" w:hAnsi="Arial" w:cs="Arial" w:hint="eastAsia"/>
                <w:kern w:val="0"/>
                <w:szCs w:val="21"/>
              </w:rPr>
              <w:t>2</w:t>
            </w:r>
            <w:r>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Pr>
                <w:rFonts w:ascii="Arial" w:eastAsia="宋体" w:hAnsi="Arial" w:cs="Arial" w:hint="eastAsia"/>
                <w:kern w:val="0"/>
                <w:szCs w:val="21"/>
              </w:rPr>
              <w:t>5%</w:t>
            </w:r>
            <w:r>
              <w:rPr>
                <w:rFonts w:ascii="Arial" w:eastAsia="宋体" w:hAnsi="Arial" w:cs="Arial" w:hint="eastAsia"/>
                <w:kern w:val="0"/>
                <w:szCs w:val="21"/>
              </w:rPr>
              <w:t>收取，履约保证金</w:t>
            </w:r>
            <w:proofErr w:type="gramStart"/>
            <w:r>
              <w:rPr>
                <w:rFonts w:ascii="Arial" w:eastAsia="宋体" w:hAnsi="Arial" w:cs="Arial" w:hint="eastAsia"/>
                <w:kern w:val="0"/>
                <w:szCs w:val="21"/>
              </w:rPr>
              <w:t>不</w:t>
            </w:r>
            <w:proofErr w:type="gramEnd"/>
            <w:r>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Cs w:val="21"/>
              </w:rPr>
              <w:t>至履行完合同</w:t>
            </w:r>
            <w:proofErr w:type="gramEnd"/>
            <w:r>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Cs w:val="21"/>
              </w:rPr>
              <w:t>30</w:t>
            </w:r>
            <w:r>
              <w:rPr>
                <w:rFonts w:ascii="Arial" w:eastAsia="宋体" w:hAnsi="Arial" w:cs="Arial" w:hint="eastAsia"/>
                <w:kern w:val="0"/>
                <w:szCs w:val="21"/>
              </w:rPr>
              <w:t>日内退还履约保证金（不计息）。</w:t>
            </w:r>
          </w:p>
          <w:p w:rsidR="004A66BE" w:rsidRDefault="004A66BE" w:rsidP="00BF09C4">
            <w:pPr>
              <w:widowControl/>
              <w:spacing w:line="320" w:lineRule="exact"/>
              <w:rPr>
                <w:rFonts w:ascii="Arial" w:eastAsia="宋体" w:hAnsi="Arial" w:cs="Arial"/>
                <w:bCs/>
                <w:kern w:val="0"/>
                <w:szCs w:val="21"/>
              </w:rPr>
            </w:pPr>
            <w:r>
              <w:rPr>
                <w:rFonts w:ascii="Arial" w:eastAsia="宋体" w:hAnsi="Arial" w:cs="Arial" w:hint="eastAsia"/>
                <w:bCs/>
                <w:kern w:val="0"/>
                <w:szCs w:val="21"/>
              </w:rPr>
              <w:t>履约保证金账户：</w:t>
            </w:r>
          </w:p>
          <w:p w:rsidR="004A66BE" w:rsidRDefault="004A66BE" w:rsidP="00BF09C4">
            <w:pPr>
              <w:pStyle w:val="a3"/>
              <w:spacing w:line="320" w:lineRule="exact"/>
              <w:rPr>
                <w:rFonts w:ascii="Arial" w:eastAsia="宋体" w:hAnsi="Arial" w:cs="Arial"/>
                <w:bCs/>
                <w:kern w:val="0"/>
                <w:szCs w:val="21"/>
              </w:rPr>
            </w:pPr>
            <w:r>
              <w:rPr>
                <w:rFonts w:ascii="Arial" w:eastAsia="宋体" w:hAnsi="Arial" w:cs="Arial" w:hint="eastAsia"/>
                <w:bCs/>
                <w:kern w:val="0"/>
                <w:szCs w:val="21"/>
              </w:rPr>
              <w:t>名</w:t>
            </w:r>
            <w:r>
              <w:rPr>
                <w:rFonts w:ascii="Arial" w:eastAsia="宋体" w:hAnsi="Arial" w:cs="Arial" w:hint="eastAsia"/>
                <w:bCs/>
                <w:kern w:val="0"/>
                <w:szCs w:val="21"/>
              </w:rPr>
              <w:t xml:space="preserve">  </w:t>
            </w:r>
            <w:r>
              <w:rPr>
                <w:rFonts w:ascii="Arial" w:eastAsia="宋体" w:hAnsi="Arial" w:cs="Arial" w:hint="eastAsia"/>
                <w:bCs/>
                <w:kern w:val="0"/>
                <w:szCs w:val="21"/>
              </w:rPr>
              <w:t>称：柳州职业技术大学</w:t>
            </w:r>
          </w:p>
          <w:p w:rsidR="004A66BE" w:rsidRDefault="004A66BE" w:rsidP="00BF09C4">
            <w:pPr>
              <w:pStyle w:val="a3"/>
              <w:spacing w:line="320" w:lineRule="exact"/>
              <w:rPr>
                <w:rFonts w:ascii="Arial" w:eastAsia="宋体" w:hAnsi="Arial" w:cs="Arial"/>
                <w:bCs/>
                <w:kern w:val="0"/>
                <w:szCs w:val="21"/>
              </w:rPr>
            </w:pPr>
            <w:r>
              <w:rPr>
                <w:rFonts w:ascii="Arial" w:eastAsia="宋体" w:hAnsi="Arial" w:cs="Arial" w:hint="eastAsia"/>
                <w:bCs/>
                <w:kern w:val="0"/>
                <w:szCs w:val="21"/>
              </w:rPr>
              <w:t>开户行：交通银行西江支行</w:t>
            </w:r>
          </w:p>
          <w:p w:rsidR="004A66BE" w:rsidRDefault="004A66BE" w:rsidP="00BF09C4">
            <w:pPr>
              <w:pStyle w:val="a3"/>
              <w:spacing w:line="320" w:lineRule="exact"/>
              <w:rPr>
                <w:rFonts w:ascii="Arial" w:eastAsia="宋体" w:hAnsi="Arial" w:cs="Arial"/>
                <w:bCs/>
                <w:kern w:val="0"/>
                <w:szCs w:val="21"/>
              </w:rPr>
            </w:pPr>
            <w:proofErr w:type="gramStart"/>
            <w:r>
              <w:rPr>
                <w:rFonts w:ascii="Arial" w:eastAsia="宋体" w:hAnsi="Arial" w:cs="Arial" w:hint="eastAsia"/>
                <w:bCs/>
                <w:kern w:val="0"/>
                <w:szCs w:val="21"/>
              </w:rPr>
              <w:t>账</w:t>
            </w:r>
            <w:proofErr w:type="gramEnd"/>
            <w:r>
              <w:rPr>
                <w:rFonts w:ascii="Arial" w:eastAsia="宋体" w:hAnsi="Arial" w:cs="Arial" w:hint="eastAsia"/>
                <w:bCs/>
                <w:kern w:val="0"/>
                <w:szCs w:val="21"/>
              </w:rPr>
              <w:t xml:space="preserve">  </w:t>
            </w:r>
            <w:r>
              <w:rPr>
                <w:rFonts w:ascii="Arial" w:eastAsia="宋体" w:hAnsi="Arial" w:cs="Arial" w:hint="eastAsia"/>
                <w:bCs/>
                <w:kern w:val="0"/>
                <w:szCs w:val="21"/>
              </w:rPr>
              <w:t>号：</w:t>
            </w:r>
            <w:r>
              <w:rPr>
                <w:rFonts w:ascii="Arial" w:eastAsia="宋体" w:hAnsi="Arial" w:cs="Arial"/>
                <w:bCs/>
                <w:kern w:val="0"/>
                <w:szCs w:val="21"/>
              </w:rPr>
              <w:t>452060600018120020185</w:t>
            </w:r>
          </w:p>
          <w:p w:rsidR="004A66BE" w:rsidRDefault="004A66BE" w:rsidP="00BF09C4">
            <w:pPr>
              <w:spacing w:line="320" w:lineRule="exact"/>
              <w:rPr>
                <w:rFonts w:cs="Times New Roman"/>
                <w:szCs w:val="21"/>
              </w:rPr>
            </w:pPr>
            <w:r>
              <w:rPr>
                <w:rFonts w:ascii="Arial" w:eastAsia="宋体" w:hAnsi="Arial" w:cs="Arial" w:hint="eastAsia"/>
                <w:bCs/>
                <w:kern w:val="0"/>
                <w:szCs w:val="21"/>
              </w:rPr>
              <w:t>转账时注明：机电工程学院</w:t>
            </w:r>
            <w:r>
              <w:rPr>
                <w:rFonts w:ascii="Arial" w:eastAsia="宋体" w:hAnsi="Arial" w:cs="Arial" w:hint="eastAsia"/>
                <w:bCs/>
                <w:kern w:val="0"/>
                <w:szCs w:val="21"/>
              </w:rPr>
              <w:t xml:space="preserve"> VDF850 </w:t>
            </w:r>
            <w:r>
              <w:rPr>
                <w:rFonts w:ascii="Arial" w:eastAsia="宋体" w:hAnsi="Arial" w:cs="Arial" w:hint="eastAsia"/>
                <w:bCs/>
                <w:kern w:val="0"/>
                <w:szCs w:val="21"/>
              </w:rPr>
              <w:t>加工中心系统更新维修采购项目，采购编号</w:t>
            </w:r>
            <w:r>
              <w:rPr>
                <w:rFonts w:ascii="Arial" w:eastAsia="宋体" w:hAnsi="Arial" w:cs="Arial" w:hint="eastAsia"/>
                <w:bCs/>
                <w:kern w:val="0"/>
                <w:szCs w:val="21"/>
              </w:rPr>
              <w:t>LZPU2026-3</w:t>
            </w:r>
            <w:r>
              <w:rPr>
                <w:rFonts w:ascii="Arial" w:eastAsia="宋体" w:hAnsi="Arial" w:cs="Arial" w:hint="eastAsia"/>
                <w:bCs/>
                <w:kern w:val="0"/>
                <w:szCs w:val="21"/>
              </w:rPr>
              <w:t>履约保证金</w:t>
            </w:r>
            <w:bookmarkStart w:id="2" w:name="_GoBack"/>
            <w:bookmarkEnd w:id="2"/>
            <w:r>
              <w:rPr>
                <w:rFonts w:ascii="Arial" w:eastAsia="宋体" w:hAnsi="Arial" w:cs="Arial" w:hint="eastAsia"/>
                <w:kern w:val="0"/>
                <w:szCs w:val="21"/>
              </w:rPr>
              <w:t>电汇、转账的持银行回执复印件（非电汇、转账的出具其他保证金递交证明文件）、中标（成交）通知书（确认书）及合同到柳州职业技术大学签署合同。</w:t>
            </w:r>
          </w:p>
          <w:p w:rsidR="004A66BE" w:rsidRDefault="004A66BE" w:rsidP="00BF09C4">
            <w:pPr>
              <w:pStyle w:val="a3"/>
              <w:spacing w:line="320" w:lineRule="exact"/>
              <w:rPr>
                <w:rFonts w:cs="Times New Roman"/>
                <w:b/>
                <w:bCs/>
                <w:szCs w:val="21"/>
              </w:rPr>
            </w:pPr>
            <w:r>
              <w:rPr>
                <w:rFonts w:cs="Times New Roman" w:hint="eastAsia"/>
                <w:b/>
                <w:bCs/>
                <w:szCs w:val="21"/>
              </w:rPr>
              <w:t>6.</w:t>
            </w:r>
            <w:r>
              <w:rPr>
                <w:rFonts w:cs="Times New Roman" w:hint="eastAsia"/>
                <w:b/>
                <w:bCs/>
                <w:szCs w:val="21"/>
              </w:rPr>
              <w:t>验收要求</w:t>
            </w:r>
          </w:p>
          <w:p w:rsidR="004A66BE" w:rsidRDefault="004A66BE" w:rsidP="00BF09C4">
            <w:pPr>
              <w:widowControl/>
              <w:spacing w:line="320" w:lineRule="exact"/>
              <w:textAlignment w:val="center"/>
              <w:rPr>
                <w:rStyle w:val="font41"/>
                <w:rFonts w:hint="default"/>
                <w:szCs w:val="21"/>
                <w:lang/>
              </w:rPr>
            </w:pPr>
            <w:r>
              <w:rPr>
                <w:rFonts w:cs="Times New Roman" w:hint="eastAsia"/>
                <w:szCs w:val="21"/>
              </w:rPr>
              <w:t>（</w:t>
            </w:r>
            <w:r>
              <w:rPr>
                <w:rFonts w:cs="Times New Roman" w:hint="eastAsia"/>
                <w:szCs w:val="21"/>
              </w:rPr>
              <w:t>1</w:t>
            </w:r>
            <w:r>
              <w:rPr>
                <w:rFonts w:cs="Times New Roman" w:hint="eastAsia"/>
                <w:szCs w:val="21"/>
              </w:rPr>
              <w:t>）报价人提供的项目实施方案及售后服务承诺内容在合同实施阶段必须严格执行。</w:t>
            </w:r>
            <w:r>
              <w:rPr>
                <w:rFonts w:cs="Times New Roman" w:hint="eastAsia"/>
                <w:szCs w:val="21"/>
              </w:rPr>
              <w:lastRenderedPageBreak/>
              <w:t>报价人应认真对待方案和承诺内容，确保其真实性和可操作性，否则将承担相应的法律责任和违约后果。交付验收标准依次序对照适用标准为：</w:t>
            </w:r>
            <w:r>
              <w:rPr>
                <w:rStyle w:val="font41"/>
                <w:rFonts w:hint="default"/>
                <w:szCs w:val="21"/>
                <w:lang/>
              </w:rPr>
              <w:t>①符合现行国家相关标准、行业标准、地方标准或者其他标准、规范；②符合</w:t>
            </w:r>
            <w:r>
              <w:rPr>
                <w:rStyle w:val="font41"/>
                <w:szCs w:val="21"/>
                <w:lang/>
              </w:rPr>
              <w:t>采购</w:t>
            </w:r>
            <w:r>
              <w:rPr>
                <w:rStyle w:val="font41"/>
                <w:rFonts w:hint="default"/>
                <w:szCs w:val="21"/>
                <w:lang/>
              </w:rPr>
              <w:t>文件要求和</w:t>
            </w:r>
            <w:r>
              <w:rPr>
                <w:rStyle w:val="font41"/>
                <w:szCs w:val="21"/>
              </w:rPr>
              <w:t>应标</w:t>
            </w:r>
            <w:r>
              <w:rPr>
                <w:rStyle w:val="font41"/>
                <w:rFonts w:hint="default"/>
                <w:szCs w:val="21"/>
                <w:lang/>
              </w:rPr>
              <w:t>文件承诺。</w:t>
            </w:r>
          </w:p>
          <w:p w:rsidR="004A66BE" w:rsidRDefault="004A66BE" w:rsidP="00BF09C4">
            <w:pPr>
              <w:pStyle w:val="a3"/>
              <w:spacing w:line="320" w:lineRule="exact"/>
              <w:rPr>
                <w:rFonts w:cs="Times New Roman"/>
                <w:szCs w:val="21"/>
              </w:rPr>
            </w:pPr>
            <w:r>
              <w:rPr>
                <w:rFonts w:cs="Times New Roman" w:hint="eastAsia"/>
                <w:szCs w:val="21"/>
              </w:rPr>
              <w:t>（</w:t>
            </w:r>
            <w:r>
              <w:rPr>
                <w:rFonts w:cs="Times New Roman" w:hint="eastAsia"/>
                <w:szCs w:val="21"/>
              </w:rPr>
              <w:t>2</w:t>
            </w:r>
            <w:r>
              <w:rPr>
                <w:rFonts w:cs="Times New Roman" w:hint="eastAsia"/>
                <w:szCs w:val="21"/>
              </w:rPr>
              <w:t>）</w:t>
            </w:r>
            <w:r>
              <w:rPr>
                <w:rStyle w:val="font41"/>
                <w:rFonts w:hint="default"/>
                <w:szCs w:val="21"/>
                <w:lang/>
              </w:rPr>
              <w:t>由采购人组织验收小组检查服务需求的落实情况。</w:t>
            </w:r>
          </w:p>
          <w:p w:rsidR="004A66BE" w:rsidRDefault="004A66BE" w:rsidP="00BF09C4">
            <w:pPr>
              <w:pStyle w:val="a3"/>
              <w:spacing w:line="320" w:lineRule="exact"/>
              <w:rPr>
                <w:rFonts w:cs="Times New Roman"/>
                <w:szCs w:val="21"/>
              </w:rPr>
            </w:pPr>
            <w:r>
              <w:rPr>
                <w:rFonts w:cs="Times New Roman" w:hint="eastAsia"/>
                <w:szCs w:val="21"/>
              </w:rPr>
              <w:t>（</w:t>
            </w:r>
            <w:r>
              <w:rPr>
                <w:rFonts w:cs="Times New Roman" w:hint="eastAsia"/>
                <w:szCs w:val="21"/>
              </w:rPr>
              <w:t>3</w:t>
            </w:r>
            <w:r>
              <w:rPr>
                <w:rFonts w:cs="Times New Roman" w:hint="eastAsia"/>
                <w:szCs w:val="21"/>
              </w:rPr>
              <w:t>）供货时中标供应商应将关键货物的用户手册、保修手册、有关单证资料及配备件等交付给采购人，使用操作及安全须知等重要资料应附有中文说明。</w:t>
            </w:r>
          </w:p>
          <w:p w:rsidR="004A66BE" w:rsidRDefault="004A66BE" w:rsidP="00BF09C4">
            <w:pPr>
              <w:pStyle w:val="a3"/>
              <w:spacing w:line="320" w:lineRule="exact"/>
              <w:rPr>
                <w:rFonts w:cs="Times New Roman"/>
                <w:szCs w:val="21"/>
              </w:rPr>
            </w:pPr>
            <w:r>
              <w:rPr>
                <w:rFonts w:cs="Times New Roman" w:hint="eastAsia"/>
                <w:szCs w:val="21"/>
              </w:rPr>
              <w:t>（</w:t>
            </w:r>
            <w:r>
              <w:rPr>
                <w:rFonts w:cs="Times New Roman" w:hint="eastAsia"/>
                <w:szCs w:val="21"/>
              </w:rPr>
              <w:t>4</w:t>
            </w:r>
            <w:r>
              <w:rPr>
                <w:rFonts w:cs="Times New Roman" w:hint="eastAsia"/>
                <w:szCs w:val="21"/>
              </w:rPr>
              <w:t>）采购人组成验收小组按国家有关规定、规范进行验收，必要时邀请相关的专业人员或机构参与验收。验收</w:t>
            </w:r>
            <w:proofErr w:type="gramStart"/>
            <w:r>
              <w:rPr>
                <w:rFonts w:cs="Times New Roman" w:hint="eastAsia"/>
                <w:szCs w:val="21"/>
              </w:rPr>
              <w:t>时供应</w:t>
            </w:r>
            <w:proofErr w:type="gramEnd"/>
            <w:r>
              <w:rPr>
                <w:rFonts w:cs="Times New Roman" w:hint="eastAsia"/>
                <w:szCs w:val="21"/>
              </w:rPr>
              <w:t>商必须有授权代表在场并在验收报告上签字，如正式验收</w:t>
            </w:r>
            <w:proofErr w:type="gramStart"/>
            <w:r>
              <w:rPr>
                <w:rFonts w:cs="Times New Roman" w:hint="eastAsia"/>
                <w:szCs w:val="21"/>
              </w:rPr>
              <w:t>时供应</w:t>
            </w:r>
            <w:proofErr w:type="gramEnd"/>
            <w:r>
              <w:rPr>
                <w:rFonts w:cs="Times New Roman"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Pr>
                <w:rFonts w:cs="Times New Roman" w:hint="eastAsia"/>
                <w:szCs w:val="21"/>
              </w:rPr>
              <w:t>含运行</w:t>
            </w:r>
            <w:proofErr w:type="gramEnd"/>
            <w:r>
              <w:rPr>
                <w:rFonts w:cs="Times New Roman" w:hint="eastAsia"/>
                <w:szCs w:val="21"/>
              </w:rPr>
              <w:t>产生全部费用）由中标供应商承担。</w:t>
            </w:r>
          </w:p>
          <w:p w:rsidR="004A66BE" w:rsidRDefault="004A66BE" w:rsidP="00BF09C4">
            <w:pPr>
              <w:pStyle w:val="a3"/>
              <w:spacing w:line="320" w:lineRule="exact"/>
              <w:rPr>
                <w:rFonts w:cs="Times New Roman"/>
                <w:szCs w:val="21"/>
              </w:rPr>
            </w:pPr>
            <w:r>
              <w:rPr>
                <w:rFonts w:cs="Times New Roman" w:hint="eastAsia"/>
                <w:szCs w:val="21"/>
              </w:rPr>
              <w:t>（</w:t>
            </w:r>
            <w:r>
              <w:rPr>
                <w:rFonts w:cs="Times New Roman" w:hint="eastAsia"/>
                <w:szCs w:val="21"/>
              </w:rPr>
              <w:t>5</w:t>
            </w:r>
            <w:r>
              <w:rPr>
                <w:rFonts w:cs="Times New Roman" w:hint="eastAsia"/>
                <w:szCs w:val="21"/>
              </w:rPr>
              <w:t>）中标供应商必须依照采购文件的要求和应标文件的承诺，将设备、系统安装并调试至正常运行的最佳状态，并完成采购人的人员培训方可申请采购人正式验收。</w:t>
            </w:r>
          </w:p>
          <w:p w:rsidR="004A66BE" w:rsidRDefault="004A66BE" w:rsidP="00BF09C4">
            <w:pPr>
              <w:pStyle w:val="a3"/>
              <w:spacing w:line="320" w:lineRule="exact"/>
              <w:rPr>
                <w:rFonts w:cs="Times New Roman"/>
                <w:szCs w:val="21"/>
              </w:rPr>
            </w:pPr>
            <w:r>
              <w:rPr>
                <w:rFonts w:cs="Times New Roman" w:hint="eastAsia"/>
                <w:szCs w:val="21"/>
              </w:rPr>
              <w:t>（</w:t>
            </w:r>
            <w:r>
              <w:rPr>
                <w:rFonts w:cs="Times New Roman" w:hint="eastAsia"/>
                <w:szCs w:val="21"/>
              </w:rPr>
              <w:t>6</w:t>
            </w:r>
            <w:r>
              <w:rPr>
                <w:rFonts w:cs="Times New Roman" w:hint="eastAsia"/>
                <w:szCs w:val="21"/>
              </w:rPr>
              <w:t>）采购人有权委托第三方进行履约验收，履约验收费用（</w:t>
            </w:r>
            <w:proofErr w:type="gramStart"/>
            <w:r>
              <w:rPr>
                <w:rFonts w:cs="Times New Roman" w:hint="eastAsia"/>
                <w:szCs w:val="21"/>
              </w:rPr>
              <w:t>含运行</w:t>
            </w:r>
            <w:proofErr w:type="gramEnd"/>
            <w:r>
              <w:rPr>
                <w:rFonts w:cs="Times New Roman" w:hint="eastAsia"/>
                <w:szCs w:val="21"/>
              </w:rPr>
              <w:t>耗材、验收专家费等全部费用）由中标供应商支付。报价人在报价时自行考虑。</w:t>
            </w:r>
          </w:p>
          <w:p w:rsidR="004A66BE" w:rsidRDefault="004A66BE" w:rsidP="00BF09C4">
            <w:pPr>
              <w:pStyle w:val="a3"/>
              <w:spacing w:line="320" w:lineRule="exact"/>
              <w:rPr>
                <w:rFonts w:cs="Times New Roman"/>
                <w:sz w:val="24"/>
                <w:szCs w:val="24"/>
              </w:rPr>
            </w:pPr>
            <w:r>
              <w:rPr>
                <w:rFonts w:cs="Times New Roman" w:hint="eastAsia"/>
                <w:szCs w:val="21"/>
              </w:rPr>
              <w:t>（</w:t>
            </w:r>
            <w:r>
              <w:rPr>
                <w:rFonts w:cs="Times New Roman" w:hint="eastAsia"/>
                <w:szCs w:val="21"/>
              </w:rPr>
              <w:t>7</w:t>
            </w:r>
            <w:r>
              <w:rPr>
                <w:rFonts w:cs="Times New Roman" w:hint="eastAsia"/>
                <w:szCs w:val="21"/>
              </w:rPr>
              <w:t>）如果验收时中标供应商所提供整体服务内容达不到采购项目的需求，在整改期限</w:t>
            </w:r>
            <w:r>
              <w:rPr>
                <w:rFonts w:cs="Times New Roman" w:hint="eastAsia"/>
                <w:szCs w:val="21"/>
              </w:rPr>
              <w:t>20</w:t>
            </w:r>
            <w:r>
              <w:rPr>
                <w:rFonts w:cs="Times New Roman" w:hint="eastAsia"/>
                <w:szCs w:val="21"/>
              </w:rPr>
              <w:t>日内中标供应商仍无法提供满足项目需求内容，采购人可以终止项目，中标供应商须承担相应违约责任。</w:t>
            </w:r>
          </w:p>
        </w:tc>
      </w:tr>
    </w:tbl>
    <w:p w:rsidR="006D39D7" w:rsidRPr="004A66BE" w:rsidRDefault="006D39D7" w:rsidP="004A66BE"/>
    <w:sectPr w:rsidR="006D39D7" w:rsidRPr="004A66BE"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A2177"/>
    <w:multiLevelType w:val="singleLevel"/>
    <w:tmpl w:val="935A2177"/>
    <w:lvl w:ilvl="0">
      <w:start w:val="1"/>
      <w:numFmt w:val="decimal"/>
      <w:suff w:val="nothing"/>
      <w:lvlText w:val="%1、"/>
      <w:lvlJc w:val="left"/>
    </w:lvl>
  </w:abstractNum>
  <w:abstractNum w:abstractNumId="1">
    <w:nsid w:val="E541F3A1"/>
    <w:multiLevelType w:val="singleLevel"/>
    <w:tmpl w:val="E541F3A1"/>
    <w:lvl w:ilvl="0">
      <w:start w:val="1"/>
      <w:numFmt w:val="decimal"/>
      <w:suff w:val="nothing"/>
      <w:lvlText w:val="%1、"/>
      <w:lvlJc w:val="left"/>
    </w:lvl>
  </w:abstractNum>
  <w:abstractNum w:abstractNumId="2">
    <w:nsid w:val="3E04821D"/>
    <w:multiLevelType w:val="singleLevel"/>
    <w:tmpl w:val="3E04821D"/>
    <w:lvl w:ilvl="0">
      <w:start w:val="1"/>
      <w:numFmt w:val="decimal"/>
      <w:suff w:val="nothing"/>
      <w:lvlText w:val="%1、"/>
      <w:lvlJc w:val="left"/>
    </w:lvl>
  </w:abstractNum>
  <w:abstractNum w:abstractNumId="3">
    <w:nsid w:val="3E92DB5A"/>
    <w:multiLevelType w:val="singleLevel"/>
    <w:tmpl w:val="3E92DB5A"/>
    <w:lvl w:ilvl="0">
      <w:start w:val="1"/>
      <w:numFmt w:val="chineseCounting"/>
      <w:suff w:val="nothing"/>
      <w:lvlText w:val="%1、"/>
      <w:lvlJc w:val="left"/>
      <w:rPr>
        <w:rFonts w:hint="eastAsia"/>
      </w:rPr>
    </w:lvl>
  </w:abstractNum>
  <w:abstractNum w:abstractNumId="4">
    <w:nsid w:val="4FE20837"/>
    <w:multiLevelType w:val="singleLevel"/>
    <w:tmpl w:val="4FE20837"/>
    <w:lvl w:ilvl="0">
      <w:start w:val="10"/>
      <w:numFmt w:val="decimal"/>
      <w:suff w:val="nothing"/>
      <w:lvlText w:val="（%1）"/>
      <w:lvlJc w:val="left"/>
      <w:rPr>
        <w:rFonts w:hint="default"/>
        <w:highlight w:val="none"/>
      </w:rPr>
    </w:lvl>
  </w:abstractNum>
  <w:abstractNum w:abstractNumId="5">
    <w:nsid w:val="5B41E216"/>
    <w:multiLevelType w:val="singleLevel"/>
    <w:tmpl w:val="5B41E216"/>
    <w:lvl w:ilvl="0">
      <w:start w:val="1"/>
      <w:numFmt w:val="chineseCounting"/>
      <w:suff w:val="nothing"/>
      <w:lvlText w:val="%1、"/>
      <w:lvlJc w:val="left"/>
      <w:rPr>
        <w:rFonts w:hint="eastAsia"/>
      </w:rPr>
    </w:lvl>
  </w:abstractNum>
  <w:abstractNum w:abstractNumId="6">
    <w:nsid w:val="72B6F3F2"/>
    <w:multiLevelType w:val="singleLevel"/>
    <w:tmpl w:val="72B6F3F2"/>
    <w:lvl w:ilvl="0">
      <w:start w:val="2"/>
      <w:numFmt w:val="chineseCounting"/>
      <w:suff w:val="nothing"/>
      <w:lvlText w:val="%1、"/>
      <w:lvlJc w:val="left"/>
      <w:rPr>
        <w:rFonts w:hint="eastAsia"/>
      </w:rPr>
    </w:lvl>
  </w:abstractNum>
  <w:abstractNum w:abstractNumId="7">
    <w:nsid w:val="73FD1BB1"/>
    <w:multiLevelType w:val="singleLevel"/>
    <w:tmpl w:val="73FD1BB1"/>
    <w:lvl w:ilvl="0">
      <w:start w:val="1"/>
      <w:numFmt w:val="decimal"/>
      <w:suff w:val="nothing"/>
      <w:lvlText w:val="%1、"/>
      <w:lvlJc w:val="left"/>
    </w:lvl>
  </w:abstractNum>
  <w:num w:numId="1">
    <w:abstractNumId w:val="5"/>
  </w:num>
  <w:num w:numId="2">
    <w:abstractNumId w:val="6"/>
  </w:num>
  <w:num w:numId="3">
    <w:abstractNumId w:val="7"/>
  </w:num>
  <w:num w:numId="4">
    <w:abstractNumId w:val="2"/>
  </w:num>
  <w:num w:numId="5">
    <w:abstractNumId w:val="0"/>
  </w:num>
  <w:num w:numId="6">
    <w:abstractNumId w:val="1"/>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176359"/>
    <w:rsid w:val="004A66BE"/>
    <w:rsid w:val="004E5ED4"/>
    <w:rsid w:val="00561A2A"/>
    <w:rsid w:val="005F4B3F"/>
    <w:rsid w:val="005F4FBF"/>
    <w:rsid w:val="006D39D7"/>
    <w:rsid w:val="007710D7"/>
    <w:rsid w:val="00780BC2"/>
    <w:rsid w:val="00885397"/>
    <w:rsid w:val="008F3C54"/>
    <w:rsid w:val="00C879F8"/>
    <w:rsid w:val="00D13207"/>
    <w:rsid w:val="00F72B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character" w:customStyle="1" w:styleId="font41">
    <w:name w:val="font41"/>
    <w:qFormat/>
    <w:rsid w:val="004A66BE"/>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367</Words>
  <Characters>2098</Characters>
  <Application>Microsoft Office Word</Application>
  <DocSecurity>0</DocSecurity>
  <Lines>17</Lines>
  <Paragraphs>4</Paragraphs>
  <ScaleCrop>false</ScaleCrop>
  <Company>Microsoft</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8</cp:revision>
  <dcterms:created xsi:type="dcterms:W3CDTF">2025-12-03T08:28:00Z</dcterms:created>
  <dcterms:modified xsi:type="dcterms:W3CDTF">2026-01-15T09:48:00Z</dcterms:modified>
</cp:coreProperties>
</file>