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DF6E0">
      <w:pPr>
        <w:tabs>
          <w:tab w:val="left" w:pos="2826"/>
          <w:tab w:val="right" w:pos="9070"/>
        </w:tabs>
        <w:snapToGrid w:val="0"/>
        <w:spacing w:line="440" w:lineRule="exact"/>
        <w:rPr>
          <w:highlight w:val="none"/>
        </w:rPr>
      </w:pPr>
      <w:r>
        <w:rPr>
          <w:highlight w:val="none"/>
        </w:rPr>
        <w:drawing>
          <wp:anchor distT="0" distB="0" distL="114300" distR="114300" simplePos="0" relativeHeight="251659264" behindDoc="1" locked="0" layoutInCell="1" allowOverlap="1">
            <wp:simplePos x="0" y="0"/>
            <wp:positionH relativeFrom="column">
              <wp:posOffset>201930</wp:posOffset>
            </wp:positionH>
            <wp:positionV relativeFrom="paragraph">
              <wp:posOffset>83185</wp:posOffset>
            </wp:positionV>
            <wp:extent cx="3081655" cy="1092200"/>
            <wp:effectExtent l="0" t="0" r="4445" b="1270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23" cstate="print"/>
                    <a:stretch>
                      <a:fillRect/>
                    </a:stretch>
                  </pic:blipFill>
                  <pic:spPr>
                    <a:xfrm>
                      <a:off x="0" y="0"/>
                      <a:ext cx="3081655" cy="1092200"/>
                    </a:xfrm>
                    <a:prstGeom prst="rect">
                      <a:avLst/>
                    </a:prstGeom>
                    <a:noFill/>
                    <a:ln w="9525">
                      <a:noFill/>
                    </a:ln>
                  </pic:spPr>
                </pic:pic>
              </a:graphicData>
            </a:graphic>
          </wp:anchor>
        </w:drawing>
      </w:r>
      <w:r>
        <w:rPr>
          <w:rFonts w:hint="eastAsia" w:eastAsia="宋体"/>
          <w:highlight w:val="none"/>
          <w:lang w:val="en-US" w:eastAsia="zh-CN"/>
        </w:rPr>
        <w:t xml:space="preserve">  </w:t>
      </w:r>
    </w:p>
    <w:p w14:paraId="3E1AB274">
      <w:pPr>
        <w:tabs>
          <w:tab w:val="left" w:pos="2826"/>
          <w:tab w:val="right" w:pos="9070"/>
        </w:tabs>
        <w:snapToGrid w:val="0"/>
        <w:spacing w:line="440" w:lineRule="exact"/>
        <w:jc w:val="center"/>
        <w:rPr>
          <w:highlight w:val="none"/>
        </w:rPr>
      </w:pPr>
      <w:r>
        <w:rPr>
          <w:rFonts w:hint="eastAsia"/>
          <w:highlight w:val="none"/>
        </w:rPr>
        <w:t xml:space="preserve">                       </w:t>
      </w:r>
    </w:p>
    <w:p w14:paraId="19F40329">
      <w:pPr>
        <w:tabs>
          <w:tab w:val="left" w:pos="2826"/>
          <w:tab w:val="right" w:pos="9070"/>
        </w:tabs>
        <w:snapToGrid w:val="0"/>
        <w:spacing w:line="440" w:lineRule="exact"/>
        <w:jc w:val="center"/>
        <w:rPr>
          <w:highlight w:val="none"/>
        </w:rPr>
      </w:pPr>
    </w:p>
    <w:p w14:paraId="7B8B7341">
      <w:pPr>
        <w:tabs>
          <w:tab w:val="left" w:pos="2826"/>
          <w:tab w:val="right" w:pos="9070"/>
        </w:tabs>
        <w:snapToGrid w:val="0"/>
        <w:spacing w:line="440" w:lineRule="exact"/>
        <w:jc w:val="center"/>
        <w:rPr>
          <w:highlight w:val="none"/>
        </w:rPr>
      </w:pPr>
    </w:p>
    <w:p w14:paraId="467A16A3">
      <w:pPr>
        <w:tabs>
          <w:tab w:val="left" w:pos="2826"/>
          <w:tab w:val="right" w:pos="9070"/>
        </w:tabs>
        <w:snapToGrid w:val="0"/>
        <w:spacing w:line="440" w:lineRule="exact"/>
        <w:jc w:val="center"/>
        <w:rPr>
          <w:highlight w:val="none"/>
        </w:rPr>
      </w:pPr>
    </w:p>
    <w:p w14:paraId="0C3699AF">
      <w:pPr>
        <w:tabs>
          <w:tab w:val="left" w:pos="2826"/>
          <w:tab w:val="right" w:pos="9070"/>
        </w:tabs>
        <w:snapToGrid w:val="0"/>
        <w:spacing w:line="440" w:lineRule="exact"/>
        <w:jc w:val="center"/>
        <w:rPr>
          <w:highlight w:val="none"/>
        </w:rPr>
      </w:pPr>
    </w:p>
    <w:p w14:paraId="501339A0">
      <w:pPr>
        <w:tabs>
          <w:tab w:val="left" w:pos="2826"/>
          <w:tab w:val="right" w:pos="9070"/>
        </w:tabs>
        <w:snapToGrid w:val="0"/>
        <w:jc w:val="center"/>
        <w:rPr>
          <w:rFonts w:hint="eastAsia" w:ascii="宋体" w:hAnsi="宋体" w:eastAsia="宋体" w:cs="宋体"/>
          <w:b/>
          <w:bCs/>
          <w:highlight w:val="none"/>
        </w:rPr>
      </w:pPr>
      <w:r>
        <w:rPr>
          <w:rFonts w:hint="eastAsia" w:ascii="宋体" w:hAnsi="宋体" w:eastAsia="宋体" w:cs="宋体"/>
          <w:b/>
          <w:bCs/>
          <w:sz w:val="56"/>
          <w:szCs w:val="56"/>
          <w:highlight w:val="none"/>
        </w:rPr>
        <w:t>北部湾港防城港码头有限公司</w:t>
      </w:r>
    </w:p>
    <w:p w14:paraId="22BAED84">
      <w:pPr>
        <w:tabs>
          <w:tab w:val="left" w:pos="2826"/>
          <w:tab w:val="right" w:pos="9070"/>
        </w:tabs>
        <w:snapToGrid w:val="0"/>
        <w:spacing w:line="440" w:lineRule="exact"/>
        <w:jc w:val="center"/>
        <w:rPr>
          <w:rFonts w:hint="eastAsia" w:ascii="宋体" w:hAnsi="宋体" w:eastAsia="宋体" w:cs="宋体"/>
          <w:b/>
          <w:bCs/>
          <w:highlight w:val="none"/>
          <w:u w:val="none"/>
        </w:rPr>
      </w:pPr>
    </w:p>
    <w:p w14:paraId="1C130075">
      <w:pPr>
        <w:adjustRightInd/>
        <w:spacing w:before="0" w:after="0"/>
        <w:ind w:firstLine="0" w:firstLineChars="0"/>
        <w:contextualSpacing w:val="0"/>
        <w:jc w:val="center"/>
        <w:outlineLvl w:val="9"/>
        <w:rPr>
          <w:rFonts w:hint="eastAsia" w:ascii="宋体" w:hAnsi="宋体" w:eastAsia="宋体" w:cs="宋体"/>
          <w:b/>
          <w:bCs/>
          <w:color w:val="auto"/>
          <w:sz w:val="52"/>
          <w:szCs w:val="24"/>
          <w:highlight w:val="none"/>
          <w:u w:val="none"/>
          <w:lang w:val="en-US"/>
        </w:rPr>
      </w:pPr>
      <w:r>
        <w:rPr>
          <w:rFonts w:hint="eastAsia" w:ascii="宋体" w:hAnsi="宋体" w:eastAsia="宋体" w:cs="宋体"/>
          <w:b/>
          <w:bCs/>
          <w:color w:val="auto"/>
          <w:sz w:val="52"/>
          <w:szCs w:val="24"/>
          <w:highlight w:val="none"/>
          <w:u w:val="none"/>
          <w:lang w:val="en-US"/>
        </w:rPr>
        <w:t>防城港</w:t>
      </w:r>
      <w:r>
        <w:rPr>
          <w:rFonts w:hint="eastAsia" w:ascii="宋体" w:hAnsi="宋体" w:eastAsia="宋体" w:cs="宋体"/>
          <w:b/>
          <w:bCs/>
          <w:color w:val="auto"/>
          <w:sz w:val="52"/>
          <w:szCs w:val="24"/>
          <w:highlight w:val="none"/>
          <w:u w:val="none"/>
          <w:lang w:val="en-US" w:eastAsia="zh-CN"/>
        </w:rPr>
        <w:t>中心堆场火车装车楼</w:t>
      </w:r>
      <w:r>
        <w:rPr>
          <w:rFonts w:hint="eastAsia" w:ascii="宋体" w:hAnsi="宋体" w:eastAsia="宋体" w:cs="宋体"/>
          <w:b/>
          <w:bCs/>
          <w:color w:val="auto"/>
          <w:sz w:val="52"/>
          <w:szCs w:val="24"/>
          <w:highlight w:val="none"/>
          <w:u w:val="none"/>
          <w:lang w:val="en-US"/>
        </w:rPr>
        <w:t>自动化</w:t>
      </w:r>
      <w:r>
        <w:rPr>
          <w:rFonts w:hint="eastAsia" w:ascii="宋体" w:hAnsi="宋体" w:eastAsia="宋体" w:cs="宋体"/>
          <w:b/>
          <w:bCs/>
          <w:color w:val="auto"/>
          <w:sz w:val="52"/>
          <w:szCs w:val="24"/>
          <w:highlight w:val="none"/>
          <w:u w:val="none"/>
          <w:lang w:val="en-US" w:eastAsia="zh-CN"/>
        </w:rPr>
        <w:t>作业</w:t>
      </w:r>
      <w:r>
        <w:rPr>
          <w:rFonts w:hint="eastAsia" w:ascii="宋体" w:hAnsi="宋体" w:eastAsia="宋体" w:cs="宋体"/>
          <w:b/>
          <w:bCs/>
          <w:color w:val="auto"/>
          <w:sz w:val="52"/>
          <w:szCs w:val="24"/>
          <w:highlight w:val="none"/>
          <w:u w:val="none"/>
          <w:lang w:val="en-US"/>
        </w:rPr>
        <w:t>控制系统</w:t>
      </w:r>
      <w:r>
        <w:rPr>
          <w:rFonts w:hint="eastAsia" w:ascii="宋体" w:hAnsi="宋体" w:eastAsia="宋体" w:cs="宋体"/>
          <w:b/>
          <w:bCs/>
          <w:color w:val="auto"/>
          <w:sz w:val="52"/>
          <w:szCs w:val="24"/>
          <w:highlight w:val="none"/>
          <w:u w:val="none"/>
          <w:lang w:val="en-US" w:eastAsia="zh-CN"/>
        </w:rPr>
        <w:t>技术开发服务</w:t>
      </w:r>
    </w:p>
    <w:p w14:paraId="512A792E">
      <w:pPr>
        <w:pStyle w:val="16"/>
        <w:jc w:val="center"/>
        <w:rPr>
          <w:rFonts w:hint="eastAsia" w:ascii="宋体" w:hAnsi="宋体" w:eastAsia="宋体" w:cs="宋体"/>
          <w:highlight w:val="none"/>
        </w:rPr>
      </w:pPr>
    </w:p>
    <w:p w14:paraId="1E1F8350">
      <w:pPr>
        <w:snapToGrid w:val="0"/>
        <w:spacing w:line="440" w:lineRule="exact"/>
        <w:rPr>
          <w:rFonts w:hint="eastAsia" w:ascii="宋体" w:hAnsi="宋体" w:eastAsia="宋体" w:cs="宋体"/>
          <w:sz w:val="32"/>
          <w:highlight w:val="none"/>
        </w:rPr>
      </w:pPr>
    </w:p>
    <w:p w14:paraId="06EA434B">
      <w:pPr>
        <w:snapToGrid w:val="0"/>
        <w:spacing w:line="360" w:lineRule="auto"/>
        <w:jc w:val="center"/>
        <w:outlineLvl w:val="1"/>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lang w:val="en-US" w:eastAsia="zh-CN"/>
        </w:rPr>
        <w:t xml:space="preserve">  </w:t>
      </w:r>
      <w:r>
        <w:rPr>
          <w:rFonts w:hint="eastAsia" w:ascii="宋体" w:hAnsi="宋体" w:eastAsia="宋体" w:cs="宋体"/>
          <w:b/>
          <w:color w:val="auto"/>
          <w:sz w:val="52"/>
          <w:szCs w:val="52"/>
          <w:highlight w:val="none"/>
        </w:rPr>
        <w:t>招 标 文 件</w:t>
      </w:r>
    </w:p>
    <w:p w14:paraId="6997CA1C">
      <w:pPr>
        <w:snapToGrid w:val="0"/>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编号：</w:t>
      </w:r>
      <w:r>
        <w:rPr>
          <w:rFonts w:hint="eastAsia" w:ascii="宋体" w:hAnsi="宋体" w:eastAsia="宋体" w:cs="宋体"/>
          <w:b/>
          <w:bCs/>
          <w:color w:val="auto"/>
          <w:sz w:val="32"/>
          <w:szCs w:val="32"/>
          <w:highlight w:val="none"/>
          <w:lang w:val="en-US" w:eastAsia="zh-CN"/>
        </w:rPr>
        <w:t>FCG-XXB-ZB202502003</w:t>
      </w:r>
    </w:p>
    <w:p w14:paraId="5AFEFB07">
      <w:pPr>
        <w:snapToGrid w:val="0"/>
        <w:spacing w:line="440" w:lineRule="exact"/>
        <w:jc w:val="center"/>
        <w:rPr>
          <w:rFonts w:hint="eastAsia" w:ascii="宋体" w:hAnsi="宋体" w:eastAsia="宋体" w:cs="宋体"/>
          <w:b/>
          <w:bCs/>
          <w:sz w:val="32"/>
          <w:highlight w:val="none"/>
        </w:rPr>
      </w:pPr>
    </w:p>
    <w:p w14:paraId="28517644">
      <w:pPr>
        <w:snapToGrid w:val="0"/>
        <w:spacing w:line="440" w:lineRule="exact"/>
        <w:ind w:left="0" w:leftChars="0" w:firstLine="0" w:firstLineChars="0"/>
        <w:rPr>
          <w:rFonts w:hint="eastAsia" w:ascii="宋体" w:hAnsi="宋体" w:eastAsia="宋体" w:cs="宋体"/>
          <w:b/>
          <w:sz w:val="44"/>
          <w:szCs w:val="44"/>
          <w:highlight w:val="none"/>
        </w:rPr>
      </w:pPr>
      <w:r>
        <w:rPr>
          <w:rFonts w:hint="eastAsia" w:ascii="宋体" w:hAnsi="宋体" w:eastAsia="宋体" w:cs="宋体"/>
          <w:b/>
          <w:sz w:val="44"/>
          <w:szCs w:val="44"/>
          <w:highlight w:val="none"/>
        </w:rPr>
        <w:t xml:space="preserve"> </w:t>
      </w:r>
    </w:p>
    <w:p w14:paraId="22B466DE">
      <w:pPr>
        <w:pStyle w:val="49"/>
        <w:spacing w:line="360" w:lineRule="auto"/>
        <w:rPr>
          <w:rFonts w:hint="default" w:ascii="宋体" w:hAnsi="宋体" w:cs="宋体"/>
          <w:b/>
          <w:bCs/>
          <w:sz w:val="32"/>
          <w:szCs w:val="32"/>
          <w:highlight w:val="none"/>
          <w:lang w:val="en-US"/>
        </w:rPr>
      </w:pPr>
      <w:r>
        <w:rPr>
          <w:rFonts w:hint="default" w:ascii="宋体" w:hAnsi="宋体" w:eastAsia="宋体" w:cs="宋体"/>
          <w:b/>
          <w:bCs/>
          <w:color w:val="auto"/>
          <w:sz w:val="32"/>
          <w:szCs w:val="32"/>
          <w:highlight w:val="none"/>
        </w:rPr>
        <w:t xml:space="preserve">        招标人：</w:t>
      </w:r>
      <w:r>
        <w:rPr>
          <w:rFonts w:hint="eastAsia" w:ascii="宋体" w:hAnsi="宋体" w:eastAsia="宋体" w:cs="宋体"/>
          <w:b/>
          <w:color w:val="auto"/>
          <w:sz w:val="32"/>
          <w:szCs w:val="32"/>
          <w:highlight w:val="none"/>
          <w:lang w:val="zh-CN"/>
        </w:rPr>
        <w:t>北部湾港防城港码头有限公司</w:t>
      </w:r>
    </w:p>
    <w:p w14:paraId="261065EE">
      <w:pPr>
        <w:snapToGrid w:val="0"/>
        <w:spacing w:line="360" w:lineRule="auto"/>
        <w:ind w:firstLine="1928" w:firstLineChars="600"/>
        <w:jc w:val="both"/>
        <w:outlineLvl w:val="9"/>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招标代理机构：广西科文招标有限公司</w:t>
      </w:r>
    </w:p>
    <w:p w14:paraId="7F411692">
      <w:pPr>
        <w:snapToGrid w:val="0"/>
        <w:spacing w:line="360" w:lineRule="auto"/>
        <w:ind w:firstLine="3855" w:firstLineChars="1200"/>
        <w:jc w:val="both"/>
        <w:outlineLvl w:val="9"/>
        <w:rPr>
          <w:rFonts w:hint="eastAsia" w:ascii="宋体" w:hAnsi="宋体" w:eastAsia="宋体" w:cs="宋体"/>
          <w:b/>
          <w:color w:val="auto"/>
          <w:sz w:val="32"/>
          <w:szCs w:val="32"/>
          <w:highlight w:val="none"/>
          <w:lang w:val="en-US" w:eastAsia="zh-CN"/>
        </w:rPr>
        <w:sectPr>
          <w:headerReference r:id="rId3" w:type="default"/>
          <w:footerReference r:id="rId4" w:type="default"/>
          <w:footerReference r:id="rId5" w:type="even"/>
          <w:type w:val="nextColumn"/>
          <w:pgSz w:w="11906" w:h="16838"/>
          <w:pgMar w:top="1418" w:right="1418" w:bottom="1418" w:left="1418" w:header="851" w:footer="567" w:gutter="0"/>
          <w:pgNumType w:fmt="decimal" w:start="0"/>
          <w:cols w:space="720" w:num="1"/>
          <w:docGrid w:linePitch="312" w:charSpace="0"/>
        </w:sectPr>
      </w:pPr>
      <w:r>
        <w:rPr>
          <w:rFonts w:hint="eastAsia" w:ascii="宋体" w:hAnsi="宋体" w:eastAsia="宋体" w:cs="宋体"/>
          <w:b/>
          <w:color w:val="auto"/>
          <w:sz w:val="32"/>
          <w:szCs w:val="32"/>
          <w:highlight w:val="none"/>
          <w:lang w:val="zh-CN"/>
        </w:rPr>
        <w:t>20</w:t>
      </w:r>
      <w:r>
        <w:rPr>
          <w:rFonts w:hint="eastAsia" w:ascii="宋体" w:hAnsi="宋体" w:eastAsia="宋体" w:cs="宋体"/>
          <w:b/>
          <w:color w:val="auto"/>
          <w:sz w:val="32"/>
          <w:szCs w:val="32"/>
          <w:highlight w:val="none"/>
          <w:lang w:val="zh-CN" w:eastAsia="zh-CN"/>
        </w:rPr>
        <w:t>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lang w:val="zh-CN"/>
        </w:rPr>
        <w:t>年</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lang w:val="zh-CN"/>
        </w:rPr>
        <w:t>月</w:t>
      </w:r>
      <w:r>
        <w:rPr>
          <w:rFonts w:hint="eastAsia" w:ascii="宋体" w:hAnsi="宋体" w:eastAsia="宋体" w:cs="宋体"/>
          <w:b/>
          <w:color w:val="auto"/>
          <w:sz w:val="32"/>
          <w:szCs w:val="32"/>
          <w:highlight w:val="none"/>
          <w:lang w:val="en-US" w:eastAsia="zh-CN"/>
        </w:rPr>
        <w:t>9日</w:t>
      </w:r>
    </w:p>
    <w:p w14:paraId="099227EF">
      <w:pPr>
        <w:spacing w:before="0" w:beforeLines="0" w:after="0" w:afterLines="0" w:line="240" w:lineRule="auto"/>
        <w:ind w:left="0" w:leftChars="0" w:right="0" w:rightChars="0" w:firstLine="0" w:firstLineChars="0"/>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目录</w:t>
      </w:r>
    </w:p>
    <w:p w14:paraId="7055C478">
      <w:pPr>
        <w:pStyle w:val="31"/>
        <w:tabs>
          <w:tab w:val="right" w:leader="dot" w:pos="9070"/>
          <w:tab w:val="clear" w:pos="9060"/>
        </w:tabs>
        <w:rPr>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"1-1" \h \u </w:instrText>
      </w:r>
      <w:r>
        <w:rPr>
          <w:rFonts w:hint="eastAsia" w:ascii="仿宋" w:hAnsi="仿宋" w:eastAsia="仿宋" w:cs="仿宋"/>
          <w:sz w:val="28"/>
          <w:szCs w:val="28"/>
          <w:highlight w:val="none"/>
        </w:rPr>
        <w:fldChar w:fldCharType="separate"/>
      </w: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_Toc31309 </w:instrText>
      </w:r>
      <w:r>
        <w:rPr>
          <w:rFonts w:hint="eastAsia" w:ascii="仿宋" w:hAnsi="仿宋" w:eastAsia="仿宋" w:cs="仿宋"/>
          <w:szCs w:val="28"/>
          <w:highlight w:val="none"/>
        </w:rPr>
        <w:fldChar w:fldCharType="separate"/>
      </w:r>
      <w:r>
        <w:rPr>
          <w:rFonts w:hint="eastAsia" w:ascii="仿宋" w:hAnsi="仿宋" w:eastAsia="仿宋" w:cs="仿宋"/>
          <w:highlight w:val="none"/>
        </w:rPr>
        <w:t>第一章 招标公告</w:t>
      </w:r>
      <w:r>
        <w:rPr>
          <w:highlight w:val="none"/>
        </w:rPr>
        <w:tab/>
      </w:r>
      <w:r>
        <w:rPr>
          <w:highlight w:val="none"/>
        </w:rPr>
        <w:fldChar w:fldCharType="begin"/>
      </w:r>
      <w:r>
        <w:rPr>
          <w:highlight w:val="none"/>
        </w:rPr>
        <w:instrText xml:space="preserve"> PAGEREF _Toc31309 \h </w:instrText>
      </w:r>
      <w:r>
        <w:rPr>
          <w:highlight w:val="none"/>
        </w:rPr>
        <w:fldChar w:fldCharType="separate"/>
      </w:r>
      <w:r>
        <w:rPr>
          <w:highlight w:val="none"/>
        </w:rPr>
        <w:t>1</w:t>
      </w:r>
      <w:r>
        <w:rPr>
          <w:highlight w:val="none"/>
        </w:rPr>
        <w:fldChar w:fldCharType="end"/>
      </w:r>
      <w:r>
        <w:rPr>
          <w:rFonts w:hint="eastAsia" w:ascii="仿宋" w:hAnsi="仿宋" w:eastAsia="仿宋" w:cs="仿宋"/>
          <w:szCs w:val="28"/>
          <w:highlight w:val="none"/>
        </w:rPr>
        <w:fldChar w:fldCharType="end"/>
      </w:r>
    </w:p>
    <w:p w14:paraId="57FFB259">
      <w:pPr>
        <w:pStyle w:val="31"/>
        <w:tabs>
          <w:tab w:val="right" w:leader="dot" w:pos="9070"/>
          <w:tab w:val="clear" w:pos="9060"/>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_Toc26701 </w:instrText>
      </w:r>
      <w:r>
        <w:rPr>
          <w:rFonts w:hint="eastAsia" w:ascii="仿宋" w:hAnsi="仿宋" w:eastAsia="仿宋" w:cs="仿宋"/>
          <w:szCs w:val="28"/>
          <w:highlight w:val="none"/>
        </w:rPr>
        <w:fldChar w:fldCharType="separate"/>
      </w:r>
      <w:r>
        <w:rPr>
          <w:rFonts w:hint="eastAsia" w:ascii="仿宋" w:hAnsi="仿宋" w:eastAsia="仿宋" w:cs="仿宋"/>
          <w:bCs/>
          <w:spacing w:val="2"/>
          <w:szCs w:val="44"/>
          <w:highlight w:val="none"/>
        </w:rPr>
        <w:t>第二章</w:t>
      </w:r>
      <w:r>
        <w:rPr>
          <w:rFonts w:hint="default" w:ascii="仿宋" w:hAnsi="仿宋" w:eastAsia="仿宋" w:cs="仿宋"/>
          <w:bCs/>
          <w:spacing w:val="2"/>
          <w:szCs w:val="44"/>
          <w:highlight w:val="none"/>
        </w:rPr>
        <w:t xml:space="preserve"> </w:t>
      </w:r>
      <w:r>
        <w:rPr>
          <w:rFonts w:hint="eastAsia" w:ascii="仿宋" w:hAnsi="仿宋" w:eastAsia="仿宋" w:cs="仿宋"/>
          <w:bCs/>
          <w:spacing w:val="2"/>
          <w:szCs w:val="44"/>
          <w:highlight w:val="none"/>
        </w:rPr>
        <w:t>投标人须知</w:t>
      </w:r>
      <w:r>
        <w:rPr>
          <w:highlight w:val="none"/>
        </w:rPr>
        <w:tab/>
      </w:r>
      <w:r>
        <w:rPr>
          <w:highlight w:val="none"/>
        </w:rPr>
        <w:fldChar w:fldCharType="begin"/>
      </w:r>
      <w:r>
        <w:rPr>
          <w:highlight w:val="none"/>
        </w:rPr>
        <w:instrText xml:space="preserve"> PAGEREF _Toc26701 \h </w:instrText>
      </w:r>
      <w:r>
        <w:rPr>
          <w:highlight w:val="none"/>
        </w:rPr>
        <w:fldChar w:fldCharType="separate"/>
      </w:r>
      <w:r>
        <w:rPr>
          <w:highlight w:val="none"/>
        </w:rPr>
        <w:t>3</w:t>
      </w:r>
      <w:r>
        <w:rPr>
          <w:highlight w:val="none"/>
        </w:rPr>
        <w:fldChar w:fldCharType="end"/>
      </w:r>
      <w:r>
        <w:rPr>
          <w:rFonts w:hint="eastAsia" w:ascii="仿宋" w:hAnsi="仿宋" w:eastAsia="仿宋" w:cs="仿宋"/>
          <w:szCs w:val="28"/>
          <w:highlight w:val="none"/>
        </w:rPr>
        <w:fldChar w:fldCharType="end"/>
      </w:r>
    </w:p>
    <w:p w14:paraId="7054F14D">
      <w:pPr>
        <w:pStyle w:val="31"/>
        <w:tabs>
          <w:tab w:val="right" w:leader="dot" w:pos="9070"/>
          <w:tab w:val="clear" w:pos="9060"/>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_Toc20369 </w:instrText>
      </w:r>
      <w:r>
        <w:rPr>
          <w:rFonts w:hint="eastAsia" w:ascii="仿宋" w:hAnsi="仿宋" w:eastAsia="仿宋" w:cs="仿宋"/>
          <w:szCs w:val="28"/>
          <w:highlight w:val="none"/>
        </w:rPr>
        <w:fldChar w:fldCharType="separate"/>
      </w:r>
      <w:r>
        <w:rPr>
          <w:rFonts w:hint="eastAsia" w:ascii="仿宋" w:hAnsi="仿宋" w:eastAsia="仿宋" w:cs="仿宋"/>
          <w:szCs w:val="36"/>
          <w:highlight w:val="none"/>
        </w:rPr>
        <w:t>第三章 评标办法（综合评估法）</w:t>
      </w:r>
      <w:r>
        <w:rPr>
          <w:highlight w:val="none"/>
        </w:rPr>
        <w:tab/>
      </w:r>
      <w:r>
        <w:rPr>
          <w:highlight w:val="none"/>
        </w:rPr>
        <w:fldChar w:fldCharType="begin"/>
      </w:r>
      <w:r>
        <w:rPr>
          <w:highlight w:val="none"/>
        </w:rPr>
        <w:instrText xml:space="preserve"> PAGEREF _Toc20369 \h </w:instrText>
      </w:r>
      <w:r>
        <w:rPr>
          <w:highlight w:val="none"/>
        </w:rPr>
        <w:fldChar w:fldCharType="separate"/>
      </w:r>
      <w:r>
        <w:rPr>
          <w:highlight w:val="none"/>
        </w:rPr>
        <w:t>31</w:t>
      </w:r>
      <w:r>
        <w:rPr>
          <w:highlight w:val="none"/>
        </w:rPr>
        <w:fldChar w:fldCharType="end"/>
      </w:r>
      <w:r>
        <w:rPr>
          <w:rFonts w:hint="eastAsia" w:ascii="仿宋" w:hAnsi="仿宋" w:eastAsia="仿宋" w:cs="仿宋"/>
          <w:szCs w:val="28"/>
          <w:highlight w:val="none"/>
        </w:rPr>
        <w:fldChar w:fldCharType="end"/>
      </w:r>
    </w:p>
    <w:p w14:paraId="0387AC5D">
      <w:pPr>
        <w:pStyle w:val="31"/>
        <w:tabs>
          <w:tab w:val="right" w:leader="dot" w:pos="9070"/>
          <w:tab w:val="clear" w:pos="9060"/>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_Toc29677 </w:instrText>
      </w:r>
      <w:r>
        <w:rPr>
          <w:rFonts w:hint="eastAsia" w:ascii="仿宋" w:hAnsi="仿宋" w:eastAsia="仿宋" w:cs="仿宋"/>
          <w:szCs w:val="28"/>
          <w:highlight w:val="none"/>
        </w:rPr>
        <w:fldChar w:fldCharType="separate"/>
      </w:r>
      <w:r>
        <w:rPr>
          <w:rFonts w:hint="eastAsia" w:ascii="仿宋" w:hAnsi="仿宋" w:eastAsia="仿宋" w:cs="仿宋"/>
          <w:highlight w:val="none"/>
        </w:rPr>
        <w:t>第四章 合同条款及格</w:t>
      </w:r>
      <w:r>
        <w:rPr>
          <w:rFonts w:hint="eastAsia" w:ascii="仿宋" w:hAnsi="仿宋" w:eastAsia="仿宋" w:cs="仿宋"/>
          <w:highlight w:val="none"/>
          <w:lang w:val="en-US" w:eastAsia="zh-CN"/>
        </w:rPr>
        <w:t>式</w:t>
      </w:r>
      <w:r>
        <w:rPr>
          <w:highlight w:val="none"/>
        </w:rPr>
        <w:tab/>
      </w:r>
      <w:r>
        <w:rPr>
          <w:highlight w:val="none"/>
        </w:rPr>
        <w:fldChar w:fldCharType="begin"/>
      </w:r>
      <w:r>
        <w:rPr>
          <w:highlight w:val="none"/>
        </w:rPr>
        <w:instrText xml:space="preserve"> PAGEREF _Toc29677 \h </w:instrText>
      </w:r>
      <w:r>
        <w:rPr>
          <w:highlight w:val="none"/>
        </w:rPr>
        <w:fldChar w:fldCharType="separate"/>
      </w:r>
      <w:r>
        <w:rPr>
          <w:highlight w:val="none"/>
        </w:rPr>
        <w:t>40</w:t>
      </w:r>
      <w:r>
        <w:rPr>
          <w:highlight w:val="none"/>
        </w:rPr>
        <w:fldChar w:fldCharType="end"/>
      </w:r>
      <w:r>
        <w:rPr>
          <w:rFonts w:hint="eastAsia" w:ascii="仿宋" w:hAnsi="仿宋" w:eastAsia="仿宋" w:cs="仿宋"/>
          <w:szCs w:val="28"/>
          <w:highlight w:val="none"/>
        </w:rPr>
        <w:fldChar w:fldCharType="end"/>
      </w:r>
    </w:p>
    <w:p w14:paraId="1F8E5017">
      <w:pPr>
        <w:pStyle w:val="31"/>
        <w:tabs>
          <w:tab w:val="right" w:leader="dot" w:pos="9070"/>
          <w:tab w:val="clear" w:pos="9060"/>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_Toc28306 </w:instrText>
      </w:r>
      <w:r>
        <w:rPr>
          <w:rFonts w:hint="eastAsia" w:ascii="仿宋" w:hAnsi="仿宋" w:eastAsia="仿宋" w:cs="仿宋"/>
          <w:szCs w:val="28"/>
          <w:highlight w:val="none"/>
        </w:rPr>
        <w:fldChar w:fldCharType="separate"/>
      </w:r>
      <w:r>
        <w:rPr>
          <w:rFonts w:hint="eastAsia" w:ascii="仿宋" w:hAnsi="仿宋" w:eastAsia="仿宋" w:cs="仿宋"/>
          <w:highlight w:val="none"/>
        </w:rPr>
        <w:t>第五章 图纸清单（另册）</w:t>
      </w:r>
      <w:r>
        <w:rPr>
          <w:highlight w:val="none"/>
        </w:rPr>
        <w:tab/>
      </w:r>
      <w:r>
        <w:rPr>
          <w:highlight w:val="none"/>
        </w:rPr>
        <w:fldChar w:fldCharType="begin"/>
      </w:r>
      <w:r>
        <w:rPr>
          <w:highlight w:val="none"/>
        </w:rPr>
        <w:instrText xml:space="preserve"> PAGEREF _Toc28306 \h </w:instrText>
      </w:r>
      <w:r>
        <w:rPr>
          <w:highlight w:val="none"/>
        </w:rPr>
        <w:fldChar w:fldCharType="separate"/>
      </w:r>
      <w:r>
        <w:rPr>
          <w:highlight w:val="none"/>
        </w:rPr>
        <w:t>77</w:t>
      </w:r>
      <w:r>
        <w:rPr>
          <w:highlight w:val="none"/>
        </w:rPr>
        <w:fldChar w:fldCharType="end"/>
      </w:r>
      <w:r>
        <w:rPr>
          <w:rFonts w:hint="eastAsia" w:ascii="仿宋" w:hAnsi="仿宋" w:eastAsia="仿宋" w:cs="仿宋"/>
          <w:szCs w:val="28"/>
          <w:highlight w:val="none"/>
        </w:rPr>
        <w:fldChar w:fldCharType="end"/>
      </w:r>
    </w:p>
    <w:p w14:paraId="55FDEDB3">
      <w:pPr>
        <w:pStyle w:val="31"/>
        <w:tabs>
          <w:tab w:val="right" w:leader="dot" w:pos="9070"/>
          <w:tab w:val="clear" w:pos="9060"/>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_Toc9450 </w:instrText>
      </w:r>
      <w:r>
        <w:rPr>
          <w:rFonts w:hint="eastAsia" w:ascii="仿宋" w:hAnsi="仿宋" w:eastAsia="仿宋" w:cs="仿宋"/>
          <w:szCs w:val="28"/>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六</w:t>
      </w:r>
      <w:r>
        <w:rPr>
          <w:rFonts w:hint="eastAsia" w:ascii="仿宋" w:hAnsi="仿宋" w:eastAsia="仿宋" w:cs="仿宋"/>
          <w:highlight w:val="none"/>
        </w:rPr>
        <w:t>章 技术规格书（另册）</w:t>
      </w:r>
      <w:r>
        <w:rPr>
          <w:highlight w:val="none"/>
        </w:rPr>
        <w:tab/>
      </w:r>
      <w:bookmarkStart w:id="393" w:name="_GoBack"/>
      <w:bookmarkEnd w:id="393"/>
      <w:r>
        <w:rPr>
          <w:highlight w:val="none"/>
        </w:rPr>
        <w:fldChar w:fldCharType="begin"/>
      </w:r>
      <w:r>
        <w:rPr>
          <w:highlight w:val="none"/>
        </w:rPr>
        <w:instrText xml:space="preserve"> PAGEREF _Toc9450 \h </w:instrText>
      </w:r>
      <w:r>
        <w:rPr>
          <w:highlight w:val="none"/>
        </w:rPr>
        <w:fldChar w:fldCharType="separate"/>
      </w:r>
      <w:r>
        <w:rPr>
          <w:highlight w:val="none"/>
        </w:rPr>
        <w:t>78</w:t>
      </w:r>
      <w:r>
        <w:rPr>
          <w:highlight w:val="none"/>
        </w:rPr>
        <w:fldChar w:fldCharType="end"/>
      </w:r>
      <w:r>
        <w:rPr>
          <w:rFonts w:hint="eastAsia" w:ascii="仿宋" w:hAnsi="仿宋" w:eastAsia="仿宋" w:cs="仿宋"/>
          <w:szCs w:val="28"/>
          <w:highlight w:val="none"/>
        </w:rPr>
        <w:fldChar w:fldCharType="end"/>
      </w:r>
    </w:p>
    <w:p w14:paraId="6ABC6313">
      <w:pPr>
        <w:rPr>
          <w:rFonts w:hint="eastAsia" w:ascii="仿宋" w:hAnsi="仿宋" w:eastAsia="仿宋" w:cs="仿宋"/>
          <w:sz w:val="32"/>
          <w:szCs w:val="32"/>
          <w:highlight w:val="none"/>
        </w:rPr>
      </w:pPr>
      <w:r>
        <w:rPr>
          <w:rFonts w:hint="eastAsia" w:ascii="仿宋" w:hAnsi="仿宋" w:eastAsia="仿宋" w:cs="仿宋"/>
          <w:szCs w:val="28"/>
          <w:highlight w:val="none"/>
        </w:rPr>
        <w:fldChar w:fldCharType="end"/>
      </w:r>
    </w:p>
    <w:p w14:paraId="68D32627">
      <w:pPr>
        <w:pStyle w:val="19"/>
        <w:snapToGrid w:val="0"/>
        <w:rPr>
          <w:rFonts w:hint="eastAsia" w:ascii="仿宋" w:hAnsi="仿宋" w:eastAsia="仿宋" w:cs="仿宋"/>
          <w:highlight w:val="none"/>
        </w:rPr>
      </w:pPr>
    </w:p>
    <w:p w14:paraId="0123F289">
      <w:pPr>
        <w:tabs>
          <w:tab w:val="center" w:pos="0"/>
        </w:tabs>
        <w:snapToGrid w:val="0"/>
        <w:spacing w:line="360" w:lineRule="auto"/>
        <w:jc w:val="left"/>
        <w:rPr>
          <w:rFonts w:hint="eastAsia" w:ascii="仿宋" w:hAnsi="仿宋" w:eastAsia="仿宋" w:cs="仿宋"/>
          <w:b/>
          <w:sz w:val="18"/>
          <w:szCs w:val="18"/>
          <w:highlight w:val="none"/>
        </w:rPr>
      </w:pPr>
    </w:p>
    <w:p w14:paraId="72FDB608">
      <w:pPr>
        <w:rPr>
          <w:rFonts w:hint="eastAsia" w:ascii="仿宋" w:hAnsi="仿宋" w:eastAsia="仿宋" w:cs="仿宋"/>
          <w:sz w:val="18"/>
          <w:szCs w:val="18"/>
          <w:highlight w:val="none"/>
        </w:rPr>
        <w:sectPr>
          <w:headerReference r:id="rId6" w:type="default"/>
          <w:type w:val="nextColumn"/>
          <w:pgSz w:w="11906" w:h="16838"/>
          <w:pgMar w:top="1418" w:right="1418" w:bottom="1418" w:left="1418" w:header="851" w:footer="567" w:gutter="0"/>
          <w:pgNumType w:fmt="decimal" w:start="1"/>
          <w:cols w:space="720" w:num="1"/>
          <w:docGrid w:linePitch="312" w:charSpace="0"/>
        </w:sectPr>
      </w:pPr>
    </w:p>
    <w:p w14:paraId="04D012E6">
      <w:pPr>
        <w:pStyle w:val="6"/>
        <w:snapToGrid w:val="0"/>
        <w:spacing w:line="500" w:lineRule="exact"/>
        <w:jc w:val="center"/>
        <w:rPr>
          <w:rFonts w:hint="eastAsia" w:ascii="仿宋" w:hAnsi="仿宋" w:eastAsia="仿宋" w:cs="仿宋"/>
          <w:b/>
          <w:w w:val="90"/>
          <w:sz w:val="36"/>
          <w:szCs w:val="36"/>
          <w:highlight w:val="none"/>
          <w:lang w:val="en-US" w:eastAsia="zh-CN"/>
        </w:rPr>
      </w:pPr>
      <w:bookmarkStart w:id="0" w:name="_Toc6336"/>
      <w:bookmarkStart w:id="1" w:name="_Toc4583"/>
      <w:bookmarkStart w:id="2" w:name="_Toc3088"/>
      <w:bookmarkStart w:id="3" w:name="_Toc26100"/>
      <w:bookmarkStart w:id="4" w:name="_Toc23930"/>
      <w:bookmarkStart w:id="5" w:name="_Toc31309"/>
      <w:bookmarkStart w:id="6" w:name="_Toc22929"/>
      <w:bookmarkStart w:id="7" w:name="_Toc536279389"/>
      <w:bookmarkStart w:id="8" w:name="_Toc18859"/>
      <w:bookmarkStart w:id="9" w:name="_Toc8224"/>
      <w:bookmarkStart w:id="10" w:name="_Toc5705"/>
      <w:bookmarkStart w:id="11" w:name="_Toc20871"/>
      <w:bookmarkStart w:id="12" w:name="OLE_LINK20"/>
      <w:r>
        <w:rPr>
          <w:rFonts w:hint="eastAsia" w:ascii="仿宋" w:hAnsi="仿宋" w:eastAsia="仿宋" w:cs="仿宋"/>
          <w:sz w:val="32"/>
          <w:highlight w:val="none"/>
        </w:rPr>
        <w:t>第一章 招标公告</w:t>
      </w:r>
      <w:bookmarkEnd w:id="0"/>
      <w:bookmarkEnd w:id="1"/>
      <w:bookmarkEnd w:id="2"/>
      <w:bookmarkEnd w:id="3"/>
      <w:bookmarkEnd w:id="4"/>
      <w:bookmarkEnd w:id="5"/>
      <w:bookmarkEnd w:id="6"/>
      <w:bookmarkEnd w:id="7"/>
      <w:bookmarkEnd w:id="8"/>
      <w:bookmarkEnd w:id="9"/>
      <w:bookmarkEnd w:id="10"/>
      <w:bookmarkEnd w:id="11"/>
    </w:p>
    <w:p w14:paraId="3D1DF088">
      <w:pPr>
        <w:adjustRightInd/>
        <w:spacing w:before="0" w:after="0"/>
        <w:ind w:firstLine="0" w:firstLineChars="0"/>
        <w:contextualSpacing w:val="0"/>
        <w:jc w:val="center"/>
        <w:outlineLvl w:val="9"/>
        <w:rPr>
          <w:rFonts w:hint="eastAsia" w:ascii="仿宋" w:hAnsi="仿宋" w:eastAsia="仿宋" w:cs="仿宋"/>
          <w:b/>
          <w:bCs/>
          <w:sz w:val="32"/>
          <w:szCs w:val="32"/>
          <w:highlight w:val="none"/>
          <w:u w:val="none"/>
          <w:lang w:val="en-US"/>
        </w:rPr>
      </w:pPr>
      <w:r>
        <w:rPr>
          <w:rFonts w:hint="eastAsia" w:ascii="仿宋" w:hAnsi="仿宋" w:eastAsia="仿宋" w:cs="仿宋"/>
          <w:b/>
          <w:bCs/>
          <w:sz w:val="32"/>
          <w:szCs w:val="32"/>
          <w:highlight w:val="none"/>
          <w:u w:val="none"/>
          <w:lang w:val="en-US"/>
        </w:rPr>
        <w:t>防城港</w:t>
      </w:r>
      <w:r>
        <w:rPr>
          <w:rFonts w:hint="eastAsia" w:ascii="仿宋" w:hAnsi="仿宋" w:eastAsia="仿宋" w:cs="仿宋"/>
          <w:b/>
          <w:bCs/>
          <w:sz w:val="32"/>
          <w:szCs w:val="32"/>
          <w:highlight w:val="none"/>
          <w:u w:val="none"/>
          <w:lang w:val="en-US" w:eastAsia="zh-CN"/>
        </w:rPr>
        <w:t>中心堆场火车装车楼</w:t>
      </w:r>
      <w:r>
        <w:rPr>
          <w:rFonts w:hint="eastAsia" w:ascii="仿宋" w:hAnsi="仿宋" w:eastAsia="仿宋" w:cs="仿宋"/>
          <w:b/>
          <w:bCs/>
          <w:sz w:val="32"/>
          <w:szCs w:val="32"/>
          <w:highlight w:val="none"/>
          <w:u w:val="none"/>
          <w:lang w:val="en-US"/>
        </w:rPr>
        <w:t>自动化</w:t>
      </w:r>
      <w:r>
        <w:rPr>
          <w:rFonts w:hint="eastAsia" w:ascii="仿宋" w:hAnsi="仿宋" w:eastAsia="仿宋" w:cs="仿宋"/>
          <w:b/>
          <w:bCs/>
          <w:sz w:val="32"/>
          <w:szCs w:val="32"/>
          <w:highlight w:val="none"/>
          <w:u w:val="none"/>
          <w:lang w:val="en-US" w:eastAsia="zh-CN"/>
        </w:rPr>
        <w:t>作业</w:t>
      </w:r>
      <w:r>
        <w:rPr>
          <w:rFonts w:hint="eastAsia" w:ascii="仿宋" w:hAnsi="仿宋" w:eastAsia="仿宋" w:cs="仿宋"/>
          <w:b/>
          <w:bCs/>
          <w:sz w:val="32"/>
          <w:szCs w:val="32"/>
          <w:highlight w:val="none"/>
          <w:u w:val="none"/>
          <w:lang w:val="en-US"/>
        </w:rPr>
        <w:t>控制系统</w:t>
      </w:r>
      <w:r>
        <w:rPr>
          <w:rFonts w:hint="eastAsia" w:ascii="仿宋" w:hAnsi="仿宋" w:eastAsia="仿宋" w:cs="仿宋"/>
          <w:b/>
          <w:bCs/>
          <w:sz w:val="32"/>
          <w:szCs w:val="32"/>
          <w:highlight w:val="none"/>
          <w:u w:val="none"/>
          <w:lang w:val="en-US" w:eastAsia="zh-CN"/>
        </w:rPr>
        <w:t>技术开发服务</w:t>
      </w:r>
    </w:p>
    <w:p w14:paraId="76516606">
      <w:pPr>
        <w:snapToGrid w:val="0"/>
        <w:spacing w:line="500" w:lineRule="exact"/>
        <w:ind w:firstLine="0" w:firstLineChars="0"/>
        <w:jc w:val="center"/>
        <w:rPr>
          <w:rFonts w:hint="eastAsia" w:ascii="仿宋" w:hAnsi="仿宋" w:eastAsia="仿宋" w:cs="仿宋"/>
          <w:b/>
          <w:color w:val="auto"/>
          <w:w w:val="90"/>
          <w:sz w:val="36"/>
          <w:szCs w:val="36"/>
          <w:highlight w:val="none"/>
          <w:lang w:val="en-US" w:eastAsia="zh-CN"/>
        </w:rPr>
      </w:pPr>
      <w:r>
        <w:rPr>
          <w:rFonts w:hint="eastAsia" w:ascii="仿宋" w:hAnsi="仿宋" w:eastAsia="仿宋" w:cs="仿宋"/>
          <w:b w:val="0"/>
          <w:bCs w:val="0"/>
          <w:color w:val="auto"/>
          <w:sz w:val="32"/>
          <w:szCs w:val="32"/>
          <w:highlight w:val="none"/>
        </w:rPr>
        <w:t>招标编号：</w:t>
      </w:r>
      <w:r>
        <w:rPr>
          <w:rFonts w:hint="eastAsia" w:ascii="宋体" w:hAnsi="宋体" w:eastAsia="宋体" w:cs="宋体"/>
          <w:b/>
          <w:bCs/>
          <w:color w:val="auto"/>
          <w:sz w:val="32"/>
          <w:szCs w:val="32"/>
          <w:highlight w:val="none"/>
          <w:lang w:val="en-US" w:eastAsia="zh-CN"/>
        </w:rPr>
        <w:t>FCG-XXB-ZB202502003</w:t>
      </w:r>
    </w:p>
    <w:p w14:paraId="6AFBA63A">
      <w:pPr>
        <w:pStyle w:val="7"/>
        <w:pageBreakBefore w:val="0"/>
        <w:numPr>
          <w:ilvl w:val="1"/>
          <w:numId w:val="0"/>
        </w:numPr>
        <w:tabs>
          <w:tab w:val="left" w:pos="284"/>
        </w:tabs>
        <w:kinsoku/>
        <w:overflowPunct/>
        <w:topLinePunct w:val="0"/>
        <w:autoSpaceDE/>
        <w:autoSpaceDN/>
        <w:bidi w:val="0"/>
        <w:snapToGrid/>
        <w:spacing w:before="0" w:after="0" w:line="380" w:lineRule="exact"/>
        <w:ind w:leftChars="0"/>
        <w:textAlignment w:val="auto"/>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lang w:val="en-US" w:eastAsia="zh-CN"/>
        </w:rPr>
        <w:t>1、</w:t>
      </w:r>
      <w:r>
        <w:rPr>
          <w:rFonts w:hint="eastAsia" w:ascii="仿宋" w:hAnsi="仿宋" w:eastAsia="仿宋" w:cs="仿宋"/>
          <w:b/>
          <w:snapToGrid w:val="0"/>
          <w:color w:val="auto"/>
          <w:sz w:val="24"/>
          <w:szCs w:val="24"/>
          <w:highlight w:val="none"/>
        </w:rPr>
        <w:t>招标条件</w:t>
      </w:r>
    </w:p>
    <w:p w14:paraId="668638F8">
      <w:pPr>
        <w:keepNext w:val="0"/>
        <w:keepLines w:val="0"/>
        <w:pageBreakBefore w:val="0"/>
        <w:widowControl w:val="0"/>
        <w:suppressLineNumbers w:val="0"/>
        <w:kinsoku/>
        <w:overflowPunct/>
        <w:topLinePunct w:val="0"/>
        <w:autoSpaceDE/>
        <w:autoSpaceDN/>
        <w:bidi w:val="0"/>
        <w:spacing w:before="0" w:beforeAutospacing="0" w:after="0" w:afterAutospacing="0" w:line="380" w:lineRule="exact"/>
        <w:ind w:left="0" w:right="0" w:firstLine="420" w:firstLineChars="200"/>
        <w:jc w:val="both"/>
        <w:textAlignment w:val="auto"/>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本招标项目</w:t>
      </w:r>
      <w:r>
        <w:rPr>
          <w:rFonts w:hint="eastAsia" w:ascii="仿宋" w:hAnsi="仿宋" w:eastAsia="仿宋" w:cs="仿宋"/>
          <w:snapToGrid w:val="0"/>
          <w:sz w:val="21"/>
          <w:szCs w:val="21"/>
          <w:highlight w:val="none"/>
          <w:lang w:val="en-US" w:eastAsia="zh-CN"/>
        </w:rPr>
        <w:t>为防城港中心堆场</w:t>
      </w:r>
      <w:bookmarkStart w:id="13" w:name="OLE_LINK3"/>
      <w:r>
        <w:rPr>
          <w:rFonts w:hint="eastAsia" w:ascii="仿宋" w:hAnsi="仿宋" w:eastAsia="仿宋" w:cs="仿宋"/>
          <w:snapToGrid w:val="0"/>
          <w:sz w:val="21"/>
          <w:szCs w:val="21"/>
          <w:highlight w:val="none"/>
          <w:lang w:val="en-US" w:eastAsia="zh-CN"/>
        </w:rPr>
        <w:t>火车装车楼自动化作业控制系统</w:t>
      </w:r>
      <w:bookmarkEnd w:id="13"/>
      <w:r>
        <w:rPr>
          <w:rFonts w:hint="eastAsia" w:ascii="仿宋" w:hAnsi="仿宋" w:eastAsia="仿宋" w:cs="仿宋"/>
          <w:snapToGrid w:val="0"/>
          <w:sz w:val="21"/>
          <w:szCs w:val="21"/>
          <w:highlight w:val="none"/>
          <w:lang w:val="en-US" w:eastAsia="zh-CN"/>
        </w:rPr>
        <w:t>技术开发服务，</w:t>
      </w:r>
      <w:r>
        <w:rPr>
          <w:rFonts w:hint="default" w:ascii="仿宋" w:hAnsi="仿宋" w:eastAsia="仿宋" w:cs="仿宋"/>
          <w:snapToGrid w:val="0"/>
          <w:sz w:val="21"/>
          <w:szCs w:val="21"/>
          <w:highlight w:val="none"/>
          <w:lang w:eastAsia="zh-CN"/>
        </w:rPr>
        <w:t>需方</w:t>
      </w:r>
      <w:r>
        <w:rPr>
          <w:rFonts w:hint="eastAsia" w:ascii="仿宋" w:hAnsi="仿宋" w:eastAsia="仿宋" w:cs="仿宋"/>
          <w:snapToGrid w:val="0"/>
          <w:sz w:val="21"/>
          <w:szCs w:val="21"/>
          <w:highlight w:val="none"/>
          <w:lang w:val="en-US" w:eastAsia="zh-CN"/>
        </w:rPr>
        <w:t>为北部湾港防城港码头有限公司，</w:t>
      </w:r>
      <w:r>
        <w:rPr>
          <w:rFonts w:hint="default" w:ascii="仿宋" w:hAnsi="仿宋" w:eastAsia="仿宋" w:cs="仿宋"/>
          <w:kern w:val="0"/>
          <w:sz w:val="21"/>
          <w:szCs w:val="21"/>
          <w:highlight w:val="none"/>
          <w:lang w:val="en-US" w:eastAsia="zh-CN" w:bidi="ar"/>
        </w:rPr>
        <w:t>招标人为北部湾港</w:t>
      </w:r>
      <w:r>
        <w:rPr>
          <w:rFonts w:hint="eastAsia" w:ascii="仿宋" w:hAnsi="仿宋" w:eastAsia="仿宋" w:cs="仿宋"/>
          <w:kern w:val="0"/>
          <w:sz w:val="21"/>
          <w:szCs w:val="21"/>
          <w:highlight w:val="none"/>
          <w:lang w:val="en-US" w:eastAsia="zh-CN" w:bidi="ar"/>
        </w:rPr>
        <w:t>防城港码头</w:t>
      </w:r>
      <w:r>
        <w:rPr>
          <w:rFonts w:hint="default" w:ascii="仿宋" w:hAnsi="仿宋" w:eastAsia="仿宋" w:cs="仿宋"/>
          <w:kern w:val="0"/>
          <w:sz w:val="21"/>
          <w:szCs w:val="21"/>
          <w:highlight w:val="none"/>
          <w:lang w:val="en-US" w:eastAsia="zh-CN" w:bidi="ar"/>
        </w:rPr>
        <w:t>有限公司。</w:t>
      </w:r>
      <w:r>
        <w:rPr>
          <w:rFonts w:hint="eastAsia" w:ascii="仿宋" w:hAnsi="仿宋" w:eastAsia="仿宋" w:cs="仿宋"/>
          <w:snapToGrid w:val="0"/>
          <w:sz w:val="21"/>
          <w:szCs w:val="21"/>
          <w:highlight w:val="none"/>
          <w:lang w:val="en-US" w:eastAsia="zh-CN"/>
        </w:rPr>
        <w:t>招标项目资金为企业自筹，项目出资比例为100%。该</w:t>
      </w:r>
      <w:r>
        <w:rPr>
          <w:rFonts w:hint="eastAsia" w:ascii="仿宋" w:hAnsi="仿宋" w:eastAsia="仿宋" w:cs="仿宋"/>
          <w:snapToGrid w:val="0"/>
          <w:sz w:val="21"/>
          <w:szCs w:val="21"/>
          <w:highlight w:val="none"/>
        </w:rPr>
        <w:t>项目已具备招标条件，现进行公开招标。</w:t>
      </w:r>
    </w:p>
    <w:p w14:paraId="0963852B">
      <w:pPr>
        <w:pStyle w:val="7"/>
        <w:pageBreakBefore w:val="0"/>
        <w:numPr>
          <w:ilvl w:val="1"/>
          <w:numId w:val="0"/>
        </w:numPr>
        <w:tabs>
          <w:tab w:val="left" w:pos="284"/>
        </w:tabs>
        <w:kinsoku/>
        <w:overflowPunct/>
        <w:topLinePunct w:val="0"/>
        <w:autoSpaceDE/>
        <w:autoSpaceDN/>
        <w:bidi w:val="0"/>
        <w:snapToGrid/>
        <w:spacing w:before="0" w:after="0" w:line="380" w:lineRule="exact"/>
        <w:ind w:leftChars="0"/>
        <w:textAlignment w:val="auto"/>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lang w:val="en-US" w:eastAsia="zh-CN"/>
        </w:rPr>
        <w:t>2、</w:t>
      </w:r>
      <w:r>
        <w:rPr>
          <w:rFonts w:hint="eastAsia" w:ascii="仿宋" w:hAnsi="仿宋" w:eastAsia="仿宋" w:cs="仿宋"/>
          <w:b/>
          <w:snapToGrid w:val="0"/>
          <w:color w:val="auto"/>
          <w:sz w:val="24"/>
          <w:szCs w:val="24"/>
          <w:highlight w:val="none"/>
        </w:rPr>
        <w:t>项目概况与招标范围</w:t>
      </w:r>
    </w:p>
    <w:p w14:paraId="3008DA55">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2.1项目概况：防城港中心堆场现有两座火车装车楼（以下简称“装车楼”），分别为4#装车楼和5#装车楼，本项目计划开发一套火车装车楼自动化作业控制系统，用于远程控制中心堆场4#、5#两座装车楼的自动化作业，初步设计为远程“一控一”模式，远控操作台可切换控制其中一座装车楼，并实现装车全流程协同控制自动化作业。装车楼主要作业货种为铝土矿、铁矿和煤炭货物，额定作业效率为4500t/h。</w:t>
      </w:r>
    </w:p>
    <w:p w14:paraId="315A41DE">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lang w:val="en-US" w:eastAsia="zh-CN" w:bidi="ar"/>
        </w:rPr>
      </w:pPr>
      <w:r>
        <w:rPr>
          <w:rFonts w:hint="eastAsia" w:ascii="仿宋" w:hAnsi="仿宋" w:eastAsia="仿宋" w:cs="仿宋"/>
          <w:snapToGrid w:val="0"/>
          <w:color w:val="auto"/>
          <w:sz w:val="21"/>
          <w:szCs w:val="21"/>
          <w:highlight w:val="none"/>
          <w:lang w:val="en-US" w:eastAsia="zh-CN"/>
        </w:rPr>
        <w:t>2.2招标范围：</w:t>
      </w:r>
      <w:r>
        <w:rPr>
          <w:rFonts w:hint="eastAsia" w:ascii="仿宋" w:hAnsi="仿宋" w:eastAsia="仿宋" w:cs="仿宋"/>
          <w:snapToGrid w:val="0"/>
          <w:color w:val="auto"/>
          <w:sz w:val="21"/>
          <w:szCs w:val="21"/>
          <w:highlight w:val="none"/>
          <w:u w:val="none"/>
          <w:lang w:val="en-US" w:eastAsia="zh-CN"/>
        </w:rPr>
        <w:t>防城港中心堆场</w:t>
      </w:r>
      <w:r>
        <w:rPr>
          <w:rFonts w:hint="eastAsia" w:ascii="仿宋" w:hAnsi="仿宋" w:eastAsia="仿宋" w:cs="仿宋"/>
          <w:b w:val="0"/>
          <w:bCs w:val="0"/>
          <w:snapToGrid w:val="0"/>
          <w:color w:val="auto"/>
          <w:sz w:val="21"/>
          <w:szCs w:val="21"/>
          <w:highlight w:val="none"/>
          <w:u w:val="none"/>
          <w:lang w:eastAsia="zh-CN"/>
        </w:rPr>
        <w:t>装车楼</w:t>
      </w:r>
      <w:r>
        <w:rPr>
          <w:rFonts w:hint="eastAsia" w:ascii="仿宋" w:hAnsi="仿宋" w:eastAsia="仿宋" w:cs="仿宋"/>
          <w:b w:val="0"/>
          <w:bCs w:val="0"/>
          <w:snapToGrid w:val="0"/>
          <w:color w:val="auto"/>
          <w:sz w:val="21"/>
          <w:szCs w:val="21"/>
          <w:highlight w:val="none"/>
          <w:u w:val="none"/>
          <w:lang w:val="en-US" w:eastAsia="zh-CN"/>
        </w:rPr>
        <w:t>自动化控制系统的</w:t>
      </w:r>
      <w:r>
        <w:rPr>
          <w:rFonts w:hint="eastAsia" w:ascii="仿宋" w:hAnsi="仿宋" w:eastAsia="仿宋" w:cs="仿宋"/>
          <w:snapToGrid w:val="0"/>
          <w:color w:val="auto"/>
          <w:sz w:val="21"/>
          <w:szCs w:val="21"/>
          <w:highlight w:val="none"/>
          <w:u w:val="none"/>
          <w:lang w:val="en-US" w:eastAsia="zh-CN" w:bidi="ar"/>
        </w:rPr>
        <w:t>设计、研发、硬件设备采购、运输、装卸、现场保管、安装、调试、</w:t>
      </w:r>
      <w:r>
        <w:rPr>
          <w:rFonts w:hint="default" w:ascii="仿宋" w:hAnsi="仿宋" w:eastAsia="仿宋" w:cs="仿宋"/>
          <w:snapToGrid w:val="0"/>
          <w:color w:val="auto"/>
          <w:sz w:val="21"/>
          <w:szCs w:val="21"/>
          <w:highlight w:val="none"/>
          <w:u w:val="none"/>
          <w:lang w:val="en-US" w:eastAsia="zh-CN" w:bidi="ar"/>
        </w:rPr>
        <w:t>培训、</w:t>
      </w:r>
      <w:r>
        <w:rPr>
          <w:rFonts w:hint="eastAsia" w:ascii="仿宋" w:hAnsi="仿宋" w:eastAsia="仿宋" w:cs="仿宋"/>
          <w:snapToGrid w:val="0"/>
          <w:color w:val="auto"/>
          <w:sz w:val="21"/>
          <w:szCs w:val="21"/>
          <w:highlight w:val="none"/>
          <w:u w:val="none"/>
          <w:lang w:val="en-US" w:eastAsia="zh-CN" w:bidi="ar"/>
        </w:rPr>
        <w:t>运维、</w:t>
      </w:r>
      <w:r>
        <w:rPr>
          <w:rFonts w:hint="default" w:ascii="仿宋" w:hAnsi="仿宋" w:eastAsia="仿宋" w:cs="仿宋"/>
          <w:snapToGrid w:val="0"/>
          <w:color w:val="auto"/>
          <w:sz w:val="21"/>
          <w:szCs w:val="21"/>
          <w:highlight w:val="none"/>
          <w:u w:val="none"/>
          <w:lang w:val="en-US" w:eastAsia="zh-CN" w:bidi="ar"/>
        </w:rPr>
        <w:t>成果孵化及驻场服务</w:t>
      </w:r>
      <w:r>
        <w:rPr>
          <w:rFonts w:hint="default" w:ascii="仿宋" w:hAnsi="仿宋" w:eastAsia="仿宋" w:cs="仿宋"/>
          <w:snapToGrid w:val="0"/>
          <w:color w:val="auto"/>
          <w:sz w:val="21"/>
          <w:szCs w:val="21"/>
          <w:highlight w:val="none"/>
          <w:lang w:val="en-US" w:eastAsia="zh-CN" w:bidi="ar"/>
        </w:rPr>
        <w:t>等相关服务（交钥匙</w:t>
      </w:r>
      <w:r>
        <w:rPr>
          <w:rFonts w:hint="default" w:ascii="仿宋" w:hAnsi="仿宋" w:eastAsia="仿宋" w:cs="仿宋"/>
          <w:snapToGrid w:val="0"/>
          <w:color w:val="auto"/>
          <w:sz w:val="21"/>
          <w:szCs w:val="21"/>
          <w:highlight w:val="none"/>
          <w:lang w:eastAsia="zh-CN" w:bidi="ar"/>
        </w:rPr>
        <w:t>工程</w:t>
      </w:r>
      <w:r>
        <w:rPr>
          <w:rFonts w:hint="default" w:ascii="仿宋" w:hAnsi="仿宋" w:eastAsia="仿宋" w:cs="仿宋"/>
          <w:snapToGrid w:val="0"/>
          <w:color w:val="auto"/>
          <w:sz w:val="21"/>
          <w:szCs w:val="21"/>
          <w:highlight w:val="none"/>
          <w:lang w:val="en-US" w:eastAsia="zh-CN" w:bidi="ar"/>
        </w:rPr>
        <w:t>）。</w:t>
      </w:r>
    </w:p>
    <w:p w14:paraId="1BD5BF36">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2.3项目地点：防城港渔澫港区中心堆场。</w:t>
      </w:r>
    </w:p>
    <w:p w14:paraId="10A288CD">
      <w:pPr>
        <w:keepNext w:val="0"/>
        <w:keepLines w:val="0"/>
        <w:pageBreakBefore w:val="0"/>
        <w:widowControl w:val="0"/>
        <w:suppressLineNumbers w:val="0"/>
        <w:kinsoku/>
        <w:overflowPunct/>
        <w:topLinePunct w:val="0"/>
        <w:autoSpaceDE/>
        <w:autoSpaceDN/>
        <w:bidi w:val="0"/>
        <w:spacing w:before="0" w:beforeAutospacing="0" w:after="0" w:afterAutospacing="0" w:line="380" w:lineRule="exact"/>
        <w:ind w:left="0" w:right="0" w:firstLine="420" w:firstLineChars="200"/>
        <w:jc w:val="both"/>
        <w:textAlignment w:val="auto"/>
        <w:rPr>
          <w:rFonts w:hint="default" w:ascii="仿宋" w:hAnsi="仿宋" w:eastAsia="仿宋" w:cs="仿宋"/>
          <w:sz w:val="21"/>
          <w:szCs w:val="21"/>
          <w:highlight w:val="none"/>
        </w:rPr>
      </w:pPr>
      <w:r>
        <w:rPr>
          <w:rFonts w:hint="eastAsia" w:ascii="仿宋" w:hAnsi="仿宋" w:eastAsia="仿宋" w:cs="仿宋"/>
          <w:snapToGrid w:val="0"/>
          <w:color w:val="auto"/>
          <w:sz w:val="21"/>
          <w:szCs w:val="21"/>
          <w:highlight w:val="none"/>
          <w:lang w:val="en-US" w:eastAsia="zh-CN"/>
        </w:rPr>
        <w:t>2.4工期要求：</w:t>
      </w:r>
      <w:r>
        <w:rPr>
          <w:rFonts w:hint="default" w:ascii="仿宋" w:hAnsi="仿宋" w:eastAsia="仿宋" w:cs="仿宋"/>
          <w:kern w:val="0"/>
          <w:sz w:val="21"/>
          <w:szCs w:val="21"/>
          <w:highlight w:val="none"/>
          <w:lang w:val="en-US" w:eastAsia="zh-CN" w:bidi="ar"/>
        </w:rPr>
        <w:t>合同签订后1</w:t>
      </w:r>
      <w:r>
        <w:rPr>
          <w:rFonts w:hint="eastAsia" w:ascii="仿宋" w:hAnsi="仿宋" w:eastAsia="仿宋" w:cs="仿宋"/>
          <w:kern w:val="0"/>
          <w:sz w:val="21"/>
          <w:szCs w:val="21"/>
          <w:highlight w:val="none"/>
          <w:lang w:val="en-US" w:eastAsia="zh-CN" w:bidi="ar"/>
        </w:rPr>
        <w:t>20</w:t>
      </w:r>
      <w:r>
        <w:rPr>
          <w:rFonts w:hint="default" w:ascii="仿宋" w:hAnsi="仿宋" w:eastAsia="仿宋" w:cs="仿宋"/>
          <w:kern w:val="0"/>
          <w:sz w:val="21"/>
          <w:szCs w:val="21"/>
          <w:highlight w:val="none"/>
          <w:lang w:val="en-US" w:eastAsia="zh-CN" w:bidi="ar"/>
        </w:rPr>
        <w:t>个日历天内完成</w:t>
      </w:r>
      <w:r>
        <w:rPr>
          <w:rFonts w:hint="eastAsia" w:ascii="仿宋" w:hAnsi="仿宋" w:eastAsia="仿宋" w:cs="仿宋"/>
          <w:kern w:val="0"/>
          <w:sz w:val="21"/>
          <w:szCs w:val="21"/>
          <w:highlight w:val="none"/>
          <w:lang w:val="en-US" w:eastAsia="zh-CN" w:bidi="ar"/>
        </w:rPr>
        <w:t>自动化</w:t>
      </w:r>
      <w:r>
        <w:rPr>
          <w:rFonts w:hint="default" w:ascii="仿宋" w:hAnsi="仿宋" w:eastAsia="仿宋" w:cs="仿宋"/>
          <w:kern w:val="0"/>
          <w:sz w:val="21"/>
          <w:szCs w:val="21"/>
          <w:highlight w:val="none"/>
          <w:lang w:eastAsia="zh-CN" w:bidi="ar"/>
        </w:rPr>
        <w:t>装车调试</w:t>
      </w:r>
      <w:r>
        <w:rPr>
          <w:rFonts w:hint="default" w:ascii="仿宋" w:hAnsi="仿宋" w:eastAsia="仿宋" w:cs="仿宋"/>
          <w:kern w:val="0"/>
          <w:sz w:val="21"/>
          <w:szCs w:val="21"/>
          <w:highlight w:val="none"/>
          <w:lang w:val="en-US" w:eastAsia="zh-CN" w:bidi="ar"/>
        </w:rPr>
        <w:t>投入试运行，试运行期不少于180个日历天</w:t>
      </w:r>
      <w:r>
        <w:rPr>
          <w:rFonts w:hint="eastAsia" w:ascii="仿宋" w:hAnsi="仿宋" w:eastAsia="仿宋" w:cs="仿宋"/>
          <w:kern w:val="0"/>
          <w:sz w:val="21"/>
          <w:szCs w:val="21"/>
          <w:highlight w:val="none"/>
          <w:lang w:val="en-US" w:eastAsia="zh-CN" w:bidi="ar"/>
        </w:rPr>
        <w:t>，以投标人响应的最快交付工期为准</w:t>
      </w:r>
      <w:r>
        <w:rPr>
          <w:rFonts w:hint="default" w:ascii="仿宋" w:hAnsi="仿宋" w:eastAsia="仿宋" w:cs="仿宋"/>
          <w:kern w:val="0"/>
          <w:sz w:val="21"/>
          <w:szCs w:val="21"/>
          <w:highlight w:val="none"/>
          <w:lang w:val="en-US" w:eastAsia="zh-CN" w:bidi="ar"/>
        </w:rPr>
        <w:t>。</w:t>
      </w:r>
    </w:p>
    <w:p w14:paraId="101E7AA4">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2.5质保期：项目整体验收通过后不少于12个月</w:t>
      </w:r>
      <w:r>
        <w:rPr>
          <w:rFonts w:hint="eastAsia" w:ascii="仿宋" w:hAnsi="仿宋" w:eastAsia="仿宋" w:cs="仿宋"/>
          <w:snapToGrid w:val="0"/>
          <w:color w:val="auto"/>
          <w:kern w:val="0"/>
          <w:sz w:val="21"/>
          <w:szCs w:val="21"/>
          <w:highlight w:val="none"/>
          <w:lang w:eastAsia="zh-CN"/>
        </w:rPr>
        <w:t>。</w:t>
      </w:r>
    </w:p>
    <w:p w14:paraId="43987E65">
      <w:pPr>
        <w:pStyle w:val="7"/>
        <w:pageBreakBefore w:val="0"/>
        <w:numPr>
          <w:ilvl w:val="1"/>
          <w:numId w:val="0"/>
        </w:numPr>
        <w:tabs>
          <w:tab w:val="left" w:pos="284"/>
        </w:tabs>
        <w:kinsoku/>
        <w:overflowPunct/>
        <w:topLinePunct w:val="0"/>
        <w:autoSpaceDE/>
        <w:autoSpaceDN/>
        <w:bidi w:val="0"/>
        <w:snapToGrid/>
        <w:spacing w:before="0" w:after="0" w:line="380" w:lineRule="exact"/>
        <w:ind w:leftChars="0"/>
        <w:textAlignment w:val="auto"/>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lang w:val="en-US" w:eastAsia="zh-CN"/>
        </w:rPr>
        <w:t>3、</w:t>
      </w:r>
      <w:r>
        <w:rPr>
          <w:rFonts w:hint="eastAsia" w:ascii="仿宋" w:hAnsi="仿宋" w:eastAsia="仿宋" w:cs="仿宋"/>
          <w:b/>
          <w:snapToGrid w:val="0"/>
          <w:color w:val="auto"/>
          <w:sz w:val="24"/>
          <w:szCs w:val="24"/>
          <w:highlight w:val="none"/>
        </w:rPr>
        <w:t>投标人资格要求</w:t>
      </w:r>
    </w:p>
    <w:p w14:paraId="00F48DD1">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trike/>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3.1资质要求：</w:t>
      </w:r>
      <w:r>
        <w:rPr>
          <w:rFonts w:hint="eastAsia" w:ascii="仿宋" w:hAnsi="仿宋" w:eastAsia="仿宋" w:cs="仿宋"/>
          <w:i w:val="0"/>
          <w:iCs w:val="0"/>
          <w:caps w:val="0"/>
          <w:snapToGrid w:val="0"/>
          <w:color w:val="auto"/>
          <w:spacing w:val="0"/>
          <w:sz w:val="21"/>
          <w:szCs w:val="21"/>
          <w:highlight w:val="none"/>
          <w:shd w:val="clear" w:fill="auto"/>
          <w:lang w:val="en-US" w:eastAsia="zh-CN"/>
        </w:rPr>
        <w:t>持有效的营业执照并具有</w:t>
      </w:r>
      <w:r>
        <w:rPr>
          <w:rStyle w:val="45"/>
          <w:rFonts w:hint="eastAsia" w:ascii="仿宋" w:hAnsi="仿宋" w:eastAsia="仿宋" w:cs="仿宋"/>
          <w:i w:val="0"/>
          <w:iCs w:val="0"/>
          <w:caps w:val="0"/>
          <w:snapToGrid w:val="0"/>
          <w:color w:val="auto"/>
          <w:spacing w:val="0"/>
          <w:sz w:val="21"/>
          <w:szCs w:val="21"/>
          <w:highlight w:val="none"/>
          <w:shd w:val="clear" w:fill="FFFFFF"/>
        </w:rPr>
        <w:t>独立法人</w:t>
      </w:r>
      <w:r>
        <w:rPr>
          <w:rStyle w:val="45"/>
          <w:rFonts w:hint="eastAsia" w:ascii="仿宋" w:hAnsi="仿宋" w:eastAsia="仿宋" w:cs="仿宋"/>
          <w:i w:val="0"/>
          <w:iCs w:val="0"/>
          <w:caps w:val="0"/>
          <w:snapToGrid w:val="0"/>
          <w:color w:val="auto"/>
          <w:spacing w:val="0"/>
          <w:sz w:val="21"/>
          <w:szCs w:val="21"/>
          <w:highlight w:val="none"/>
          <w:shd w:val="clear" w:fill="FFFFFF"/>
          <w:lang w:val="en-US" w:eastAsia="zh-CN"/>
        </w:rPr>
        <w:t>资格。</w:t>
      </w:r>
    </w:p>
    <w:p w14:paraId="01ED9595">
      <w:pPr>
        <w:pageBreakBefore w:val="0"/>
        <w:kinsoku/>
        <w:overflowPunct/>
        <w:topLinePunct w:val="0"/>
        <w:autoSpaceDE/>
        <w:autoSpaceDN/>
        <w:bidi w:val="0"/>
        <w:spacing w:line="380" w:lineRule="exact"/>
        <w:ind w:firstLine="420" w:firstLineChars="200"/>
        <w:textAlignment w:val="auto"/>
        <w:rPr>
          <w:color w:val="auto"/>
          <w:highlight w:val="none"/>
        </w:rPr>
      </w:pPr>
      <w:r>
        <w:rPr>
          <w:rFonts w:hint="eastAsia" w:ascii="仿宋" w:hAnsi="仿宋" w:eastAsia="仿宋" w:cs="仿宋"/>
          <w:snapToGrid w:val="0"/>
          <w:color w:val="auto"/>
          <w:sz w:val="21"/>
          <w:szCs w:val="21"/>
          <w:highlight w:val="none"/>
          <w:lang w:val="en-US" w:eastAsia="zh-CN"/>
        </w:rPr>
        <w:t>3.2业绩要求：投标人近五年内（2020年1月1日至今）至少完</w:t>
      </w:r>
      <w:r>
        <w:rPr>
          <w:rFonts w:hint="eastAsia" w:ascii="仿宋" w:hAnsi="仿宋" w:eastAsia="仿宋" w:cs="仿宋"/>
          <w:b w:val="0"/>
          <w:bCs w:val="0"/>
          <w:snapToGrid w:val="0"/>
          <w:color w:val="auto"/>
          <w:sz w:val="21"/>
          <w:szCs w:val="21"/>
          <w:highlight w:val="none"/>
          <w:lang w:val="en-US" w:eastAsia="zh-CN"/>
        </w:rPr>
        <w:t>成一项装车楼的自动化作业控制系统新建或改造项目，提供项目合同</w:t>
      </w:r>
      <w:r>
        <w:rPr>
          <w:rFonts w:hint="default" w:ascii="仿宋" w:hAnsi="仿宋" w:eastAsia="仿宋" w:cs="仿宋"/>
          <w:b w:val="0"/>
          <w:bCs w:val="0"/>
          <w:snapToGrid w:val="0"/>
          <w:color w:val="auto"/>
          <w:sz w:val="21"/>
          <w:szCs w:val="21"/>
          <w:highlight w:val="none"/>
          <w:lang w:eastAsia="zh-CN"/>
        </w:rPr>
        <w:t>复印件</w:t>
      </w:r>
      <w:r>
        <w:rPr>
          <w:rFonts w:hint="eastAsia" w:ascii="仿宋" w:hAnsi="仿宋" w:eastAsia="仿宋" w:cs="仿宋"/>
          <w:b w:val="0"/>
          <w:bCs w:val="0"/>
          <w:snapToGrid w:val="0"/>
          <w:color w:val="auto"/>
          <w:sz w:val="21"/>
          <w:szCs w:val="21"/>
          <w:highlight w:val="none"/>
          <w:lang w:val="en-US" w:eastAsia="zh-CN"/>
        </w:rPr>
        <w:t>（可选取部分主要内容）和交竣工验收证书</w:t>
      </w:r>
      <w:r>
        <w:rPr>
          <w:rFonts w:hint="eastAsia" w:ascii="仿宋" w:hAnsi="仿宋" w:eastAsia="仿宋" w:cs="仿宋"/>
          <w:b w:val="0"/>
          <w:bCs w:val="0"/>
          <w:snapToGrid w:val="0"/>
          <w:color w:val="auto"/>
          <w:sz w:val="21"/>
          <w:szCs w:val="21"/>
          <w:highlight w:val="none"/>
          <w:lang w:eastAsia="zh-CN"/>
        </w:rPr>
        <w:t>（</w:t>
      </w:r>
      <w:r>
        <w:rPr>
          <w:rFonts w:hint="eastAsia" w:ascii="仿宋" w:hAnsi="仿宋" w:eastAsia="仿宋" w:cs="仿宋"/>
          <w:b w:val="0"/>
          <w:bCs w:val="0"/>
          <w:snapToGrid w:val="0"/>
          <w:color w:val="auto"/>
          <w:sz w:val="21"/>
          <w:szCs w:val="21"/>
          <w:highlight w:val="none"/>
          <w:lang w:val="en-US" w:eastAsia="zh-CN"/>
        </w:rPr>
        <w:t>或</w:t>
      </w:r>
      <w:r>
        <w:rPr>
          <w:rFonts w:hint="default" w:ascii="仿宋" w:hAnsi="仿宋" w:eastAsia="仿宋" w:cs="仿宋"/>
          <w:b w:val="0"/>
          <w:bCs w:val="0"/>
          <w:snapToGrid w:val="0"/>
          <w:color w:val="auto"/>
          <w:sz w:val="21"/>
          <w:szCs w:val="21"/>
          <w:highlight w:val="none"/>
          <w:lang w:eastAsia="zh-CN"/>
        </w:rPr>
        <w:t>相关验收文件</w:t>
      </w:r>
      <w:r>
        <w:rPr>
          <w:rFonts w:hint="eastAsia" w:ascii="仿宋" w:hAnsi="仿宋" w:eastAsia="仿宋" w:cs="仿宋"/>
          <w:b w:val="0"/>
          <w:bCs w:val="0"/>
          <w:snapToGrid w:val="0"/>
          <w:color w:val="auto"/>
          <w:sz w:val="21"/>
          <w:szCs w:val="21"/>
          <w:highlight w:val="none"/>
          <w:lang w:eastAsia="zh-CN"/>
        </w:rPr>
        <w:t>）</w:t>
      </w:r>
      <w:r>
        <w:rPr>
          <w:rFonts w:hint="default" w:ascii="仿宋" w:hAnsi="仿宋" w:eastAsia="仿宋" w:cs="仿宋"/>
          <w:b w:val="0"/>
          <w:bCs w:val="0"/>
          <w:snapToGrid w:val="0"/>
          <w:color w:val="auto"/>
          <w:sz w:val="21"/>
          <w:szCs w:val="21"/>
          <w:highlight w:val="none"/>
          <w:lang w:eastAsia="zh-CN"/>
        </w:rPr>
        <w:t>的复印件</w:t>
      </w:r>
      <w:r>
        <w:rPr>
          <w:rFonts w:hint="eastAsia" w:ascii="仿宋" w:hAnsi="仿宋" w:eastAsia="仿宋" w:cs="仿宋"/>
          <w:b w:val="0"/>
          <w:bCs w:val="0"/>
          <w:snapToGrid w:val="0"/>
          <w:color w:val="auto"/>
          <w:sz w:val="21"/>
          <w:szCs w:val="21"/>
          <w:highlight w:val="none"/>
          <w:lang w:val="en-US" w:eastAsia="zh-CN"/>
        </w:rPr>
        <w:t>作为证明（业绩为</w:t>
      </w:r>
      <w:r>
        <w:rPr>
          <w:rFonts w:hint="eastAsia" w:ascii="仿宋" w:hAnsi="仿宋" w:eastAsia="仿宋" w:cs="仿宋"/>
          <w:color w:val="auto"/>
          <w:sz w:val="21"/>
          <w:szCs w:val="21"/>
          <w:highlight w:val="none"/>
          <w:lang w:val="en-US" w:eastAsia="zh-CN"/>
        </w:rPr>
        <w:t>联合体实施项目，需提供联合体协议</w:t>
      </w:r>
      <w:r>
        <w:rPr>
          <w:rFonts w:hint="default" w:ascii="仿宋" w:hAnsi="仿宋" w:eastAsia="仿宋" w:cs="仿宋"/>
          <w:color w:val="auto"/>
          <w:sz w:val="21"/>
          <w:szCs w:val="21"/>
          <w:highlight w:val="none"/>
          <w:lang w:eastAsia="zh-CN"/>
        </w:rPr>
        <w:t>复印件</w:t>
      </w:r>
      <w:r>
        <w:rPr>
          <w:rFonts w:hint="eastAsia" w:ascii="仿宋" w:hAnsi="仿宋" w:eastAsia="仿宋" w:cs="仿宋"/>
          <w:color w:val="auto"/>
          <w:sz w:val="21"/>
          <w:szCs w:val="21"/>
          <w:highlight w:val="none"/>
          <w:lang w:val="en-US" w:eastAsia="zh-CN"/>
        </w:rPr>
        <w:t>）</w:t>
      </w:r>
      <w:r>
        <w:rPr>
          <w:rFonts w:hint="eastAsia" w:ascii="仿宋" w:hAnsi="仿宋" w:eastAsia="仿宋" w:cs="仿宋"/>
          <w:b w:val="0"/>
          <w:bCs w:val="0"/>
          <w:snapToGrid w:val="0"/>
          <w:color w:val="auto"/>
          <w:sz w:val="21"/>
          <w:szCs w:val="21"/>
          <w:highlight w:val="none"/>
          <w:lang w:val="en-US" w:eastAsia="zh-CN"/>
        </w:rPr>
        <w:t>，项目业绩时间以验收时间为准。</w:t>
      </w:r>
    </w:p>
    <w:p w14:paraId="13537769">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eastAsia="zh-CN"/>
        </w:rPr>
      </w:pPr>
      <w:r>
        <w:rPr>
          <w:rFonts w:hint="eastAsia" w:ascii="仿宋" w:hAnsi="仿宋" w:eastAsia="仿宋" w:cs="仿宋"/>
          <w:snapToGrid w:val="0"/>
          <w:color w:val="auto"/>
          <w:sz w:val="21"/>
          <w:szCs w:val="21"/>
          <w:highlight w:val="none"/>
          <w:lang w:val="en-US" w:eastAsia="zh-CN"/>
        </w:rPr>
        <w:t>3.3对投标人的财务要求：近三年企业财务状况良好，需提供2022年、2023年、2024年经审计完整的财务会计报表（2022年后成立的投标人，提供成立至今的经审计完整的财务会计报表</w:t>
      </w:r>
      <w:r>
        <w:rPr>
          <w:rFonts w:hint="default" w:ascii="仿宋" w:hAnsi="仿宋" w:eastAsia="仿宋" w:cs="仿宋"/>
          <w:snapToGrid w:val="0"/>
          <w:color w:val="auto"/>
          <w:sz w:val="21"/>
          <w:szCs w:val="21"/>
          <w:highlight w:val="none"/>
          <w:lang w:eastAsia="zh-CN"/>
        </w:rPr>
        <w:t>；2024年经审计完整的财务会计报表未能出具的，提供2021、2022、2023年</w:t>
      </w:r>
      <w:r>
        <w:rPr>
          <w:rFonts w:hint="eastAsia" w:ascii="仿宋" w:hAnsi="仿宋" w:eastAsia="仿宋" w:cs="仿宋"/>
          <w:snapToGrid w:val="0"/>
          <w:color w:val="auto"/>
          <w:sz w:val="21"/>
          <w:szCs w:val="21"/>
          <w:highlight w:val="none"/>
          <w:lang w:val="en-US" w:eastAsia="zh-CN"/>
        </w:rPr>
        <w:t>经审计完整的财务会计报表）。</w:t>
      </w:r>
    </w:p>
    <w:p w14:paraId="5B18E595">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3.4对投标人的信誉要求：</w:t>
      </w:r>
    </w:p>
    <w:p w14:paraId="64EA815E">
      <w:pPr>
        <w:pageBreakBefore w:val="0"/>
        <w:widowControl/>
        <w:kinsoku/>
        <w:overflowPunct/>
        <w:topLinePunct w:val="0"/>
        <w:autoSpaceDE/>
        <w:autoSpaceDN/>
        <w:bidi w:val="0"/>
        <w:spacing w:before="0" w:after="0" w:line="380" w:lineRule="exact"/>
        <w:ind w:firstLine="420" w:firstLineChars="200"/>
        <w:jc w:val="lef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（1）没有处于被交通及建设行政主管部门取消投标资格的处罚期内；</w:t>
      </w:r>
    </w:p>
    <w:p w14:paraId="2223AB24">
      <w:pPr>
        <w:pageBreakBefore w:val="0"/>
        <w:widowControl/>
        <w:kinsoku/>
        <w:overflowPunct/>
        <w:topLinePunct w:val="0"/>
        <w:autoSpaceDE/>
        <w:autoSpaceDN/>
        <w:bidi w:val="0"/>
        <w:spacing w:before="0" w:after="0" w:line="380" w:lineRule="exact"/>
        <w:ind w:firstLine="420" w:firstLineChars="200"/>
        <w:jc w:val="lef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（2）近三年企业经营状况良好，没有处于财产被接管、冻结、破产的状态；</w:t>
      </w:r>
    </w:p>
    <w:p w14:paraId="341DCFA5">
      <w:pPr>
        <w:pageBreakBefore w:val="0"/>
        <w:widowControl/>
        <w:kinsoku/>
        <w:overflowPunct/>
        <w:topLinePunct w:val="0"/>
        <w:autoSpaceDE/>
        <w:autoSpaceDN/>
        <w:bidi w:val="0"/>
        <w:spacing w:before="0" w:after="0" w:line="380" w:lineRule="exact"/>
        <w:ind w:firstLine="420" w:firstLineChars="200"/>
        <w:jc w:val="lef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（3）在最近三年内（202</w:t>
      </w:r>
      <w:r>
        <w:rPr>
          <w:rFonts w:hint="eastAsia" w:ascii="仿宋" w:hAnsi="仿宋" w:eastAsia="仿宋" w:cs="仿宋"/>
          <w:snapToGrid w:val="0"/>
          <w:color w:val="auto"/>
          <w:kern w:val="0"/>
          <w:sz w:val="21"/>
          <w:szCs w:val="21"/>
          <w:highlight w:val="none"/>
          <w:lang w:val="en-US" w:eastAsia="zh-CN"/>
        </w:rPr>
        <w:t>2</w:t>
      </w:r>
      <w:r>
        <w:rPr>
          <w:rFonts w:hint="eastAsia" w:ascii="仿宋" w:hAnsi="仿宋" w:eastAsia="仿宋" w:cs="仿宋"/>
          <w:snapToGrid w:val="0"/>
          <w:color w:val="auto"/>
          <w:kern w:val="0"/>
          <w:sz w:val="21"/>
          <w:szCs w:val="21"/>
          <w:highlight w:val="none"/>
        </w:rPr>
        <w:t>年1月1日至今）没有发生重大工程及产品质量问题（以相关行业主管部门的行政处罚决定或司法机关出具的有关法律文书为准）；</w:t>
      </w:r>
    </w:p>
    <w:p w14:paraId="6E9457A6">
      <w:pPr>
        <w:pageBreakBefore w:val="0"/>
        <w:widowControl/>
        <w:kinsoku/>
        <w:overflowPunct/>
        <w:topLinePunct w:val="0"/>
        <w:autoSpaceDE/>
        <w:autoSpaceDN/>
        <w:bidi w:val="0"/>
        <w:spacing w:before="0" w:after="0" w:line="380" w:lineRule="exact"/>
        <w:ind w:firstLine="420" w:firstLineChars="200"/>
        <w:jc w:val="lef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（4）没有被工商行政管理机关在全国企业信用信息公示系统（www.gsxt.gov.cn）中列入严重违法失信企业名单；</w:t>
      </w:r>
    </w:p>
    <w:p w14:paraId="4954B60E">
      <w:pPr>
        <w:pageBreakBefore w:val="0"/>
        <w:widowControl/>
        <w:kinsoku/>
        <w:overflowPunct/>
        <w:topLinePunct w:val="0"/>
        <w:autoSpaceDE/>
        <w:autoSpaceDN/>
        <w:bidi w:val="0"/>
        <w:spacing w:before="0" w:after="0" w:line="380" w:lineRule="exact"/>
        <w:ind w:firstLine="420" w:firstLineChars="200"/>
        <w:jc w:val="left"/>
        <w:textAlignment w:val="auto"/>
        <w:rPr>
          <w:rFonts w:hint="eastAsia" w:ascii="仿宋" w:hAnsi="仿宋" w:eastAsia="仿宋" w:cs="仿宋"/>
          <w:snapToGrid w:val="0"/>
          <w:color w:val="auto"/>
          <w:kern w:val="0"/>
          <w:sz w:val="21"/>
          <w:szCs w:val="21"/>
          <w:highlight w:val="none"/>
          <w:lang w:eastAsia="zh-CN"/>
        </w:rPr>
      </w:pPr>
      <w:r>
        <w:rPr>
          <w:rFonts w:hint="eastAsia" w:ascii="仿宋" w:hAnsi="仿宋" w:eastAsia="仿宋" w:cs="仿宋"/>
          <w:snapToGrid w:val="0"/>
          <w:color w:val="auto"/>
          <w:kern w:val="0"/>
          <w:sz w:val="21"/>
          <w:szCs w:val="21"/>
          <w:highlight w:val="none"/>
        </w:rPr>
        <w:t>（5）没有被最高人民法院在“信用中国”网站（</w:t>
      </w:r>
      <w:r>
        <w:rPr>
          <w:rFonts w:hint="eastAsia" w:ascii="仿宋" w:hAnsi="仿宋" w:eastAsia="仿宋" w:cs="仿宋"/>
          <w:snapToGrid w:val="0"/>
          <w:color w:val="auto"/>
          <w:kern w:val="0"/>
          <w:sz w:val="21"/>
          <w:szCs w:val="21"/>
          <w:highlight w:val="none"/>
        </w:rPr>
        <w:fldChar w:fldCharType="begin"/>
      </w:r>
      <w:r>
        <w:rPr>
          <w:rFonts w:hint="eastAsia" w:ascii="仿宋" w:hAnsi="仿宋" w:eastAsia="仿宋" w:cs="仿宋"/>
          <w:snapToGrid w:val="0"/>
          <w:color w:val="auto"/>
          <w:kern w:val="0"/>
          <w:sz w:val="21"/>
          <w:szCs w:val="21"/>
          <w:highlight w:val="none"/>
        </w:rPr>
        <w:instrText xml:space="preserve"> HYPERLINK "http://www.creditchina.gov.cn/" </w:instrText>
      </w:r>
      <w:r>
        <w:rPr>
          <w:rFonts w:hint="eastAsia" w:ascii="仿宋" w:hAnsi="仿宋" w:eastAsia="仿宋" w:cs="仿宋"/>
          <w:snapToGrid w:val="0"/>
          <w:color w:val="auto"/>
          <w:kern w:val="0"/>
          <w:sz w:val="21"/>
          <w:szCs w:val="21"/>
          <w:highlight w:val="none"/>
        </w:rPr>
        <w:fldChar w:fldCharType="separate"/>
      </w:r>
      <w:r>
        <w:rPr>
          <w:rFonts w:hint="eastAsia" w:ascii="仿宋" w:hAnsi="仿宋" w:eastAsia="仿宋" w:cs="仿宋"/>
          <w:snapToGrid w:val="0"/>
          <w:color w:val="auto"/>
          <w:kern w:val="0"/>
          <w:sz w:val="21"/>
          <w:szCs w:val="21"/>
          <w:highlight w:val="none"/>
          <w:u w:val="none"/>
        </w:rPr>
        <w:t>www.creditchina.gov.cn</w:t>
      </w:r>
      <w:r>
        <w:rPr>
          <w:rFonts w:hint="eastAsia" w:ascii="仿宋" w:hAnsi="仿宋" w:eastAsia="仿宋" w:cs="仿宋"/>
          <w:snapToGrid w:val="0"/>
          <w:color w:val="auto"/>
          <w:kern w:val="0"/>
          <w:sz w:val="21"/>
          <w:szCs w:val="21"/>
          <w:highlight w:val="none"/>
          <w:u w:val="none"/>
        </w:rPr>
        <w:fldChar w:fldCharType="end"/>
      </w:r>
      <w:r>
        <w:rPr>
          <w:rFonts w:hint="eastAsia" w:ascii="仿宋" w:hAnsi="仿宋" w:eastAsia="仿宋" w:cs="仿宋"/>
          <w:snapToGrid w:val="0"/>
          <w:color w:val="auto"/>
          <w:kern w:val="0"/>
          <w:sz w:val="21"/>
          <w:szCs w:val="21"/>
          <w:highlight w:val="none"/>
        </w:rPr>
        <w:t>）或各级信用信息共享平台中列入失信被执行人名单</w:t>
      </w:r>
      <w:r>
        <w:rPr>
          <w:rFonts w:hint="eastAsia" w:ascii="仿宋" w:hAnsi="仿宋" w:eastAsia="仿宋" w:cs="仿宋"/>
          <w:snapToGrid w:val="0"/>
          <w:color w:val="auto"/>
          <w:kern w:val="0"/>
          <w:sz w:val="21"/>
          <w:szCs w:val="21"/>
          <w:highlight w:val="none"/>
          <w:lang w:eastAsia="zh-CN"/>
        </w:rPr>
        <w:t>。</w:t>
      </w:r>
    </w:p>
    <w:p w14:paraId="6286BBC9">
      <w:pPr>
        <w:pageBreakBefore w:val="0"/>
        <w:numPr>
          <w:ilvl w:val="-1"/>
          <w:numId w:val="0"/>
        </w:numPr>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3.5与招标人存在利害关系可能影响招标公正性的法人、其他组织或者个人，不得参加投标。单位负责人为同一人或者存在控股、管理关系的不同单位，不得参加同一标段投标或者未划分标段的同一招标项目投标。</w:t>
      </w:r>
    </w:p>
    <w:p w14:paraId="75FA00DE">
      <w:pPr>
        <w:pageBreakBefore w:val="0"/>
        <w:kinsoku/>
        <w:overflowPunct/>
        <w:topLinePunct w:val="0"/>
        <w:autoSpaceDE/>
        <w:autoSpaceDN/>
        <w:bidi w:val="0"/>
        <w:spacing w:line="380" w:lineRule="exact"/>
        <w:ind w:firstLine="420" w:firstLineChars="200"/>
        <w:textAlignment w:val="auto"/>
        <w:rPr>
          <w:rFonts w:hint="default"/>
          <w:highlight w:val="none"/>
          <w:lang w:val="en-US"/>
        </w:rPr>
      </w:pPr>
      <w:r>
        <w:rPr>
          <w:rFonts w:hint="eastAsia" w:ascii="仿宋" w:hAnsi="仿宋" w:eastAsia="仿宋" w:cs="仿宋"/>
          <w:snapToGrid w:val="0"/>
          <w:color w:val="auto"/>
          <w:sz w:val="21"/>
          <w:szCs w:val="21"/>
          <w:highlight w:val="none"/>
          <w:lang w:val="en-US" w:eastAsia="zh-CN"/>
        </w:rPr>
        <w:t>3.6其他要求：</w:t>
      </w:r>
      <w:bookmarkStart w:id="14" w:name="OLE_LINK4"/>
      <w:r>
        <w:rPr>
          <w:rFonts w:hint="eastAsia" w:ascii="仿宋" w:hAnsi="仿宋" w:eastAsia="仿宋" w:cs="仿宋"/>
          <w:snapToGrid w:val="0"/>
          <w:color w:val="auto"/>
          <w:sz w:val="21"/>
          <w:szCs w:val="21"/>
          <w:highlight w:val="none"/>
          <w:lang w:val="en-US" w:eastAsia="zh-CN"/>
        </w:rPr>
        <w:t>本次招标不接受联合体投标</w:t>
      </w:r>
      <w:bookmarkEnd w:id="14"/>
      <w:r>
        <w:rPr>
          <w:rFonts w:hint="eastAsia" w:ascii="仿宋" w:hAnsi="仿宋" w:eastAsia="仿宋" w:cs="仿宋"/>
          <w:b w:val="0"/>
          <w:bCs w:val="0"/>
          <w:snapToGrid w:val="0"/>
          <w:color w:val="auto"/>
          <w:sz w:val="21"/>
          <w:szCs w:val="21"/>
          <w:highlight w:val="none"/>
          <w:lang w:val="en-US" w:eastAsia="zh-CN"/>
        </w:rPr>
        <w:t>。</w:t>
      </w:r>
    </w:p>
    <w:p w14:paraId="26071813">
      <w:pPr>
        <w:pStyle w:val="7"/>
        <w:pageBreakBefore w:val="0"/>
        <w:numPr>
          <w:ilvl w:val="1"/>
          <w:numId w:val="0"/>
        </w:numPr>
        <w:tabs>
          <w:tab w:val="left" w:pos="284"/>
        </w:tabs>
        <w:kinsoku/>
        <w:overflowPunct/>
        <w:topLinePunct w:val="0"/>
        <w:autoSpaceDE/>
        <w:autoSpaceDN/>
        <w:bidi w:val="0"/>
        <w:adjustRightInd w:val="0"/>
        <w:snapToGrid/>
        <w:spacing w:before="0" w:after="0" w:line="380" w:lineRule="exact"/>
        <w:ind w:left="1928" w:leftChars="0" w:hanging="1928" w:hangingChars="800"/>
        <w:jc w:val="left"/>
        <w:textAlignment w:val="auto"/>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rPr>
        <w:t>4.</w:t>
      </w:r>
      <w:bookmarkStart w:id="15" w:name="OLE_LINK18"/>
      <w:r>
        <w:rPr>
          <w:rFonts w:hint="eastAsia" w:ascii="仿宋" w:hAnsi="仿宋" w:eastAsia="仿宋" w:cs="仿宋"/>
          <w:b/>
          <w:bCs/>
          <w:snapToGrid w:val="0"/>
          <w:color w:val="auto"/>
          <w:sz w:val="24"/>
          <w:szCs w:val="24"/>
          <w:highlight w:val="none"/>
        </w:rPr>
        <w:t>招标文件的获取</w:t>
      </w:r>
      <w:bookmarkEnd w:id="15"/>
    </w:p>
    <w:p w14:paraId="20DCA443">
      <w:pPr>
        <w:pageBreakBefore w:val="0"/>
        <w:kinsoku/>
        <w:overflowPunct/>
        <w:topLinePunct w:val="0"/>
        <w:autoSpaceDE/>
        <w:autoSpaceDN/>
        <w:bidi w:val="0"/>
        <w:adjustRightInd w:val="0"/>
        <w:snapToGrid w:val="0"/>
        <w:spacing w:line="380" w:lineRule="exact"/>
        <w:ind w:left="0" w:leftChars="0" w:firstLine="420" w:firstLineChars="200"/>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4.1请于</w:t>
      </w:r>
      <w:r>
        <w:rPr>
          <w:rFonts w:hint="eastAsia" w:ascii="仿宋" w:hAnsi="仿宋" w:eastAsia="仿宋" w:cs="仿宋"/>
          <w:snapToGrid w:val="0"/>
          <w:color w:val="auto"/>
          <w:sz w:val="21"/>
          <w:szCs w:val="21"/>
          <w:highlight w:val="none"/>
          <w:lang w:val="en-US" w:eastAsia="zh-CN"/>
        </w:rPr>
        <w:t>2025</w:t>
      </w:r>
      <w:r>
        <w:rPr>
          <w:rFonts w:hint="eastAsia" w:ascii="仿宋" w:hAnsi="仿宋" w:eastAsia="仿宋" w:cs="仿宋"/>
          <w:snapToGrid w:val="0"/>
          <w:color w:val="auto"/>
          <w:sz w:val="21"/>
          <w:szCs w:val="21"/>
          <w:highlight w:val="none"/>
        </w:rPr>
        <w:t>年</w:t>
      </w:r>
      <w:r>
        <w:rPr>
          <w:rFonts w:hint="eastAsia" w:ascii="仿宋" w:hAnsi="仿宋" w:eastAsia="仿宋" w:cs="仿宋"/>
          <w:snapToGrid w:val="0"/>
          <w:color w:val="auto"/>
          <w:sz w:val="21"/>
          <w:szCs w:val="21"/>
          <w:highlight w:val="none"/>
          <w:lang w:val="en-US" w:eastAsia="zh-CN"/>
        </w:rPr>
        <w:t>4</w:t>
      </w:r>
      <w:r>
        <w:rPr>
          <w:rFonts w:hint="eastAsia" w:ascii="仿宋" w:hAnsi="仿宋" w:eastAsia="仿宋" w:cs="仿宋"/>
          <w:snapToGrid w:val="0"/>
          <w:color w:val="auto"/>
          <w:sz w:val="21"/>
          <w:szCs w:val="21"/>
          <w:highlight w:val="none"/>
        </w:rPr>
        <w:t>月</w:t>
      </w:r>
      <w:r>
        <w:rPr>
          <w:rFonts w:hint="eastAsia" w:ascii="仿宋" w:hAnsi="仿宋" w:eastAsia="仿宋" w:cs="仿宋"/>
          <w:snapToGrid w:val="0"/>
          <w:color w:val="auto"/>
          <w:sz w:val="21"/>
          <w:szCs w:val="21"/>
          <w:highlight w:val="none"/>
          <w:lang w:val="en-US" w:eastAsia="zh-CN"/>
        </w:rPr>
        <w:t>9</w:t>
      </w:r>
      <w:r>
        <w:rPr>
          <w:rFonts w:hint="eastAsia" w:ascii="仿宋" w:hAnsi="仿宋" w:eastAsia="仿宋" w:cs="仿宋"/>
          <w:snapToGrid w:val="0"/>
          <w:color w:val="auto"/>
          <w:sz w:val="21"/>
          <w:szCs w:val="21"/>
          <w:highlight w:val="none"/>
        </w:rPr>
        <w:t>日至投标文件递交的截止时间止（不少于20日），由潜在投标人登录广西科文招标有限公司网（http://www.kwbid.com.cn/）免费下载招标文件等资料。</w:t>
      </w:r>
    </w:p>
    <w:p w14:paraId="2C03934A">
      <w:pPr>
        <w:pStyle w:val="7"/>
        <w:pageBreakBefore w:val="0"/>
        <w:numPr>
          <w:ilvl w:val="1"/>
          <w:numId w:val="0"/>
        </w:numPr>
        <w:tabs>
          <w:tab w:val="left" w:pos="284"/>
        </w:tabs>
        <w:kinsoku/>
        <w:overflowPunct/>
        <w:topLinePunct w:val="0"/>
        <w:autoSpaceDE/>
        <w:autoSpaceDN/>
        <w:bidi w:val="0"/>
        <w:adjustRightInd w:val="0"/>
        <w:snapToGrid/>
        <w:spacing w:before="0" w:after="0" w:line="380" w:lineRule="exact"/>
        <w:ind w:left="0" w:leftChars="0" w:firstLine="0" w:firstLineChars="0"/>
        <w:jc w:val="left"/>
        <w:textAlignment w:val="auto"/>
        <w:rPr>
          <w:rFonts w:hint="eastAsia" w:ascii="仿宋" w:hAnsi="仿宋" w:eastAsia="仿宋" w:cs="仿宋"/>
          <w:b/>
          <w:bCs/>
          <w:snapToGrid w:val="0"/>
          <w:color w:val="auto"/>
          <w:sz w:val="24"/>
          <w:szCs w:val="24"/>
          <w:highlight w:val="none"/>
          <w:lang w:eastAsia="zh-CN"/>
        </w:rPr>
      </w:pPr>
      <w:r>
        <w:rPr>
          <w:rFonts w:hint="eastAsia" w:ascii="仿宋" w:hAnsi="仿宋" w:eastAsia="仿宋" w:cs="仿宋"/>
          <w:b/>
          <w:bCs/>
          <w:snapToGrid w:val="0"/>
          <w:color w:val="auto"/>
          <w:sz w:val="24"/>
          <w:szCs w:val="24"/>
          <w:highlight w:val="none"/>
        </w:rPr>
        <w:t>5.投标文件的递交</w:t>
      </w:r>
    </w:p>
    <w:p w14:paraId="62903B4B">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5.1投标文件递交的截止时间（投标截止时间，下同）为</w:t>
      </w:r>
      <w:r>
        <w:rPr>
          <w:rFonts w:hint="eastAsia" w:ascii="仿宋" w:hAnsi="仿宋" w:eastAsia="仿宋" w:cs="仿宋"/>
          <w:snapToGrid w:val="0"/>
          <w:color w:val="auto"/>
          <w:sz w:val="21"/>
          <w:szCs w:val="21"/>
          <w:highlight w:val="none"/>
          <w:u w:val="none"/>
          <w:lang w:val="en-US" w:eastAsia="zh-CN"/>
        </w:rPr>
        <w:t>2025</w:t>
      </w:r>
      <w:r>
        <w:rPr>
          <w:rFonts w:hint="eastAsia" w:ascii="仿宋" w:hAnsi="仿宋" w:eastAsia="仿宋" w:cs="仿宋"/>
          <w:snapToGrid w:val="0"/>
          <w:color w:val="auto"/>
          <w:sz w:val="21"/>
          <w:szCs w:val="21"/>
          <w:highlight w:val="none"/>
        </w:rPr>
        <w:t>年</w:t>
      </w:r>
      <w:r>
        <w:rPr>
          <w:rFonts w:hint="eastAsia" w:ascii="仿宋" w:hAnsi="仿宋" w:eastAsia="仿宋" w:cs="仿宋"/>
          <w:snapToGrid w:val="0"/>
          <w:color w:val="auto"/>
          <w:sz w:val="21"/>
          <w:szCs w:val="21"/>
          <w:highlight w:val="none"/>
          <w:u w:val="none"/>
          <w:lang w:val="en-US" w:eastAsia="zh-CN"/>
        </w:rPr>
        <w:t>4</w:t>
      </w:r>
      <w:r>
        <w:rPr>
          <w:rFonts w:hint="eastAsia" w:ascii="仿宋" w:hAnsi="仿宋" w:eastAsia="仿宋" w:cs="仿宋"/>
          <w:snapToGrid w:val="0"/>
          <w:color w:val="auto"/>
          <w:sz w:val="21"/>
          <w:szCs w:val="21"/>
          <w:highlight w:val="none"/>
        </w:rPr>
        <w:t>月</w:t>
      </w:r>
      <w:r>
        <w:rPr>
          <w:rFonts w:hint="eastAsia" w:ascii="仿宋" w:hAnsi="仿宋" w:eastAsia="仿宋" w:cs="仿宋"/>
          <w:snapToGrid w:val="0"/>
          <w:color w:val="auto"/>
          <w:sz w:val="21"/>
          <w:szCs w:val="21"/>
          <w:highlight w:val="none"/>
          <w:u w:val="none"/>
          <w:lang w:val="en-US" w:eastAsia="zh-CN"/>
        </w:rPr>
        <w:t>30</w:t>
      </w:r>
      <w:r>
        <w:rPr>
          <w:rFonts w:hint="eastAsia" w:ascii="仿宋" w:hAnsi="仿宋" w:eastAsia="仿宋" w:cs="仿宋"/>
          <w:snapToGrid w:val="0"/>
          <w:color w:val="auto"/>
          <w:sz w:val="21"/>
          <w:szCs w:val="21"/>
          <w:highlight w:val="none"/>
        </w:rPr>
        <w:t>日</w:t>
      </w:r>
      <w:r>
        <w:rPr>
          <w:rFonts w:hint="eastAsia" w:ascii="仿宋" w:hAnsi="仿宋" w:eastAsia="仿宋" w:cs="仿宋"/>
          <w:snapToGrid w:val="0"/>
          <w:color w:val="auto"/>
          <w:sz w:val="21"/>
          <w:szCs w:val="21"/>
          <w:highlight w:val="none"/>
          <w:u w:val="none"/>
          <w:lang w:val="en-US" w:eastAsia="zh-CN"/>
        </w:rPr>
        <w:t>09</w:t>
      </w:r>
      <w:r>
        <w:rPr>
          <w:rFonts w:hint="eastAsia" w:ascii="仿宋" w:hAnsi="仿宋" w:eastAsia="仿宋" w:cs="仿宋"/>
          <w:snapToGrid w:val="0"/>
          <w:color w:val="auto"/>
          <w:sz w:val="21"/>
          <w:szCs w:val="21"/>
          <w:highlight w:val="none"/>
        </w:rPr>
        <w:t>时</w:t>
      </w:r>
      <w:r>
        <w:rPr>
          <w:rFonts w:hint="eastAsia" w:ascii="仿宋" w:hAnsi="仿宋" w:eastAsia="仿宋" w:cs="仿宋"/>
          <w:snapToGrid w:val="0"/>
          <w:color w:val="auto"/>
          <w:sz w:val="21"/>
          <w:szCs w:val="21"/>
          <w:highlight w:val="none"/>
          <w:u w:val="none"/>
          <w:lang w:val="en-US" w:eastAsia="zh-CN"/>
        </w:rPr>
        <w:t>30</w:t>
      </w:r>
      <w:r>
        <w:rPr>
          <w:rFonts w:hint="eastAsia" w:ascii="仿宋" w:hAnsi="仿宋" w:eastAsia="仿宋" w:cs="仿宋"/>
          <w:snapToGrid w:val="0"/>
          <w:color w:val="auto"/>
          <w:sz w:val="21"/>
          <w:szCs w:val="21"/>
          <w:highlight w:val="none"/>
        </w:rPr>
        <w:t>分，地点在</w:t>
      </w:r>
      <w:r>
        <w:rPr>
          <w:rFonts w:hint="eastAsia" w:ascii="仿宋" w:hAnsi="仿宋" w:eastAsia="仿宋" w:cs="仿宋"/>
          <w:snapToGrid w:val="0"/>
          <w:color w:val="auto"/>
          <w:sz w:val="21"/>
          <w:szCs w:val="21"/>
          <w:highlight w:val="none"/>
          <w:lang w:eastAsia="zh-CN"/>
        </w:rPr>
        <w:t>广西科文招标有限公司防城港分公司开标厅（防城港市港口区桃花湾广场康晨小区A22-A23栋一层）</w:t>
      </w:r>
      <w:r>
        <w:rPr>
          <w:rFonts w:hint="eastAsia" w:ascii="仿宋" w:hAnsi="仿宋" w:eastAsia="仿宋" w:cs="仿宋"/>
          <w:snapToGrid w:val="0"/>
          <w:color w:val="auto"/>
          <w:sz w:val="21"/>
          <w:szCs w:val="21"/>
          <w:highlight w:val="none"/>
        </w:rPr>
        <w:t>。</w:t>
      </w:r>
    </w:p>
    <w:p w14:paraId="0EAA7A8E">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5.2逾期送达或未送达指定地点的投标书文件，招标人将不予受理。</w:t>
      </w:r>
    </w:p>
    <w:p w14:paraId="1C556A2B">
      <w:pPr>
        <w:pStyle w:val="7"/>
        <w:pageBreakBefore w:val="0"/>
        <w:numPr>
          <w:ilvl w:val="1"/>
          <w:numId w:val="0"/>
        </w:numPr>
        <w:tabs>
          <w:tab w:val="left" w:pos="284"/>
        </w:tabs>
        <w:kinsoku/>
        <w:overflowPunct/>
        <w:topLinePunct w:val="0"/>
        <w:autoSpaceDE/>
        <w:autoSpaceDN/>
        <w:bidi w:val="0"/>
        <w:snapToGrid/>
        <w:spacing w:before="0" w:after="0" w:line="380" w:lineRule="exact"/>
        <w:ind w:leftChars="0"/>
        <w:textAlignment w:val="auto"/>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lang w:val="en-US" w:eastAsia="zh-CN"/>
        </w:rPr>
        <w:t>6、</w:t>
      </w:r>
      <w:r>
        <w:rPr>
          <w:rFonts w:hint="eastAsia" w:ascii="仿宋" w:hAnsi="仿宋" w:eastAsia="仿宋" w:cs="仿宋"/>
          <w:b/>
          <w:snapToGrid w:val="0"/>
          <w:color w:val="auto"/>
          <w:sz w:val="24"/>
          <w:szCs w:val="24"/>
          <w:highlight w:val="none"/>
        </w:rPr>
        <w:t>发布公告的媒介</w:t>
      </w:r>
    </w:p>
    <w:p w14:paraId="0B0F2AEA">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本次招标公告在中国采购与招标网（https://www.chinabidding.com.cn/）、北部湾港股份有限公司电子招标采购平台（http://zc.bbwport.cn:8000/）、</w:t>
      </w:r>
      <w:r>
        <w:rPr>
          <w:rFonts w:hint="default" w:ascii="仿宋" w:hAnsi="仿宋" w:eastAsia="仿宋" w:cs="仿宋"/>
          <w:snapToGrid w:val="0"/>
          <w:color w:val="auto"/>
          <w:sz w:val="21"/>
          <w:szCs w:val="21"/>
          <w:highlight w:val="none"/>
          <w:lang w:eastAsia="zh-CN"/>
        </w:rPr>
        <w:t>广西壮族自治区招标投标公共服务平台(</w:t>
      </w:r>
      <w:r>
        <w:rPr>
          <w:rFonts w:hint="eastAsia" w:ascii="仿宋" w:hAnsi="仿宋" w:eastAsia="仿宋" w:cs="仿宋"/>
          <w:snapToGrid w:val="0"/>
          <w:color w:val="auto"/>
          <w:sz w:val="21"/>
          <w:szCs w:val="21"/>
          <w:highlight w:val="none"/>
          <w:lang w:eastAsia="zh-CN"/>
        </w:rPr>
        <w:t>http://zbtb.gxi.gov.cn:9000/</w:t>
      </w:r>
      <w:r>
        <w:rPr>
          <w:rFonts w:hint="default" w:ascii="仿宋" w:hAnsi="仿宋" w:eastAsia="仿宋" w:cs="仿宋"/>
          <w:snapToGrid w:val="0"/>
          <w:color w:val="auto"/>
          <w:sz w:val="21"/>
          <w:szCs w:val="21"/>
          <w:highlight w:val="none"/>
          <w:lang w:eastAsia="zh-CN"/>
        </w:rPr>
        <w:t>)、</w:t>
      </w:r>
      <w:bookmarkStart w:id="16" w:name="OLE_LINK19"/>
      <w:r>
        <w:rPr>
          <w:rFonts w:hint="eastAsia" w:ascii="仿宋" w:hAnsi="仿宋" w:eastAsia="仿宋" w:cs="仿宋"/>
          <w:snapToGrid w:val="0"/>
          <w:color w:val="auto"/>
          <w:sz w:val="21"/>
          <w:szCs w:val="21"/>
          <w:highlight w:val="none"/>
          <w:lang w:eastAsia="zh-CN"/>
        </w:rPr>
        <w:t>广西科文招标有限公司网（http://www.kwbid.com.cn/）</w:t>
      </w:r>
      <w:bookmarkEnd w:id="16"/>
      <w:r>
        <w:rPr>
          <w:rFonts w:hint="default" w:ascii="仿宋" w:hAnsi="仿宋" w:eastAsia="仿宋" w:cs="仿宋"/>
          <w:snapToGrid w:val="0"/>
          <w:color w:val="auto"/>
          <w:sz w:val="21"/>
          <w:szCs w:val="21"/>
          <w:highlight w:val="none"/>
          <w:lang w:eastAsia="zh-CN"/>
        </w:rPr>
        <w:t>和广西阳光采购服务平台门户网站(https://gxygcg.ejy365.com/)上发布。</w:t>
      </w:r>
    </w:p>
    <w:p w14:paraId="56F1B5EC">
      <w:pPr>
        <w:pageBreakBefore w:val="0"/>
        <w:kinsoku/>
        <w:wordWrap w:val="0"/>
        <w:overflowPunct/>
        <w:topLinePunct w:val="0"/>
        <w:autoSpaceDE/>
        <w:autoSpaceDN/>
        <w:bidi w:val="0"/>
        <w:adjustRightInd w:val="0"/>
        <w:snapToGrid w:val="0"/>
        <w:spacing w:line="380" w:lineRule="exact"/>
        <w:ind w:firstLine="0" w:firstLineChars="0"/>
        <w:jc w:val="left"/>
        <w:textAlignment w:val="auto"/>
        <w:rPr>
          <w:rFonts w:hint="eastAsia" w:ascii="仿宋" w:hAnsi="仿宋" w:eastAsia="仿宋" w:cs="仿宋"/>
          <w:b/>
          <w:snapToGrid w:val="0"/>
          <w:color w:val="auto"/>
          <w:sz w:val="24"/>
          <w:szCs w:val="24"/>
          <w:highlight w:val="none"/>
          <w:lang w:val="en-US" w:eastAsia="zh-CN"/>
        </w:rPr>
      </w:pPr>
      <w:r>
        <w:rPr>
          <w:rFonts w:hint="eastAsia" w:ascii="仿宋" w:hAnsi="仿宋" w:eastAsia="仿宋" w:cs="仿宋"/>
          <w:b/>
          <w:snapToGrid w:val="0"/>
          <w:color w:val="auto"/>
          <w:sz w:val="24"/>
          <w:szCs w:val="24"/>
          <w:highlight w:val="none"/>
          <w:lang w:val="en-US" w:eastAsia="zh-CN"/>
        </w:rPr>
        <w:t>7、监督部门及电话</w:t>
      </w:r>
    </w:p>
    <w:p w14:paraId="068AE8AB">
      <w:pPr>
        <w:pageBreakBefore w:val="0"/>
        <w:kinsoku/>
        <w:overflowPunct/>
        <w:topLinePunct w:val="0"/>
        <w:autoSpaceDE/>
        <w:autoSpaceDN/>
        <w:bidi w:val="0"/>
        <w:adjustRightInd w:val="0"/>
        <w:snapToGrid w:val="0"/>
        <w:spacing w:line="380" w:lineRule="exact"/>
        <w:ind w:firstLine="420" w:firstLineChars="200"/>
        <w:jc w:val="left"/>
        <w:textAlignment w:val="auto"/>
        <w:rPr>
          <w:rFonts w:hint="default" w:ascii="仿宋" w:hAnsi="仿宋" w:eastAsia="仿宋" w:cs="仿宋"/>
          <w:snapToGrid w:val="0"/>
          <w:color w:val="auto"/>
          <w:sz w:val="21"/>
          <w:szCs w:val="21"/>
          <w:highlight w:val="none"/>
          <w:lang w:val="en-US" w:eastAsia="zh-CN"/>
        </w:rPr>
      </w:pPr>
      <w:r>
        <w:rPr>
          <w:rFonts w:hint="default" w:ascii="仿宋" w:hAnsi="仿宋" w:eastAsia="仿宋" w:cs="仿宋"/>
          <w:snapToGrid w:val="0"/>
          <w:color w:val="auto"/>
          <w:sz w:val="21"/>
          <w:szCs w:val="21"/>
          <w:highlight w:val="none"/>
          <w:lang w:eastAsia="zh-CN"/>
        </w:rPr>
        <w:t>北部湾港</w:t>
      </w:r>
      <w:r>
        <w:rPr>
          <w:rFonts w:hint="eastAsia" w:ascii="仿宋" w:hAnsi="仿宋" w:eastAsia="仿宋" w:cs="仿宋"/>
          <w:snapToGrid w:val="0"/>
          <w:color w:val="auto"/>
          <w:sz w:val="21"/>
          <w:szCs w:val="21"/>
          <w:highlight w:val="none"/>
          <w:lang w:val="en-US" w:eastAsia="zh-CN"/>
        </w:rPr>
        <w:t>防城港码头</w:t>
      </w:r>
      <w:r>
        <w:rPr>
          <w:rFonts w:hint="default" w:ascii="仿宋" w:hAnsi="仿宋" w:eastAsia="仿宋" w:cs="仿宋"/>
          <w:snapToGrid w:val="0"/>
          <w:color w:val="auto"/>
          <w:sz w:val="21"/>
          <w:szCs w:val="21"/>
          <w:highlight w:val="none"/>
          <w:lang w:eastAsia="zh-CN"/>
        </w:rPr>
        <w:t>有限公司</w:t>
      </w:r>
      <w:r>
        <w:rPr>
          <w:rFonts w:hint="eastAsia" w:ascii="仿宋" w:hAnsi="仿宋" w:eastAsia="仿宋" w:cs="仿宋"/>
          <w:snapToGrid w:val="0"/>
          <w:color w:val="auto"/>
          <w:sz w:val="21"/>
          <w:szCs w:val="21"/>
          <w:highlight w:val="none"/>
        </w:rPr>
        <w:t>，联系电话：</w:t>
      </w:r>
      <w:r>
        <w:rPr>
          <w:rStyle w:val="41"/>
          <w:rFonts w:hint="eastAsia" w:ascii="仿宋" w:hAnsi="仿宋" w:eastAsia="仿宋" w:cs="仿宋"/>
          <w:b w:val="0"/>
          <w:bCs w:val="0"/>
          <w:i w:val="0"/>
          <w:iCs w:val="0"/>
          <w:smallCaps w:val="0"/>
          <w:snapToGrid w:val="0"/>
          <w:color w:val="auto"/>
          <w:kern w:val="0"/>
          <w:sz w:val="21"/>
          <w:szCs w:val="21"/>
          <w:highlight w:val="none"/>
        </w:rPr>
        <w:t>0770-289009</w:t>
      </w:r>
      <w:r>
        <w:rPr>
          <w:rStyle w:val="41"/>
          <w:rFonts w:hint="eastAsia" w:ascii="仿宋" w:hAnsi="仿宋" w:eastAsia="仿宋" w:cs="仿宋"/>
          <w:b w:val="0"/>
          <w:bCs w:val="0"/>
          <w:i w:val="0"/>
          <w:iCs w:val="0"/>
          <w:smallCaps w:val="0"/>
          <w:snapToGrid w:val="0"/>
          <w:color w:val="auto"/>
          <w:kern w:val="0"/>
          <w:sz w:val="21"/>
          <w:szCs w:val="21"/>
          <w:highlight w:val="none"/>
          <w:lang w:val="en-US" w:eastAsia="zh-CN"/>
        </w:rPr>
        <w:t>9</w:t>
      </w:r>
      <w:r>
        <w:rPr>
          <w:rFonts w:hint="eastAsia" w:ascii="仿宋" w:hAnsi="仿宋" w:eastAsia="仿宋" w:cs="仿宋"/>
          <w:snapToGrid w:val="0"/>
          <w:color w:val="auto"/>
          <w:sz w:val="21"/>
          <w:szCs w:val="21"/>
          <w:highlight w:val="none"/>
        </w:rPr>
        <w:t>。</w:t>
      </w:r>
    </w:p>
    <w:p w14:paraId="16C9AFCB">
      <w:pPr>
        <w:pStyle w:val="7"/>
        <w:pageBreakBefore w:val="0"/>
        <w:numPr>
          <w:ilvl w:val="1"/>
          <w:numId w:val="0"/>
        </w:numPr>
        <w:tabs>
          <w:tab w:val="left" w:pos="284"/>
        </w:tabs>
        <w:kinsoku/>
        <w:overflowPunct/>
        <w:topLinePunct w:val="0"/>
        <w:autoSpaceDE/>
        <w:autoSpaceDN/>
        <w:bidi w:val="0"/>
        <w:snapToGrid/>
        <w:spacing w:before="0" w:after="0" w:line="380" w:lineRule="exact"/>
        <w:ind w:leftChars="0"/>
        <w:textAlignment w:val="auto"/>
        <w:rPr>
          <w:rFonts w:hint="eastAsia" w:ascii="仿宋" w:hAnsi="仿宋" w:eastAsia="仿宋" w:cs="仿宋"/>
          <w:b/>
          <w:snapToGrid w:val="0"/>
          <w:color w:val="auto"/>
          <w:sz w:val="24"/>
          <w:szCs w:val="24"/>
          <w:highlight w:val="none"/>
          <w:lang w:val="en-US" w:eastAsia="zh-CN"/>
        </w:rPr>
      </w:pPr>
      <w:r>
        <w:rPr>
          <w:rFonts w:hint="eastAsia" w:ascii="仿宋" w:hAnsi="仿宋" w:eastAsia="仿宋" w:cs="仿宋"/>
          <w:b/>
          <w:snapToGrid w:val="0"/>
          <w:color w:val="auto"/>
          <w:sz w:val="24"/>
          <w:szCs w:val="24"/>
          <w:highlight w:val="none"/>
          <w:lang w:val="en-US" w:eastAsia="zh-CN"/>
        </w:rPr>
        <w:t>8、联系方式</w:t>
      </w:r>
    </w:p>
    <w:p w14:paraId="6FE9AD31">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eastAsia="zh-CN"/>
        </w:rPr>
      </w:pPr>
      <w:r>
        <w:rPr>
          <w:rFonts w:hint="eastAsia" w:ascii="仿宋" w:hAnsi="仿宋" w:eastAsia="仿宋" w:cs="仿宋"/>
          <w:snapToGrid w:val="0"/>
          <w:color w:val="auto"/>
          <w:sz w:val="21"/>
          <w:szCs w:val="21"/>
          <w:highlight w:val="none"/>
          <w:lang w:val="en-US" w:eastAsia="zh-CN"/>
        </w:rPr>
        <w:t>招标人：</w:t>
      </w:r>
      <w:r>
        <w:rPr>
          <w:rFonts w:hint="default" w:ascii="仿宋" w:hAnsi="仿宋" w:eastAsia="仿宋" w:cs="仿宋"/>
          <w:snapToGrid w:val="0"/>
          <w:color w:val="auto"/>
          <w:sz w:val="21"/>
          <w:szCs w:val="21"/>
          <w:highlight w:val="none"/>
          <w:lang w:eastAsia="zh-CN"/>
        </w:rPr>
        <w:t>北部湾港</w:t>
      </w:r>
      <w:r>
        <w:rPr>
          <w:rFonts w:hint="eastAsia" w:ascii="仿宋" w:hAnsi="仿宋" w:eastAsia="仿宋" w:cs="仿宋"/>
          <w:snapToGrid w:val="0"/>
          <w:color w:val="auto"/>
          <w:sz w:val="21"/>
          <w:szCs w:val="21"/>
          <w:highlight w:val="none"/>
          <w:lang w:val="en-US" w:eastAsia="zh-CN"/>
        </w:rPr>
        <w:t>防城港码头</w:t>
      </w:r>
      <w:r>
        <w:rPr>
          <w:rFonts w:hint="default" w:ascii="仿宋" w:hAnsi="仿宋" w:eastAsia="仿宋" w:cs="仿宋"/>
          <w:snapToGrid w:val="0"/>
          <w:color w:val="auto"/>
          <w:sz w:val="21"/>
          <w:szCs w:val="21"/>
          <w:highlight w:val="none"/>
          <w:lang w:eastAsia="zh-CN"/>
        </w:rPr>
        <w:t>有限公司</w:t>
      </w:r>
    </w:p>
    <w:p w14:paraId="07513312">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地址：</w:t>
      </w:r>
      <w:bookmarkStart w:id="17" w:name="OLE_LINK6"/>
      <w:r>
        <w:rPr>
          <w:rFonts w:hint="eastAsia" w:ascii="仿宋" w:hAnsi="仿宋" w:eastAsia="仿宋" w:cs="仿宋"/>
          <w:snapToGrid w:val="0"/>
          <w:color w:val="auto"/>
          <w:sz w:val="21"/>
          <w:szCs w:val="21"/>
          <w:highlight w:val="none"/>
          <w:lang w:val="en-US" w:eastAsia="zh-CN"/>
        </w:rPr>
        <w:t>防城港市港口区东港区大道1号</w:t>
      </w:r>
      <w:bookmarkEnd w:id="17"/>
    </w:p>
    <w:p w14:paraId="13053D7B">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邮编：538001</w:t>
      </w:r>
    </w:p>
    <w:p w14:paraId="25C9C7F3">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联系人：黄工</w:t>
      </w:r>
    </w:p>
    <w:p w14:paraId="0F679276">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电话：0770-2890082</w:t>
      </w:r>
    </w:p>
    <w:p w14:paraId="3C0F3129">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传真：/</w:t>
      </w:r>
    </w:p>
    <w:p w14:paraId="6CD687E1">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电子邮箱：hxc@bbwport.com</w:t>
      </w:r>
    </w:p>
    <w:p w14:paraId="64A1BA6B">
      <w:pPr>
        <w:pageBreakBefore w:val="0"/>
        <w:kinsoku/>
        <w:overflowPunct/>
        <w:topLinePunct w:val="0"/>
        <w:autoSpaceDE/>
        <w:autoSpaceDN/>
        <w:bidi w:val="0"/>
        <w:spacing w:line="380" w:lineRule="exact"/>
        <w:ind w:firstLine="420" w:firstLineChars="200"/>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招标</w:t>
      </w:r>
      <w:r>
        <w:rPr>
          <w:rFonts w:hint="default" w:ascii="仿宋" w:hAnsi="仿宋" w:eastAsia="仿宋" w:cs="仿宋"/>
          <w:snapToGrid w:val="0"/>
          <w:color w:val="auto"/>
          <w:sz w:val="21"/>
          <w:szCs w:val="21"/>
          <w:highlight w:val="none"/>
          <w:lang w:eastAsia="zh-CN"/>
        </w:rPr>
        <w:t>代理机构</w:t>
      </w:r>
      <w:r>
        <w:rPr>
          <w:rFonts w:hint="eastAsia" w:ascii="仿宋" w:hAnsi="仿宋" w:eastAsia="仿宋" w:cs="仿宋"/>
          <w:snapToGrid w:val="0"/>
          <w:color w:val="auto"/>
          <w:sz w:val="21"/>
          <w:szCs w:val="21"/>
          <w:highlight w:val="none"/>
          <w:lang w:val="en-US" w:eastAsia="zh-CN"/>
        </w:rPr>
        <w:t>：广西科文招标有限公司</w:t>
      </w:r>
    </w:p>
    <w:p w14:paraId="19FF426D">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地址：南宁市民族大道141号中鼎万象东方大厦D区五层</w:t>
      </w:r>
    </w:p>
    <w:p w14:paraId="6823B12C">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联系人：李帅</w:t>
      </w:r>
    </w:p>
    <w:p w14:paraId="7044969A">
      <w:pPr>
        <w:pageBreakBefore w:val="0"/>
        <w:kinsoku/>
        <w:overflowPunct/>
        <w:topLinePunct w:val="0"/>
        <w:autoSpaceDE/>
        <w:autoSpaceDN/>
        <w:bidi w:val="0"/>
        <w:spacing w:line="380" w:lineRule="exact"/>
        <w:ind w:firstLine="420" w:firstLineChars="200"/>
        <w:textAlignment w:val="auto"/>
        <w:rPr>
          <w:rFonts w:hint="eastAsia"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电话：0771-2026103　</w:t>
      </w:r>
    </w:p>
    <w:p w14:paraId="7C851D2E">
      <w:pPr>
        <w:pageBreakBefore w:val="0"/>
        <w:kinsoku/>
        <w:wordWrap w:val="0"/>
        <w:overflowPunct/>
        <w:topLinePunct w:val="0"/>
        <w:autoSpaceDE/>
        <w:autoSpaceDN/>
        <w:bidi w:val="0"/>
        <w:spacing w:line="380" w:lineRule="exact"/>
        <w:ind w:right="480" w:firstLine="0" w:firstLineChars="0"/>
        <w:textAlignment w:val="auto"/>
        <w:rPr>
          <w:rFonts w:hint="eastAsia" w:ascii="仿宋" w:hAnsi="仿宋" w:eastAsia="仿宋" w:cs="仿宋"/>
          <w:color w:val="auto"/>
          <w:sz w:val="21"/>
          <w:szCs w:val="21"/>
          <w:highlight w:val="none"/>
        </w:rPr>
      </w:pPr>
    </w:p>
    <w:p w14:paraId="10D051C4">
      <w:pPr>
        <w:pageBreakBefore w:val="0"/>
        <w:kinsoku/>
        <w:wordWrap w:val="0"/>
        <w:overflowPunct/>
        <w:topLinePunct w:val="0"/>
        <w:autoSpaceDE/>
        <w:autoSpaceDN/>
        <w:bidi w:val="0"/>
        <w:spacing w:line="380" w:lineRule="exact"/>
        <w:ind w:right="190" w:rightChars="0" w:firstLine="3570" w:firstLineChars="1700"/>
        <w:jc w:val="right"/>
        <w:textAlignment w:val="auto"/>
        <w:rPr>
          <w:rStyle w:val="46"/>
          <w:rFonts w:hint="eastAsia" w:ascii="仿宋" w:hAnsi="仿宋" w:eastAsia="仿宋" w:cs="仿宋"/>
          <w:color w:val="auto"/>
          <w:kern w:val="0"/>
          <w:sz w:val="21"/>
          <w:szCs w:val="21"/>
          <w:highlight w:val="none"/>
          <w:lang w:bidi="zh-CN"/>
        </w:rPr>
      </w:pPr>
      <w:r>
        <w:rPr>
          <w:rStyle w:val="46"/>
          <w:rFonts w:hint="eastAsia" w:ascii="仿宋" w:hAnsi="仿宋" w:eastAsia="仿宋" w:cs="仿宋"/>
          <w:color w:val="auto"/>
          <w:kern w:val="0"/>
          <w:sz w:val="21"/>
          <w:szCs w:val="21"/>
          <w:highlight w:val="none"/>
          <w:lang w:bidi="zh-CN"/>
        </w:rPr>
        <w:t>招标人：北部湾港防城港码头有限公司</w:t>
      </w:r>
    </w:p>
    <w:p w14:paraId="7722E5D9">
      <w:pPr>
        <w:pageBreakBefore w:val="0"/>
        <w:kinsoku/>
        <w:wordWrap w:val="0"/>
        <w:overflowPunct/>
        <w:topLinePunct w:val="0"/>
        <w:autoSpaceDE/>
        <w:autoSpaceDN/>
        <w:bidi w:val="0"/>
        <w:spacing w:line="380" w:lineRule="exact"/>
        <w:ind w:right="190" w:rightChars="0" w:firstLine="3570" w:firstLineChars="1700"/>
        <w:jc w:val="right"/>
        <w:textAlignment w:val="auto"/>
        <w:rPr>
          <w:rStyle w:val="46"/>
          <w:rFonts w:hint="eastAsia" w:ascii="仿宋" w:hAnsi="仿宋" w:eastAsia="仿宋" w:cs="仿宋"/>
          <w:color w:val="auto"/>
          <w:kern w:val="0"/>
          <w:sz w:val="21"/>
          <w:szCs w:val="21"/>
          <w:highlight w:val="none"/>
          <w:lang w:val="en-US" w:bidi="zh-CN"/>
        </w:rPr>
      </w:pPr>
      <w:r>
        <w:rPr>
          <w:rStyle w:val="46"/>
          <w:rFonts w:hint="eastAsia" w:ascii="仿宋" w:hAnsi="仿宋" w:eastAsia="仿宋" w:cs="仿宋"/>
          <w:color w:val="auto"/>
          <w:kern w:val="0"/>
          <w:sz w:val="21"/>
          <w:szCs w:val="21"/>
          <w:highlight w:val="none"/>
          <w:lang w:bidi="zh-CN"/>
        </w:rPr>
        <w:t>202</w:t>
      </w:r>
      <w:r>
        <w:rPr>
          <w:rStyle w:val="46"/>
          <w:rFonts w:hint="eastAsia" w:ascii="仿宋" w:hAnsi="仿宋" w:eastAsia="仿宋" w:cs="仿宋"/>
          <w:color w:val="auto"/>
          <w:kern w:val="0"/>
          <w:sz w:val="21"/>
          <w:szCs w:val="21"/>
          <w:highlight w:val="none"/>
          <w:lang w:val="en-US" w:bidi="zh-CN"/>
        </w:rPr>
        <w:t>5</w:t>
      </w:r>
      <w:r>
        <w:rPr>
          <w:rStyle w:val="46"/>
          <w:rFonts w:hint="eastAsia" w:ascii="仿宋" w:hAnsi="仿宋" w:eastAsia="仿宋" w:cs="仿宋"/>
          <w:color w:val="auto"/>
          <w:kern w:val="0"/>
          <w:sz w:val="21"/>
          <w:szCs w:val="21"/>
          <w:highlight w:val="none"/>
          <w:lang w:bidi="zh-CN"/>
        </w:rPr>
        <w:t>年</w:t>
      </w:r>
      <w:r>
        <w:rPr>
          <w:rStyle w:val="46"/>
          <w:rFonts w:hint="default" w:ascii="仿宋" w:hAnsi="仿宋" w:eastAsia="仿宋" w:cs="仿宋"/>
          <w:color w:val="auto"/>
          <w:kern w:val="0"/>
          <w:sz w:val="21"/>
          <w:szCs w:val="21"/>
          <w:highlight w:val="none"/>
          <w:lang w:bidi="zh-CN"/>
        </w:rPr>
        <w:t>4</w:t>
      </w:r>
      <w:r>
        <w:rPr>
          <w:rStyle w:val="46"/>
          <w:rFonts w:hint="eastAsia" w:ascii="仿宋" w:hAnsi="仿宋" w:eastAsia="仿宋" w:cs="仿宋"/>
          <w:color w:val="auto"/>
          <w:kern w:val="0"/>
          <w:sz w:val="21"/>
          <w:szCs w:val="21"/>
          <w:highlight w:val="none"/>
          <w:lang w:bidi="zh-CN"/>
        </w:rPr>
        <w:t>月</w:t>
      </w:r>
      <w:r>
        <w:rPr>
          <w:rStyle w:val="46"/>
          <w:rFonts w:hint="eastAsia" w:ascii="仿宋" w:hAnsi="仿宋" w:eastAsia="仿宋" w:cs="仿宋"/>
          <w:color w:val="auto"/>
          <w:kern w:val="0"/>
          <w:sz w:val="21"/>
          <w:szCs w:val="21"/>
          <w:highlight w:val="none"/>
          <w:lang w:val="en-US" w:bidi="zh-CN"/>
        </w:rPr>
        <w:t>9</w:t>
      </w:r>
      <w:r>
        <w:rPr>
          <w:rStyle w:val="46"/>
          <w:rFonts w:hint="eastAsia" w:ascii="仿宋" w:hAnsi="仿宋" w:eastAsia="仿宋" w:cs="仿宋"/>
          <w:color w:val="auto"/>
          <w:kern w:val="0"/>
          <w:sz w:val="21"/>
          <w:szCs w:val="21"/>
          <w:highlight w:val="none"/>
          <w:lang w:bidi="zh-CN"/>
        </w:rPr>
        <w:t>日</w:t>
      </w:r>
      <w:bookmarkEnd w:id="12"/>
    </w:p>
    <w:p w14:paraId="55837534">
      <w:pPr>
        <w:wordWrap w:val="0"/>
        <w:spacing w:line="440" w:lineRule="exact"/>
        <w:ind w:right="480"/>
        <w:jc w:val="right"/>
        <w:rPr>
          <w:rFonts w:hint="eastAsia" w:ascii="仿宋" w:hAnsi="仿宋" w:eastAsia="仿宋" w:cs="仿宋"/>
          <w:sz w:val="21"/>
          <w:szCs w:val="21"/>
          <w:highlight w:val="none"/>
          <w:lang w:val="en-US" w:eastAsia="zh-CN"/>
        </w:rPr>
        <w:sectPr>
          <w:headerReference r:id="rId7" w:type="default"/>
          <w:footerReference r:id="rId8" w:type="default"/>
          <w:type w:val="nextColumn"/>
          <w:pgSz w:w="11906" w:h="16838"/>
          <w:pgMar w:top="1418" w:right="1418" w:bottom="1418" w:left="1418" w:header="851" w:footer="567" w:gutter="0"/>
          <w:pgNumType w:fmt="decimal" w:start="1"/>
          <w:cols w:space="720" w:num="1"/>
          <w:docGrid w:linePitch="312" w:charSpace="0"/>
        </w:sectPr>
      </w:pPr>
    </w:p>
    <w:p w14:paraId="325C129C">
      <w:pPr>
        <w:pStyle w:val="6"/>
        <w:numPr>
          <w:numId w:val="0"/>
        </w:numPr>
        <w:spacing w:line="589" w:lineRule="exact"/>
        <w:ind w:left="2774" w:leftChars="0"/>
        <w:jc w:val="left"/>
        <w:rPr>
          <w:rFonts w:hint="eastAsia" w:ascii="仿宋" w:hAnsi="仿宋" w:eastAsia="仿宋" w:cs="仿宋"/>
          <w:bCs/>
          <w:spacing w:val="2"/>
          <w:sz w:val="44"/>
          <w:szCs w:val="44"/>
          <w:highlight w:val="none"/>
        </w:rPr>
      </w:pPr>
      <w:bookmarkStart w:id="18" w:name="_Toc256000002"/>
      <w:bookmarkStart w:id="19" w:name="_Toc26701"/>
      <w:bookmarkStart w:id="20" w:name="_Toc19822"/>
      <w:bookmarkStart w:id="21" w:name="_Toc25974"/>
      <w:bookmarkStart w:id="22" w:name="_Toc14704"/>
      <w:bookmarkStart w:id="23" w:name="_Toc18071"/>
      <w:bookmarkStart w:id="24" w:name="_Toc12632"/>
      <w:bookmarkStart w:id="25" w:name="_Toc19811"/>
      <w:bookmarkStart w:id="26" w:name="_Toc30866"/>
      <w:bookmarkStart w:id="27" w:name="_Toc8210"/>
      <w:bookmarkStart w:id="28" w:name="_Toc3447"/>
      <w:bookmarkStart w:id="29" w:name="_Toc536279390"/>
      <w:bookmarkStart w:id="30" w:name="_Toc18256"/>
      <w:r>
        <w:rPr>
          <w:rFonts w:hint="eastAsia" w:ascii="仿宋" w:hAnsi="仿宋" w:eastAsia="仿宋" w:cs="仿宋"/>
          <w:bCs/>
          <w:spacing w:val="2"/>
          <w:sz w:val="44"/>
          <w:szCs w:val="44"/>
          <w:highlight w:val="none"/>
        </w:rPr>
        <w:t>第二章投标人须知</w:t>
      </w:r>
      <w:bookmarkEnd w:id="18"/>
      <w:bookmarkEnd w:id="19"/>
    </w:p>
    <w:p w14:paraId="7F1ED856">
      <w:pPr>
        <w:pStyle w:val="7"/>
        <w:numPr>
          <w:ilvl w:val="-1"/>
          <w:numId w:val="0"/>
        </w:numPr>
        <w:ind w:left="220" w:firstLine="2927" w:firstLineChars="900"/>
        <w:jc w:val="both"/>
        <w:rPr>
          <w:rFonts w:hint="eastAsia" w:ascii="仿宋" w:hAnsi="仿宋" w:eastAsia="仿宋" w:cs="仿宋"/>
          <w:b/>
          <w:bCs/>
          <w:sz w:val="32"/>
          <w:szCs w:val="32"/>
          <w:highlight w:val="none"/>
        </w:rPr>
      </w:pPr>
      <w:bookmarkStart w:id="31" w:name="_Toc256000003"/>
      <w:bookmarkStart w:id="32" w:name="_Toc90027965"/>
      <w:r>
        <w:rPr>
          <w:rFonts w:hint="eastAsia" w:ascii="仿宋" w:hAnsi="仿宋" w:eastAsia="仿宋" w:cs="仿宋"/>
          <w:b/>
          <w:bCs/>
          <w:spacing w:val="2"/>
          <w:sz w:val="32"/>
          <w:szCs w:val="32"/>
          <w:highlight w:val="none"/>
        </w:rPr>
        <w:t>投标人须知前</w:t>
      </w:r>
      <w:r>
        <w:rPr>
          <w:rFonts w:hint="eastAsia" w:ascii="仿宋" w:hAnsi="仿宋" w:eastAsia="仿宋" w:cs="仿宋"/>
          <w:b/>
          <w:bCs/>
          <w:sz w:val="32"/>
          <w:szCs w:val="32"/>
          <w:highlight w:val="none"/>
        </w:rPr>
        <w:t>附表</w:t>
      </w:r>
      <w:bookmarkEnd w:id="31"/>
      <w:bookmarkEnd w:id="32"/>
    </w:p>
    <w:p w14:paraId="2615D19C">
      <w:pPr>
        <w:spacing w:line="200" w:lineRule="exact"/>
        <w:rPr>
          <w:rFonts w:hint="eastAsia" w:ascii="仿宋" w:hAnsi="仿宋" w:eastAsia="仿宋" w:cs="仿宋"/>
          <w:sz w:val="21"/>
          <w:szCs w:val="21"/>
          <w:highlight w:val="none"/>
        </w:rPr>
      </w:pPr>
    </w:p>
    <w:tbl>
      <w:tblPr>
        <w:tblStyle w:val="39"/>
        <w:tblW w:w="4998" w:type="pct"/>
        <w:tblInd w:w="0" w:type="dxa"/>
        <w:tblLayout w:type="autofit"/>
        <w:tblCellMar>
          <w:top w:w="0" w:type="dxa"/>
          <w:left w:w="0" w:type="dxa"/>
          <w:bottom w:w="0" w:type="dxa"/>
          <w:right w:w="0" w:type="dxa"/>
        </w:tblCellMar>
      </w:tblPr>
      <w:tblGrid>
        <w:gridCol w:w="1133"/>
        <w:gridCol w:w="3489"/>
        <w:gridCol w:w="4456"/>
      </w:tblGrid>
      <w:tr w14:paraId="478FEE28">
        <w:tblPrEx>
          <w:tblCellMar>
            <w:top w:w="0" w:type="dxa"/>
            <w:left w:w="0" w:type="dxa"/>
            <w:bottom w:w="0" w:type="dxa"/>
            <w:right w:w="0" w:type="dxa"/>
          </w:tblCellMar>
        </w:tblPrEx>
        <w:trPr>
          <w:trHeight w:val="634" w:hRule="exac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38186AA8">
            <w:pPr>
              <w:keepNext w:val="0"/>
              <w:keepLines w:val="0"/>
              <w:suppressLineNumbers w:val="0"/>
              <w:spacing w:before="0" w:beforeAutospacing="0" w:after="0" w:afterAutospacing="0"/>
              <w:ind w:left="0" w:right="0"/>
              <w:jc w:val="left"/>
              <w:rPr>
                <w:rFonts w:hint="eastAsia" w:ascii="仿宋" w:hAnsi="仿宋" w:eastAsia="仿宋" w:cs="仿宋"/>
                <w:b/>
                <w:sz w:val="21"/>
                <w:szCs w:val="21"/>
                <w:highlight w:val="none"/>
              </w:rPr>
            </w:pPr>
            <w:r>
              <w:rPr>
                <w:rFonts w:hint="eastAsia" w:ascii="仿宋" w:hAnsi="仿宋" w:eastAsia="仿宋" w:cs="仿宋"/>
                <w:b/>
                <w:sz w:val="21"/>
                <w:szCs w:val="21"/>
                <w:highlight w:val="none"/>
              </w:rPr>
              <w:t>条款号</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32F62560">
            <w:pPr>
              <w:keepNext w:val="0"/>
              <w:keepLines w:val="0"/>
              <w:suppressLineNumbers w:val="0"/>
              <w:spacing w:before="0" w:beforeAutospacing="0" w:after="0" w:afterAutospacing="0"/>
              <w:ind w:left="0" w:right="0"/>
              <w:jc w:val="left"/>
              <w:rPr>
                <w:rFonts w:hint="eastAsia" w:ascii="仿宋" w:hAnsi="仿宋" w:eastAsia="仿宋" w:cs="仿宋"/>
                <w:b/>
                <w:sz w:val="21"/>
                <w:szCs w:val="21"/>
                <w:highlight w:val="none"/>
              </w:rPr>
            </w:pPr>
            <w:r>
              <w:rPr>
                <w:rFonts w:hint="eastAsia" w:ascii="仿宋" w:hAnsi="仿宋" w:eastAsia="仿宋" w:cs="仿宋"/>
                <w:b/>
                <w:sz w:val="21"/>
                <w:szCs w:val="21"/>
                <w:highlight w:val="none"/>
              </w:rPr>
              <w:t>条款名称</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413FFA5F">
            <w:pPr>
              <w:keepNext w:val="0"/>
              <w:keepLines w:val="0"/>
              <w:suppressLineNumbers w:val="0"/>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编列内容</w:t>
            </w:r>
          </w:p>
        </w:tc>
      </w:tr>
      <w:tr w14:paraId="65D88B83">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4D715B8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1.1.2</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2406158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招标人</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1E443B2A">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名称：</w:t>
            </w:r>
            <w:r>
              <w:rPr>
                <w:rFonts w:hint="default" w:ascii="仿宋" w:hAnsi="仿宋" w:eastAsia="仿宋" w:cs="仿宋"/>
                <w:snapToGrid w:val="0"/>
                <w:color w:val="auto"/>
                <w:sz w:val="21"/>
                <w:szCs w:val="21"/>
                <w:highlight w:val="none"/>
                <w:lang w:eastAsia="zh-CN"/>
              </w:rPr>
              <w:t>北部湾港</w:t>
            </w:r>
            <w:r>
              <w:rPr>
                <w:rFonts w:hint="eastAsia" w:ascii="仿宋" w:hAnsi="仿宋" w:eastAsia="仿宋" w:cs="仿宋"/>
                <w:snapToGrid w:val="0"/>
                <w:color w:val="auto"/>
                <w:sz w:val="21"/>
                <w:szCs w:val="21"/>
                <w:highlight w:val="none"/>
                <w:lang w:val="en-US" w:eastAsia="zh-CN"/>
              </w:rPr>
              <w:t>防城港码头</w:t>
            </w:r>
            <w:r>
              <w:rPr>
                <w:rFonts w:hint="default" w:ascii="仿宋" w:hAnsi="仿宋" w:eastAsia="仿宋" w:cs="仿宋"/>
                <w:snapToGrid w:val="0"/>
                <w:color w:val="auto"/>
                <w:sz w:val="21"/>
                <w:szCs w:val="21"/>
                <w:highlight w:val="none"/>
                <w:lang w:eastAsia="zh-CN"/>
              </w:rPr>
              <w:t>有限公司</w:t>
            </w:r>
          </w:p>
          <w:p w14:paraId="32A2A8CE">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地址：防城港市港口区东港区大道1号</w:t>
            </w:r>
          </w:p>
          <w:p w14:paraId="73BB41D4">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邮编：538001</w:t>
            </w:r>
          </w:p>
          <w:p w14:paraId="2C5D0061">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联系人：黄工</w:t>
            </w:r>
          </w:p>
          <w:p w14:paraId="2E63A24C">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电话：0770-2890082</w:t>
            </w:r>
          </w:p>
          <w:p w14:paraId="60DB2C15">
            <w:pPr>
              <w:keepNext w:val="0"/>
              <w:keepLines w:val="0"/>
              <w:suppressLineNumbers w:val="0"/>
              <w:spacing w:before="0" w:beforeAutospacing="0" w:after="0" w:afterAutospacing="0" w:line="240" w:lineRule="auto"/>
              <w:ind w:left="0" w:right="0"/>
              <w:rPr>
                <w:rFonts w:hint="default" w:ascii="仿宋" w:hAnsi="仿宋" w:eastAsia="仿宋" w:cs="仿宋"/>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电子邮箱：</w:t>
            </w:r>
            <w:bookmarkStart w:id="33" w:name="OLE_LINK5"/>
            <w:r>
              <w:rPr>
                <w:rFonts w:hint="eastAsia" w:ascii="仿宋" w:hAnsi="仿宋" w:eastAsia="仿宋" w:cs="仿宋"/>
                <w:snapToGrid w:val="0"/>
                <w:color w:val="auto"/>
                <w:sz w:val="21"/>
                <w:szCs w:val="21"/>
                <w:highlight w:val="none"/>
                <w:lang w:val="en-US" w:eastAsia="zh-CN"/>
              </w:rPr>
              <w:t>hxc@bbwport.com</w:t>
            </w:r>
            <w:bookmarkEnd w:id="33"/>
          </w:p>
        </w:tc>
      </w:tr>
      <w:tr w14:paraId="6D35E4CC">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67E6104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1.1.3</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DA65EFD">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招标代理机构</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B5792C3">
            <w:pPr>
              <w:keepNext w:val="0"/>
              <w:keepLines w:val="0"/>
              <w:suppressLineNumbers w:val="0"/>
              <w:spacing w:before="0" w:beforeAutospacing="0" w:after="0" w:afterAutospacing="0" w:line="240" w:lineRule="auto"/>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  称：广西科文招标有限公司</w:t>
            </w:r>
          </w:p>
          <w:p w14:paraId="0805D4A6">
            <w:pPr>
              <w:keepNext w:val="0"/>
              <w:keepLines w:val="0"/>
              <w:suppressLineNumbers w:val="0"/>
              <w:spacing w:before="0" w:beforeAutospacing="0" w:after="0" w:afterAutospacing="0" w:line="240" w:lineRule="auto"/>
              <w:ind w:left="0" w:right="0"/>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地址：南宁市民族大道141号中鼎万象东方大厦D区五层</w:t>
            </w:r>
          </w:p>
          <w:p w14:paraId="4E4BD688">
            <w:pPr>
              <w:keepNext w:val="0"/>
              <w:keepLines w:val="0"/>
              <w:suppressLineNumbers w:val="0"/>
              <w:spacing w:before="0" w:beforeAutospacing="0" w:after="0" w:afterAutospacing="0" w:line="240" w:lineRule="auto"/>
              <w:ind w:left="0" w:right="0"/>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联系人：李帅</w:t>
            </w:r>
          </w:p>
          <w:p w14:paraId="459FB11C">
            <w:pPr>
              <w:keepNext w:val="0"/>
              <w:keepLines w:val="0"/>
              <w:suppressLineNumbers w:val="0"/>
              <w:spacing w:before="0" w:beforeAutospacing="0" w:after="0" w:afterAutospacing="0" w:line="240" w:lineRule="auto"/>
              <w:ind w:left="0" w:right="0"/>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电话：0771-2026103　</w:t>
            </w:r>
          </w:p>
        </w:tc>
      </w:tr>
      <w:tr w14:paraId="096E7088">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1FA108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1.1.4</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1EA69D30">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招标项目名称</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2108863A">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eastAsia="zh-CN"/>
              </w:rPr>
            </w:pPr>
            <w:r>
              <w:rPr>
                <w:rFonts w:hint="eastAsia" w:ascii="仿宋" w:hAnsi="仿宋" w:eastAsia="仿宋" w:cs="仿宋"/>
                <w:b w:val="0"/>
                <w:bCs w:val="0"/>
                <w:color w:val="auto"/>
                <w:sz w:val="21"/>
                <w:szCs w:val="21"/>
                <w:highlight w:val="none"/>
                <w:u w:val="none"/>
                <w:lang w:val="en-US" w:eastAsia="zh-CN"/>
              </w:rPr>
              <w:t>防城港中心堆场火车装车楼自动化作业控制系统技术开发服务</w:t>
            </w:r>
          </w:p>
        </w:tc>
      </w:tr>
      <w:tr w14:paraId="3144A54C">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22DFCBC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13DEC8ED">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资金来源及比例</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0AE5AF4F">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国有资金，100%</w:t>
            </w:r>
          </w:p>
        </w:tc>
      </w:tr>
      <w:tr w14:paraId="7589FED1">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4D044AD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1.2.2</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CDB14F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资金落实情况</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07C4E6E8">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bookmarkStart w:id="34" w:name="EBf8cea63f0bb24cd682220145ab9c7eb9"/>
            <w:r>
              <w:rPr>
                <w:rFonts w:hint="eastAsia" w:ascii="仿宋" w:hAnsi="仿宋" w:eastAsia="仿宋" w:cs="仿宋"/>
                <w:color w:val="0000FF"/>
                <w:sz w:val="21"/>
                <w:szCs w:val="21"/>
                <w:highlight w:val="none"/>
              </w:rPr>
              <w:t>已落实</w:t>
            </w:r>
            <w:bookmarkEnd w:id="34"/>
          </w:p>
        </w:tc>
      </w:tr>
      <w:tr w14:paraId="7A493FC0">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51A3E53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6DC11019">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招标范围</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FFF1965">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见招标公告</w:t>
            </w:r>
          </w:p>
        </w:tc>
      </w:tr>
      <w:tr w14:paraId="13530445">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21759BF9">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1.3.2</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37F12EC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交货期</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工期要求</w:t>
            </w:r>
            <w:r>
              <w:rPr>
                <w:rFonts w:hint="eastAsia" w:ascii="仿宋" w:hAnsi="仿宋" w:eastAsia="仿宋" w:cs="仿宋"/>
                <w:sz w:val="21"/>
                <w:szCs w:val="21"/>
                <w:highlight w:val="none"/>
                <w:lang w:eastAsia="zh-CN"/>
              </w:rPr>
              <w:t>）</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5CDE2A83">
            <w:pPr>
              <w:keepNext w:val="0"/>
              <w:keepLines w:val="0"/>
              <w:suppressLineNumbers w:val="0"/>
              <w:spacing w:before="78" w:beforeAutospacing="0" w:after="0" w:afterAutospacing="0" w:line="240" w:lineRule="auto"/>
              <w:ind w:left="0" w:right="0"/>
              <w:rPr>
                <w:rFonts w:hint="eastAsia" w:ascii="仿宋" w:hAnsi="仿宋" w:eastAsia="仿宋" w:cs="仿宋"/>
                <w:sz w:val="21"/>
                <w:szCs w:val="21"/>
                <w:highlight w:val="none"/>
              </w:rPr>
            </w:pPr>
            <w:bookmarkStart w:id="35" w:name="EBa0de505223e549f281b089ceb3effdf9"/>
            <w:bookmarkEnd w:id="35"/>
            <w:r>
              <w:rPr>
                <w:rFonts w:hint="eastAsia" w:ascii="仿宋" w:hAnsi="仿宋" w:eastAsia="仿宋" w:cs="仿宋"/>
                <w:sz w:val="21"/>
                <w:szCs w:val="21"/>
                <w:highlight w:val="none"/>
                <w:lang w:val="en-US" w:eastAsia="zh-CN"/>
              </w:rPr>
              <w:t>见招标公告</w:t>
            </w:r>
          </w:p>
        </w:tc>
      </w:tr>
      <w:tr w14:paraId="406FF8B3">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28B75B2A">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highlight w:val="none"/>
              </w:rPr>
            </w:pPr>
          </w:p>
          <w:p w14:paraId="6D9C230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1.3.3</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C52BC6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交货地点</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3CF5A6B8">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见招标公告</w:t>
            </w:r>
          </w:p>
        </w:tc>
      </w:tr>
      <w:tr w14:paraId="192ACED0">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44352FB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1.3.4</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2CD6EE11">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技术</w:t>
            </w:r>
            <w:r>
              <w:rPr>
                <w:rFonts w:hint="eastAsia" w:ascii="仿宋" w:hAnsi="仿宋" w:eastAsia="仿宋" w:cs="仿宋"/>
                <w:spacing w:val="0"/>
                <w:sz w:val="21"/>
                <w:szCs w:val="21"/>
                <w:highlight w:val="none"/>
              </w:rPr>
              <w:t>性</w:t>
            </w:r>
            <w:r>
              <w:rPr>
                <w:rFonts w:hint="eastAsia" w:ascii="仿宋" w:hAnsi="仿宋" w:eastAsia="仿宋" w:cs="仿宋"/>
                <w:sz w:val="21"/>
                <w:szCs w:val="21"/>
                <w:highlight w:val="none"/>
              </w:rPr>
              <w:t>能</w:t>
            </w:r>
            <w:r>
              <w:rPr>
                <w:rFonts w:hint="eastAsia" w:ascii="仿宋" w:hAnsi="仿宋" w:eastAsia="仿宋" w:cs="仿宋"/>
                <w:spacing w:val="0"/>
                <w:sz w:val="21"/>
                <w:szCs w:val="21"/>
                <w:highlight w:val="none"/>
              </w:rPr>
              <w:t>指</w:t>
            </w:r>
            <w:r>
              <w:rPr>
                <w:rFonts w:hint="eastAsia" w:ascii="仿宋" w:hAnsi="仿宋" w:eastAsia="仿宋" w:cs="仿宋"/>
                <w:sz w:val="21"/>
                <w:szCs w:val="21"/>
                <w:highlight w:val="none"/>
              </w:rPr>
              <w:t>标</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A64DEA2">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bookmarkStart w:id="36" w:name="EB9001f2a46fa24a909600b62094ead4ff"/>
            <w:r>
              <w:rPr>
                <w:rFonts w:hint="eastAsia" w:ascii="仿宋" w:hAnsi="仿宋" w:eastAsia="仿宋" w:cs="仿宋"/>
                <w:color w:val="0000FF"/>
                <w:sz w:val="21"/>
                <w:szCs w:val="21"/>
                <w:highlight w:val="none"/>
              </w:rPr>
              <w:t>详见第</w:t>
            </w:r>
            <w:r>
              <w:rPr>
                <w:rFonts w:hint="eastAsia" w:ascii="仿宋" w:hAnsi="仿宋" w:eastAsia="仿宋" w:cs="仿宋"/>
                <w:color w:val="0000FF"/>
                <w:sz w:val="21"/>
                <w:szCs w:val="21"/>
                <w:highlight w:val="none"/>
                <w:lang w:val="en-US" w:eastAsia="zh-CN"/>
              </w:rPr>
              <w:t>六</w:t>
            </w:r>
            <w:r>
              <w:rPr>
                <w:rFonts w:hint="eastAsia" w:ascii="仿宋" w:hAnsi="仿宋" w:eastAsia="仿宋" w:cs="仿宋"/>
                <w:color w:val="0000FF"/>
                <w:sz w:val="21"/>
                <w:szCs w:val="21"/>
                <w:highlight w:val="none"/>
              </w:rPr>
              <w:t>章</w:t>
            </w:r>
            <w:bookmarkEnd w:id="36"/>
            <w:r>
              <w:rPr>
                <w:rFonts w:hint="eastAsia" w:ascii="仿宋" w:hAnsi="仿宋" w:eastAsia="仿宋" w:cs="仿宋"/>
                <w:color w:val="0000FF"/>
                <w:sz w:val="21"/>
                <w:szCs w:val="21"/>
                <w:highlight w:val="none"/>
                <w:lang w:val="en-US" w:eastAsia="zh-CN"/>
              </w:rPr>
              <w:t>技术规格书</w:t>
            </w:r>
          </w:p>
        </w:tc>
      </w:tr>
      <w:tr w14:paraId="7B026474">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4AA7409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241B101">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w:t>
            </w:r>
            <w:r>
              <w:rPr>
                <w:rFonts w:hint="eastAsia" w:ascii="仿宋" w:hAnsi="仿宋" w:eastAsia="仿宋" w:cs="仿宋"/>
                <w:spacing w:val="-3"/>
                <w:sz w:val="21"/>
                <w:szCs w:val="21"/>
                <w:highlight w:val="none"/>
              </w:rPr>
              <w:t>人</w:t>
            </w:r>
            <w:r>
              <w:rPr>
                <w:rFonts w:hint="eastAsia" w:ascii="仿宋" w:hAnsi="仿宋" w:eastAsia="仿宋" w:cs="仿宋"/>
                <w:sz w:val="21"/>
                <w:szCs w:val="21"/>
                <w:highlight w:val="none"/>
              </w:rPr>
              <w:t>资</w:t>
            </w:r>
            <w:r>
              <w:rPr>
                <w:rFonts w:hint="eastAsia" w:ascii="仿宋" w:hAnsi="仿宋" w:eastAsia="仿宋" w:cs="仿宋"/>
                <w:spacing w:val="-3"/>
                <w:sz w:val="21"/>
                <w:szCs w:val="21"/>
                <w:highlight w:val="none"/>
              </w:rPr>
              <w:t>质</w:t>
            </w:r>
            <w:r>
              <w:rPr>
                <w:rFonts w:hint="eastAsia" w:ascii="仿宋" w:hAnsi="仿宋" w:eastAsia="仿宋" w:cs="仿宋"/>
                <w:sz w:val="21"/>
                <w:szCs w:val="21"/>
                <w:highlight w:val="none"/>
              </w:rPr>
              <w:t>条</w:t>
            </w:r>
            <w:r>
              <w:rPr>
                <w:rFonts w:hint="eastAsia" w:ascii="仿宋" w:hAnsi="仿宋" w:eastAsia="仿宋" w:cs="仿宋"/>
                <w:spacing w:val="-3"/>
                <w:sz w:val="21"/>
                <w:szCs w:val="21"/>
                <w:highlight w:val="none"/>
              </w:rPr>
              <w:t>件</w:t>
            </w:r>
            <w:r>
              <w:rPr>
                <w:rFonts w:hint="eastAsia" w:ascii="仿宋" w:hAnsi="仿宋" w:eastAsia="仿宋" w:cs="仿宋"/>
                <w:sz w:val="21"/>
                <w:szCs w:val="21"/>
                <w:highlight w:val="none"/>
              </w:rPr>
              <w:t>、</w:t>
            </w:r>
            <w:r>
              <w:rPr>
                <w:rFonts w:hint="eastAsia" w:ascii="仿宋" w:hAnsi="仿宋" w:eastAsia="仿宋" w:cs="仿宋"/>
                <w:spacing w:val="-3"/>
                <w:sz w:val="21"/>
                <w:szCs w:val="21"/>
                <w:highlight w:val="none"/>
              </w:rPr>
              <w:t>能</w:t>
            </w:r>
            <w:r>
              <w:rPr>
                <w:rFonts w:hint="eastAsia" w:ascii="仿宋" w:hAnsi="仿宋" w:eastAsia="仿宋" w:cs="仿宋"/>
                <w:sz w:val="21"/>
                <w:szCs w:val="21"/>
                <w:highlight w:val="none"/>
              </w:rPr>
              <w:t>力</w:t>
            </w:r>
            <w:r>
              <w:rPr>
                <w:rFonts w:hint="eastAsia" w:ascii="仿宋" w:hAnsi="仿宋" w:eastAsia="仿宋" w:cs="仿宋"/>
                <w:spacing w:val="-3"/>
                <w:sz w:val="21"/>
                <w:szCs w:val="21"/>
                <w:highlight w:val="none"/>
              </w:rPr>
              <w:t>、</w:t>
            </w:r>
            <w:r>
              <w:rPr>
                <w:rFonts w:hint="eastAsia" w:ascii="仿宋" w:hAnsi="仿宋" w:eastAsia="仿宋" w:cs="仿宋"/>
                <w:sz w:val="21"/>
                <w:szCs w:val="21"/>
                <w:highlight w:val="none"/>
              </w:rPr>
              <w:t>信誉</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5FE2C02C">
            <w:pPr>
              <w:pStyle w:val="159"/>
              <w:keepNext w:val="0"/>
              <w:keepLines w:val="0"/>
              <w:suppressLineNumbers w:val="0"/>
              <w:spacing w:before="78" w:beforeAutospacing="0" w:after="0" w:afterAutospacing="0" w:line="240" w:lineRule="auto"/>
              <w:ind w:left="0" w:right="0"/>
              <w:rPr>
                <w:rFonts w:hint="eastAsia" w:ascii="仿宋" w:hAnsi="仿宋" w:eastAsia="仿宋" w:cs="仿宋"/>
                <w:color w:val="0000FF"/>
                <w:sz w:val="21"/>
                <w:szCs w:val="21"/>
                <w:highlight w:val="none"/>
              </w:rPr>
            </w:pPr>
            <w:r>
              <w:rPr>
                <w:rFonts w:hint="eastAsia" w:ascii="仿宋" w:hAnsi="仿宋" w:eastAsia="仿宋" w:cs="仿宋"/>
                <w:sz w:val="21"/>
                <w:szCs w:val="21"/>
                <w:highlight w:val="none"/>
                <w:lang w:val="en-US" w:eastAsia="zh-CN"/>
              </w:rPr>
              <w:t>见招标公告</w:t>
            </w:r>
          </w:p>
        </w:tc>
      </w:tr>
      <w:tr w14:paraId="0782D6C5">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738D49D6">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1.4.2</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CD51120">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highlight w:val="none"/>
              </w:rPr>
            </w:pPr>
            <w:r>
              <w:rPr>
                <w:rFonts w:hint="eastAsia" w:ascii="仿宋" w:hAnsi="仿宋" w:eastAsia="仿宋" w:cs="仿宋"/>
                <w:color w:val="0000FF"/>
                <w:sz w:val="21"/>
                <w:szCs w:val="21"/>
                <w:highlight w:val="none"/>
              </w:rPr>
              <w:t>是否接受联合体投标</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BC52BD2">
            <w:pPr>
              <w:pStyle w:val="159"/>
              <w:keepNext w:val="0"/>
              <w:keepLines w:val="0"/>
              <w:suppressLineNumbers w:val="0"/>
              <w:spacing w:before="62" w:beforeAutospacing="0" w:after="0" w:afterAutospacing="0" w:line="240" w:lineRule="auto"/>
              <w:ind w:left="102" w:right="0"/>
              <w:rPr>
                <w:rFonts w:hint="eastAsia" w:ascii="仿宋" w:hAnsi="仿宋" w:eastAsia="仿宋" w:cs="仿宋"/>
                <w:sz w:val="21"/>
                <w:szCs w:val="21"/>
                <w:highlight w:val="none"/>
              </w:rPr>
            </w:pPr>
            <w:r>
              <w:rPr>
                <w:rFonts w:hint="eastAsia" w:ascii="仿宋" w:hAnsi="仿宋" w:eastAsia="仿宋" w:cs="仿宋"/>
                <w:color w:val="0000FF"/>
                <w:sz w:val="21"/>
                <w:szCs w:val="21"/>
                <w:highlight w:val="none"/>
                <w:lang w:eastAsia="zh-CN"/>
              </w:rPr>
              <w:sym w:font="Wingdings 2" w:char="0052"/>
            </w:r>
            <w:r>
              <w:rPr>
                <w:rFonts w:hint="eastAsia" w:ascii="仿宋" w:hAnsi="仿宋" w:eastAsia="仿宋" w:cs="仿宋"/>
                <w:sz w:val="21"/>
                <w:szCs w:val="21"/>
                <w:highlight w:val="none"/>
              </w:rPr>
              <w:t>不接受</w:t>
            </w:r>
          </w:p>
          <w:p w14:paraId="11B7D5DE">
            <w:pPr>
              <w:pStyle w:val="159"/>
              <w:keepNext w:val="0"/>
              <w:keepLines w:val="0"/>
              <w:suppressLineNumbers w:val="0"/>
              <w:spacing w:before="62" w:beforeAutospacing="0" w:after="0" w:afterAutospacing="0" w:line="240" w:lineRule="auto"/>
              <w:ind w:left="102" w:right="0"/>
              <w:rPr>
                <w:rFonts w:hint="default" w:ascii="仿宋" w:hAnsi="仿宋" w:eastAsia="仿宋" w:cs="仿宋"/>
                <w:sz w:val="21"/>
                <w:szCs w:val="21"/>
                <w:highlight w:val="none"/>
                <w:lang w:val="en-US" w:eastAsia="zh-CN"/>
              </w:rPr>
            </w:pPr>
            <w:r>
              <w:rPr>
                <w:rFonts w:hint="eastAsia" w:ascii="仿宋" w:hAnsi="仿宋" w:eastAsia="仿宋" w:cs="仿宋"/>
                <w:color w:val="0000FF"/>
                <w:sz w:val="21"/>
                <w:szCs w:val="21"/>
                <w:highlight w:val="none"/>
                <w:lang w:eastAsia="zh-CN"/>
              </w:rPr>
              <w:t>□</w:t>
            </w:r>
            <w:r>
              <w:rPr>
                <w:rFonts w:hint="eastAsia" w:ascii="仿宋" w:hAnsi="仿宋" w:eastAsia="仿宋" w:cs="仿宋"/>
                <w:sz w:val="21"/>
                <w:szCs w:val="21"/>
                <w:highlight w:val="none"/>
              </w:rPr>
              <w:t>接受</w:t>
            </w:r>
          </w:p>
        </w:tc>
      </w:tr>
      <w:tr w14:paraId="1935491E">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5A82C556">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1.4.3</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092239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投标人不得存在的其他情形</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4C83EC36">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37" w:name="EB141ccb79ead74e368d84c54c88d9fed5"/>
            <w:r>
              <w:rPr>
                <w:rFonts w:hint="eastAsia" w:ascii="仿宋" w:hAnsi="仿宋" w:eastAsia="仿宋" w:cs="仿宋"/>
                <w:color w:val="0000FF"/>
                <w:sz w:val="21"/>
                <w:szCs w:val="21"/>
                <w:highlight w:val="none"/>
              </w:rPr>
              <w:t>\</w:t>
            </w:r>
            <w:bookmarkEnd w:id="37"/>
          </w:p>
        </w:tc>
      </w:tr>
      <w:tr w14:paraId="332D58E5">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623AFB45">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7101A1C3">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投标预备会</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29868F2A">
            <w:pPr>
              <w:pStyle w:val="159"/>
              <w:keepNext w:val="0"/>
              <w:keepLines w:val="0"/>
              <w:suppressLineNumbers w:val="0"/>
              <w:spacing w:before="10" w:beforeAutospacing="0" w:after="0" w:afterAutospacing="0" w:line="240" w:lineRule="auto"/>
              <w:ind w:left="102" w:right="0"/>
              <w:rPr>
                <w:rFonts w:hint="eastAsia" w:ascii="仿宋" w:hAnsi="仿宋" w:eastAsia="仿宋" w:cs="仿宋"/>
                <w:sz w:val="21"/>
                <w:szCs w:val="21"/>
                <w:highlight w:val="none"/>
              </w:rPr>
            </w:pPr>
            <w:bookmarkStart w:id="38" w:name="EBf53c420474644d249f7377e3547520bf"/>
            <w:r>
              <w:rPr>
                <w:rFonts w:hint="eastAsia" w:ascii="仿宋" w:hAnsi="仿宋" w:eastAsia="仿宋" w:cs="仿宋"/>
                <w:color w:val="0000FF"/>
                <w:sz w:val="21"/>
                <w:szCs w:val="21"/>
                <w:highlight w:val="none"/>
              </w:rPr>
              <w:t>☑</w:t>
            </w:r>
            <w:bookmarkEnd w:id="38"/>
            <w:r>
              <w:rPr>
                <w:rFonts w:hint="eastAsia" w:ascii="仿宋" w:hAnsi="仿宋" w:eastAsia="仿宋" w:cs="仿宋"/>
                <w:sz w:val="21"/>
                <w:szCs w:val="21"/>
                <w:highlight w:val="none"/>
              </w:rPr>
              <w:t>不召开</w:t>
            </w:r>
          </w:p>
          <w:p w14:paraId="3392FDBE">
            <w:pPr>
              <w:pStyle w:val="159"/>
              <w:keepNext w:val="0"/>
              <w:keepLines w:val="0"/>
              <w:suppressLineNumbers w:val="0"/>
              <w:spacing w:before="57" w:beforeAutospacing="0" w:after="0" w:afterAutospacing="0" w:line="240" w:lineRule="auto"/>
              <w:ind w:left="102" w:right="0"/>
              <w:rPr>
                <w:rFonts w:hint="eastAsia" w:ascii="仿宋" w:hAnsi="仿宋" w:eastAsia="仿宋" w:cs="仿宋"/>
                <w:sz w:val="21"/>
                <w:szCs w:val="21"/>
                <w:highlight w:val="none"/>
              </w:rPr>
            </w:pPr>
            <w:bookmarkStart w:id="39" w:name="EB127176fd03ce4c2b97d2dc174b98aef1"/>
            <w:r>
              <w:rPr>
                <w:rFonts w:hint="eastAsia" w:ascii="仿宋" w:hAnsi="仿宋" w:eastAsia="仿宋" w:cs="仿宋"/>
                <w:color w:val="0000FF"/>
                <w:sz w:val="21"/>
                <w:szCs w:val="21"/>
                <w:highlight w:val="none"/>
              </w:rPr>
              <w:t>□</w:t>
            </w:r>
            <w:bookmarkEnd w:id="39"/>
            <w:r>
              <w:rPr>
                <w:rFonts w:hint="eastAsia" w:ascii="仿宋" w:hAnsi="仿宋" w:eastAsia="仿宋" w:cs="仿宋"/>
                <w:sz w:val="21"/>
                <w:szCs w:val="21"/>
                <w:highlight w:val="none"/>
              </w:rPr>
              <w:t>召开，</w:t>
            </w:r>
            <w:r>
              <w:rPr>
                <w:rFonts w:hint="eastAsia" w:ascii="仿宋" w:hAnsi="仿宋" w:eastAsia="仿宋" w:cs="仿宋"/>
                <w:spacing w:val="-3"/>
                <w:sz w:val="21"/>
                <w:szCs w:val="21"/>
                <w:highlight w:val="none"/>
              </w:rPr>
              <w:t>召</w:t>
            </w:r>
            <w:r>
              <w:rPr>
                <w:rFonts w:hint="eastAsia" w:ascii="仿宋" w:hAnsi="仿宋" w:eastAsia="仿宋" w:cs="仿宋"/>
                <w:sz w:val="21"/>
                <w:szCs w:val="21"/>
                <w:highlight w:val="none"/>
              </w:rPr>
              <w:t>开</w:t>
            </w:r>
            <w:r>
              <w:rPr>
                <w:rFonts w:hint="eastAsia" w:ascii="仿宋" w:hAnsi="仿宋" w:eastAsia="仿宋" w:cs="仿宋"/>
                <w:spacing w:val="-3"/>
                <w:sz w:val="21"/>
                <w:szCs w:val="21"/>
                <w:highlight w:val="none"/>
              </w:rPr>
              <w:t>时</w:t>
            </w:r>
            <w:r>
              <w:rPr>
                <w:rFonts w:hint="eastAsia" w:ascii="仿宋" w:hAnsi="仿宋" w:eastAsia="仿宋" w:cs="仿宋"/>
                <w:sz w:val="21"/>
                <w:szCs w:val="21"/>
                <w:highlight w:val="none"/>
              </w:rPr>
              <w:t>间：</w:t>
            </w:r>
          </w:p>
          <w:p w14:paraId="53AE9D90">
            <w:pPr>
              <w:pStyle w:val="159"/>
              <w:keepNext w:val="0"/>
              <w:keepLines w:val="0"/>
              <w:suppressLineNumbers w:val="0"/>
              <w:spacing w:before="62" w:beforeAutospacing="0" w:after="0" w:afterAutospacing="0" w:line="240" w:lineRule="auto"/>
              <w:ind w:left="0" w:right="0"/>
              <w:rPr>
                <w:rFonts w:hint="eastAsia" w:ascii="仿宋" w:hAnsi="仿宋" w:eastAsia="仿宋" w:cs="仿宋"/>
                <w:sz w:val="21"/>
                <w:szCs w:val="21"/>
                <w:highlight w:val="none"/>
              </w:rPr>
            </w:pPr>
            <w:bookmarkStart w:id="40" w:name="EB2c9db141abee421ab99b82b2c7bcef97"/>
            <w:bookmarkEnd w:id="40"/>
            <w:r>
              <w:rPr>
                <w:rFonts w:hint="eastAsia" w:ascii="仿宋" w:hAnsi="仿宋" w:eastAsia="仿宋" w:cs="仿宋"/>
                <w:sz w:val="21"/>
                <w:szCs w:val="21"/>
                <w:highlight w:val="none"/>
              </w:rPr>
              <w:t>召开</w:t>
            </w:r>
            <w:r>
              <w:rPr>
                <w:rFonts w:hint="eastAsia" w:ascii="仿宋" w:hAnsi="仿宋" w:eastAsia="仿宋" w:cs="仿宋"/>
                <w:spacing w:val="-3"/>
                <w:sz w:val="21"/>
                <w:szCs w:val="21"/>
                <w:highlight w:val="none"/>
              </w:rPr>
              <w:t>地</w:t>
            </w:r>
            <w:r>
              <w:rPr>
                <w:rFonts w:hint="eastAsia" w:ascii="仿宋" w:hAnsi="仿宋" w:eastAsia="仿宋" w:cs="仿宋"/>
                <w:sz w:val="21"/>
                <w:szCs w:val="21"/>
                <w:highlight w:val="none"/>
              </w:rPr>
              <w:t>点：</w:t>
            </w:r>
            <w:bookmarkStart w:id="41" w:name="EBa38816d931b245deb736056eba9e6087"/>
            <w:bookmarkEnd w:id="41"/>
          </w:p>
        </w:tc>
      </w:tr>
      <w:tr w14:paraId="2C694F88">
        <w:tblPrEx>
          <w:tblCellMar>
            <w:top w:w="0" w:type="dxa"/>
            <w:left w:w="0" w:type="dxa"/>
            <w:bottom w:w="0" w:type="dxa"/>
            <w:right w:w="0" w:type="dxa"/>
          </w:tblCellMar>
        </w:tblPrEx>
        <w:trPr>
          <w:trHeight w:val="567" w:hRule="atLeast"/>
        </w:trPr>
        <w:tc>
          <w:tcPr>
            <w:tcW w:w="624" w:type="pct"/>
            <w:vMerge w:val="restart"/>
            <w:tcBorders>
              <w:top w:val="single" w:color="000000" w:sz="4" w:space="0"/>
              <w:left w:val="single" w:color="000000" w:sz="4" w:space="0"/>
              <w:right w:val="single" w:color="000000" w:sz="4" w:space="0"/>
            </w:tcBorders>
            <w:noWrap w:val="0"/>
            <w:vAlign w:val="center"/>
          </w:tcPr>
          <w:p w14:paraId="649C62F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1.9.2</w:t>
            </w:r>
          </w:p>
        </w:tc>
        <w:tc>
          <w:tcPr>
            <w:tcW w:w="1921" w:type="pct"/>
            <w:vMerge w:val="restart"/>
            <w:tcBorders>
              <w:top w:val="single" w:color="000000" w:sz="4" w:space="0"/>
              <w:left w:val="single" w:color="000000" w:sz="4" w:space="0"/>
              <w:right w:val="single" w:color="000000" w:sz="4" w:space="0"/>
            </w:tcBorders>
            <w:noWrap w:val="0"/>
            <w:vAlign w:val="center"/>
          </w:tcPr>
          <w:p w14:paraId="72DCD42A">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w:t>
            </w:r>
            <w:r>
              <w:rPr>
                <w:rFonts w:hint="eastAsia" w:ascii="仿宋" w:hAnsi="仿宋" w:eastAsia="仿宋" w:cs="仿宋"/>
                <w:spacing w:val="-3"/>
                <w:sz w:val="21"/>
                <w:szCs w:val="21"/>
                <w:highlight w:val="none"/>
              </w:rPr>
              <w:t>人</w:t>
            </w:r>
            <w:r>
              <w:rPr>
                <w:rFonts w:hint="eastAsia" w:ascii="仿宋" w:hAnsi="仿宋" w:eastAsia="仿宋" w:cs="仿宋"/>
                <w:sz w:val="21"/>
                <w:szCs w:val="21"/>
                <w:highlight w:val="none"/>
              </w:rPr>
              <w:t>在</w:t>
            </w:r>
            <w:r>
              <w:rPr>
                <w:rFonts w:hint="eastAsia" w:ascii="仿宋" w:hAnsi="仿宋" w:eastAsia="仿宋" w:cs="仿宋"/>
                <w:spacing w:val="-3"/>
                <w:sz w:val="21"/>
                <w:szCs w:val="21"/>
                <w:highlight w:val="none"/>
              </w:rPr>
              <w:t>投</w:t>
            </w:r>
            <w:r>
              <w:rPr>
                <w:rFonts w:hint="eastAsia" w:ascii="仿宋" w:hAnsi="仿宋" w:eastAsia="仿宋" w:cs="仿宋"/>
                <w:sz w:val="21"/>
                <w:szCs w:val="21"/>
                <w:highlight w:val="none"/>
              </w:rPr>
              <w:t>标</w:t>
            </w:r>
            <w:r>
              <w:rPr>
                <w:rFonts w:hint="eastAsia" w:ascii="仿宋" w:hAnsi="仿宋" w:eastAsia="仿宋" w:cs="仿宋"/>
                <w:spacing w:val="-3"/>
                <w:sz w:val="21"/>
                <w:szCs w:val="21"/>
                <w:highlight w:val="none"/>
              </w:rPr>
              <w:t>预</w:t>
            </w:r>
            <w:r>
              <w:rPr>
                <w:rFonts w:hint="eastAsia" w:ascii="仿宋" w:hAnsi="仿宋" w:eastAsia="仿宋" w:cs="仿宋"/>
                <w:sz w:val="21"/>
                <w:szCs w:val="21"/>
                <w:highlight w:val="none"/>
              </w:rPr>
              <w:t>备</w:t>
            </w:r>
            <w:r>
              <w:rPr>
                <w:rFonts w:hint="eastAsia" w:ascii="仿宋" w:hAnsi="仿宋" w:eastAsia="仿宋" w:cs="仿宋"/>
                <w:spacing w:val="-3"/>
                <w:sz w:val="21"/>
                <w:szCs w:val="21"/>
                <w:highlight w:val="none"/>
              </w:rPr>
              <w:t>会</w:t>
            </w:r>
            <w:r>
              <w:rPr>
                <w:rFonts w:hint="eastAsia" w:ascii="仿宋" w:hAnsi="仿宋" w:eastAsia="仿宋" w:cs="仿宋"/>
                <w:sz w:val="21"/>
                <w:szCs w:val="21"/>
                <w:highlight w:val="none"/>
              </w:rPr>
              <w:t>前</w:t>
            </w:r>
            <w:r>
              <w:rPr>
                <w:rFonts w:hint="eastAsia" w:ascii="仿宋" w:hAnsi="仿宋" w:eastAsia="仿宋" w:cs="仿宋"/>
                <w:spacing w:val="-3"/>
                <w:sz w:val="21"/>
                <w:szCs w:val="21"/>
                <w:highlight w:val="none"/>
              </w:rPr>
              <w:t>提</w:t>
            </w:r>
            <w:r>
              <w:rPr>
                <w:rFonts w:hint="eastAsia" w:ascii="仿宋" w:hAnsi="仿宋" w:eastAsia="仿宋" w:cs="仿宋"/>
                <w:sz w:val="21"/>
                <w:szCs w:val="21"/>
                <w:highlight w:val="none"/>
              </w:rPr>
              <w:t>出问题</w:t>
            </w:r>
          </w:p>
        </w:tc>
        <w:tc>
          <w:tcPr>
            <w:tcW w:w="2454" w:type="pct"/>
            <w:tcBorders>
              <w:top w:val="single" w:color="000000" w:sz="4" w:space="0"/>
              <w:left w:val="single" w:color="000000" w:sz="4" w:space="0"/>
              <w:bottom w:val="single" w:color="000000" w:sz="4" w:space="0"/>
              <w:right w:val="single" w:color="000000" w:sz="4" w:space="0"/>
            </w:tcBorders>
            <w:noWrap w:val="0"/>
            <w:vAlign w:val="top"/>
          </w:tcPr>
          <w:p w14:paraId="7C9B0EC4">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时间：</w:t>
            </w:r>
          </w:p>
          <w:p w14:paraId="3827F532">
            <w:pPr>
              <w:pStyle w:val="159"/>
              <w:keepNext w:val="0"/>
              <w:keepLines w:val="0"/>
              <w:suppressLineNumbers w:val="0"/>
              <w:spacing w:before="44" w:beforeAutospacing="0" w:after="0" w:afterAutospacing="0"/>
              <w:ind w:left="0" w:right="0"/>
              <w:rPr>
                <w:rFonts w:hint="eastAsia" w:ascii="仿宋" w:hAnsi="仿宋" w:eastAsia="仿宋" w:cs="仿宋"/>
                <w:sz w:val="21"/>
                <w:szCs w:val="21"/>
                <w:highlight w:val="none"/>
              </w:rPr>
            </w:pPr>
            <w:bookmarkStart w:id="42" w:name="EB851ca5c36a6b4557823b2788c20c40d7"/>
            <w:r>
              <w:rPr>
                <w:rFonts w:hint="eastAsia" w:ascii="仿宋" w:hAnsi="仿宋" w:eastAsia="仿宋" w:cs="仿宋"/>
                <w:color w:val="0000FF"/>
                <w:sz w:val="21"/>
                <w:szCs w:val="21"/>
                <w:highlight w:val="none"/>
              </w:rPr>
              <w:t>\</w:t>
            </w:r>
            <w:bookmarkEnd w:id="42"/>
          </w:p>
        </w:tc>
      </w:tr>
      <w:tr w14:paraId="2BBFC0DB">
        <w:tblPrEx>
          <w:tblCellMar>
            <w:top w:w="0" w:type="dxa"/>
            <w:left w:w="0" w:type="dxa"/>
            <w:bottom w:w="0" w:type="dxa"/>
            <w:right w:w="0" w:type="dxa"/>
          </w:tblCellMar>
        </w:tblPrEx>
        <w:trPr>
          <w:trHeight w:val="567" w:hRule="atLeast"/>
        </w:trPr>
        <w:tc>
          <w:tcPr>
            <w:tcW w:w="624" w:type="pct"/>
            <w:vMerge w:val="continue"/>
            <w:tcBorders>
              <w:left w:val="single" w:color="000000" w:sz="4" w:space="0"/>
              <w:bottom w:val="single" w:color="000000" w:sz="4" w:space="0"/>
              <w:right w:val="single" w:color="000000" w:sz="4" w:space="0"/>
            </w:tcBorders>
            <w:noWrap w:val="0"/>
            <w:vAlign w:val="center"/>
          </w:tcPr>
          <w:p w14:paraId="2A2EDED8">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1921" w:type="pct"/>
            <w:vMerge w:val="continue"/>
            <w:tcBorders>
              <w:left w:val="single" w:color="000000" w:sz="4" w:space="0"/>
              <w:bottom w:val="single" w:color="000000" w:sz="4" w:space="0"/>
              <w:right w:val="single" w:color="000000" w:sz="4" w:space="0"/>
            </w:tcBorders>
            <w:noWrap w:val="0"/>
            <w:vAlign w:val="center"/>
          </w:tcPr>
          <w:p w14:paraId="43CE2042">
            <w:pPr>
              <w:keepNext w:val="0"/>
              <w:keepLines w:val="0"/>
              <w:suppressLineNumbers w:val="0"/>
              <w:spacing w:before="0" w:beforeAutospacing="0" w:after="0" w:afterAutospacing="0"/>
              <w:ind w:left="0" w:right="0"/>
              <w:jc w:val="left"/>
              <w:rPr>
                <w:rFonts w:hint="eastAsia" w:ascii="仿宋" w:hAnsi="仿宋" w:eastAsia="仿宋" w:cs="仿宋"/>
                <w:sz w:val="21"/>
                <w:szCs w:val="21"/>
                <w:highlight w:val="none"/>
              </w:rPr>
            </w:pPr>
          </w:p>
        </w:tc>
        <w:tc>
          <w:tcPr>
            <w:tcW w:w="2454" w:type="pct"/>
            <w:tcBorders>
              <w:top w:val="single" w:color="000000" w:sz="4" w:space="0"/>
              <w:left w:val="single" w:color="000000" w:sz="4" w:space="0"/>
              <w:bottom w:val="single" w:color="000000" w:sz="4" w:space="0"/>
              <w:right w:val="single" w:color="000000" w:sz="4" w:space="0"/>
            </w:tcBorders>
            <w:noWrap w:val="0"/>
            <w:vAlign w:val="top"/>
          </w:tcPr>
          <w:p w14:paraId="6E2F30FA">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形式：</w:t>
            </w:r>
          </w:p>
          <w:p w14:paraId="36DA1627">
            <w:pPr>
              <w:pStyle w:val="159"/>
              <w:keepNext w:val="0"/>
              <w:keepLines w:val="0"/>
              <w:suppressLineNumbers w:val="0"/>
              <w:spacing w:before="44" w:beforeAutospacing="0" w:after="0" w:afterAutospacing="0"/>
              <w:ind w:left="0" w:right="0"/>
              <w:rPr>
                <w:rFonts w:hint="eastAsia" w:ascii="仿宋" w:hAnsi="仿宋" w:eastAsia="仿宋" w:cs="仿宋"/>
                <w:sz w:val="21"/>
                <w:szCs w:val="21"/>
                <w:highlight w:val="none"/>
              </w:rPr>
            </w:pPr>
            <w:bookmarkStart w:id="43" w:name="EB2a1650da6e6b4719a3f5d32b74a5cd61"/>
            <w:r>
              <w:rPr>
                <w:rFonts w:hint="eastAsia" w:ascii="仿宋" w:hAnsi="仿宋" w:eastAsia="仿宋" w:cs="仿宋"/>
                <w:color w:val="0000FF"/>
                <w:sz w:val="21"/>
                <w:szCs w:val="21"/>
                <w:highlight w:val="none"/>
              </w:rPr>
              <w:t>\</w:t>
            </w:r>
            <w:bookmarkEnd w:id="43"/>
          </w:p>
        </w:tc>
      </w:tr>
      <w:tr w14:paraId="3B856BC7">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2D1A044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1.9.3</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40E1F415">
            <w:pPr>
              <w:pStyle w:val="159"/>
              <w:keepNext w:val="0"/>
              <w:keepLines w:val="0"/>
              <w:suppressLineNumbers w:val="0"/>
              <w:spacing w:before="44"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投标预备会招标文件</w:t>
            </w:r>
            <w:r>
              <w:rPr>
                <w:rFonts w:hint="eastAsia" w:ascii="仿宋" w:hAnsi="仿宋" w:eastAsia="仿宋" w:cs="仿宋"/>
                <w:spacing w:val="-3"/>
                <w:sz w:val="21"/>
                <w:szCs w:val="21"/>
                <w:highlight w:val="none"/>
              </w:rPr>
              <w:t>澄</w:t>
            </w:r>
            <w:r>
              <w:rPr>
                <w:rFonts w:hint="eastAsia" w:ascii="仿宋" w:hAnsi="仿宋" w:eastAsia="仿宋" w:cs="仿宋"/>
                <w:sz w:val="21"/>
                <w:szCs w:val="21"/>
                <w:highlight w:val="none"/>
              </w:rPr>
              <w:t>清</w:t>
            </w:r>
            <w:r>
              <w:rPr>
                <w:rFonts w:hint="eastAsia" w:ascii="仿宋" w:hAnsi="仿宋" w:eastAsia="仿宋" w:cs="仿宋"/>
                <w:spacing w:val="-3"/>
                <w:sz w:val="21"/>
                <w:szCs w:val="21"/>
                <w:highlight w:val="none"/>
              </w:rPr>
              <w:t>发</w:t>
            </w:r>
            <w:r>
              <w:rPr>
                <w:rFonts w:hint="eastAsia" w:ascii="仿宋" w:hAnsi="仿宋" w:eastAsia="仿宋" w:cs="仿宋"/>
                <w:sz w:val="21"/>
                <w:szCs w:val="21"/>
                <w:highlight w:val="none"/>
              </w:rPr>
              <w:t>出</w:t>
            </w:r>
            <w:r>
              <w:rPr>
                <w:rFonts w:hint="eastAsia" w:ascii="仿宋" w:hAnsi="仿宋" w:eastAsia="仿宋" w:cs="仿宋"/>
                <w:spacing w:val="-3"/>
                <w:sz w:val="21"/>
                <w:szCs w:val="21"/>
                <w:highlight w:val="none"/>
              </w:rPr>
              <w:t>的</w:t>
            </w:r>
            <w:r>
              <w:rPr>
                <w:rFonts w:hint="eastAsia" w:ascii="仿宋" w:hAnsi="仿宋" w:eastAsia="仿宋" w:cs="仿宋"/>
                <w:sz w:val="21"/>
                <w:szCs w:val="21"/>
                <w:highlight w:val="none"/>
              </w:rPr>
              <w:t>形式</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10CC8FE9">
            <w:pPr>
              <w:keepNext w:val="0"/>
              <w:keepLines w:val="0"/>
              <w:suppressLineNumbers w:val="0"/>
              <w:spacing w:before="0" w:beforeAutospacing="0" w:after="0" w:afterAutospacing="0"/>
              <w:ind w:left="0" w:right="0"/>
              <w:rPr>
                <w:rFonts w:hint="eastAsia" w:ascii="仿宋" w:hAnsi="仿宋" w:eastAsia="仿宋" w:cs="仿宋"/>
                <w:sz w:val="21"/>
                <w:szCs w:val="21"/>
                <w:highlight w:val="none"/>
                <w:lang w:eastAsia="zh-CN"/>
              </w:rPr>
            </w:pPr>
            <w:r>
              <w:rPr>
                <w:rFonts w:hint="eastAsia" w:ascii="仿宋" w:hAnsi="仿宋" w:eastAsia="仿宋" w:cs="仿宋"/>
                <w:color w:val="0000FF"/>
                <w:sz w:val="21"/>
                <w:szCs w:val="21"/>
                <w:highlight w:val="none"/>
              </w:rPr>
              <w:t>\</w:t>
            </w:r>
          </w:p>
        </w:tc>
      </w:tr>
      <w:tr w14:paraId="7BDBDA4E">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4CBD6B6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1.10.1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653A990">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color w:val="0000FF"/>
                <w:sz w:val="21"/>
                <w:szCs w:val="21"/>
                <w:highlight w:val="none"/>
              </w:rPr>
              <w:t>分包</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2EC57E79">
            <w:pPr>
              <w:pStyle w:val="159"/>
              <w:keepNext w:val="0"/>
              <w:keepLines w:val="0"/>
              <w:suppressLineNumbers w:val="0"/>
              <w:spacing w:before="57" w:beforeAutospacing="0" w:after="0" w:afterAutospacing="0" w:line="240" w:lineRule="auto"/>
              <w:ind w:left="102" w:right="0"/>
              <w:rPr>
                <w:rFonts w:hint="eastAsia" w:ascii="仿宋" w:hAnsi="仿宋" w:eastAsia="仿宋" w:cs="仿宋"/>
                <w:color w:val="0000FF"/>
                <w:sz w:val="21"/>
                <w:szCs w:val="21"/>
                <w:highlight w:val="none"/>
              </w:rPr>
            </w:pPr>
            <w:r>
              <w:rPr>
                <w:rFonts w:hint="eastAsia" w:ascii="仿宋" w:hAnsi="仿宋" w:eastAsia="仿宋" w:cs="仿宋"/>
                <w:color w:val="0000FF"/>
                <w:sz w:val="21"/>
                <w:szCs w:val="21"/>
                <w:highlight w:val="none"/>
                <w:lang w:eastAsia="zh-CN"/>
              </w:rPr>
              <w:t>☑</w:t>
            </w:r>
            <w:r>
              <w:rPr>
                <w:rFonts w:hint="eastAsia" w:ascii="仿宋" w:hAnsi="仿宋" w:eastAsia="仿宋" w:cs="仿宋"/>
                <w:color w:val="0000FF"/>
                <w:sz w:val="21"/>
                <w:szCs w:val="21"/>
                <w:highlight w:val="none"/>
              </w:rPr>
              <w:t>不允许</w:t>
            </w:r>
          </w:p>
          <w:p w14:paraId="7610FDA3">
            <w:pPr>
              <w:pStyle w:val="159"/>
              <w:keepNext w:val="0"/>
              <w:keepLines w:val="0"/>
              <w:suppressLineNumbers w:val="0"/>
              <w:spacing w:before="57" w:beforeAutospacing="0" w:after="0" w:afterAutospacing="0" w:line="240" w:lineRule="auto"/>
              <w:ind w:left="102" w:right="0"/>
              <w:rPr>
                <w:rFonts w:hint="eastAsia" w:ascii="仿宋" w:hAnsi="仿宋" w:eastAsia="仿宋" w:cs="仿宋"/>
                <w:sz w:val="21"/>
                <w:szCs w:val="21"/>
                <w:highlight w:val="none"/>
              </w:rPr>
            </w:pPr>
            <w:r>
              <w:rPr>
                <w:rFonts w:hint="eastAsia" w:ascii="仿宋" w:hAnsi="仿宋" w:eastAsia="仿宋" w:cs="仿宋"/>
                <w:color w:val="0000FF"/>
                <w:sz w:val="21"/>
                <w:szCs w:val="21"/>
                <w:highlight w:val="none"/>
                <w:lang w:eastAsia="zh-CN"/>
              </w:rPr>
              <w:t>□</w:t>
            </w:r>
            <w:r>
              <w:rPr>
                <w:rFonts w:hint="eastAsia" w:ascii="仿宋" w:hAnsi="仿宋" w:eastAsia="仿宋" w:cs="仿宋"/>
                <w:color w:val="0000FF"/>
                <w:sz w:val="21"/>
                <w:szCs w:val="21"/>
                <w:highlight w:val="none"/>
              </w:rPr>
              <w:t>允许</w:t>
            </w:r>
            <w:bookmarkStart w:id="44" w:name="EB66ce96650f194f8e916d8c87a6646986"/>
            <w:bookmarkEnd w:id="44"/>
          </w:p>
        </w:tc>
      </w:tr>
      <w:tr w14:paraId="26583FBA">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top"/>
          </w:tcPr>
          <w:p w14:paraId="64E5A7E1">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highlight w:val="none"/>
              </w:rPr>
            </w:pPr>
          </w:p>
          <w:p w14:paraId="704DE0F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1.11.1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2EE87723">
            <w:pPr>
              <w:pStyle w:val="159"/>
              <w:keepNext w:val="0"/>
              <w:keepLines w:val="0"/>
              <w:suppressLineNumbers w:val="0"/>
              <w:spacing w:before="44"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实质</w:t>
            </w:r>
            <w:r>
              <w:rPr>
                <w:rFonts w:hint="eastAsia" w:ascii="仿宋" w:hAnsi="仿宋" w:eastAsia="仿宋" w:cs="仿宋"/>
                <w:spacing w:val="-3"/>
                <w:sz w:val="21"/>
                <w:szCs w:val="21"/>
                <w:highlight w:val="none"/>
              </w:rPr>
              <w:t>性</w:t>
            </w:r>
            <w:r>
              <w:rPr>
                <w:rFonts w:hint="eastAsia" w:ascii="仿宋" w:hAnsi="仿宋" w:eastAsia="仿宋" w:cs="仿宋"/>
                <w:sz w:val="21"/>
                <w:szCs w:val="21"/>
                <w:highlight w:val="none"/>
              </w:rPr>
              <w:t>要</w:t>
            </w:r>
            <w:r>
              <w:rPr>
                <w:rFonts w:hint="eastAsia" w:ascii="仿宋" w:hAnsi="仿宋" w:eastAsia="仿宋" w:cs="仿宋"/>
                <w:spacing w:val="-3"/>
                <w:sz w:val="21"/>
                <w:szCs w:val="21"/>
                <w:highlight w:val="none"/>
              </w:rPr>
              <w:t>求</w:t>
            </w:r>
            <w:r>
              <w:rPr>
                <w:rFonts w:hint="eastAsia" w:ascii="仿宋" w:hAnsi="仿宋" w:eastAsia="仿宋" w:cs="仿宋"/>
                <w:sz w:val="21"/>
                <w:szCs w:val="21"/>
                <w:highlight w:val="none"/>
              </w:rPr>
              <w:t>和</w:t>
            </w:r>
            <w:r>
              <w:rPr>
                <w:rFonts w:hint="eastAsia" w:ascii="仿宋" w:hAnsi="仿宋" w:eastAsia="仿宋" w:cs="仿宋"/>
                <w:spacing w:val="-3"/>
                <w:sz w:val="21"/>
                <w:szCs w:val="21"/>
                <w:highlight w:val="none"/>
              </w:rPr>
              <w:t>条</w:t>
            </w:r>
            <w:r>
              <w:rPr>
                <w:rFonts w:hint="eastAsia" w:ascii="仿宋" w:hAnsi="仿宋" w:eastAsia="仿宋" w:cs="仿宋"/>
                <w:sz w:val="21"/>
                <w:szCs w:val="21"/>
                <w:highlight w:val="none"/>
              </w:rPr>
              <w:t>件</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77119128">
            <w:pPr>
              <w:keepNext w:val="0"/>
              <w:keepLines w:val="0"/>
              <w:suppressLineNumbers w:val="0"/>
              <w:spacing w:before="0" w:beforeAutospacing="0" w:after="0" w:afterAutospacing="0"/>
              <w:ind w:left="0" w:right="0"/>
              <w:rPr>
                <w:rFonts w:hint="default" w:ascii="仿宋" w:hAnsi="仿宋" w:eastAsia="仿宋" w:cs="仿宋"/>
                <w:sz w:val="21"/>
                <w:szCs w:val="21"/>
                <w:highlight w:val="none"/>
              </w:rPr>
            </w:pPr>
            <w:r>
              <w:rPr>
                <w:rFonts w:hint="default" w:ascii="仿宋" w:hAnsi="仿宋" w:eastAsia="仿宋" w:cs="仿宋"/>
                <w:color w:val="0000FF"/>
                <w:sz w:val="21"/>
                <w:szCs w:val="21"/>
                <w:highlight w:val="none"/>
              </w:rPr>
              <w:t>投标有效期、工期、质保期、系统性能</w:t>
            </w:r>
          </w:p>
        </w:tc>
      </w:tr>
      <w:tr w14:paraId="7C72C953">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top"/>
          </w:tcPr>
          <w:p w14:paraId="45A9DB4A">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highlight w:val="none"/>
              </w:rPr>
            </w:pPr>
          </w:p>
          <w:p w14:paraId="30B61038">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1.11.3</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3BEDF61">
            <w:pPr>
              <w:pStyle w:val="159"/>
              <w:keepNext w:val="0"/>
              <w:keepLines w:val="0"/>
              <w:suppressLineNumbers w:val="0"/>
              <w:spacing w:before="32"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其他</w:t>
            </w:r>
            <w:r>
              <w:rPr>
                <w:rFonts w:hint="eastAsia" w:ascii="仿宋" w:hAnsi="仿宋" w:eastAsia="仿宋" w:cs="仿宋"/>
                <w:spacing w:val="-3"/>
                <w:sz w:val="21"/>
                <w:szCs w:val="21"/>
                <w:highlight w:val="none"/>
              </w:rPr>
              <w:t>可</w:t>
            </w:r>
            <w:r>
              <w:rPr>
                <w:rFonts w:hint="eastAsia" w:ascii="仿宋" w:hAnsi="仿宋" w:eastAsia="仿宋" w:cs="仿宋"/>
                <w:sz w:val="21"/>
                <w:szCs w:val="21"/>
                <w:highlight w:val="none"/>
              </w:rPr>
              <w:t>以</w:t>
            </w:r>
            <w:r>
              <w:rPr>
                <w:rFonts w:hint="eastAsia" w:ascii="仿宋" w:hAnsi="仿宋" w:eastAsia="仿宋" w:cs="仿宋"/>
                <w:spacing w:val="-3"/>
                <w:sz w:val="21"/>
                <w:szCs w:val="21"/>
                <w:highlight w:val="none"/>
              </w:rPr>
              <w:t>被</w:t>
            </w:r>
            <w:r>
              <w:rPr>
                <w:rFonts w:hint="eastAsia" w:ascii="仿宋" w:hAnsi="仿宋" w:eastAsia="仿宋" w:cs="仿宋"/>
                <w:sz w:val="21"/>
                <w:szCs w:val="21"/>
                <w:highlight w:val="none"/>
              </w:rPr>
              <w:t>接</w:t>
            </w:r>
            <w:r>
              <w:rPr>
                <w:rFonts w:hint="eastAsia" w:ascii="仿宋" w:hAnsi="仿宋" w:eastAsia="仿宋" w:cs="仿宋"/>
                <w:spacing w:val="-3"/>
                <w:sz w:val="21"/>
                <w:szCs w:val="21"/>
                <w:highlight w:val="none"/>
              </w:rPr>
              <w:t>受</w:t>
            </w:r>
            <w:r>
              <w:rPr>
                <w:rFonts w:hint="eastAsia" w:ascii="仿宋" w:hAnsi="仿宋" w:eastAsia="仿宋" w:cs="仿宋"/>
                <w:sz w:val="21"/>
                <w:szCs w:val="21"/>
                <w:highlight w:val="none"/>
              </w:rPr>
              <w:t>的</w:t>
            </w:r>
            <w:r>
              <w:rPr>
                <w:rFonts w:hint="eastAsia" w:ascii="仿宋" w:hAnsi="仿宋" w:eastAsia="仿宋" w:cs="仿宋"/>
                <w:spacing w:val="-3"/>
                <w:sz w:val="21"/>
                <w:szCs w:val="21"/>
                <w:highlight w:val="none"/>
              </w:rPr>
              <w:t>技</w:t>
            </w:r>
            <w:r>
              <w:rPr>
                <w:rFonts w:hint="eastAsia" w:ascii="仿宋" w:hAnsi="仿宋" w:eastAsia="仿宋" w:cs="仿宋"/>
                <w:sz w:val="21"/>
                <w:szCs w:val="21"/>
                <w:highlight w:val="none"/>
              </w:rPr>
              <w:t>术</w:t>
            </w:r>
            <w:r>
              <w:rPr>
                <w:rFonts w:hint="eastAsia" w:ascii="仿宋" w:hAnsi="仿宋" w:eastAsia="仿宋" w:cs="仿宋"/>
                <w:spacing w:val="-3"/>
                <w:sz w:val="21"/>
                <w:szCs w:val="21"/>
                <w:highlight w:val="none"/>
              </w:rPr>
              <w:t>支</w:t>
            </w:r>
            <w:r>
              <w:rPr>
                <w:rFonts w:hint="eastAsia" w:ascii="仿宋" w:hAnsi="仿宋" w:eastAsia="仿宋" w:cs="仿宋"/>
                <w:sz w:val="21"/>
                <w:szCs w:val="21"/>
                <w:highlight w:val="none"/>
              </w:rPr>
              <w:t>持资料</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059B907D">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45" w:name="EB831f7bb08c304cbd9117ac0aa88c644b"/>
            <w:r>
              <w:rPr>
                <w:rFonts w:hint="eastAsia" w:ascii="仿宋" w:hAnsi="仿宋" w:eastAsia="仿宋" w:cs="仿宋"/>
                <w:color w:val="0000FF"/>
                <w:sz w:val="21"/>
                <w:szCs w:val="21"/>
                <w:highlight w:val="none"/>
              </w:rPr>
              <w:t>\</w:t>
            </w:r>
            <w:bookmarkEnd w:id="45"/>
          </w:p>
        </w:tc>
      </w:tr>
      <w:tr w14:paraId="742E270D">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3E972555">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1.11.4</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7FE22472">
            <w:pPr>
              <w:pStyle w:val="159"/>
              <w:keepNext w:val="0"/>
              <w:keepLines w:val="0"/>
              <w:suppressLineNumbers w:val="0"/>
              <w:spacing w:before="0" w:beforeAutospacing="0" w:after="0" w:afterAutospacing="0"/>
              <w:ind w:left="0" w:right="1508" w:firstLine="0" w:firstLineChars="0"/>
              <w:jc w:val="center"/>
              <w:rPr>
                <w:rFonts w:hint="eastAsia" w:ascii="仿宋" w:hAnsi="仿宋" w:eastAsia="仿宋" w:cs="仿宋"/>
                <w:sz w:val="21"/>
                <w:szCs w:val="21"/>
                <w:highlight w:val="none"/>
              </w:rPr>
            </w:pPr>
            <w:r>
              <w:rPr>
                <w:rFonts w:hint="eastAsia" w:ascii="仿宋" w:hAnsi="仿宋" w:eastAsia="仿宋" w:cs="仿宋"/>
                <w:kern w:val="2"/>
                <w:sz w:val="21"/>
                <w:szCs w:val="21"/>
                <w:highlight w:val="none"/>
                <w:lang w:val="en-US" w:eastAsia="zh-CN" w:bidi="ar-SA"/>
              </w:rPr>
              <w:t>偏差</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5D212A57">
            <w:pPr>
              <w:pStyle w:val="159"/>
              <w:keepNext w:val="0"/>
              <w:keepLines w:val="0"/>
              <w:suppressLineNumbers w:val="0"/>
              <w:spacing w:before="44" w:beforeAutospacing="0" w:after="0" w:afterAutospacing="0" w:line="240" w:lineRule="auto"/>
              <w:ind w:left="102" w:right="0"/>
              <w:rPr>
                <w:rFonts w:hint="eastAsia" w:ascii="仿宋" w:hAnsi="仿宋" w:eastAsia="仿宋" w:cs="仿宋"/>
                <w:sz w:val="21"/>
                <w:szCs w:val="21"/>
                <w:highlight w:val="none"/>
              </w:rPr>
            </w:pPr>
            <w:bookmarkStart w:id="46" w:name="EBd3caefd21f464773b461321c4c7d56a0"/>
            <w:r>
              <w:rPr>
                <w:rFonts w:hint="eastAsia" w:ascii="仿宋" w:hAnsi="仿宋" w:eastAsia="仿宋" w:cs="仿宋"/>
                <w:color w:val="0000FF"/>
                <w:sz w:val="21"/>
                <w:szCs w:val="21"/>
                <w:highlight w:val="none"/>
              </w:rPr>
              <w:t>□</w:t>
            </w:r>
            <w:bookmarkEnd w:id="46"/>
            <w:r>
              <w:rPr>
                <w:rFonts w:hint="eastAsia" w:ascii="仿宋" w:hAnsi="仿宋" w:eastAsia="仿宋" w:cs="仿宋"/>
                <w:sz w:val="21"/>
                <w:szCs w:val="21"/>
                <w:highlight w:val="none"/>
              </w:rPr>
              <w:t>不允许</w:t>
            </w:r>
          </w:p>
          <w:p w14:paraId="1DB84BEE">
            <w:pPr>
              <w:pStyle w:val="159"/>
              <w:keepNext w:val="0"/>
              <w:keepLines w:val="0"/>
              <w:suppressLineNumbers w:val="0"/>
              <w:spacing w:before="0" w:beforeAutospacing="0" w:after="0" w:afterAutospacing="0" w:line="240" w:lineRule="auto"/>
              <w:ind w:left="102" w:right="0"/>
              <w:rPr>
                <w:rFonts w:hint="eastAsia" w:ascii="仿宋" w:hAnsi="仿宋" w:eastAsia="仿宋" w:cs="仿宋"/>
                <w:sz w:val="21"/>
                <w:szCs w:val="21"/>
                <w:highlight w:val="none"/>
              </w:rPr>
            </w:pPr>
            <w:bookmarkStart w:id="47" w:name="EB386c991fe5c94bc28f2007ee2f8d300b"/>
            <w:r>
              <w:rPr>
                <w:rFonts w:hint="eastAsia" w:ascii="仿宋" w:hAnsi="仿宋" w:eastAsia="仿宋" w:cs="仿宋"/>
                <w:color w:val="0000FF"/>
                <w:sz w:val="21"/>
                <w:szCs w:val="21"/>
                <w:highlight w:val="none"/>
              </w:rPr>
              <w:t>☑</w:t>
            </w:r>
            <w:bookmarkEnd w:id="47"/>
            <w:r>
              <w:rPr>
                <w:rFonts w:hint="eastAsia" w:ascii="仿宋" w:hAnsi="仿宋" w:eastAsia="仿宋" w:cs="仿宋"/>
                <w:sz w:val="21"/>
                <w:szCs w:val="21"/>
                <w:highlight w:val="none"/>
              </w:rPr>
              <w:t>允许，偏差范</w:t>
            </w:r>
            <w:r>
              <w:rPr>
                <w:rFonts w:hint="eastAsia" w:ascii="仿宋" w:hAnsi="仿宋" w:eastAsia="仿宋" w:cs="仿宋"/>
                <w:spacing w:val="-3"/>
                <w:sz w:val="21"/>
                <w:szCs w:val="21"/>
                <w:highlight w:val="none"/>
              </w:rPr>
              <w:t>围</w:t>
            </w:r>
            <w:r>
              <w:rPr>
                <w:rFonts w:hint="eastAsia" w:ascii="仿宋" w:hAnsi="仿宋" w:eastAsia="仿宋" w:cs="仿宋"/>
                <w:sz w:val="21"/>
                <w:szCs w:val="21"/>
                <w:highlight w:val="none"/>
              </w:rPr>
              <w:t>：</w:t>
            </w:r>
          </w:p>
          <w:p w14:paraId="41B647A3">
            <w:pPr>
              <w:pStyle w:val="159"/>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bookmarkStart w:id="48" w:name="EB3d534d0d5c2b499c94653a342f8f7ee1"/>
            <w:r>
              <w:rPr>
                <w:rFonts w:hint="eastAsia" w:ascii="仿宋" w:hAnsi="仿宋" w:eastAsia="仿宋" w:cs="仿宋"/>
                <w:color w:val="0000FF"/>
                <w:sz w:val="21"/>
                <w:szCs w:val="21"/>
                <w:highlight w:val="none"/>
              </w:rPr>
              <w:t>正偏差</w:t>
            </w:r>
            <w:bookmarkEnd w:id="48"/>
          </w:p>
          <w:p w14:paraId="762E1046">
            <w:pPr>
              <w:pStyle w:val="159"/>
              <w:keepNext w:val="0"/>
              <w:keepLines w:val="0"/>
              <w:suppressLineNumbers w:val="0"/>
              <w:spacing w:before="24"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最高</w:t>
            </w:r>
            <w:r>
              <w:rPr>
                <w:rFonts w:hint="eastAsia" w:ascii="仿宋" w:hAnsi="仿宋" w:eastAsia="仿宋" w:cs="仿宋"/>
                <w:spacing w:val="-3"/>
                <w:sz w:val="21"/>
                <w:szCs w:val="21"/>
                <w:highlight w:val="none"/>
              </w:rPr>
              <w:t>项</w:t>
            </w:r>
            <w:r>
              <w:rPr>
                <w:rFonts w:hint="eastAsia" w:ascii="仿宋" w:hAnsi="仿宋" w:eastAsia="仿宋" w:cs="仿宋"/>
                <w:sz w:val="21"/>
                <w:szCs w:val="21"/>
                <w:highlight w:val="none"/>
              </w:rPr>
              <w:t>数：</w:t>
            </w:r>
          </w:p>
          <w:p w14:paraId="67FA40CA">
            <w:pPr>
              <w:pStyle w:val="159"/>
              <w:keepNext w:val="0"/>
              <w:keepLines w:val="0"/>
              <w:suppressLineNumbers w:val="0"/>
              <w:spacing w:before="24" w:beforeAutospacing="0" w:after="0" w:afterAutospacing="0" w:line="240" w:lineRule="auto"/>
              <w:ind w:left="0" w:right="0"/>
              <w:rPr>
                <w:rFonts w:hint="eastAsia" w:ascii="仿宋" w:hAnsi="仿宋" w:eastAsia="仿宋" w:cs="仿宋"/>
                <w:sz w:val="21"/>
                <w:szCs w:val="21"/>
                <w:highlight w:val="none"/>
              </w:rPr>
            </w:pPr>
            <w:bookmarkStart w:id="49" w:name="EB20189a88fc6046b5b79a079272ebdd5a"/>
            <w:r>
              <w:rPr>
                <w:rFonts w:hint="eastAsia" w:ascii="仿宋" w:hAnsi="仿宋" w:eastAsia="仿宋" w:cs="仿宋"/>
                <w:color w:val="0000FF"/>
                <w:sz w:val="21"/>
                <w:szCs w:val="21"/>
                <w:highlight w:val="none"/>
              </w:rPr>
              <w:t>无限制</w:t>
            </w:r>
            <w:bookmarkEnd w:id="49"/>
          </w:p>
        </w:tc>
      </w:tr>
      <w:tr w14:paraId="7F1DDD6D">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04410B6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7B87120">
            <w:pPr>
              <w:pStyle w:val="159"/>
              <w:keepNext w:val="0"/>
              <w:keepLines w:val="0"/>
              <w:suppressLineNumbers w:val="0"/>
              <w:spacing w:before="46"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构成</w:t>
            </w:r>
            <w:r>
              <w:rPr>
                <w:rFonts w:hint="eastAsia" w:ascii="仿宋" w:hAnsi="仿宋" w:eastAsia="仿宋" w:cs="仿宋"/>
                <w:spacing w:val="-3"/>
                <w:sz w:val="21"/>
                <w:szCs w:val="21"/>
                <w:highlight w:val="none"/>
              </w:rPr>
              <w:t>招</w:t>
            </w:r>
            <w:r>
              <w:rPr>
                <w:rFonts w:hint="eastAsia" w:ascii="仿宋" w:hAnsi="仿宋" w:eastAsia="仿宋" w:cs="仿宋"/>
                <w:sz w:val="21"/>
                <w:szCs w:val="21"/>
                <w:highlight w:val="none"/>
              </w:rPr>
              <w:t>标</w:t>
            </w:r>
            <w:r>
              <w:rPr>
                <w:rFonts w:hint="eastAsia" w:ascii="仿宋" w:hAnsi="仿宋" w:eastAsia="仿宋" w:cs="仿宋"/>
                <w:spacing w:val="-3"/>
                <w:sz w:val="21"/>
                <w:szCs w:val="21"/>
                <w:highlight w:val="none"/>
              </w:rPr>
              <w:t>文</w:t>
            </w:r>
            <w:r>
              <w:rPr>
                <w:rFonts w:hint="eastAsia" w:ascii="仿宋" w:hAnsi="仿宋" w:eastAsia="仿宋" w:cs="仿宋"/>
                <w:sz w:val="21"/>
                <w:szCs w:val="21"/>
                <w:highlight w:val="none"/>
              </w:rPr>
              <w:t>件</w:t>
            </w:r>
            <w:r>
              <w:rPr>
                <w:rFonts w:hint="eastAsia" w:ascii="仿宋" w:hAnsi="仿宋" w:eastAsia="仿宋" w:cs="仿宋"/>
                <w:spacing w:val="-3"/>
                <w:sz w:val="21"/>
                <w:szCs w:val="21"/>
                <w:highlight w:val="none"/>
              </w:rPr>
              <w:t>的</w:t>
            </w:r>
            <w:r>
              <w:rPr>
                <w:rFonts w:hint="eastAsia" w:ascii="仿宋" w:hAnsi="仿宋" w:eastAsia="仿宋" w:cs="仿宋"/>
                <w:sz w:val="21"/>
                <w:szCs w:val="21"/>
                <w:highlight w:val="none"/>
              </w:rPr>
              <w:t>其</w:t>
            </w:r>
            <w:r>
              <w:rPr>
                <w:rFonts w:hint="eastAsia" w:ascii="仿宋" w:hAnsi="仿宋" w:eastAsia="仿宋" w:cs="仿宋"/>
                <w:spacing w:val="-3"/>
                <w:sz w:val="21"/>
                <w:szCs w:val="21"/>
                <w:highlight w:val="none"/>
              </w:rPr>
              <w:t>他</w:t>
            </w:r>
            <w:r>
              <w:rPr>
                <w:rFonts w:hint="eastAsia" w:ascii="仿宋" w:hAnsi="仿宋" w:eastAsia="仿宋" w:cs="仿宋"/>
                <w:sz w:val="21"/>
                <w:szCs w:val="21"/>
                <w:highlight w:val="none"/>
              </w:rPr>
              <w:t>资料</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2FE078AF">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50" w:name="EBb85f2b4acc43439aaa145a7b9796b8b0"/>
            <w:r>
              <w:rPr>
                <w:rFonts w:hint="eastAsia" w:ascii="仿宋" w:hAnsi="仿宋" w:eastAsia="仿宋" w:cs="仿宋"/>
                <w:color w:val="0000FF"/>
                <w:sz w:val="21"/>
                <w:szCs w:val="21"/>
                <w:highlight w:val="none"/>
              </w:rPr>
              <w:t>\</w:t>
            </w:r>
            <w:bookmarkEnd w:id="50"/>
          </w:p>
        </w:tc>
      </w:tr>
      <w:tr w14:paraId="522C4F68">
        <w:tblPrEx>
          <w:tblCellMar>
            <w:top w:w="0" w:type="dxa"/>
            <w:left w:w="0" w:type="dxa"/>
            <w:bottom w:w="0" w:type="dxa"/>
            <w:right w:w="0" w:type="dxa"/>
          </w:tblCellMar>
        </w:tblPrEx>
        <w:trPr>
          <w:trHeight w:val="567" w:hRule="atLeast"/>
        </w:trPr>
        <w:tc>
          <w:tcPr>
            <w:tcW w:w="624" w:type="pct"/>
            <w:vMerge w:val="restart"/>
            <w:tcBorders>
              <w:top w:val="single" w:color="000000" w:sz="4" w:space="0"/>
              <w:left w:val="single" w:color="000000" w:sz="4" w:space="0"/>
              <w:right w:val="single" w:color="000000" w:sz="4" w:space="0"/>
            </w:tcBorders>
            <w:noWrap w:val="0"/>
            <w:vAlign w:val="center"/>
          </w:tcPr>
          <w:p w14:paraId="39F0AD15">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2.2.1</w:t>
            </w:r>
          </w:p>
        </w:tc>
        <w:tc>
          <w:tcPr>
            <w:tcW w:w="1921" w:type="pct"/>
            <w:vMerge w:val="restart"/>
            <w:tcBorders>
              <w:top w:val="single" w:color="000000" w:sz="4" w:space="0"/>
              <w:left w:val="single" w:color="000000" w:sz="4" w:space="0"/>
              <w:right w:val="single" w:color="000000" w:sz="4" w:space="0"/>
            </w:tcBorders>
            <w:noWrap w:val="0"/>
            <w:vAlign w:val="center"/>
          </w:tcPr>
          <w:p w14:paraId="2191237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投标人要求澄清招标文件</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57768E8C">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bookmarkStart w:id="51" w:name="EBc9ba0b297c2142b0852b3aaf5f89861f"/>
            <w:r>
              <w:rPr>
                <w:rFonts w:hint="eastAsia" w:ascii="仿宋" w:hAnsi="仿宋" w:eastAsia="仿宋" w:cs="仿宋"/>
                <w:color w:val="0000FF"/>
                <w:sz w:val="21"/>
                <w:szCs w:val="21"/>
                <w:highlight w:val="none"/>
              </w:rPr>
              <w:t xml:space="preserve">时间：          </w:t>
            </w:r>
          </w:p>
          <w:p w14:paraId="32375341">
            <w:pPr>
              <w:pStyle w:val="159"/>
              <w:keepNext w:val="0"/>
              <w:keepLines w:val="0"/>
              <w:suppressLineNumbers w:val="0"/>
              <w:spacing w:before="44" w:beforeAutospacing="0" w:after="0" w:afterAutospacing="0"/>
              <w:ind w:left="102" w:right="0"/>
              <w:rPr>
                <w:rFonts w:hint="eastAsia" w:ascii="仿宋" w:hAnsi="仿宋" w:eastAsia="仿宋" w:cs="仿宋"/>
                <w:color w:val="0000FF"/>
                <w:sz w:val="21"/>
                <w:szCs w:val="21"/>
                <w:highlight w:val="none"/>
              </w:rPr>
            </w:pPr>
            <w:r>
              <w:rPr>
                <w:rFonts w:hint="eastAsia" w:ascii="仿宋" w:hAnsi="仿宋" w:eastAsia="仿宋" w:cs="仿宋"/>
                <w:color w:val="0000FF"/>
                <w:sz w:val="21"/>
                <w:szCs w:val="21"/>
                <w:highlight w:val="none"/>
              </w:rPr>
              <w:t>投标截止期10天前。投标人不在规定期限内提出，招标人有权不予答复，或答复后投标截止时间由招标人确定是否顺延。</w:t>
            </w:r>
            <w:bookmarkEnd w:id="51"/>
          </w:p>
        </w:tc>
      </w:tr>
      <w:tr w14:paraId="2414CA4C">
        <w:tblPrEx>
          <w:tblCellMar>
            <w:top w:w="0" w:type="dxa"/>
            <w:left w:w="0" w:type="dxa"/>
            <w:bottom w:w="0" w:type="dxa"/>
            <w:right w:w="0" w:type="dxa"/>
          </w:tblCellMar>
        </w:tblPrEx>
        <w:trPr>
          <w:trHeight w:val="567" w:hRule="atLeast"/>
        </w:trPr>
        <w:tc>
          <w:tcPr>
            <w:tcW w:w="624" w:type="pct"/>
            <w:vMerge w:val="continue"/>
            <w:tcBorders>
              <w:left w:val="single" w:color="000000" w:sz="4" w:space="0"/>
              <w:bottom w:val="single" w:color="000000" w:sz="4" w:space="0"/>
              <w:right w:val="single" w:color="000000" w:sz="4" w:space="0"/>
            </w:tcBorders>
            <w:noWrap w:val="0"/>
            <w:vAlign w:val="center"/>
          </w:tcPr>
          <w:p w14:paraId="7FD669A8">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1921" w:type="pct"/>
            <w:vMerge w:val="continue"/>
            <w:tcBorders>
              <w:left w:val="single" w:color="000000" w:sz="4" w:space="0"/>
              <w:bottom w:val="single" w:color="000000" w:sz="4" w:space="0"/>
              <w:right w:val="single" w:color="000000" w:sz="4" w:space="0"/>
            </w:tcBorders>
            <w:noWrap w:val="0"/>
            <w:vAlign w:val="center"/>
          </w:tcPr>
          <w:p w14:paraId="5528A63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5A30A775">
            <w:pPr>
              <w:pStyle w:val="159"/>
              <w:keepNext w:val="0"/>
              <w:keepLines w:val="0"/>
              <w:suppressLineNumbers w:val="0"/>
              <w:spacing w:before="46"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形式：</w:t>
            </w:r>
          </w:p>
          <w:p w14:paraId="7C924804">
            <w:pPr>
              <w:pStyle w:val="159"/>
              <w:keepNext w:val="0"/>
              <w:keepLines w:val="0"/>
              <w:suppressLineNumbers w:val="0"/>
              <w:spacing w:before="46" w:beforeAutospacing="0" w:after="0" w:afterAutospacing="0"/>
              <w:ind w:left="102" w:right="0"/>
              <w:rPr>
                <w:rFonts w:hint="eastAsia" w:ascii="仿宋" w:hAnsi="仿宋" w:eastAsia="仿宋" w:cs="仿宋"/>
                <w:sz w:val="21"/>
                <w:szCs w:val="21"/>
                <w:highlight w:val="none"/>
              </w:rPr>
            </w:pPr>
            <w:bookmarkStart w:id="52" w:name="EB8a86a5abecaf4231bfcfe1ee15f4fcd5"/>
            <w:r>
              <w:rPr>
                <w:rFonts w:hint="eastAsia" w:ascii="仿宋" w:hAnsi="仿宋" w:eastAsia="仿宋" w:cs="仿宋"/>
                <w:color w:val="0000FF"/>
                <w:sz w:val="21"/>
                <w:szCs w:val="21"/>
                <w:highlight w:val="none"/>
              </w:rPr>
              <w:t>以电子邮件及电话形式通知招标人。</w:t>
            </w:r>
            <w:bookmarkEnd w:id="52"/>
          </w:p>
        </w:tc>
      </w:tr>
      <w:tr w14:paraId="6476B197">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379D83C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2.2.2</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47F13A6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招标文件澄清发出的形式</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3D66CB00">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53" w:name="EBaff7365136ba454c9b98d5ac14916a11"/>
            <w:r>
              <w:rPr>
                <w:rFonts w:hint="eastAsia" w:ascii="仿宋" w:hAnsi="仿宋" w:eastAsia="仿宋" w:cs="仿宋"/>
                <w:color w:val="0000FF"/>
                <w:sz w:val="21"/>
                <w:szCs w:val="21"/>
                <w:highlight w:val="none"/>
              </w:rPr>
              <w:t>澄清发布在发布招标公告的网站上，由投标人自行接收（招标人不采用信函、传真等形式发给投标人）。投标人无需回执确认是否接收澄清（含补遗书），均视投标人已经接收和阅知，投标人未及时查阅的责任和后果由投标人承担。</w:t>
            </w:r>
            <w:bookmarkEnd w:id="53"/>
          </w:p>
        </w:tc>
      </w:tr>
      <w:tr w14:paraId="2A0F36E1">
        <w:tblPrEx>
          <w:tblCellMar>
            <w:top w:w="0" w:type="dxa"/>
            <w:left w:w="0" w:type="dxa"/>
            <w:bottom w:w="0" w:type="dxa"/>
            <w:right w:w="0" w:type="dxa"/>
          </w:tblCellMar>
        </w:tblPrEx>
        <w:trPr>
          <w:trHeight w:val="567" w:hRule="atLeast"/>
        </w:trPr>
        <w:tc>
          <w:tcPr>
            <w:tcW w:w="624" w:type="pct"/>
            <w:vMerge w:val="restart"/>
            <w:tcBorders>
              <w:top w:val="single" w:color="000000" w:sz="4" w:space="0"/>
              <w:left w:val="single" w:color="000000" w:sz="4" w:space="0"/>
              <w:right w:val="single" w:color="000000" w:sz="4" w:space="0"/>
            </w:tcBorders>
            <w:noWrap w:val="0"/>
            <w:vAlign w:val="center"/>
          </w:tcPr>
          <w:p w14:paraId="6F6B96D0">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2.2.3</w:t>
            </w:r>
          </w:p>
        </w:tc>
        <w:tc>
          <w:tcPr>
            <w:tcW w:w="1921" w:type="pct"/>
            <w:vMerge w:val="restart"/>
            <w:tcBorders>
              <w:top w:val="single" w:color="000000" w:sz="4" w:space="0"/>
              <w:left w:val="single" w:color="000000" w:sz="4" w:space="0"/>
              <w:right w:val="single" w:color="000000" w:sz="4" w:space="0"/>
            </w:tcBorders>
            <w:noWrap w:val="0"/>
            <w:vAlign w:val="center"/>
          </w:tcPr>
          <w:p w14:paraId="7B03E0B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投标人确认收到招标文件澄清</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759625F9">
            <w:pPr>
              <w:pStyle w:val="159"/>
              <w:keepNext w:val="0"/>
              <w:keepLines w:val="0"/>
              <w:suppressLineNumbers w:val="0"/>
              <w:spacing w:before="46"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时间：</w:t>
            </w:r>
          </w:p>
          <w:p w14:paraId="0B1B4390">
            <w:pPr>
              <w:pStyle w:val="159"/>
              <w:keepNext w:val="0"/>
              <w:keepLines w:val="0"/>
              <w:suppressLineNumbers w:val="0"/>
              <w:spacing w:before="46" w:beforeAutospacing="0" w:after="0" w:afterAutospacing="0"/>
              <w:ind w:left="102" w:right="0"/>
              <w:rPr>
                <w:rFonts w:hint="eastAsia" w:ascii="仿宋" w:hAnsi="仿宋" w:eastAsia="仿宋" w:cs="仿宋"/>
                <w:sz w:val="21"/>
                <w:szCs w:val="21"/>
                <w:highlight w:val="none"/>
              </w:rPr>
            </w:pPr>
            <w:bookmarkStart w:id="54" w:name="EB9d52cca6702645cc85d311807ecdf6fe"/>
            <w:r>
              <w:rPr>
                <w:rFonts w:hint="eastAsia" w:ascii="仿宋" w:hAnsi="仿宋" w:eastAsia="仿宋" w:cs="仿宋"/>
                <w:color w:val="0000FF"/>
                <w:sz w:val="21"/>
                <w:szCs w:val="21"/>
                <w:highlight w:val="none"/>
              </w:rPr>
              <w:t>\</w:t>
            </w:r>
            <w:bookmarkEnd w:id="54"/>
          </w:p>
        </w:tc>
      </w:tr>
      <w:tr w14:paraId="62F1CECD">
        <w:tblPrEx>
          <w:tblCellMar>
            <w:top w:w="0" w:type="dxa"/>
            <w:left w:w="0" w:type="dxa"/>
            <w:bottom w:w="0" w:type="dxa"/>
            <w:right w:w="0" w:type="dxa"/>
          </w:tblCellMar>
        </w:tblPrEx>
        <w:trPr>
          <w:trHeight w:val="567" w:hRule="atLeast"/>
        </w:trPr>
        <w:tc>
          <w:tcPr>
            <w:tcW w:w="624" w:type="pct"/>
            <w:vMerge w:val="continue"/>
            <w:tcBorders>
              <w:left w:val="single" w:color="000000" w:sz="4" w:space="0"/>
              <w:bottom w:val="single" w:color="000000" w:sz="4" w:space="0"/>
              <w:right w:val="single" w:color="000000" w:sz="4" w:space="0"/>
            </w:tcBorders>
            <w:noWrap w:val="0"/>
            <w:vAlign w:val="center"/>
          </w:tcPr>
          <w:p w14:paraId="0D6B2853">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1921" w:type="pct"/>
            <w:vMerge w:val="continue"/>
            <w:tcBorders>
              <w:left w:val="single" w:color="000000" w:sz="4" w:space="0"/>
              <w:bottom w:val="single" w:color="000000" w:sz="4" w:space="0"/>
              <w:right w:val="single" w:color="000000" w:sz="4" w:space="0"/>
            </w:tcBorders>
            <w:noWrap w:val="0"/>
            <w:vAlign w:val="center"/>
          </w:tcPr>
          <w:p w14:paraId="4F4B7549">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DC6C98C">
            <w:pPr>
              <w:pStyle w:val="159"/>
              <w:keepNext w:val="0"/>
              <w:keepLines w:val="0"/>
              <w:suppressLineNumbers w:val="0"/>
              <w:spacing w:before="44" w:beforeAutospacing="0" w:after="0" w:afterAutospacing="0"/>
              <w:ind w:left="102" w:right="0"/>
              <w:rPr>
                <w:rFonts w:hint="eastAsia" w:ascii="仿宋" w:hAnsi="仿宋" w:eastAsia="仿宋" w:cs="仿宋"/>
                <w:color w:val="0000FF"/>
                <w:sz w:val="21"/>
                <w:szCs w:val="21"/>
                <w:highlight w:val="none"/>
              </w:rPr>
            </w:pPr>
            <w:r>
              <w:rPr>
                <w:rFonts w:hint="eastAsia" w:ascii="仿宋" w:hAnsi="仿宋" w:eastAsia="仿宋" w:cs="仿宋"/>
                <w:sz w:val="21"/>
                <w:szCs w:val="21"/>
                <w:highlight w:val="none"/>
              </w:rPr>
              <w:t>形式：澄清</w:t>
            </w:r>
            <w:r>
              <w:rPr>
                <w:rFonts w:hint="eastAsia" w:ascii="仿宋" w:hAnsi="仿宋" w:eastAsia="仿宋" w:cs="仿宋"/>
                <w:sz w:val="21"/>
                <w:szCs w:val="21"/>
                <w:highlight w:val="none"/>
                <w:lang w:val="en-US" w:eastAsia="zh-CN"/>
              </w:rPr>
              <w:t>公告在本章第2.3.1款规定的网站上发布之日起，均视为投标人已收到</w:t>
            </w:r>
            <w:r>
              <w:rPr>
                <w:rFonts w:hint="eastAsia" w:ascii="仿宋" w:hAnsi="仿宋" w:eastAsia="仿宋" w:cs="仿宋"/>
                <w:sz w:val="21"/>
                <w:szCs w:val="21"/>
                <w:highlight w:val="none"/>
              </w:rPr>
              <w:t>，无需回执确认是否接收澄清（含补遗书）。投标人应注意及时浏览网上发出的招标文件澄清，因投标人自身原因未及时获知招标文件澄清内容而导致的任何后果将由投标人自行承担。</w:t>
            </w:r>
          </w:p>
        </w:tc>
      </w:tr>
      <w:tr w14:paraId="546AED9A">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152BFF86">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A0BA618">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招标文件修改发出的形式</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4B6BBAD">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55" w:name="EBfec281b5d53247a1ba5d431af8b896da"/>
            <w:r>
              <w:rPr>
                <w:rFonts w:hint="eastAsia" w:ascii="仿宋" w:hAnsi="仿宋" w:eastAsia="仿宋" w:cs="仿宋"/>
                <w:color w:val="0000FF"/>
                <w:sz w:val="21"/>
                <w:szCs w:val="21"/>
                <w:highlight w:val="none"/>
              </w:rPr>
              <w:t>在投标截止时间前，招标人可能会因任何原因，以补遗书的形式对招标文件进行修改并发布在发布招标公告的网站上，由投标人自行接收（招标人不采用信函、传真等形式发给投标人）。投标人无需回执确认是否接收补遗书，均视投标人已经接收和阅知，投标人未及时查阅的责任和后果由投标人承担。</w:t>
            </w:r>
            <w:bookmarkEnd w:id="55"/>
          </w:p>
        </w:tc>
      </w:tr>
      <w:tr w14:paraId="57991920">
        <w:tblPrEx>
          <w:tblCellMar>
            <w:top w:w="0" w:type="dxa"/>
            <w:left w:w="0" w:type="dxa"/>
            <w:bottom w:w="0" w:type="dxa"/>
            <w:right w:w="0" w:type="dxa"/>
          </w:tblCellMar>
        </w:tblPrEx>
        <w:trPr>
          <w:trHeight w:val="567" w:hRule="atLeast"/>
        </w:trPr>
        <w:tc>
          <w:tcPr>
            <w:tcW w:w="624" w:type="pct"/>
            <w:vMerge w:val="restart"/>
            <w:tcBorders>
              <w:top w:val="single" w:color="000000" w:sz="4" w:space="0"/>
              <w:left w:val="single" w:color="000000" w:sz="4" w:space="0"/>
              <w:right w:val="single" w:color="000000" w:sz="4" w:space="0"/>
            </w:tcBorders>
            <w:noWrap w:val="0"/>
            <w:vAlign w:val="center"/>
          </w:tcPr>
          <w:p w14:paraId="690D539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2.3.2</w:t>
            </w:r>
          </w:p>
        </w:tc>
        <w:tc>
          <w:tcPr>
            <w:tcW w:w="1921" w:type="pct"/>
            <w:vMerge w:val="restart"/>
            <w:tcBorders>
              <w:top w:val="single" w:color="000000" w:sz="4" w:space="0"/>
              <w:left w:val="single" w:color="000000" w:sz="4" w:space="0"/>
              <w:right w:val="single" w:color="000000" w:sz="4" w:space="0"/>
            </w:tcBorders>
            <w:noWrap w:val="0"/>
            <w:vAlign w:val="center"/>
          </w:tcPr>
          <w:p w14:paraId="3E327B0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投标人确认收到招标文件修改</w:t>
            </w:r>
          </w:p>
        </w:tc>
        <w:tc>
          <w:tcPr>
            <w:tcW w:w="2454" w:type="pct"/>
            <w:tcBorders>
              <w:top w:val="single" w:color="000000" w:sz="4" w:space="0"/>
              <w:left w:val="single" w:color="000000" w:sz="4" w:space="0"/>
              <w:bottom w:val="single" w:color="000000" w:sz="4" w:space="0"/>
              <w:right w:val="single" w:color="000000" w:sz="4" w:space="0"/>
            </w:tcBorders>
            <w:noWrap w:val="0"/>
            <w:vAlign w:val="top"/>
          </w:tcPr>
          <w:p w14:paraId="0849ACFA">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时间：</w:t>
            </w:r>
          </w:p>
          <w:p w14:paraId="586395FD">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bookmarkStart w:id="56" w:name="EBc066ba389d474cfe9b70abe9d55e8725"/>
            <w:r>
              <w:rPr>
                <w:rFonts w:hint="eastAsia" w:ascii="仿宋" w:hAnsi="仿宋" w:eastAsia="仿宋" w:cs="仿宋"/>
                <w:color w:val="0000FF"/>
                <w:sz w:val="21"/>
                <w:szCs w:val="21"/>
                <w:highlight w:val="none"/>
              </w:rPr>
              <w:t>\</w:t>
            </w:r>
            <w:bookmarkEnd w:id="56"/>
          </w:p>
        </w:tc>
      </w:tr>
      <w:tr w14:paraId="51B110D6">
        <w:tblPrEx>
          <w:tblCellMar>
            <w:top w:w="0" w:type="dxa"/>
            <w:left w:w="0" w:type="dxa"/>
            <w:bottom w:w="0" w:type="dxa"/>
            <w:right w:w="0" w:type="dxa"/>
          </w:tblCellMar>
        </w:tblPrEx>
        <w:trPr>
          <w:trHeight w:val="567" w:hRule="atLeast"/>
        </w:trPr>
        <w:tc>
          <w:tcPr>
            <w:tcW w:w="624" w:type="pct"/>
            <w:vMerge w:val="continue"/>
            <w:tcBorders>
              <w:left w:val="single" w:color="000000" w:sz="4" w:space="0"/>
              <w:bottom w:val="single" w:color="000000" w:sz="4" w:space="0"/>
              <w:right w:val="single" w:color="000000" w:sz="4" w:space="0"/>
            </w:tcBorders>
            <w:noWrap w:val="0"/>
            <w:vAlign w:val="center"/>
          </w:tcPr>
          <w:p w14:paraId="552E7DC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1921" w:type="pct"/>
            <w:vMerge w:val="continue"/>
            <w:tcBorders>
              <w:left w:val="single" w:color="000000" w:sz="4" w:space="0"/>
              <w:bottom w:val="single" w:color="000000" w:sz="4" w:space="0"/>
              <w:right w:val="single" w:color="000000" w:sz="4" w:space="0"/>
            </w:tcBorders>
            <w:noWrap w:val="0"/>
            <w:vAlign w:val="center"/>
          </w:tcPr>
          <w:p w14:paraId="28444DA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2454" w:type="pct"/>
            <w:tcBorders>
              <w:top w:val="single" w:color="000000" w:sz="4" w:space="0"/>
              <w:left w:val="single" w:color="000000" w:sz="4" w:space="0"/>
              <w:bottom w:val="single" w:color="000000" w:sz="4" w:space="0"/>
              <w:right w:val="single" w:color="000000" w:sz="4" w:space="0"/>
            </w:tcBorders>
            <w:noWrap w:val="0"/>
            <w:vAlign w:val="top"/>
          </w:tcPr>
          <w:p w14:paraId="3F6F205A">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形式：</w:t>
            </w:r>
          </w:p>
          <w:p w14:paraId="2AFDFDEC">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bookmarkStart w:id="57" w:name="EB39307885034145d3a77c59b200ccb497"/>
            <w:r>
              <w:rPr>
                <w:rFonts w:hint="eastAsia" w:ascii="仿宋" w:hAnsi="仿宋" w:eastAsia="仿宋" w:cs="仿宋"/>
                <w:color w:val="0000FF"/>
                <w:sz w:val="21"/>
                <w:szCs w:val="21"/>
                <w:highlight w:val="none"/>
              </w:rPr>
              <w:t>不需要确认。修改文件在本章第2.3.1款规定的网站上发布之日起，视为投标人已收到该修改。投标人未及时关注招标人在网站上发布的修改文件造成的损失，由投标人自行负责。</w:t>
            </w:r>
            <w:bookmarkEnd w:id="57"/>
          </w:p>
        </w:tc>
      </w:tr>
      <w:tr w14:paraId="2F8D604C">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5FE6253B">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3.1.1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204F496D">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构成投标文件的其他资料</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07755FC7">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58" w:name="EB88260422feaf4c218f50db27003f642a"/>
            <w:r>
              <w:rPr>
                <w:rFonts w:hint="eastAsia" w:ascii="仿宋" w:hAnsi="仿宋" w:eastAsia="仿宋" w:cs="仿宋"/>
                <w:color w:val="0000FF"/>
                <w:sz w:val="21"/>
                <w:szCs w:val="21"/>
                <w:highlight w:val="none"/>
              </w:rPr>
              <w:t>\</w:t>
            </w:r>
            <w:bookmarkEnd w:id="58"/>
          </w:p>
        </w:tc>
      </w:tr>
      <w:tr w14:paraId="0923C07D">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0016C5C6">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3.2.1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825A1E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增值税税金的计算方法</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47DFA21E">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59" w:name="EB0ebed08bf74e4d738602b8cc8a64a673"/>
            <w:r>
              <w:rPr>
                <w:rFonts w:hint="eastAsia" w:ascii="仿宋" w:hAnsi="仿宋" w:eastAsia="仿宋" w:cs="仿宋"/>
                <w:color w:val="0000FF"/>
                <w:sz w:val="21"/>
                <w:szCs w:val="21"/>
                <w:highlight w:val="none"/>
              </w:rPr>
              <w:t>\</w:t>
            </w:r>
            <w:bookmarkEnd w:id="59"/>
          </w:p>
        </w:tc>
      </w:tr>
      <w:tr w14:paraId="7415A248">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44CB146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3.2.4</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171C919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最高投标限价</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B98E35E">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color w:val="0000FF"/>
                <w:sz w:val="21"/>
                <w:szCs w:val="21"/>
                <w:highlight w:val="none"/>
                <w:lang w:eastAsia="zh-CN"/>
              </w:rPr>
              <w:t>□</w:t>
            </w:r>
            <w:r>
              <w:rPr>
                <w:rFonts w:hint="eastAsia" w:ascii="仿宋" w:hAnsi="仿宋" w:eastAsia="仿宋" w:cs="仿宋"/>
                <w:sz w:val="21"/>
                <w:szCs w:val="21"/>
                <w:highlight w:val="none"/>
              </w:rPr>
              <w:t>无</w:t>
            </w:r>
          </w:p>
          <w:p w14:paraId="3A45BC04">
            <w:pPr>
              <w:pStyle w:val="159"/>
              <w:keepNext w:val="0"/>
              <w:keepLines w:val="0"/>
              <w:suppressLineNumbers w:val="0"/>
              <w:spacing w:before="63" w:beforeAutospacing="0" w:after="0" w:afterAutospacing="0"/>
              <w:ind w:left="102" w:right="0"/>
              <w:rPr>
                <w:rFonts w:hint="eastAsia" w:ascii="仿宋" w:hAnsi="仿宋" w:eastAsia="宋体" w:cs="仿宋"/>
                <w:sz w:val="21"/>
                <w:szCs w:val="21"/>
                <w:highlight w:val="none"/>
                <w:lang w:eastAsia="zh-CN"/>
              </w:rPr>
            </w:pPr>
            <w:r>
              <w:rPr>
                <w:rFonts w:hint="eastAsia" w:ascii="仿宋" w:hAnsi="仿宋" w:eastAsia="仿宋" w:cs="仿宋"/>
                <w:color w:val="0000FF"/>
                <w:sz w:val="21"/>
                <w:szCs w:val="21"/>
                <w:highlight w:val="none"/>
                <w:lang w:eastAsia="zh-CN"/>
              </w:rPr>
              <w:t>☑</w:t>
            </w:r>
            <w:r>
              <w:rPr>
                <w:rFonts w:hint="eastAsia" w:ascii="仿宋" w:hAnsi="仿宋" w:eastAsia="仿宋" w:cs="仿宋"/>
                <w:sz w:val="21"/>
                <w:szCs w:val="21"/>
                <w:highlight w:val="none"/>
              </w:rPr>
              <w:t>有，</w:t>
            </w:r>
            <w:bookmarkStart w:id="60" w:name="OLE_LINK7"/>
            <w:r>
              <w:rPr>
                <w:rFonts w:hint="eastAsia" w:ascii="仿宋" w:hAnsi="仿宋" w:eastAsia="仿宋" w:cs="仿宋"/>
                <w:sz w:val="21"/>
                <w:szCs w:val="21"/>
                <w:highlight w:val="none"/>
              </w:rPr>
              <w:t>最</w:t>
            </w:r>
            <w:r>
              <w:rPr>
                <w:rFonts w:hint="eastAsia" w:ascii="仿宋" w:hAnsi="仿宋" w:eastAsia="仿宋" w:cs="仿宋"/>
                <w:spacing w:val="-3"/>
                <w:sz w:val="21"/>
                <w:szCs w:val="21"/>
                <w:highlight w:val="none"/>
              </w:rPr>
              <w:t>高</w:t>
            </w:r>
            <w:r>
              <w:rPr>
                <w:rFonts w:hint="eastAsia" w:ascii="仿宋" w:hAnsi="仿宋" w:eastAsia="仿宋" w:cs="仿宋"/>
                <w:sz w:val="21"/>
                <w:szCs w:val="21"/>
                <w:highlight w:val="none"/>
              </w:rPr>
              <w:t>投</w:t>
            </w:r>
            <w:r>
              <w:rPr>
                <w:rFonts w:hint="eastAsia" w:ascii="仿宋" w:hAnsi="仿宋" w:eastAsia="仿宋" w:cs="仿宋"/>
                <w:spacing w:val="-3"/>
                <w:sz w:val="21"/>
                <w:szCs w:val="21"/>
                <w:highlight w:val="none"/>
              </w:rPr>
              <w:t>标</w:t>
            </w:r>
            <w:r>
              <w:rPr>
                <w:rFonts w:hint="eastAsia" w:ascii="仿宋" w:hAnsi="仿宋" w:eastAsia="仿宋" w:cs="仿宋"/>
                <w:sz w:val="21"/>
                <w:szCs w:val="21"/>
                <w:highlight w:val="none"/>
              </w:rPr>
              <w:t>限</w:t>
            </w:r>
            <w:r>
              <w:rPr>
                <w:rFonts w:hint="eastAsia" w:ascii="仿宋" w:hAnsi="仿宋" w:eastAsia="仿宋" w:cs="仿宋"/>
                <w:spacing w:val="-3"/>
                <w:sz w:val="21"/>
                <w:szCs w:val="21"/>
                <w:highlight w:val="none"/>
              </w:rPr>
              <w:t>价</w:t>
            </w:r>
            <w:r>
              <w:rPr>
                <w:rFonts w:hint="eastAsia" w:ascii="仿宋" w:hAnsi="仿宋" w:eastAsia="仿宋" w:cs="仿宋"/>
                <w:b/>
                <w:bCs/>
                <w:color w:val="auto"/>
                <w:sz w:val="21"/>
                <w:szCs w:val="21"/>
                <w:highlight w:val="none"/>
                <w:lang w:val="en-US" w:eastAsia="zh-CN"/>
              </w:rPr>
              <w:t>：670.00万元</w:t>
            </w:r>
            <w:bookmarkEnd w:id="60"/>
            <w:bookmarkStart w:id="61" w:name="EB17d6d5fd6977496da65542030af88d6c"/>
            <w:bookmarkEnd w:id="61"/>
            <w:r>
              <w:rPr>
                <w:rFonts w:hint="eastAsia" w:ascii="仿宋" w:hAnsi="仿宋" w:eastAsia="仿宋" w:cs="仿宋"/>
                <w:sz w:val="24"/>
                <w:szCs w:val="24"/>
                <w:highlight w:val="none"/>
                <w:lang w:val="en-US" w:eastAsia="zh-CN"/>
              </w:rPr>
              <w:t>。</w:t>
            </w:r>
          </w:p>
        </w:tc>
      </w:tr>
      <w:tr w14:paraId="457C636E">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364672B1">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3.2.5</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E1CD59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投标报价的其他要求</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3B042CE8">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62" w:name="EB6f8bb488f2d84d97a8e131ebbe6677d3"/>
            <w:r>
              <w:rPr>
                <w:rFonts w:hint="eastAsia" w:ascii="仿宋" w:hAnsi="仿宋" w:eastAsia="仿宋" w:cs="仿宋"/>
                <w:color w:val="0000FF"/>
                <w:sz w:val="21"/>
                <w:szCs w:val="21"/>
                <w:highlight w:val="none"/>
              </w:rPr>
              <w:t>\</w:t>
            </w:r>
            <w:bookmarkEnd w:id="62"/>
          </w:p>
        </w:tc>
      </w:tr>
      <w:tr w14:paraId="610D99A9">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391B7090">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3.3.1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43CE104B">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投标有效期</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3FB58EBA">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63" w:name="EB9f28633135b4405ead1f709319b8ce9c"/>
            <w:r>
              <w:rPr>
                <w:rFonts w:hint="eastAsia" w:ascii="仿宋" w:hAnsi="仿宋" w:eastAsia="仿宋" w:cs="仿宋"/>
                <w:color w:val="0000FF"/>
                <w:sz w:val="21"/>
                <w:szCs w:val="21"/>
                <w:highlight w:val="none"/>
              </w:rPr>
              <w:t>开标之日起，不少于120日历天。</w:t>
            </w:r>
            <w:bookmarkEnd w:id="63"/>
          </w:p>
        </w:tc>
      </w:tr>
      <w:tr w14:paraId="41F50D13">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15EEDB6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3.4.1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73E1A40">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7D2766AA">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bookmarkStart w:id="64" w:name="EBc2dd7dd93dab4af181a7eab7154f5fb5"/>
            <w:r>
              <w:rPr>
                <w:rFonts w:hint="eastAsia" w:ascii="仿宋" w:hAnsi="仿宋" w:eastAsia="仿宋" w:cs="仿宋"/>
                <w:color w:val="0000FF"/>
                <w:sz w:val="21"/>
                <w:szCs w:val="21"/>
                <w:highlight w:val="none"/>
              </w:rPr>
              <w:t>□</w:t>
            </w:r>
            <w:bookmarkEnd w:id="64"/>
            <w:r>
              <w:rPr>
                <w:rFonts w:hint="eastAsia" w:ascii="仿宋" w:hAnsi="仿宋" w:eastAsia="仿宋" w:cs="仿宋"/>
                <w:sz w:val="21"/>
                <w:szCs w:val="21"/>
                <w:highlight w:val="none"/>
              </w:rPr>
              <w:t>不需要提交</w:t>
            </w:r>
          </w:p>
          <w:p w14:paraId="4588DE9F">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bookmarkStart w:id="65" w:name="EB07f18d517d8a434993fee5cd22a4ef6a"/>
            <w:r>
              <w:rPr>
                <w:rFonts w:hint="eastAsia" w:ascii="仿宋" w:hAnsi="仿宋" w:eastAsia="仿宋" w:cs="仿宋"/>
                <w:color w:val="0000FF"/>
                <w:sz w:val="21"/>
                <w:szCs w:val="21"/>
                <w:highlight w:val="none"/>
              </w:rPr>
              <w:t>☑</w:t>
            </w:r>
            <w:bookmarkEnd w:id="65"/>
            <w:r>
              <w:rPr>
                <w:rFonts w:hint="eastAsia" w:ascii="仿宋" w:hAnsi="仿宋" w:eastAsia="仿宋" w:cs="仿宋"/>
                <w:sz w:val="21"/>
                <w:szCs w:val="21"/>
                <w:highlight w:val="none"/>
              </w:rPr>
              <w:t>需要提交，投标保证金的提交方式：银行转账、电汇或网上支付、银行保函等方式提交。</w:t>
            </w:r>
          </w:p>
          <w:p w14:paraId="58B212C0">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投标保证金的金额：</w:t>
            </w:r>
            <w:r>
              <w:rPr>
                <w:rFonts w:hint="eastAsia" w:ascii="仿宋" w:hAnsi="仿宋" w:eastAsia="仿宋" w:cs="仿宋"/>
                <w:sz w:val="21"/>
                <w:szCs w:val="21"/>
                <w:highlight w:val="none"/>
                <w:lang w:val="en-US" w:eastAsia="zh-CN"/>
              </w:rPr>
              <w:t>5.00</w:t>
            </w:r>
            <w:r>
              <w:rPr>
                <w:rFonts w:hint="eastAsia" w:ascii="仿宋" w:hAnsi="仿宋" w:eastAsia="仿宋" w:cs="仿宋"/>
                <w:sz w:val="21"/>
                <w:szCs w:val="21"/>
                <w:highlight w:val="none"/>
              </w:rPr>
              <w:t>万元整。</w:t>
            </w:r>
          </w:p>
          <w:p w14:paraId="7810C1B9">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提交方式：</w:t>
            </w:r>
          </w:p>
          <w:p w14:paraId="05986108">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使用银行转账时投标保证金必须从投标人的企业基本账户汇到以下指定的投标保证金</w:t>
            </w:r>
            <w:r>
              <w:rPr>
                <w:rFonts w:hint="eastAsia" w:ascii="仿宋" w:hAnsi="仿宋" w:eastAsia="仿宋" w:cs="仿宋"/>
                <w:sz w:val="21"/>
                <w:szCs w:val="21"/>
                <w:highlight w:val="none"/>
                <w:lang w:eastAsia="zh-CN"/>
              </w:rPr>
              <w:t>专用账户</w:t>
            </w:r>
            <w:r>
              <w:rPr>
                <w:rFonts w:hint="eastAsia" w:ascii="仿宋" w:hAnsi="仿宋" w:eastAsia="仿宋" w:cs="仿宋"/>
                <w:sz w:val="21"/>
                <w:szCs w:val="21"/>
                <w:highlight w:val="none"/>
              </w:rPr>
              <w:t>，否则投标无效。</w:t>
            </w:r>
          </w:p>
          <w:p w14:paraId="281808FC">
            <w:pPr>
              <w:keepNext w:val="0"/>
              <w:keepLines w:val="0"/>
              <w:suppressLineNumbers w:val="0"/>
              <w:spacing w:before="0" w:beforeAutospacing="0" w:after="0" w:afterAutospacing="0" w:line="240" w:lineRule="auto"/>
              <w:ind w:left="0" w:right="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开户全称：</w:t>
            </w:r>
            <w:r>
              <w:rPr>
                <w:rFonts w:hint="eastAsia" w:ascii="仿宋" w:hAnsi="仿宋" w:eastAsia="仿宋" w:cs="仿宋"/>
                <w:sz w:val="21"/>
                <w:szCs w:val="21"/>
                <w:highlight w:val="none"/>
                <w:lang w:val="en-US" w:eastAsia="zh-CN"/>
              </w:rPr>
              <w:t>北部湾港防城港码头有限公司</w:t>
            </w:r>
          </w:p>
          <w:p w14:paraId="274670D5">
            <w:pPr>
              <w:keepNext w:val="0"/>
              <w:keepLines w:val="0"/>
              <w:suppressLineNumbers w:val="0"/>
              <w:spacing w:before="0" w:beforeAutospacing="0" w:after="0" w:afterAutospacing="0" w:line="240" w:lineRule="auto"/>
              <w:ind w:left="0" w:right="0"/>
              <w:rPr>
                <w:rFonts w:hint="default" w:ascii="仿宋" w:hAnsi="仿宋" w:eastAsia="仿宋" w:cs="仿宋"/>
                <w:sz w:val="21"/>
                <w:szCs w:val="21"/>
                <w:highlight w:val="none"/>
              </w:rPr>
            </w:pPr>
            <w:r>
              <w:rPr>
                <w:rFonts w:hint="eastAsia" w:ascii="仿宋" w:hAnsi="仿宋" w:eastAsia="仿宋" w:cs="仿宋"/>
                <w:sz w:val="21"/>
                <w:szCs w:val="21"/>
                <w:highlight w:val="none"/>
              </w:rPr>
              <w:t>账  号：2107 5700 0922 1088 890</w:t>
            </w:r>
          </w:p>
          <w:p w14:paraId="5C9CD29E">
            <w:pPr>
              <w:keepNext w:val="0"/>
              <w:keepLines w:val="0"/>
              <w:suppressLineNumbers w:val="0"/>
              <w:spacing w:before="0" w:beforeAutospacing="0" w:after="0" w:afterAutospacing="0" w:line="240" w:lineRule="auto"/>
              <w:ind w:left="0" w:right="0"/>
              <w:rPr>
                <w:rFonts w:hint="default" w:ascii="仿宋" w:hAnsi="仿宋" w:eastAsia="仿宋" w:cs="仿宋"/>
                <w:sz w:val="21"/>
                <w:szCs w:val="21"/>
                <w:highlight w:val="none"/>
              </w:rPr>
            </w:pPr>
            <w:r>
              <w:rPr>
                <w:rFonts w:hint="eastAsia" w:ascii="仿宋" w:hAnsi="仿宋" w:eastAsia="仿宋" w:cs="仿宋"/>
                <w:sz w:val="21"/>
                <w:szCs w:val="21"/>
                <w:highlight w:val="none"/>
              </w:rPr>
              <w:t>开户行：工行防城港市港口支行</w:t>
            </w:r>
          </w:p>
          <w:p w14:paraId="2FCD8B49">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注：在转账底单的附言中须注明“项目名称+投标保证金”。</w:t>
            </w:r>
          </w:p>
          <w:p w14:paraId="36ECD83E">
            <w:pPr>
              <w:keepNext w:val="0"/>
              <w:keepLines w:val="0"/>
              <w:suppressLineNumbers w:val="0"/>
              <w:spacing w:before="0" w:beforeAutospacing="0" w:after="0" w:afterAutospacing="0"/>
              <w:ind w:left="0" w:right="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投标保证金不足额缴纳的，或银行保函额度不足的，其投标无效。</w:t>
            </w:r>
          </w:p>
          <w:p w14:paraId="1513E8B8">
            <w:pPr>
              <w:keepNext w:val="0"/>
              <w:keepLines w:val="0"/>
              <w:suppressLineNumbers w:val="0"/>
              <w:spacing w:before="0" w:beforeAutospacing="0" w:after="0" w:afterAutospacing="0"/>
              <w:ind w:left="0" w:right="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投标保证金必须以投标人自身的名义提交，不得以分支机构等其他名义提交。</w:t>
            </w:r>
          </w:p>
        </w:tc>
      </w:tr>
      <w:tr w14:paraId="385B4752">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513FB5AB">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3.4.4</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CB7B01F">
            <w:pPr>
              <w:pStyle w:val="159"/>
              <w:keepNext w:val="0"/>
              <w:keepLines w:val="0"/>
              <w:suppressLineNumbers w:val="0"/>
              <w:spacing w:before="0" w:beforeAutospacing="0" w:after="0" w:afterAutospacing="0"/>
              <w:ind w:left="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其他</w:t>
            </w:r>
            <w:r>
              <w:rPr>
                <w:rFonts w:hint="eastAsia" w:ascii="仿宋" w:hAnsi="仿宋" w:eastAsia="仿宋" w:cs="仿宋"/>
                <w:spacing w:val="-3"/>
                <w:sz w:val="21"/>
                <w:szCs w:val="21"/>
                <w:highlight w:val="none"/>
              </w:rPr>
              <w:t>可</w:t>
            </w:r>
            <w:r>
              <w:rPr>
                <w:rFonts w:hint="eastAsia" w:ascii="仿宋" w:hAnsi="仿宋" w:eastAsia="仿宋" w:cs="仿宋"/>
                <w:sz w:val="21"/>
                <w:szCs w:val="21"/>
                <w:highlight w:val="none"/>
              </w:rPr>
              <w:t>以</w:t>
            </w:r>
            <w:r>
              <w:rPr>
                <w:rFonts w:hint="eastAsia" w:ascii="仿宋" w:hAnsi="仿宋" w:eastAsia="仿宋" w:cs="仿宋"/>
                <w:spacing w:val="-3"/>
                <w:sz w:val="21"/>
                <w:szCs w:val="21"/>
                <w:highlight w:val="none"/>
              </w:rPr>
              <w:t>不</w:t>
            </w:r>
            <w:r>
              <w:rPr>
                <w:rFonts w:hint="eastAsia" w:ascii="仿宋" w:hAnsi="仿宋" w:eastAsia="仿宋" w:cs="仿宋"/>
                <w:sz w:val="21"/>
                <w:szCs w:val="21"/>
                <w:highlight w:val="none"/>
              </w:rPr>
              <w:t>予</w:t>
            </w:r>
            <w:r>
              <w:rPr>
                <w:rFonts w:hint="eastAsia" w:ascii="仿宋" w:hAnsi="仿宋" w:eastAsia="仿宋" w:cs="仿宋"/>
                <w:spacing w:val="-3"/>
                <w:sz w:val="21"/>
                <w:szCs w:val="21"/>
                <w:highlight w:val="none"/>
              </w:rPr>
              <w:t>退</w:t>
            </w:r>
            <w:r>
              <w:rPr>
                <w:rFonts w:hint="eastAsia" w:ascii="仿宋" w:hAnsi="仿宋" w:eastAsia="仿宋" w:cs="仿宋"/>
                <w:sz w:val="21"/>
                <w:szCs w:val="21"/>
                <w:highlight w:val="none"/>
              </w:rPr>
              <w:t>还</w:t>
            </w:r>
            <w:r>
              <w:rPr>
                <w:rFonts w:hint="eastAsia" w:ascii="仿宋" w:hAnsi="仿宋" w:eastAsia="仿宋" w:cs="仿宋"/>
                <w:spacing w:val="-3"/>
                <w:sz w:val="21"/>
                <w:szCs w:val="21"/>
                <w:highlight w:val="none"/>
              </w:rPr>
              <w:t>投</w:t>
            </w:r>
            <w:r>
              <w:rPr>
                <w:rFonts w:hint="eastAsia" w:ascii="仿宋" w:hAnsi="仿宋" w:eastAsia="仿宋" w:cs="仿宋"/>
                <w:sz w:val="21"/>
                <w:szCs w:val="21"/>
                <w:highlight w:val="none"/>
              </w:rPr>
              <w:t>标</w:t>
            </w:r>
            <w:r>
              <w:rPr>
                <w:rFonts w:hint="eastAsia" w:ascii="仿宋" w:hAnsi="仿宋" w:eastAsia="仿宋" w:cs="仿宋"/>
                <w:spacing w:val="-3"/>
                <w:sz w:val="21"/>
                <w:szCs w:val="21"/>
                <w:highlight w:val="none"/>
              </w:rPr>
              <w:t>保</w:t>
            </w:r>
            <w:r>
              <w:rPr>
                <w:rFonts w:hint="eastAsia" w:ascii="仿宋" w:hAnsi="仿宋" w:eastAsia="仿宋" w:cs="仿宋"/>
                <w:sz w:val="21"/>
                <w:szCs w:val="21"/>
                <w:highlight w:val="none"/>
              </w:rPr>
              <w:t>证金</w:t>
            </w:r>
            <w:r>
              <w:rPr>
                <w:rFonts w:hint="eastAsia" w:ascii="仿宋" w:hAnsi="仿宋" w:eastAsia="仿宋" w:cs="仿宋"/>
                <w:spacing w:val="-3"/>
                <w:sz w:val="21"/>
                <w:szCs w:val="21"/>
                <w:highlight w:val="none"/>
              </w:rPr>
              <w:t>的</w:t>
            </w:r>
            <w:r>
              <w:rPr>
                <w:rFonts w:hint="eastAsia" w:ascii="仿宋" w:hAnsi="仿宋" w:eastAsia="仿宋" w:cs="仿宋"/>
                <w:sz w:val="21"/>
                <w:szCs w:val="21"/>
                <w:highlight w:val="none"/>
              </w:rPr>
              <w:t>情形</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744A7689">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bookmarkStart w:id="66" w:name="EBb829e4f0d9a140d683f96da2e70e31ca"/>
            <w:r>
              <w:rPr>
                <w:rFonts w:hint="eastAsia" w:ascii="仿宋" w:hAnsi="仿宋" w:eastAsia="仿宋" w:cs="仿宋"/>
                <w:color w:val="auto"/>
                <w:sz w:val="21"/>
                <w:szCs w:val="21"/>
                <w:highlight w:val="none"/>
              </w:rPr>
              <w:t>（1）中标人在收到中标通知书后，无正当理由不与</w:t>
            </w:r>
            <w:r>
              <w:rPr>
                <w:rFonts w:hint="eastAsia" w:ascii="仿宋" w:hAnsi="仿宋" w:eastAsia="仿宋" w:cs="仿宋"/>
                <w:color w:val="auto"/>
                <w:sz w:val="21"/>
                <w:szCs w:val="21"/>
                <w:highlight w:val="none"/>
                <w:lang w:eastAsia="zh-CN"/>
              </w:rPr>
              <w:t>招标人</w:t>
            </w:r>
            <w:r>
              <w:rPr>
                <w:rFonts w:hint="eastAsia" w:ascii="仿宋" w:hAnsi="仿宋" w:eastAsia="仿宋" w:cs="仿宋"/>
                <w:color w:val="auto"/>
                <w:sz w:val="21"/>
                <w:szCs w:val="21"/>
                <w:highlight w:val="none"/>
              </w:rPr>
              <w:t>订立合同，</w:t>
            </w:r>
            <w:r>
              <w:rPr>
                <w:rFonts w:hint="eastAsia" w:ascii="仿宋" w:hAnsi="仿宋" w:eastAsia="仿宋" w:cs="仿宋"/>
                <w:i w:val="0"/>
                <w:iCs w:val="0"/>
                <w:caps w:val="0"/>
                <w:color w:val="auto"/>
                <w:spacing w:val="0"/>
                <w:sz w:val="21"/>
                <w:szCs w:val="21"/>
                <w:highlight w:val="none"/>
                <w:lang w:val="en-US" w:eastAsia="zh-CN"/>
              </w:rPr>
              <w:t>或者在签订合同时向招标人提出附加条件或者更改合同实质性内容，或者拒不提交所要求的履约保证金，招标人可取消其中标资格，并没收其投标保证金</w:t>
            </w:r>
            <w:r>
              <w:rPr>
                <w:rFonts w:hint="eastAsia" w:ascii="仿宋" w:hAnsi="仿宋" w:eastAsia="仿宋" w:cs="仿宋"/>
                <w:color w:val="auto"/>
                <w:sz w:val="21"/>
                <w:szCs w:val="21"/>
                <w:highlight w:val="none"/>
              </w:rPr>
              <w:t xml:space="preserve">；          </w:t>
            </w:r>
          </w:p>
          <w:p w14:paraId="37DAA1F9">
            <w:pPr>
              <w:keepNext w:val="0"/>
              <w:keepLines w:val="0"/>
              <w:suppressLineNumbers w:val="0"/>
              <w:spacing w:before="0" w:beforeAutospacing="0" w:after="0" w:afterAutospacing="0" w:line="240" w:lineRule="auto"/>
              <w:ind w:left="0" w:right="0"/>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i w:val="0"/>
                <w:iCs w:val="0"/>
                <w:caps w:val="0"/>
                <w:color w:val="auto"/>
                <w:spacing w:val="0"/>
                <w:sz w:val="21"/>
                <w:szCs w:val="21"/>
                <w:highlight w:val="none"/>
                <w:lang w:val="en-US" w:eastAsia="zh-CN"/>
              </w:rPr>
              <w:t>投标人在投标文件中提供了虚假材料；</w:t>
            </w:r>
          </w:p>
          <w:p w14:paraId="274EE2B6">
            <w:pPr>
              <w:keepNext w:val="0"/>
              <w:keepLines w:val="0"/>
              <w:suppressLineNumbers w:val="0"/>
              <w:spacing w:before="0" w:beforeAutospacing="0" w:after="0" w:afterAutospacing="0"/>
              <w:ind w:left="0" w:right="0"/>
              <w:rPr>
                <w:rFonts w:hint="eastAsia" w:ascii="仿宋" w:hAnsi="仿宋" w:eastAsia="仿宋" w:cs="仿宋"/>
                <w:color w:val="0000FF"/>
                <w:sz w:val="21"/>
                <w:szCs w:val="21"/>
                <w:highlight w:val="none"/>
              </w:rPr>
            </w:pPr>
            <w:r>
              <w:rPr>
                <w:rFonts w:hint="eastAsia" w:ascii="仿宋" w:hAnsi="仿宋" w:eastAsia="仿宋" w:cs="仿宋"/>
                <w:i w:val="0"/>
                <w:iCs w:val="0"/>
                <w:caps w:val="0"/>
                <w:color w:val="auto"/>
                <w:spacing w:val="0"/>
                <w:sz w:val="21"/>
                <w:szCs w:val="21"/>
                <w:highlight w:val="none"/>
                <w:lang w:val="en-US" w:eastAsia="zh-CN"/>
              </w:rPr>
              <w:t>（3）投标人在投标过程中有违反法律法规的行为，如采用不正当手段骗取中标等。</w:t>
            </w:r>
            <w:bookmarkEnd w:id="66"/>
          </w:p>
        </w:tc>
      </w:tr>
      <w:tr w14:paraId="2A44CF80">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4626A8B6">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3.5</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3FD7381B">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资格审查资料的特殊要求</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43028398">
            <w:pPr>
              <w:pStyle w:val="159"/>
              <w:keepNext w:val="0"/>
              <w:keepLines w:val="0"/>
              <w:suppressLineNumbers w:val="0"/>
              <w:spacing w:before="63" w:beforeAutospacing="0" w:after="0" w:afterAutospacing="0" w:line="240" w:lineRule="auto"/>
              <w:ind w:left="102" w:right="0"/>
              <w:rPr>
                <w:rFonts w:hint="eastAsia" w:ascii="仿宋" w:hAnsi="仿宋" w:eastAsia="仿宋" w:cs="仿宋"/>
                <w:sz w:val="21"/>
                <w:szCs w:val="21"/>
                <w:highlight w:val="none"/>
              </w:rPr>
            </w:pPr>
            <w:bookmarkStart w:id="67" w:name="EBe969bc2ab96948cbb91fb3ff9bab8733"/>
            <w:r>
              <w:rPr>
                <w:rFonts w:hint="eastAsia" w:ascii="仿宋" w:hAnsi="仿宋" w:eastAsia="仿宋" w:cs="仿宋"/>
                <w:color w:val="0000FF"/>
                <w:sz w:val="21"/>
                <w:szCs w:val="21"/>
                <w:highlight w:val="none"/>
              </w:rPr>
              <w:t>☑</w:t>
            </w:r>
            <w:bookmarkEnd w:id="67"/>
            <w:r>
              <w:rPr>
                <w:rFonts w:hint="eastAsia" w:ascii="仿宋" w:hAnsi="仿宋" w:eastAsia="仿宋" w:cs="仿宋"/>
                <w:sz w:val="21"/>
                <w:szCs w:val="21"/>
                <w:highlight w:val="none"/>
              </w:rPr>
              <w:t>无</w:t>
            </w:r>
          </w:p>
          <w:p w14:paraId="6E55B0ED">
            <w:pPr>
              <w:pStyle w:val="159"/>
              <w:keepNext w:val="0"/>
              <w:keepLines w:val="0"/>
              <w:suppressLineNumbers w:val="0"/>
              <w:spacing w:before="24" w:beforeAutospacing="0" w:after="0" w:afterAutospacing="0" w:line="240" w:lineRule="auto"/>
              <w:ind w:left="102" w:right="0"/>
              <w:rPr>
                <w:rFonts w:hint="eastAsia" w:ascii="仿宋" w:hAnsi="仿宋" w:eastAsia="仿宋" w:cs="仿宋"/>
                <w:sz w:val="21"/>
                <w:szCs w:val="21"/>
                <w:highlight w:val="none"/>
              </w:rPr>
            </w:pPr>
            <w:bookmarkStart w:id="68" w:name="EBba1bc467fe1e4b9985d5ff5915564d0a"/>
            <w:r>
              <w:rPr>
                <w:rFonts w:hint="eastAsia" w:ascii="仿宋" w:hAnsi="仿宋" w:eastAsia="仿宋" w:cs="仿宋"/>
                <w:color w:val="0000FF"/>
                <w:sz w:val="21"/>
                <w:szCs w:val="21"/>
                <w:highlight w:val="none"/>
              </w:rPr>
              <w:t>□</w:t>
            </w:r>
            <w:bookmarkEnd w:id="68"/>
            <w:r>
              <w:rPr>
                <w:rFonts w:hint="eastAsia" w:ascii="仿宋" w:hAnsi="仿宋" w:eastAsia="仿宋" w:cs="仿宋"/>
                <w:sz w:val="21"/>
                <w:szCs w:val="21"/>
                <w:highlight w:val="none"/>
              </w:rPr>
              <w:t>有，具</w:t>
            </w:r>
            <w:r>
              <w:rPr>
                <w:rFonts w:hint="eastAsia" w:ascii="仿宋" w:hAnsi="仿宋" w:eastAsia="仿宋" w:cs="仿宋"/>
                <w:spacing w:val="-3"/>
                <w:sz w:val="21"/>
                <w:szCs w:val="21"/>
                <w:highlight w:val="none"/>
              </w:rPr>
              <w:t>体</w:t>
            </w:r>
            <w:r>
              <w:rPr>
                <w:rFonts w:hint="eastAsia" w:ascii="仿宋" w:hAnsi="仿宋" w:eastAsia="仿宋" w:cs="仿宋"/>
                <w:sz w:val="21"/>
                <w:szCs w:val="21"/>
                <w:highlight w:val="none"/>
              </w:rPr>
              <w:t>要</w:t>
            </w:r>
            <w:r>
              <w:rPr>
                <w:rFonts w:hint="eastAsia" w:ascii="仿宋" w:hAnsi="仿宋" w:eastAsia="仿宋" w:cs="仿宋"/>
                <w:spacing w:val="-3"/>
                <w:sz w:val="21"/>
                <w:szCs w:val="21"/>
                <w:highlight w:val="none"/>
              </w:rPr>
              <w:t>求</w:t>
            </w:r>
            <w:r>
              <w:rPr>
                <w:rFonts w:hint="eastAsia" w:ascii="仿宋" w:hAnsi="仿宋" w:eastAsia="仿宋" w:cs="仿宋"/>
                <w:sz w:val="21"/>
                <w:szCs w:val="21"/>
                <w:highlight w:val="none"/>
              </w:rPr>
              <w:t>：</w:t>
            </w:r>
            <w:bookmarkStart w:id="69" w:name="EB7e141c7b800d4ecf8240cdceba361c50"/>
            <w:bookmarkEnd w:id="69"/>
          </w:p>
        </w:tc>
      </w:tr>
      <w:tr w14:paraId="2833A64B">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5F4D1C31">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3.5.2</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C08580D">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近年财务状况的年份要求</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42BEB14F">
            <w:pPr>
              <w:pStyle w:val="53"/>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近三年</w:t>
            </w:r>
            <w:bookmarkStart w:id="70" w:name="OLE_LINK9"/>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年、202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年、202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bookmarkEnd w:id="70"/>
          </w:p>
          <w:p w14:paraId="0E28B7A3">
            <w:pPr>
              <w:keepNext w:val="0"/>
              <w:keepLines w:val="0"/>
              <w:suppressLineNumbers w:val="0"/>
              <w:spacing w:before="0" w:beforeAutospacing="0" w:after="0" w:afterAutospacing="0"/>
              <w:ind w:left="0" w:right="0"/>
              <w:rPr>
                <w:rFonts w:hint="default" w:eastAsia="仿宋"/>
                <w:lang w:val="en-US" w:eastAsia="zh-CN"/>
              </w:rPr>
            </w:pPr>
            <w:r>
              <w:rPr>
                <w:rFonts w:hint="eastAsia" w:ascii="仿宋" w:hAnsi="仿宋" w:eastAsia="仿宋" w:cs="仿宋"/>
                <w:color w:val="auto"/>
                <w:sz w:val="21"/>
                <w:szCs w:val="21"/>
                <w:highlight w:val="none"/>
                <w:lang w:val="en-US" w:eastAsia="zh-CN"/>
              </w:rPr>
              <w:t>若2024年财务报表未出，则提供2021-2023年的。</w:t>
            </w:r>
          </w:p>
        </w:tc>
      </w:tr>
      <w:tr w14:paraId="25A3A091">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12D1B64B">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3.5.3</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4C53999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近年完成的类似项目情况的时间要求</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DE0FEAA">
            <w:pPr>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sz w:val="21"/>
                <w:szCs w:val="21"/>
                <w:highlight w:val="none"/>
              </w:rPr>
            </w:pPr>
            <w:bookmarkStart w:id="71" w:name="OLE_LINK8"/>
            <w:r>
              <w:rPr>
                <w:rFonts w:hint="eastAsia" w:ascii="仿宋" w:hAnsi="仿宋" w:eastAsia="仿宋" w:cs="仿宋"/>
                <w:strike w:val="0"/>
                <w:snapToGrid w:val="0"/>
                <w:color w:val="auto"/>
                <w:sz w:val="21"/>
                <w:szCs w:val="21"/>
                <w:highlight w:val="none"/>
                <w:lang w:val="en-US" w:eastAsia="zh-CN"/>
              </w:rPr>
              <w:t>近五年内（2020年1月1日至今）同类项目业绩证明材料。</w:t>
            </w:r>
            <w:bookmarkEnd w:id="71"/>
          </w:p>
        </w:tc>
      </w:tr>
      <w:tr w14:paraId="7F95AA84">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1DDF6A2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3.5.5</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2EE6DD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近年发生的诉讼及仲裁情况的时间要求</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C298664">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近三年</w:t>
            </w:r>
            <w:bookmarkStart w:id="72" w:name="OLE_LINK10"/>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2年1月1日至投标截止日期前10天</w:t>
            </w:r>
            <w:r>
              <w:rPr>
                <w:rFonts w:hint="eastAsia" w:ascii="仿宋" w:hAnsi="仿宋" w:eastAsia="仿宋" w:cs="仿宋"/>
                <w:color w:val="auto"/>
                <w:sz w:val="21"/>
                <w:szCs w:val="21"/>
                <w:highlight w:val="none"/>
              </w:rPr>
              <w:t>）</w:t>
            </w:r>
            <w:bookmarkEnd w:id="72"/>
          </w:p>
        </w:tc>
      </w:tr>
      <w:tr w14:paraId="5D3E3A93">
        <w:tblPrEx>
          <w:tblCellMar>
            <w:top w:w="0" w:type="dxa"/>
            <w:left w:w="0" w:type="dxa"/>
            <w:bottom w:w="0" w:type="dxa"/>
            <w:right w:w="0" w:type="dxa"/>
          </w:tblCellMar>
        </w:tblPrEx>
        <w:trPr>
          <w:trHeight w:val="701"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0AB5758D">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3.6.1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7E4DB24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是否允许递交备选投标方案</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5383CBF4">
            <w:pPr>
              <w:pStyle w:val="159"/>
              <w:keepNext w:val="0"/>
              <w:keepLines w:val="0"/>
              <w:suppressLineNumbers w:val="0"/>
              <w:spacing w:before="41" w:beforeAutospacing="0" w:after="0" w:afterAutospacing="0" w:line="240" w:lineRule="auto"/>
              <w:ind w:left="102" w:right="0"/>
              <w:rPr>
                <w:rFonts w:hint="eastAsia" w:ascii="仿宋" w:hAnsi="仿宋" w:eastAsia="仿宋" w:cs="仿宋"/>
                <w:sz w:val="21"/>
                <w:szCs w:val="21"/>
                <w:highlight w:val="none"/>
              </w:rPr>
            </w:pPr>
            <w:bookmarkStart w:id="73" w:name="EB844126d4ced2431bac5816c279e621d5"/>
            <w:r>
              <w:rPr>
                <w:rFonts w:hint="eastAsia" w:ascii="仿宋" w:hAnsi="仿宋" w:eastAsia="仿宋" w:cs="仿宋"/>
                <w:color w:val="0000FF"/>
                <w:sz w:val="21"/>
                <w:szCs w:val="21"/>
                <w:highlight w:val="none"/>
              </w:rPr>
              <w:t>☑</w:t>
            </w:r>
            <w:bookmarkEnd w:id="73"/>
            <w:r>
              <w:rPr>
                <w:rFonts w:hint="eastAsia" w:ascii="仿宋" w:hAnsi="仿宋" w:eastAsia="仿宋" w:cs="仿宋"/>
                <w:sz w:val="21"/>
                <w:szCs w:val="21"/>
                <w:highlight w:val="none"/>
              </w:rPr>
              <w:t>不允许</w:t>
            </w:r>
          </w:p>
          <w:p w14:paraId="487F064B">
            <w:pPr>
              <w:pStyle w:val="159"/>
              <w:keepNext w:val="0"/>
              <w:keepLines w:val="0"/>
              <w:suppressLineNumbers w:val="0"/>
              <w:spacing w:before="57" w:beforeAutospacing="0" w:after="0" w:afterAutospacing="0" w:line="240" w:lineRule="auto"/>
              <w:ind w:left="102" w:right="0"/>
              <w:rPr>
                <w:rFonts w:hint="eastAsia" w:ascii="仿宋" w:hAnsi="仿宋" w:eastAsia="仿宋" w:cs="仿宋"/>
                <w:sz w:val="21"/>
                <w:szCs w:val="21"/>
                <w:highlight w:val="none"/>
              </w:rPr>
            </w:pPr>
            <w:bookmarkStart w:id="74" w:name="EBa486a272a0a2455e8f77c6fa40175dc9"/>
            <w:r>
              <w:rPr>
                <w:rFonts w:hint="eastAsia" w:ascii="仿宋" w:hAnsi="仿宋" w:eastAsia="仿宋" w:cs="仿宋"/>
                <w:color w:val="0000FF"/>
                <w:sz w:val="21"/>
                <w:szCs w:val="21"/>
                <w:highlight w:val="none"/>
              </w:rPr>
              <w:t>□</w:t>
            </w:r>
            <w:bookmarkEnd w:id="74"/>
            <w:r>
              <w:rPr>
                <w:rFonts w:hint="eastAsia" w:ascii="仿宋" w:hAnsi="仿宋" w:eastAsia="仿宋" w:cs="仿宋"/>
                <w:sz w:val="21"/>
                <w:szCs w:val="21"/>
                <w:highlight w:val="none"/>
              </w:rPr>
              <w:t>允许</w:t>
            </w:r>
          </w:p>
        </w:tc>
      </w:tr>
      <w:tr w14:paraId="09EACBB6">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7F8F07A3">
            <w:pPr>
              <w:keepNext w:val="0"/>
              <w:keepLines w:val="0"/>
              <w:suppressLineNumbers w:val="0"/>
              <w:spacing w:before="44" w:beforeAutospacing="0" w:after="0" w:afterAutospacing="0"/>
              <w:ind w:left="102"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4.1.1（B）</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7636CDF6">
            <w:pPr>
              <w:pStyle w:val="159"/>
              <w:keepNext w:val="0"/>
              <w:keepLines w:val="0"/>
              <w:suppressLineNumbers w:val="0"/>
              <w:spacing w:before="32"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w:t>
            </w:r>
            <w:r>
              <w:rPr>
                <w:rFonts w:hint="eastAsia" w:ascii="仿宋" w:hAnsi="仿宋" w:eastAsia="仿宋" w:cs="仿宋"/>
                <w:spacing w:val="-3"/>
                <w:sz w:val="21"/>
                <w:szCs w:val="21"/>
                <w:highlight w:val="none"/>
              </w:rPr>
              <w:t>文</w:t>
            </w:r>
            <w:r>
              <w:rPr>
                <w:rFonts w:hint="eastAsia" w:ascii="仿宋" w:hAnsi="仿宋" w:eastAsia="仿宋" w:cs="仿宋"/>
                <w:sz w:val="21"/>
                <w:szCs w:val="21"/>
                <w:highlight w:val="none"/>
              </w:rPr>
              <w:t>件</w:t>
            </w:r>
            <w:r>
              <w:rPr>
                <w:rFonts w:hint="eastAsia" w:ascii="仿宋" w:hAnsi="仿宋" w:eastAsia="仿宋" w:cs="仿宋"/>
                <w:spacing w:val="-3"/>
                <w:sz w:val="21"/>
                <w:szCs w:val="21"/>
                <w:highlight w:val="none"/>
              </w:rPr>
              <w:t>加</w:t>
            </w:r>
            <w:r>
              <w:rPr>
                <w:rFonts w:hint="eastAsia" w:ascii="仿宋" w:hAnsi="仿宋" w:eastAsia="仿宋" w:cs="仿宋"/>
                <w:sz w:val="21"/>
                <w:szCs w:val="21"/>
                <w:highlight w:val="none"/>
              </w:rPr>
              <w:t>密</w:t>
            </w:r>
            <w:r>
              <w:rPr>
                <w:rFonts w:hint="eastAsia" w:ascii="仿宋" w:hAnsi="仿宋" w:eastAsia="仿宋" w:cs="仿宋"/>
                <w:spacing w:val="-3"/>
                <w:sz w:val="21"/>
                <w:szCs w:val="21"/>
                <w:highlight w:val="none"/>
              </w:rPr>
              <w:t>要</w:t>
            </w:r>
            <w:r>
              <w:rPr>
                <w:rFonts w:hint="eastAsia" w:ascii="仿宋" w:hAnsi="仿宋" w:eastAsia="仿宋" w:cs="仿宋"/>
                <w:sz w:val="21"/>
                <w:szCs w:val="21"/>
                <w:highlight w:val="none"/>
              </w:rPr>
              <w:t>求</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0B2EFA3C">
            <w:pPr>
              <w:keepNext w:val="0"/>
              <w:keepLines w:val="0"/>
              <w:suppressLineNumbers w:val="0"/>
              <w:spacing w:before="0" w:beforeAutospacing="0" w:after="0" w:afterAutospacing="0"/>
              <w:ind w:left="0" w:right="0"/>
              <w:rPr>
                <w:rFonts w:hint="eastAsia" w:ascii="仿宋" w:hAnsi="仿宋" w:eastAsia="仿宋" w:cs="仿宋"/>
                <w:color w:val="0000FF"/>
                <w:sz w:val="21"/>
                <w:szCs w:val="21"/>
                <w:highlight w:val="none"/>
                <w:lang w:eastAsia="zh-CN"/>
              </w:rPr>
            </w:pPr>
            <w:r>
              <w:rPr>
                <w:rFonts w:hint="eastAsia" w:ascii="仿宋" w:hAnsi="仿宋" w:eastAsia="仿宋" w:cs="仿宋"/>
                <w:color w:val="0000FF"/>
                <w:sz w:val="21"/>
                <w:szCs w:val="21"/>
                <w:highlight w:val="none"/>
              </w:rPr>
              <w:t>\</w:t>
            </w:r>
          </w:p>
        </w:tc>
      </w:tr>
      <w:tr w14:paraId="4181A96F">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34F1F833">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4.1.2</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79DBD346">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不加密投标文件封套上应载明的信息</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6F55E32A">
            <w:pPr>
              <w:keepNext w:val="0"/>
              <w:keepLines w:val="0"/>
              <w:suppressLineNumbers w:val="0"/>
              <w:spacing w:before="0" w:beforeAutospacing="0" w:after="0" w:afterAutospacing="0" w:line="240" w:lineRule="auto"/>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招标人地址</w:t>
            </w:r>
            <w:r>
              <w:rPr>
                <w:rFonts w:hint="eastAsia" w:ascii="仿宋" w:hAnsi="仿宋" w:eastAsia="仿宋" w:cs="仿宋"/>
                <w:color w:val="auto"/>
                <w:sz w:val="21"/>
                <w:szCs w:val="21"/>
                <w:highlight w:val="none"/>
                <w:lang w:val="en-US" w:eastAsia="zh-CN"/>
              </w:rPr>
              <w:t>：广西防城港市港口区东港区大道1号</w:t>
            </w:r>
          </w:p>
          <w:p w14:paraId="32A15C67">
            <w:pPr>
              <w:keepNext w:val="0"/>
              <w:keepLines w:val="0"/>
              <w:suppressLineNumbers w:val="0"/>
              <w:spacing w:before="0" w:beforeAutospacing="0" w:after="0" w:afterAutospacing="0"/>
              <w:ind w:left="0" w:right="0"/>
              <w:jc w:val="left"/>
              <w:rPr>
                <w:rFonts w:hint="default"/>
                <w:highlight w:val="none"/>
                <w:lang w:val="en-US" w:eastAsia="zh-CN"/>
              </w:rPr>
            </w:pPr>
            <w:r>
              <w:rPr>
                <w:rFonts w:hint="eastAsia" w:ascii="仿宋" w:hAnsi="仿宋" w:eastAsia="仿宋" w:cs="仿宋"/>
                <w:color w:val="auto"/>
                <w:sz w:val="21"/>
                <w:szCs w:val="21"/>
                <w:highlight w:val="none"/>
                <w:lang w:val="en-US" w:eastAsia="zh-CN"/>
              </w:rPr>
              <w:t>招标人名称：北部湾港防城港码头有限公司</w:t>
            </w:r>
          </w:p>
          <w:p w14:paraId="067DBCC1">
            <w:pPr>
              <w:keepNext w:val="0"/>
              <w:keepLines w:val="0"/>
              <w:suppressLineNumbers w:val="0"/>
              <w:spacing w:before="0" w:beforeAutospacing="0" w:after="0" w:afterAutospacing="0" w:line="240" w:lineRule="auto"/>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招标名称</w:t>
            </w:r>
            <w:r>
              <w:rPr>
                <w:rFonts w:hint="eastAsia" w:ascii="仿宋" w:hAnsi="仿宋" w:eastAsia="仿宋" w:cs="仿宋"/>
                <w:color w:val="auto"/>
                <w:sz w:val="21"/>
                <w:szCs w:val="21"/>
                <w:highlight w:val="none"/>
                <w:lang w:val="en-US" w:eastAsia="zh-CN"/>
              </w:rPr>
              <w:t>：防城港中心堆场火车装车楼自动化作业控制系统技术开发服务</w:t>
            </w:r>
            <w:r>
              <w:rPr>
                <w:rFonts w:hint="eastAsia" w:ascii="仿宋" w:hAnsi="仿宋" w:eastAsia="仿宋" w:cs="仿宋"/>
                <w:color w:val="auto"/>
                <w:sz w:val="21"/>
                <w:szCs w:val="21"/>
                <w:highlight w:val="none"/>
                <w:lang w:val="en-US" w:eastAsia="zh-CN" w:bidi="ar-SA"/>
              </w:rPr>
              <w:t>投标</w:t>
            </w:r>
            <w:r>
              <w:rPr>
                <w:rFonts w:hint="eastAsia" w:ascii="仿宋" w:hAnsi="仿宋" w:eastAsia="仿宋" w:cs="仿宋"/>
                <w:color w:val="auto"/>
                <w:sz w:val="21"/>
                <w:szCs w:val="21"/>
                <w:highlight w:val="none"/>
                <w:lang w:val="en-US" w:eastAsia="zh-CN"/>
              </w:rPr>
              <w:t>文件</w:t>
            </w:r>
          </w:p>
          <w:p w14:paraId="61408651">
            <w:pPr>
              <w:pStyle w:val="159"/>
              <w:keepNext w:val="0"/>
              <w:keepLines w:val="0"/>
              <w:suppressLineNumbers w:val="0"/>
              <w:tabs>
                <w:tab w:val="left" w:pos="733"/>
                <w:tab w:val="left" w:pos="1364"/>
                <w:tab w:val="left" w:pos="1993"/>
                <w:tab w:val="left" w:pos="2622"/>
              </w:tabs>
              <w:spacing w:before="39" w:beforeAutospacing="0" w:after="0" w:afterAutospacing="0" w:line="240" w:lineRule="auto"/>
              <w:ind w:left="0" w:right="0"/>
              <w:rPr>
                <w:rFonts w:hint="eastAsia" w:ascii="仿宋" w:hAnsi="仿宋" w:eastAsia="仿宋" w:cs="仿宋"/>
                <w:color w:val="0000FF"/>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年</w:t>
            </w:r>
            <w:r>
              <w:rPr>
                <w:rFonts w:hint="eastAsia" w:ascii="仿宋" w:hAnsi="仿宋" w:eastAsia="仿宋" w:cs="仿宋"/>
                <w:color w:val="auto"/>
                <w:sz w:val="21"/>
                <w:szCs w:val="21"/>
                <w:highlight w:val="none"/>
                <w:u w:val="single"/>
                <w:lang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月</w:t>
            </w:r>
            <w:r>
              <w:rPr>
                <w:rFonts w:hint="eastAsia" w:ascii="仿宋" w:hAnsi="仿宋" w:eastAsia="仿宋" w:cs="仿宋"/>
                <w:color w:val="auto"/>
                <w:sz w:val="21"/>
                <w:szCs w:val="21"/>
                <w:highlight w:val="none"/>
                <w:u w:val="single"/>
                <w:lang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日</w:t>
            </w:r>
            <w:r>
              <w:rPr>
                <w:rFonts w:hint="eastAsia" w:ascii="仿宋" w:hAnsi="仿宋" w:eastAsia="仿宋" w:cs="仿宋"/>
                <w:color w:val="auto"/>
                <w:sz w:val="21"/>
                <w:szCs w:val="21"/>
                <w:highlight w:val="none"/>
                <w:u w:val="single"/>
                <w:lang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时</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分前不得开启</w:t>
            </w:r>
          </w:p>
        </w:tc>
      </w:tr>
      <w:tr w14:paraId="435C26D0">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12FD162D">
            <w:pPr>
              <w:keepNext w:val="0"/>
              <w:keepLines w:val="0"/>
              <w:suppressLineNumbers w:val="0"/>
              <w:spacing w:before="6" w:beforeAutospacing="0" w:after="0" w:afterAutospacing="0" w:line="150" w:lineRule="exact"/>
              <w:ind w:left="0" w:right="0"/>
              <w:jc w:val="center"/>
              <w:rPr>
                <w:rFonts w:hint="eastAsia" w:ascii="仿宋" w:hAnsi="仿宋" w:eastAsia="仿宋" w:cs="仿宋"/>
                <w:sz w:val="21"/>
                <w:szCs w:val="21"/>
                <w:highlight w:val="none"/>
              </w:rPr>
            </w:pPr>
          </w:p>
          <w:p w14:paraId="601A0DD1">
            <w:pPr>
              <w:keepNext w:val="0"/>
              <w:keepLines w:val="0"/>
              <w:suppressLineNumbers w:val="0"/>
              <w:spacing w:before="0" w:beforeAutospacing="0" w:after="0" w:afterAutospacing="0"/>
              <w:ind w:left="0" w:right="0" w:firstLineChars="1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6EF982F">
            <w:pPr>
              <w:keepNext w:val="0"/>
              <w:keepLines w:val="0"/>
              <w:suppressLineNumbers w:val="0"/>
              <w:bidi w:val="0"/>
              <w:spacing w:before="0" w:beforeAutospacing="0" w:after="0" w:afterAutospacing="0"/>
              <w:ind w:left="0" w:right="0"/>
              <w:jc w:val="center"/>
              <w:rPr>
                <w:rFonts w:hint="eastAsia"/>
                <w:highlight w:val="none"/>
              </w:rPr>
            </w:pPr>
            <w:r>
              <w:rPr>
                <w:rFonts w:hint="eastAsia" w:ascii="仿宋" w:hAnsi="仿宋" w:eastAsia="仿宋" w:cs="仿宋"/>
                <w:kern w:val="2"/>
                <w:sz w:val="21"/>
                <w:szCs w:val="21"/>
                <w:highlight w:val="none"/>
                <w:lang w:val="en-US" w:eastAsia="zh-CN" w:bidi="ar-SA"/>
              </w:rPr>
              <w:t>投标截止时间</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27D28FD7">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bookmarkStart w:id="75" w:name="EBdc357c2e1b2a4241990ba7e55cf7d9fd"/>
            <w:r>
              <w:rPr>
                <w:rFonts w:hint="eastAsia" w:ascii="仿宋" w:hAnsi="仿宋" w:eastAsia="仿宋" w:cs="仿宋"/>
                <w:color w:val="0000FF"/>
                <w:sz w:val="21"/>
                <w:szCs w:val="21"/>
                <w:highlight w:val="none"/>
              </w:rPr>
              <w:t>见招标公告</w:t>
            </w:r>
            <w:bookmarkEnd w:id="75"/>
          </w:p>
        </w:tc>
      </w:tr>
      <w:tr w14:paraId="2590FD72">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5AE786C4">
            <w:pPr>
              <w:keepNext w:val="0"/>
              <w:keepLines w:val="0"/>
              <w:suppressLineNumbers w:val="0"/>
              <w:spacing w:before="44" w:beforeAutospacing="0" w:after="0" w:afterAutospacing="0"/>
              <w:ind w:left="102"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4.2.2（A）</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33C4A397">
            <w:pPr>
              <w:pStyle w:val="159"/>
              <w:keepNext w:val="0"/>
              <w:keepLines w:val="0"/>
              <w:suppressLineNumbers w:val="0"/>
              <w:spacing w:before="44"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递交</w:t>
            </w:r>
            <w:r>
              <w:rPr>
                <w:rFonts w:hint="eastAsia" w:ascii="仿宋" w:hAnsi="仿宋" w:eastAsia="仿宋" w:cs="仿宋"/>
                <w:spacing w:val="-3"/>
                <w:sz w:val="21"/>
                <w:szCs w:val="21"/>
                <w:highlight w:val="none"/>
              </w:rPr>
              <w:t>投</w:t>
            </w:r>
            <w:r>
              <w:rPr>
                <w:rFonts w:hint="eastAsia" w:ascii="仿宋" w:hAnsi="仿宋" w:eastAsia="仿宋" w:cs="仿宋"/>
                <w:sz w:val="21"/>
                <w:szCs w:val="21"/>
                <w:highlight w:val="none"/>
              </w:rPr>
              <w:t>标</w:t>
            </w:r>
            <w:r>
              <w:rPr>
                <w:rFonts w:hint="eastAsia" w:ascii="仿宋" w:hAnsi="仿宋" w:eastAsia="仿宋" w:cs="仿宋"/>
                <w:spacing w:val="-3"/>
                <w:sz w:val="21"/>
                <w:szCs w:val="21"/>
                <w:highlight w:val="none"/>
              </w:rPr>
              <w:t>文</w:t>
            </w:r>
            <w:r>
              <w:rPr>
                <w:rFonts w:hint="eastAsia" w:ascii="仿宋" w:hAnsi="仿宋" w:eastAsia="仿宋" w:cs="仿宋"/>
                <w:sz w:val="21"/>
                <w:szCs w:val="21"/>
                <w:highlight w:val="none"/>
              </w:rPr>
              <w:t>件</w:t>
            </w:r>
            <w:r>
              <w:rPr>
                <w:rFonts w:hint="eastAsia" w:ascii="仿宋" w:hAnsi="仿宋" w:eastAsia="仿宋" w:cs="仿宋"/>
                <w:spacing w:val="-3"/>
                <w:sz w:val="21"/>
                <w:szCs w:val="21"/>
                <w:highlight w:val="none"/>
              </w:rPr>
              <w:t>地</w:t>
            </w:r>
            <w:r>
              <w:rPr>
                <w:rFonts w:hint="eastAsia" w:ascii="仿宋" w:hAnsi="仿宋" w:eastAsia="仿宋" w:cs="仿宋"/>
                <w:sz w:val="21"/>
                <w:szCs w:val="21"/>
                <w:highlight w:val="none"/>
              </w:rPr>
              <w:t>点</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56DD3A0A">
            <w:pPr>
              <w:keepNext w:val="0"/>
              <w:keepLines w:val="0"/>
              <w:suppressLineNumbers w:val="0"/>
              <w:spacing w:before="0" w:beforeAutospacing="0" w:after="0" w:afterAutospacing="0"/>
              <w:ind w:left="0" w:right="0"/>
              <w:rPr>
                <w:rFonts w:hint="eastAsia" w:ascii="仿宋" w:hAnsi="仿宋" w:eastAsia="仿宋" w:cs="仿宋"/>
                <w:color w:val="0000FF"/>
                <w:sz w:val="21"/>
                <w:szCs w:val="21"/>
                <w:highlight w:val="none"/>
              </w:rPr>
            </w:pPr>
            <w:r>
              <w:rPr>
                <w:rFonts w:hint="eastAsia" w:ascii="仿宋" w:hAnsi="仿宋" w:eastAsia="仿宋" w:cs="仿宋"/>
                <w:color w:val="0000FF"/>
                <w:sz w:val="21"/>
                <w:szCs w:val="21"/>
                <w:highlight w:val="none"/>
              </w:rPr>
              <w:t>见招标公告</w:t>
            </w:r>
          </w:p>
        </w:tc>
      </w:tr>
      <w:tr w14:paraId="5A3B706A">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79F52429">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4.2.3</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F46AFA7">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w:t>
            </w:r>
            <w:r>
              <w:rPr>
                <w:rFonts w:hint="eastAsia" w:ascii="仿宋" w:hAnsi="仿宋" w:eastAsia="仿宋" w:cs="仿宋"/>
                <w:spacing w:val="-3"/>
                <w:sz w:val="21"/>
                <w:szCs w:val="21"/>
                <w:highlight w:val="none"/>
              </w:rPr>
              <w:t>文</w:t>
            </w:r>
            <w:r>
              <w:rPr>
                <w:rFonts w:hint="eastAsia" w:ascii="仿宋" w:hAnsi="仿宋" w:eastAsia="仿宋" w:cs="仿宋"/>
                <w:sz w:val="21"/>
                <w:szCs w:val="21"/>
                <w:highlight w:val="none"/>
              </w:rPr>
              <w:t>件</w:t>
            </w:r>
            <w:r>
              <w:rPr>
                <w:rFonts w:hint="eastAsia" w:ascii="仿宋" w:hAnsi="仿宋" w:eastAsia="仿宋" w:cs="仿宋"/>
                <w:spacing w:val="-3"/>
                <w:sz w:val="21"/>
                <w:szCs w:val="21"/>
                <w:highlight w:val="none"/>
              </w:rPr>
              <w:t>是</w:t>
            </w:r>
            <w:r>
              <w:rPr>
                <w:rFonts w:hint="eastAsia" w:ascii="仿宋" w:hAnsi="仿宋" w:eastAsia="仿宋" w:cs="仿宋"/>
                <w:sz w:val="21"/>
                <w:szCs w:val="21"/>
                <w:highlight w:val="none"/>
              </w:rPr>
              <w:t>否</w:t>
            </w:r>
            <w:r>
              <w:rPr>
                <w:rFonts w:hint="eastAsia" w:ascii="仿宋" w:hAnsi="仿宋" w:eastAsia="仿宋" w:cs="仿宋"/>
                <w:spacing w:val="-3"/>
                <w:sz w:val="21"/>
                <w:szCs w:val="21"/>
                <w:highlight w:val="none"/>
              </w:rPr>
              <w:t>退</w:t>
            </w:r>
            <w:r>
              <w:rPr>
                <w:rFonts w:hint="eastAsia" w:ascii="仿宋" w:hAnsi="仿宋" w:eastAsia="仿宋" w:cs="仿宋"/>
                <w:sz w:val="21"/>
                <w:szCs w:val="21"/>
                <w:highlight w:val="none"/>
              </w:rPr>
              <w:t>还</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2AE95B7D">
            <w:pPr>
              <w:pStyle w:val="159"/>
              <w:keepNext w:val="0"/>
              <w:keepLines w:val="0"/>
              <w:suppressLineNumbers w:val="0"/>
              <w:spacing w:before="0" w:beforeAutospacing="0" w:after="0" w:afterAutospacing="0" w:line="240" w:lineRule="auto"/>
              <w:ind w:left="102" w:right="0"/>
              <w:rPr>
                <w:rFonts w:hint="eastAsia" w:ascii="仿宋" w:hAnsi="仿宋" w:eastAsia="仿宋" w:cs="仿宋"/>
                <w:sz w:val="21"/>
                <w:szCs w:val="21"/>
                <w:highlight w:val="none"/>
              </w:rPr>
            </w:pPr>
            <w:bookmarkStart w:id="76" w:name="EB90b5811b7bfe4807bff74e4c8e64372f"/>
            <w:r>
              <w:rPr>
                <w:rFonts w:hint="eastAsia" w:ascii="仿宋" w:hAnsi="仿宋" w:eastAsia="仿宋" w:cs="仿宋"/>
                <w:color w:val="0000FF"/>
                <w:sz w:val="21"/>
                <w:szCs w:val="21"/>
                <w:highlight w:val="none"/>
              </w:rPr>
              <w:t>☑</w:t>
            </w:r>
            <w:bookmarkEnd w:id="76"/>
            <w:r>
              <w:rPr>
                <w:rFonts w:hint="eastAsia" w:ascii="仿宋" w:hAnsi="仿宋" w:eastAsia="仿宋" w:cs="仿宋"/>
                <w:sz w:val="21"/>
                <w:szCs w:val="21"/>
                <w:highlight w:val="none"/>
              </w:rPr>
              <w:t>否</w:t>
            </w:r>
          </w:p>
          <w:p w14:paraId="53A9F614">
            <w:pPr>
              <w:pStyle w:val="159"/>
              <w:keepNext w:val="0"/>
              <w:keepLines w:val="0"/>
              <w:suppressLineNumbers w:val="0"/>
              <w:spacing w:before="24" w:beforeAutospacing="0" w:after="0" w:afterAutospacing="0" w:line="240" w:lineRule="auto"/>
              <w:ind w:left="102" w:right="0"/>
              <w:rPr>
                <w:rFonts w:hint="eastAsia" w:ascii="仿宋" w:hAnsi="仿宋" w:eastAsia="仿宋" w:cs="仿宋"/>
                <w:sz w:val="21"/>
                <w:szCs w:val="21"/>
                <w:highlight w:val="none"/>
              </w:rPr>
            </w:pPr>
            <w:bookmarkStart w:id="77" w:name="EB7e80200cb5c047738bf47e6cd1556366"/>
            <w:r>
              <w:rPr>
                <w:rFonts w:hint="eastAsia" w:ascii="仿宋" w:hAnsi="仿宋" w:eastAsia="仿宋" w:cs="仿宋"/>
                <w:color w:val="0000FF"/>
                <w:sz w:val="21"/>
                <w:szCs w:val="21"/>
                <w:highlight w:val="none"/>
              </w:rPr>
              <w:t>□</w:t>
            </w:r>
            <w:bookmarkEnd w:id="77"/>
            <w:r>
              <w:rPr>
                <w:rFonts w:hint="eastAsia" w:ascii="仿宋" w:hAnsi="仿宋" w:eastAsia="仿宋" w:cs="仿宋"/>
                <w:sz w:val="21"/>
                <w:szCs w:val="21"/>
                <w:highlight w:val="none"/>
              </w:rPr>
              <w:t>是，退</w:t>
            </w:r>
            <w:r>
              <w:rPr>
                <w:rFonts w:hint="eastAsia" w:ascii="仿宋" w:hAnsi="仿宋" w:eastAsia="仿宋" w:cs="仿宋"/>
                <w:spacing w:val="-3"/>
                <w:sz w:val="21"/>
                <w:szCs w:val="21"/>
                <w:highlight w:val="none"/>
              </w:rPr>
              <w:t>还</w:t>
            </w:r>
            <w:r>
              <w:rPr>
                <w:rFonts w:hint="eastAsia" w:ascii="仿宋" w:hAnsi="仿宋" w:eastAsia="仿宋" w:cs="仿宋"/>
                <w:sz w:val="21"/>
                <w:szCs w:val="21"/>
                <w:highlight w:val="none"/>
              </w:rPr>
              <w:t>时</w:t>
            </w:r>
            <w:r>
              <w:rPr>
                <w:rFonts w:hint="eastAsia" w:ascii="仿宋" w:hAnsi="仿宋" w:eastAsia="仿宋" w:cs="仿宋"/>
                <w:spacing w:val="-3"/>
                <w:sz w:val="21"/>
                <w:szCs w:val="21"/>
                <w:highlight w:val="none"/>
              </w:rPr>
              <w:t>间</w:t>
            </w:r>
            <w:r>
              <w:rPr>
                <w:rFonts w:hint="eastAsia" w:ascii="仿宋" w:hAnsi="仿宋" w:eastAsia="仿宋" w:cs="仿宋"/>
                <w:sz w:val="21"/>
                <w:szCs w:val="21"/>
                <w:highlight w:val="none"/>
              </w:rPr>
              <w:t>：</w:t>
            </w:r>
            <w:bookmarkStart w:id="78" w:name="EBca6a01058a3846cd9743a441ed7abdee"/>
            <w:bookmarkEnd w:id="78"/>
          </w:p>
        </w:tc>
      </w:tr>
      <w:tr w14:paraId="7098E736">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34E1DF79">
            <w:pPr>
              <w:keepNext w:val="0"/>
              <w:keepLines w:val="0"/>
              <w:suppressLineNumbers w:val="0"/>
              <w:spacing w:before="0" w:beforeAutospacing="0" w:after="0" w:afterAutospacing="0"/>
              <w:ind w:left="0" w:right="-6"/>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5.1（A）</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6BB07E94">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开标</w:t>
            </w:r>
            <w:r>
              <w:rPr>
                <w:rFonts w:hint="eastAsia" w:ascii="仿宋" w:hAnsi="仿宋" w:eastAsia="仿宋" w:cs="仿宋"/>
                <w:spacing w:val="-3"/>
                <w:sz w:val="21"/>
                <w:szCs w:val="21"/>
                <w:highlight w:val="none"/>
              </w:rPr>
              <w:t>时</w:t>
            </w:r>
            <w:r>
              <w:rPr>
                <w:rFonts w:hint="eastAsia" w:ascii="仿宋" w:hAnsi="仿宋" w:eastAsia="仿宋" w:cs="仿宋"/>
                <w:sz w:val="21"/>
                <w:szCs w:val="21"/>
                <w:highlight w:val="none"/>
              </w:rPr>
              <w:t>间</w:t>
            </w:r>
            <w:r>
              <w:rPr>
                <w:rFonts w:hint="eastAsia" w:ascii="仿宋" w:hAnsi="仿宋" w:eastAsia="仿宋" w:cs="仿宋"/>
                <w:spacing w:val="-3"/>
                <w:sz w:val="21"/>
                <w:szCs w:val="21"/>
                <w:highlight w:val="none"/>
              </w:rPr>
              <w:t>和</w:t>
            </w:r>
            <w:r>
              <w:rPr>
                <w:rFonts w:hint="eastAsia" w:ascii="仿宋" w:hAnsi="仿宋" w:eastAsia="仿宋" w:cs="仿宋"/>
                <w:sz w:val="21"/>
                <w:szCs w:val="21"/>
                <w:highlight w:val="none"/>
              </w:rPr>
              <w:t>地点</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5C8E8973">
            <w:pPr>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1"/>
                <w:szCs w:val="21"/>
                <w:highlight w:val="none"/>
              </w:rPr>
            </w:pPr>
            <w:bookmarkStart w:id="79" w:name="EB78ca635f8ae94688aa5d5cfaab8e297e"/>
            <w:bookmarkEnd w:id="79"/>
            <w:r>
              <w:rPr>
                <w:rFonts w:hint="eastAsia" w:ascii="仿宋" w:hAnsi="仿宋" w:eastAsia="仿宋" w:cs="仿宋"/>
                <w:color w:val="auto"/>
                <w:sz w:val="21"/>
                <w:szCs w:val="21"/>
                <w:highlight w:val="none"/>
              </w:rPr>
              <w:t>开标时间：同投标截止时间</w:t>
            </w:r>
          </w:p>
          <w:p w14:paraId="71247883">
            <w:pPr>
              <w:keepNext w:val="0"/>
              <w:keepLines w:val="0"/>
              <w:suppressLineNumbers w:val="0"/>
              <w:spacing w:before="80" w:beforeAutospacing="0" w:after="0" w:afterAutospacing="0" w:line="240" w:lineRule="auto"/>
              <w:ind w:left="102" w:right="0"/>
              <w:jc w:val="left"/>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开标地点：</w:t>
            </w:r>
            <w:r>
              <w:rPr>
                <w:rFonts w:hint="eastAsia" w:ascii="仿宋" w:hAnsi="仿宋" w:eastAsia="仿宋" w:cs="仿宋"/>
                <w:color w:val="auto"/>
                <w:sz w:val="21"/>
                <w:szCs w:val="21"/>
                <w:highlight w:val="none"/>
                <w:lang w:val="en-US" w:eastAsia="zh-CN"/>
              </w:rPr>
              <w:t>同递交投标文件地点</w:t>
            </w:r>
          </w:p>
        </w:tc>
      </w:tr>
      <w:tr w14:paraId="6BF7AD28">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5EC127C4">
            <w:pPr>
              <w:keepNext w:val="0"/>
              <w:keepLines w:val="0"/>
              <w:suppressLineNumbers w:val="0"/>
              <w:spacing w:before="44" w:beforeAutospacing="0" w:after="0" w:afterAutospacing="0"/>
              <w:ind w:left="102" w:right="-6"/>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5.2（4）（A）</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284CE7A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开标程序</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72B35C33">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开标</w:t>
            </w:r>
            <w:r>
              <w:rPr>
                <w:rFonts w:hint="eastAsia" w:ascii="仿宋" w:hAnsi="仿宋" w:eastAsia="仿宋" w:cs="仿宋"/>
                <w:spacing w:val="-3"/>
                <w:sz w:val="21"/>
                <w:szCs w:val="21"/>
                <w:highlight w:val="none"/>
              </w:rPr>
              <w:t>顺</w:t>
            </w:r>
            <w:r>
              <w:rPr>
                <w:rFonts w:hint="eastAsia" w:ascii="仿宋" w:hAnsi="仿宋" w:eastAsia="仿宋" w:cs="仿宋"/>
                <w:sz w:val="21"/>
                <w:szCs w:val="21"/>
                <w:highlight w:val="none"/>
              </w:rPr>
              <w:t>序：</w:t>
            </w:r>
            <w:bookmarkStart w:id="80" w:name="EBf797f0b3f92c4020af1583555923fec0"/>
            <w:r>
              <w:rPr>
                <w:rFonts w:hint="eastAsia" w:ascii="仿宋" w:hAnsi="仿宋" w:eastAsia="仿宋" w:cs="仿宋"/>
                <w:color w:val="0000FF"/>
                <w:sz w:val="21"/>
                <w:szCs w:val="21"/>
                <w:highlight w:val="none"/>
              </w:rPr>
              <w:t>随机</w:t>
            </w:r>
            <w:bookmarkEnd w:id="80"/>
          </w:p>
        </w:tc>
      </w:tr>
      <w:tr w14:paraId="1F14A040">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418E0D50">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6.1.1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6CDA1E0A">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评标</w:t>
            </w:r>
            <w:r>
              <w:rPr>
                <w:rFonts w:hint="eastAsia" w:ascii="仿宋" w:hAnsi="仿宋" w:eastAsia="仿宋" w:cs="仿宋"/>
                <w:spacing w:val="-3"/>
                <w:sz w:val="21"/>
                <w:szCs w:val="21"/>
                <w:highlight w:val="none"/>
              </w:rPr>
              <w:t>委</w:t>
            </w:r>
            <w:r>
              <w:rPr>
                <w:rFonts w:hint="eastAsia" w:ascii="仿宋" w:hAnsi="仿宋" w:eastAsia="仿宋" w:cs="仿宋"/>
                <w:sz w:val="21"/>
                <w:szCs w:val="21"/>
                <w:highlight w:val="none"/>
              </w:rPr>
              <w:t>员</w:t>
            </w:r>
            <w:r>
              <w:rPr>
                <w:rFonts w:hint="eastAsia" w:ascii="仿宋" w:hAnsi="仿宋" w:eastAsia="仿宋" w:cs="仿宋"/>
                <w:spacing w:val="-3"/>
                <w:sz w:val="21"/>
                <w:szCs w:val="21"/>
                <w:highlight w:val="none"/>
              </w:rPr>
              <w:t>会</w:t>
            </w:r>
            <w:r>
              <w:rPr>
                <w:rFonts w:hint="eastAsia" w:ascii="仿宋" w:hAnsi="仿宋" w:eastAsia="仿宋" w:cs="仿宋"/>
                <w:sz w:val="21"/>
                <w:szCs w:val="21"/>
                <w:highlight w:val="none"/>
              </w:rPr>
              <w:t>的</w:t>
            </w:r>
            <w:r>
              <w:rPr>
                <w:rFonts w:hint="eastAsia" w:ascii="仿宋" w:hAnsi="仿宋" w:eastAsia="仿宋" w:cs="仿宋"/>
                <w:spacing w:val="-3"/>
                <w:sz w:val="21"/>
                <w:szCs w:val="21"/>
                <w:highlight w:val="none"/>
              </w:rPr>
              <w:t>组</w:t>
            </w:r>
            <w:r>
              <w:rPr>
                <w:rFonts w:hint="eastAsia" w:ascii="仿宋" w:hAnsi="仿宋" w:eastAsia="仿宋" w:cs="仿宋"/>
                <w:sz w:val="21"/>
                <w:szCs w:val="21"/>
                <w:highlight w:val="none"/>
              </w:rPr>
              <w:t>建</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077B500F">
            <w:pPr>
              <w:pStyle w:val="53"/>
              <w:keepNext w:val="0"/>
              <w:keepLines w:val="0"/>
              <w:suppressLineNumbers w:val="0"/>
              <w:snapToGrid w:val="0"/>
              <w:spacing w:before="0" w:beforeAutospacing="0" w:after="0" w:afterAutospacing="0"/>
              <w:ind w:left="0" w:right="0"/>
              <w:rPr>
                <w:rFonts w:hint="default" w:ascii="仿宋" w:hAnsi="仿宋" w:eastAsia="仿宋" w:cs="仿宋"/>
                <w:color w:val="auto"/>
                <w:spacing w:val="-3"/>
                <w:sz w:val="21"/>
                <w:szCs w:val="21"/>
                <w:highlight w:val="none"/>
              </w:rPr>
            </w:pPr>
            <w:r>
              <w:rPr>
                <w:rFonts w:hint="eastAsia" w:ascii="仿宋" w:hAnsi="仿宋" w:eastAsia="仿宋" w:cs="仿宋"/>
                <w:b w:val="0"/>
                <w:bCs w:val="0"/>
                <w:color w:val="auto"/>
                <w:spacing w:val="-3"/>
                <w:sz w:val="21"/>
                <w:szCs w:val="21"/>
                <w:highlight w:val="none"/>
              </w:rPr>
              <w:t>评标委员会构成：</w:t>
            </w:r>
            <w:bookmarkStart w:id="81" w:name="EB55374868108149d3a44c898ec86298e2"/>
            <w:r>
              <w:rPr>
                <w:rFonts w:hint="eastAsia" w:ascii="仿宋" w:hAnsi="仿宋" w:eastAsia="仿宋" w:cs="仿宋"/>
                <w:color w:val="auto"/>
                <w:spacing w:val="-3"/>
                <w:sz w:val="21"/>
                <w:szCs w:val="21"/>
                <w:highlight w:val="none"/>
              </w:rPr>
              <w:t>7</w:t>
            </w:r>
            <w:bookmarkEnd w:id="81"/>
            <w:r>
              <w:rPr>
                <w:rFonts w:hint="eastAsia" w:ascii="仿宋" w:hAnsi="仿宋" w:eastAsia="仿宋" w:cs="仿宋"/>
                <w:color w:val="auto"/>
                <w:spacing w:val="-3"/>
                <w:sz w:val="21"/>
                <w:szCs w:val="21"/>
                <w:highlight w:val="none"/>
              </w:rPr>
              <w:t>人，其中招标人</w:t>
            </w:r>
            <w:bookmarkStart w:id="82" w:name="EB8c6632ec75704784b45da3715f3d09c9"/>
            <w:r>
              <w:rPr>
                <w:rFonts w:hint="eastAsia" w:ascii="仿宋" w:hAnsi="仿宋" w:eastAsia="仿宋" w:cs="仿宋"/>
                <w:color w:val="auto"/>
                <w:spacing w:val="-3"/>
                <w:sz w:val="21"/>
                <w:szCs w:val="21"/>
                <w:highlight w:val="none"/>
              </w:rPr>
              <w:t>评委2</w:t>
            </w:r>
            <w:bookmarkEnd w:id="82"/>
            <w:r>
              <w:rPr>
                <w:rFonts w:hint="eastAsia" w:ascii="仿宋" w:hAnsi="仿宋" w:eastAsia="仿宋" w:cs="仿宋"/>
                <w:color w:val="auto"/>
                <w:spacing w:val="-3"/>
                <w:sz w:val="21"/>
                <w:szCs w:val="21"/>
                <w:highlight w:val="none"/>
              </w:rPr>
              <w:t>人，专家</w:t>
            </w:r>
            <w:bookmarkStart w:id="83" w:name="EBd24c0819b0904987bbd2cc2253e91a56"/>
            <w:r>
              <w:rPr>
                <w:rFonts w:hint="eastAsia" w:ascii="仿宋" w:hAnsi="仿宋" w:eastAsia="仿宋" w:cs="仿宋"/>
                <w:color w:val="auto"/>
                <w:spacing w:val="-3"/>
                <w:sz w:val="21"/>
                <w:szCs w:val="21"/>
                <w:highlight w:val="none"/>
              </w:rPr>
              <w:t>评委5</w:t>
            </w:r>
            <w:bookmarkEnd w:id="83"/>
            <w:r>
              <w:rPr>
                <w:rFonts w:hint="eastAsia" w:ascii="仿宋" w:hAnsi="仿宋" w:eastAsia="仿宋" w:cs="仿宋"/>
                <w:color w:val="auto"/>
                <w:spacing w:val="-3"/>
                <w:sz w:val="21"/>
                <w:szCs w:val="21"/>
                <w:highlight w:val="none"/>
              </w:rPr>
              <w:t>人。</w:t>
            </w:r>
          </w:p>
          <w:p w14:paraId="4283D09D">
            <w:pPr>
              <w:pStyle w:val="159"/>
              <w:keepNext w:val="0"/>
              <w:keepLines w:val="0"/>
              <w:suppressLineNumbers w:val="0"/>
              <w:tabs>
                <w:tab w:val="left" w:pos="2308"/>
                <w:tab w:val="left" w:pos="2728"/>
                <w:tab w:val="left" w:pos="3825"/>
              </w:tabs>
              <w:spacing w:before="0" w:beforeAutospacing="0" w:after="0" w:afterAutospacing="0" w:line="240" w:lineRule="auto"/>
              <w:ind w:left="0" w:right="-4"/>
              <w:rPr>
                <w:rFonts w:hint="eastAsia" w:ascii="仿宋" w:hAnsi="仿宋" w:eastAsia="仿宋" w:cs="仿宋"/>
                <w:sz w:val="21"/>
                <w:szCs w:val="21"/>
                <w:highlight w:val="none"/>
              </w:rPr>
            </w:pPr>
            <w:r>
              <w:rPr>
                <w:rFonts w:hint="eastAsia" w:ascii="仿宋" w:hAnsi="仿宋" w:eastAsia="仿宋" w:cs="仿宋"/>
                <w:b w:val="0"/>
                <w:bCs w:val="0"/>
                <w:color w:val="auto"/>
                <w:spacing w:val="-3"/>
                <w:sz w:val="21"/>
                <w:szCs w:val="21"/>
                <w:highlight w:val="none"/>
              </w:rPr>
              <w:t>评标专家确定方式：</w:t>
            </w:r>
            <w:bookmarkStart w:id="84" w:name="EBab55aa06711c441180ea100b6f70f0ed"/>
            <w:r>
              <w:rPr>
                <w:rFonts w:hint="eastAsia" w:ascii="仿宋" w:hAnsi="仿宋" w:eastAsia="仿宋" w:cs="仿宋"/>
                <w:color w:val="auto"/>
                <w:spacing w:val="-3"/>
                <w:sz w:val="21"/>
                <w:szCs w:val="21"/>
                <w:highlight w:val="none"/>
              </w:rPr>
              <w:t>按规定从专家</w:t>
            </w:r>
            <w:r>
              <w:rPr>
                <w:rFonts w:hint="eastAsia" w:ascii="仿宋" w:hAnsi="仿宋" w:eastAsia="仿宋" w:cs="仿宋"/>
                <w:color w:val="auto"/>
                <w:spacing w:val="-3"/>
                <w:sz w:val="21"/>
                <w:szCs w:val="21"/>
                <w:highlight w:val="none"/>
                <w:lang w:val="en-US" w:eastAsia="zh-CN"/>
              </w:rPr>
              <w:t>库</w:t>
            </w:r>
            <w:r>
              <w:rPr>
                <w:rFonts w:hint="eastAsia" w:ascii="仿宋" w:hAnsi="仿宋" w:eastAsia="仿宋" w:cs="仿宋"/>
                <w:color w:val="auto"/>
                <w:spacing w:val="-3"/>
                <w:sz w:val="21"/>
                <w:szCs w:val="21"/>
                <w:highlight w:val="none"/>
              </w:rPr>
              <w:t>中随机抽取。</w:t>
            </w:r>
            <w:bookmarkEnd w:id="84"/>
          </w:p>
        </w:tc>
      </w:tr>
      <w:tr w14:paraId="189A3582">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08D75B2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6.3.2</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77E37425">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评标</w:t>
            </w:r>
            <w:r>
              <w:rPr>
                <w:rFonts w:hint="eastAsia" w:ascii="仿宋" w:hAnsi="仿宋" w:eastAsia="仿宋" w:cs="仿宋"/>
                <w:spacing w:val="-3"/>
                <w:sz w:val="21"/>
                <w:szCs w:val="21"/>
                <w:highlight w:val="none"/>
              </w:rPr>
              <w:t>委</w:t>
            </w:r>
            <w:r>
              <w:rPr>
                <w:rFonts w:hint="eastAsia" w:ascii="仿宋" w:hAnsi="仿宋" w:eastAsia="仿宋" w:cs="仿宋"/>
                <w:sz w:val="21"/>
                <w:szCs w:val="21"/>
                <w:highlight w:val="none"/>
              </w:rPr>
              <w:t>员</w:t>
            </w:r>
            <w:r>
              <w:rPr>
                <w:rFonts w:hint="eastAsia" w:ascii="仿宋" w:hAnsi="仿宋" w:eastAsia="仿宋" w:cs="仿宋"/>
                <w:spacing w:val="-3"/>
                <w:sz w:val="21"/>
                <w:szCs w:val="21"/>
                <w:highlight w:val="none"/>
              </w:rPr>
              <w:t>会</w:t>
            </w:r>
            <w:r>
              <w:rPr>
                <w:rFonts w:hint="eastAsia" w:ascii="仿宋" w:hAnsi="仿宋" w:eastAsia="仿宋" w:cs="仿宋"/>
                <w:sz w:val="21"/>
                <w:szCs w:val="21"/>
                <w:highlight w:val="none"/>
              </w:rPr>
              <w:t>推</w:t>
            </w:r>
            <w:r>
              <w:rPr>
                <w:rFonts w:hint="eastAsia" w:ascii="仿宋" w:hAnsi="仿宋" w:eastAsia="仿宋" w:cs="仿宋"/>
                <w:spacing w:val="-3"/>
                <w:sz w:val="21"/>
                <w:szCs w:val="21"/>
                <w:highlight w:val="none"/>
              </w:rPr>
              <w:t>荐</w:t>
            </w:r>
            <w:r>
              <w:rPr>
                <w:rFonts w:hint="eastAsia" w:ascii="仿宋" w:hAnsi="仿宋" w:eastAsia="仿宋" w:cs="仿宋"/>
                <w:sz w:val="21"/>
                <w:szCs w:val="21"/>
                <w:highlight w:val="none"/>
              </w:rPr>
              <w:t>中</w:t>
            </w:r>
            <w:r>
              <w:rPr>
                <w:rFonts w:hint="eastAsia" w:ascii="仿宋" w:hAnsi="仿宋" w:eastAsia="仿宋" w:cs="仿宋"/>
                <w:spacing w:val="-3"/>
                <w:sz w:val="21"/>
                <w:szCs w:val="21"/>
                <w:highlight w:val="none"/>
              </w:rPr>
              <w:t>标</w:t>
            </w:r>
            <w:r>
              <w:rPr>
                <w:rFonts w:hint="eastAsia" w:ascii="仿宋" w:hAnsi="仿宋" w:eastAsia="仿宋" w:cs="仿宋"/>
                <w:sz w:val="21"/>
                <w:szCs w:val="21"/>
                <w:highlight w:val="none"/>
              </w:rPr>
              <w:t>候</w:t>
            </w:r>
            <w:r>
              <w:rPr>
                <w:rFonts w:hint="eastAsia" w:ascii="仿宋" w:hAnsi="仿宋" w:eastAsia="仿宋" w:cs="仿宋"/>
                <w:spacing w:val="-3"/>
                <w:sz w:val="21"/>
                <w:szCs w:val="21"/>
                <w:highlight w:val="none"/>
              </w:rPr>
              <w:t>选</w:t>
            </w:r>
            <w:r>
              <w:rPr>
                <w:rFonts w:hint="eastAsia" w:ascii="仿宋" w:hAnsi="仿宋" w:eastAsia="仿宋" w:cs="仿宋"/>
                <w:sz w:val="21"/>
                <w:szCs w:val="21"/>
                <w:highlight w:val="none"/>
              </w:rPr>
              <w:t>人的</w:t>
            </w:r>
            <w:r>
              <w:rPr>
                <w:rFonts w:hint="eastAsia" w:ascii="仿宋" w:hAnsi="仿宋" w:eastAsia="仿宋" w:cs="仿宋"/>
                <w:spacing w:val="-3"/>
                <w:sz w:val="21"/>
                <w:szCs w:val="21"/>
                <w:highlight w:val="none"/>
              </w:rPr>
              <w:t>人</w:t>
            </w:r>
            <w:r>
              <w:rPr>
                <w:rFonts w:hint="eastAsia" w:ascii="仿宋" w:hAnsi="仿宋" w:eastAsia="仿宋" w:cs="仿宋"/>
                <w:sz w:val="21"/>
                <w:szCs w:val="21"/>
                <w:highlight w:val="none"/>
              </w:rPr>
              <w:t>数</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152EC3CD">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bookmarkStart w:id="85" w:name="EBb8a8f2f3abc04f5b81fda8e59899b532"/>
            <w:r>
              <w:rPr>
                <w:rFonts w:hint="eastAsia" w:ascii="仿宋" w:hAnsi="仿宋" w:eastAsia="仿宋" w:cs="仿宋"/>
                <w:color w:val="0000FF"/>
                <w:sz w:val="21"/>
                <w:szCs w:val="21"/>
                <w:highlight w:val="none"/>
              </w:rPr>
              <w:t>推荐的中标候选人数：</w:t>
            </w:r>
            <w:r>
              <w:rPr>
                <w:rFonts w:hint="default" w:ascii="仿宋" w:hAnsi="仿宋" w:eastAsia="仿宋" w:cs="仿宋"/>
                <w:color w:val="0000FF"/>
                <w:sz w:val="21"/>
                <w:szCs w:val="21"/>
                <w:highlight w:val="none"/>
              </w:rPr>
              <w:t>1</w:t>
            </w:r>
            <w:r>
              <w:rPr>
                <w:rFonts w:hint="eastAsia" w:ascii="仿宋" w:hAnsi="仿宋" w:eastAsia="仿宋" w:cs="仿宋"/>
                <w:sz w:val="21"/>
                <w:szCs w:val="21"/>
                <w:highlight w:val="none"/>
                <w:lang w:val="en-US" w:eastAsia="zh-CN"/>
              </w:rPr>
              <w:t>~3</w:t>
            </w:r>
            <w:r>
              <w:rPr>
                <w:rFonts w:hint="eastAsia" w:ascii="仿宋" w:hAnsi="仿宋" w:eastAsia="仿宋" w:cs="仿宋"/>
                <w:color w:val="0000FF"/>
                <w:sz w:val="21"/>
                <w:szCs w:val="21"/>
                <w:highlight w:val="none"/>
              </w:rPr>
              <w:t>名</w:t>
            </w:r>
            <w:bookmarkEnd w:id="85"/>
          </w:p>
        </w:tc>
      </w:tr>
      <w:tr w14:paraId="7735A331">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7A01474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70CF99ED">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w:t>
            </w:r>
            <w:r>
              <w:rPr>
                <w:rFonts w:hint="eastAsia" w:ascii="仿宋" w:hAnsi="仿宋" w:eastAsia="仿宋" w:cs="仿宋"/>
                <w:spacing w:val="-3"/>
                <w:sz w:val="21"/>
                <w:szCs w:val="21"/>
                <w:highlight w:val="none"/>
              </w:rPr>
              <w:t>候</w:t>
            </w:r>
            <w:r>
              <w:rPr>
                <w:rFonts w:hint="eastAsia" w:ascii="仿宋" w:hAnsi="仿宋" w:eastAsia="仿宋" w:cs="仿宋"/>
                <w:sz w:val="21"/>
                <w:szCs w:val="21"/>
                <w:highlight w:val="none"/>
              </w:rPr>
              <w:t>选</w:t>
            </w:r>
            <w:r>
              <w:rPr>
                <w:rFonts w:hint="eastAsia" w:ascii="仿宋" w:hAnsi="仿宋" w:eastAsia="仿宋" w:cs="仿宋"/>
                <w:spacing w:val="-3"/>
                <w:sz w:val="21"/>
                <w:szCs w:val="21"/>
                <w:highlight w:val="none"/>
              </w:rPr>
              <w:t>人</w:t>
            </w:r>
            <w:r>
              <w:rPr>
                <w:rFonts w:hint="eastAsia" w:ascii="仿宋" w:hAnsi="仿宋" w:eastAsia="仿宋" w:cs="仿宋"/>
                <w:sz w:val="21"/>
                <w:szCs w:val="21"/>
                <w:highlight w:val="none"/>
              </w:rPr>
              <w:t>公</w:t>
            </w:r>
            <w:r>
              <w:rPr>
                <w:rFonts w:hint="eastAsia" w:ascii="仿宋" w:hAnsi="仿宋" w:eastAsia="仿宋" w:cs="仿宋"/>
                <w:spacing w:val="-3"/>
                <w:sz w:val="21"/>
                <w:szCs w:val="21"/>
                <w:highlight w:val="none"/>
              </w:rPr>
              <w:t>示</w:t>
            </w:r>
            <w:r>
              <w:rPr>
                <w:rFonts w:hint="eastAsia" w:ascii="仿宋" w:hAnsi="仿宋" w:eastAsia="仿宋" w:cs="仿宋"/>
                <w:sz w:val="21"/>
                <w:szCs w:val="21"/>
                <w:highlight w:val="none"/>
              </w:rPr>
              <w:t>媒</w:t>
            </w:r>
            <w:r>
              <w:rPr>
                <w:rFonts w:hint="eastAsia" w:ascii="仿宋" w:hAnsi="仿宋" w:eastAsia="仿宋" w:cs="仿宋"/>
                <w:spacing w:val="-3"/>
                <w:sz w:val="21"/>
                <w:szCs w:val="21"/>
                <w:highlight w:val="none"/>
              </w:rPr>
              <w:t>介</w:t>
            </w:r>
            <w:r>
              <w:rPr>
                <w:rFonts w:hint="eastAsia" w:ascii="仿宋" w:hAnsi="仿宋" w:eastAsia="仿宋" w:cs="仿宋"/>
                <w:sz w:val="21"/>
                <w:szCs w:val="21"/>
                <w:highlight w:val="none"/>
              </w:rPr>
              <w:t>及</w:t>
            </w:r>
            <w:r>
              <w:rPr>
                <w:rFonts w:hint="eastAsia" w:ascii="仿宋" w:hAnsi="仿宋" w:eastAsia="仿宋" w:cs="仿宋"/>
                <w:spacing w:val="-3"/>
                <w:sz w:val="21"/>
                <w:szCs w:val="21"/>
                <w:highlight w:val="none"/>
              </w:rPr>
              <w:t>期</w:t>
            </w:r>
            <w:r>
              <w:rPr>
                <w:rFonts w:hint="eastAsia" w:ascii="仿宋" w:hAnsi="仿宋" w:eastAsia="仿宋" w:cs="仿宋"/>
                <w:sz w:val="21"/>
                <w:szCs w:val="21"/>
                <w:highlight w:val="none"/>
              </w:rPr>
              <w:t>限</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3B243334">
            <w:pPr>
              <w:pStyle w:val="159"/>
              <w:keepNext w:val="0"/>
              <w:keepLines w:val="0"/>
              <w:suppressLineNumbers w:val="0"/>
              <w:spacing w:before="44" w:beforeAutospacing="0" w:after="0" w:afterAutospacing="0"/>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公示</w:t>
            </w:r>
            <w:r>
              <w:rPr>
                <w:rFonts w:hint="eastAsia" w:ascii="仿宋" w:hAnsi="仿宋" w:eastAsia="仿宋" w:cs="仿宋"/>
                <w:spacing w:val="-3"/>
                <w:sz w:val="21"/>
                <w:szCs w:val="21"/>
                <w:highlight w:val="none"/>
              </w:rPr>
              <w:t>媒</w:t>
            </w:r>
            <w:r>
              <w:rPr>
                <w:rFonts w:hint="eastAsia" w:ascii="仿宋" w:hAnsi="仿宋" w:eastAsia="仿宋" w:cs="仿宋"/>
                <w:sz w:val="21"/>
                <w:szCs w:val="21"/>
                <w:highlight w:val="none"/>
              </w:rPr>
              <w:t>介：</w:t>
            </w:r>
          </w:p>
          <w:p w14:paraId="526F46B0">
            <w:pPr>
              <w:keepNext w:val="0"/>
              <w:keepLines w:val="0"/>
              <w:widowControl w:val="0"/>
              <w:suppressLineNumbers w:val="0"/>
              <w:spacing w:before="0" w:beforeAutospacing="0" w:after="0" w:afterAutospacing="0"/>
              <w:ind w:left="0" w:right="0"/>
              <w:jc w:val="both"/>
              <w:rPr>
                <w:rFonts w:hint="eastAsia" w:ascii="仿宋" w:hAnsi="仿宋" w:eastAsia="仿宋" w:cs="仿宋"/>
                <w:color w:val="0000FF"/>
                <w:sz w:val="21"/>
                <w:szCs w:val="21"/>
                <w:highlight w:val="none"/>
              </w:rPr>
            </w:pPr>
            <w:r>
              <w:rPr>
                <w:rFonts w:hint="eastAsia" w:ascii="仿宋" w:hAnsi="仿宋" w:eastAsia="仿宋" w:cs="仿宋"/>
                <w:color w:val="0000FF"/>
                <w:kern w:val="0"/>
                <w:sz w:val="21"/>
                <w:szCs w:val="21"/>
                <w:highlight w:val="none"/>
                <w:lang w:val="en-US" w:eastAsia="zh-CN" w:bidi="ar"/>
              </w:rPr>
              <w:t>本次招标公告在中国采购与招标网（https://www.chinabidding.com.cn/）、北部湾港股份有限公司电子招标采购平台（http://zc.bbwport.cn:8000/）、广西壮族自治区招标投标公共服务平台(http://zbtb.gxi.gov.cn:9000/)、广西科文招标有限公司网（http://www.kwbid.com.cn/）和广西阳光采购服务平台门户网站(https://gxygcg.ejy365.com/)上发布。</w:t>
            </w:r>
          </w:p>
          <w:p w14:paraId="56925DFF">
            <w:pPr>
              <w:pStyle w:val="159"/>
              <w:keepNext w:val="0"/>
              <w:keepLines w:val="0"/>
              <w:suppressLineNumbers w:val="0"/>
              <w:tabs>
                <w:tab w:val="left" w:pos="2099"/>
              </w:tabs>
              <w:spacing w:before="78"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公示</w:t>
            </w:r>
            <w:r>
              <w:rPr>
                <w:rFonts w:hint="eastAsia" w:ascii="仿宋" w:hAnsi="仿宋" w:eastAsia="仿宋" w:cs="仿宋"/>
                <w:spacing w:val="-3"/>
                <w:sz w:val="21"/>
                <w:szCs w:val="21"/>
                <w:highlight w:val="none"/>
              </w:rPr>
              <w:t>期</w:t>
            </w:r>
            <w:r>
              <w:rPr>
                <w:rFonts w:hint="eastAsia" w:ascii="仿宋" w:hAnsi="仿宋" w:eastAsia="仿宋" w:cs="仿宋"/>
                <w:sz w:val="21"/>
                <w:szCs w:val="21"/>
                <w:highlight w:val="none"/>
              </w:rPr>
              <w:t>限</w:t>
            </w:r>
            <w:r>
              <w:rPr>
                <w:rFonts w:hint="eastAsia" w:ascii="仿宋" w:hAnsi="仿宋" w:eastAsia="仿宋" w:cs="仿宋"/>
                <w:spacing w:val="-3"/>
                <w:sz w:val="21"/>
                <w:szCs w:val="21"/>
                <w:highlight w:val="none"/>
              </w:rPr>
              <w:t>：</w:t>
            </w:r>
            <w:bookmarkStart w:id="86" w:name="EBfec3baf25e7c4c2886349bf5966b9f63"/>
            <w:r>
              <w:rPr>
                <w:rFonts w:hint="eastAsia" w:ascii="仿宋" w:hAnsi="仿宋" w:eastAsia="仿宋" w:cs="仿宋"/>
                <w:color w:val="0000FF"/>
                <w:spacing w:val="-3"/>
                <w:sz w:val="21"/>
                <w:szCs w:val="21"/>
                <w:highlight w:val="none"/>
              </w:rPr>
              <w:t>3</w:t>
            </w:r>
            <w:bookmarkEnd w:id="86"/>
            <w:r>
              <w:rPr>
                <w:rFonts w:hint="eastAsia" w:ascii="仿宋" w:hAnsi="仿宋" w:eastAsia="仿宋" w:cs="仿宋"/>
                <w:sz w:val="21"/>
                <w:szCs w:val="21"/>
                <w:highlight w:val="none"/>
              </w:rPr>
              <w:t>工作日</w:t>
            </w:r>
          </w:p>
        </w:tc>
      </w:tr>
      <w:tr w14:paraId="1502CCE6">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50CC0A1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7.4</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289051DD">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w:t>
            </w:r>
            <w:r>
              <w:rPr>
                <w:rFonts w:hint="eastAsia" w:ascii="仿宋" w:hAnsi="仿宋" w:eastAsia="仿宋" w:cs="仿宋"/>
                <w:spacing w:val="-3"/>
                <w:sz w:val="21"/>
                <w:szCs w:val="21"/>
                <w:highlight w:val="none"/>
              </w:rPr>
              <w:t>授</w:t>
            </w:r>
            <w:r>
              <w:rPr>
                <w:rFonts w:hint="eastAsia" w:ascii="仿宋" w:hAnsi="仿宋" w:eastAsia="仿宋" w:cs="仿宋"/>
                <w:sz w:val="21"/>
                <w:szCs w:val="21"/>
                <w:highlight w:val="none"/>
              </w:rPr>
              <w:t>权</w:t>
            </w:r>
            <w:r>
              <w:rPr>
                <w:rFonts w:hint="eastAsia" w:ascii="仿宋" w:hAnsi="仿宋" w:eastAsia="仿宋" w:cs="仿宋"/>
                <w:spacing w:val="-3"/>
                <w:sz w:val="21"/>
                <w:szCs w:val="21"/>
                <w:highlight w:val="none"/>
              </w:rPr>
              <w:t>评</w:t>
            </w:r>
            <w:r>
              <w:rPr>
                <w:rFonts w:hint="eastAsia" w:ascii="仿宋" w:hAnsi="仿宋" w:eastAsia="仿宋" w:cs="仿宋"/>
                <w:sz w:val="21"/>
                <w:szCs w:val="21"/>
                <w:highlight w:val="none"/>
              </w:rPr>
              <w:t>标</w:t>
            </w:r>
            <w:r>
              <w:rPr>
                <w:rFonts w:hint="eastAsia" w:ascii="仿宋" w:hAnsi="仿宋" w:eastAsia="仿宋" w:cs="仿宋"/>
                <w:spacing w:val="-3"/>
                <w:sz w:val="21"/>
                <w:szCs w:val="21"/>
                <w:highlight w:val="none"/>
              </w:rPr>
              <w:t>委</w:t>
            </w:r>
            <w:r>
              <w:rPr>
                <w:rFonts w:hint="eastAsia" w:ascii="仿宋" w:hAnsi="仿宋" w:eastAsia="仿宋" w:cs="仿宋"/>
                <w:sz w:val="21"/>
                <w:szCs w:val="21"/>
                <w:highlight w:val="none"/>
              </w:rPr>
              <w:t>员</w:t>
            </w:r>
            <w:r>
              <w:rPr>
                <w:rFonts w:hint="eastAsia" w:ascii="仿宋" w:hAnsi="仿宋" w:eastAsia="仿宋" w:cs="仿宋"/>
                <w:spacing w:val="-3"/>
                <w:sz w:val="21"/>
                <w:szCs w:val="21"/>
                <w:highlight w:val="none"/>
              </w:rPr>
              <w:t>会</w:t>
            </w:r>
            <w:r>
              <w:rPr>
                <w:rFonts w:hint="eastAsia" w:ascii="仿宋" w:hAnsi="仿宋" w:eastAsia="仿宋" w:cs="仿宋"/>
                <w:sz w:val="21"/>
                <w:szCs w:val="21"/>
                <w:highlight w:val="none"/>
              </w:rPr>
              <w:t>确</w:t>
            </w:r>
            <w:r>
              <w:rPr>
                <w:rFonts w:hint="eastAsia" w:ascii="仿宋" w:hAnsi="仿宋" w:eastAsia="仿宋" w:cs="仿宋"/>
                <w:spacing w:val="-3"/>
                <w:sz w:val="21"/>
                <w:szCs w:val="21"/>
                <w:highlight w:val="none"/>
              </w:rPr>
              <w:t>定</w:t>
            </w:r>
            <w:r>
              <w:rPr>
                <w:rFonts w:hint="eastAsia" w:ascii="仿宋" w:hAnsi="仿宋" w:eastAsia="仿宋" w:cs="仿宋"/>
                <w:sz w:val="21"/>
                <w:szCs w:val="21"/>
                <w:highlight w:val="none"/>
              </w:rPr>
              <w:t>中标人</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1439BFDD">
            <w:pPr>
              <w:pStyle w:val="159"/>
              <w:keepNext w:val="0"/>
              <w:keepLines w:val="0"/>
              <w:suppressLineNumbers w:val="0"/>
              <w:spacing w:before="46" w:beforeAutospacing="0" w:after="0" w:afterAutospacing="0"/>
              <w:ind w:left="102" w:right="0"/>
              <w:rPr>
                <w:rFonts w:hint="eastAsia" w:ascii="仿宋" w:hAnsi="仿宋" w:eastAsia="仿宋" w:cs="仿宋"/>
                <w:sz w:val="21"/>
                <w:szCs w:val="21"/>
                <w:highlight w:val="none"/>
              </w:rPr>
            </w:pPr>
            <w:bookmarkStart w:id="87" w:name="EBb238809dbb914544a43edb98e01a0cf7"/>
            <w:r>
              <w:rPr>
                <w:rFonts w:hint="eastAsia" w:ascii="仿宋" w:hAnsi="仿宋" w:eastAsia="仿宋" w:cs="仿宋"/>
                <w:color w:val="0000FF"/>
                <w:sz w:val="21"/>
                <w:szCs w:val="21"/>
                <w:highlight w:val="none"/>
              </w:rPr>
              <w:t>□</w:t>
            </w:r>
            <w:bookmarkEnd w:id="87"/>
            <w:r>
              <w:rPr>
                <w:rFonts w:hint="eastAsia" w:ascii="仿宋" w:hAnsi="仿宋" w:eastAsia="仿宋" w:cs="仿宋"/>
                <w:sz w:val="21"/>
                <w:szCs w:val="21"/>
                <w:highlight w:val="none"/>
              </w:rPr>
              <w:t>是</w:t>
            </w:r>
          </w:p>
          <w:p w14:paraId="612DF70D">
            <w:pPr>
              <w:pStyle w:val="159"/>
              <w:keepNext w:val="0"/>
              <w:keepLines w:val="0"/>
              <w:suppressLineNumbers w:val="0"/>
              <w:spacing w:before="62" w:beforeAutospacing="0" w:after="0" w:afterAutospacing="0"/>
              <w:ind w:left="102" w:right="0"/>
              <w:rPr>
                <w:rFonts w:hint="eastAsia" w:ascii="仿宋" w:hAnsi="仿宋" w:eastAsia="仿宋" w:cs="仿宋"/>
                <w:sz w:val="21"/>
                <w:szCs w:val="21"/>
                <w:highlight w:val="none"/>
              </w:rPr>
            </w:pPr>
            <w:bookmarkStart w:id="88" w:name="EB88472e2edad8474d9490b83f9f67addb"/>
            <w:r>
              <w:rPr>
                <w:rFonts w:hint="eastAsia" w:ascii="仿宋" w:hAnsi="仿宋" w:eastAsia="仿宋" w:cs="仿宋"/>
                <w:color w:val="0000FF"/>
                <w:sz w:val="21"/>
                <w:szCs w:val="21"/>
                <w:highlight w:val="none"/>
              </w:rPr>
              <w:t>☑</w:t>
            </w:r>
            <w:bookmarkEnd w:id="88"/>
            <w:r>
              <w:rPr>
                <w:rFonts w:hint="eastAsia" w:ascii="仿宋" w:hAnsi="仿宋" w:eastAsia="仿宋" w:cs="仿宋"/>
                <w:sz w:val="21"/>
                <w:szCs w:val="21"/>
                <w:highlight w:val="none"/>
              </w:rPr>
              <w:t>否</w:t>
            </w:r>
          </w:p>
        </w:tc>
      </w:tr>
      <w:tr w14:paraId="3943718F">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01728D29">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7.5</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3C2619D0">
            <w:pPr>
              <w:keepNext w:val="0"/>
              <w:keepLines w:val="0"/>
              <w:widowControl w:val="0"/>
              <w:suppressLineNumbers w:val="0"/>
              <w:spacing w:before="0" w:beforeAutospacing="0" w:after="0" w:afterAutospacing="0"/>
              <w:ind w:left="0" w:right="0"/>
              <w:jc w:val="center"/>
              <w:rPr>
                <w:rFonts w:hint="default"/>
                <w:highlight w:val="none"/>
              </w:rPr>
            </w:pPr>
            <w:r>
              <w:rPr>
                <w:rFonts w:hint="eastAsia" w:ascii="仿宋" w:hAnsi="仿宋" w:eastAsia="仿宋" w:cs="仿宋"/>
                <w:kern w:val="0"/>
                <w:sz w:val="21"/>
                <w:szCs w:val="21"/>
                <w:highlight w:val="none"/>
                <w:lang w:val="en-US" w:eastAsia="zh-CN" w:bidi="ar"/>
              </w:rPr>
              <w:t>合同的签订</w:t>
            </w:r>
          </w:p>
          <w:p w14:paraId="3DE8F121">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40407937">
            <w:pPr>
              <w:keepNext w:val="0"/>
              <w:keepLines w:val="0"/>
              <w:widowControl w:val="0"/>
              <w:suppressLineNumbers w:val="0"/>
              <w:spacing w:before="0" w:beforeAutospacing="0" w:after="0" w:afterAutospacing="0"/>
              <w:ind w:left="0" w:right="0"/>
              <w:jc w:val="both"/>
              <w:rPr>
                <w:rFonts w:hint="default"/>
                <w:highlight w:val="none"/>
              </w:rPr>
            </w:pPr>
            <w:r>
              <w:rPr>
                <w:rFonts w:hint="eastAsia" w:ascii="仿宋" w:hAnsi="仿宋" w:eastAsia="仿宋" w:cs="仿宋"/>
                <w:color w:val="0000FF"/>
                <w:kern w:val="0"/>
                <w:sz w:val="21"/>
                <w:szCs w:val="21"/>
                <w:highlight w:val="none"/>
                <w:lang w:val="en-US" w:eastAsia="zh-CN" w:bidi="ar"/>
              </w:rPr>
              <w:t>中标人与北部湾港防城港码头有限公司签订合同</w:t>
            </w:r>
          </w:p>
          <w:p w14:paraId="6FFC6CFC">
            <w:pPr>
              <w:pStyle w:val="159"/>
              <w:keepNext w:val="0"/>
              <w:keepLines w:val="0"/>
              <w:suppressLineNumbers w:val="0"/>
              <w:spacing w:before="62" w:beforeAutospacing="0" w:after="0" w:afterAutospacing="0"/>
              <w:ind w:left="102" w:right="0"/>
              <w:rPr>
                <w:rFonts w:hint="eastAsia" w:ascii="仿宋" w:hAnsi="仿宋" w:eastAsia="仿宋" w:cs="仿宋"/>
                <w:color w:val="0000FF"/>
                <w:sz w:val="21"/>
                <w:szCs w:val="21"/>
                <w:highlight w:val="none"/>
              </w:rPr>
            </w:pPr>
          </w:p>
        </w:tc>
      </w:tr>
      <w:tr w14:paraId="1A4B0C49">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16215C3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7.6.1</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167F03A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4D0F2B51">
            <w:pPr>
              <w:pStyle w:val="159"/>
              <w:keepNext w:val="0"/>
              <w:keepLines w:val="0"/>
              <w:suppressLineNumbers w:val="0"/>
              <w:spacing w:before="51" w:beforeAutospacing="0" w:after="0" w:afterAutospacing="0" w:line="240" w:lineRule="auto"/>
              <w:ind w:left="102" w:right="0"/>
              <w:rPr>
                <w:rFonts w:hint="eastAsia" w:ascii="仿宋" w:hAnsi="仿宋" w:eastAsia="仿宋" w:cs="仿宋"/>
                <w:sz w:val="21"/>
                <w:szCs w:val="21"/>
                <w:highlight w:val="none"/>
              </w:rPr>
            </w:pPr>
            <w:r>
              <w:rPr>
                <w:rFonts w:hint="eastAsia" w:ascii="仿宋" w:hAnsi="仿宋" w:eastAsia="仿宋" w:cs="仿宋"/>
                <w:sz w:val="21"/>
                <w:szCs w:val="21"/>
                <w:highlight w:val="none"/>
              </w:rPr>
              <w:t>是否</w:t>
            </w:r>
            <w:r>
              <w:rPr>
                <w:rFonts w:hint="eastAsia" w:ascii="仿宋" w:hAnsi="仿宋" w:eastAsia="仿宋" w:cs="仿宋"/>
                <w:spacing w:val="-3"/>
                <w:sz w:val="21"/>
                <w:szCs w:val="21"/>
                <w:highlight w:val="none"/>
              </w:rPr>
              <w:t>要</w:t>
            </w:r>
            <w:r>
              <w:rPr>
                <w:rFonts w:hint="eastAsia" w:ascii="仿宋" w:hAnsi="仿宋" w:eastAsia="仿宋" w:cs="仿宋"/>
                <w:sz w:val="21"/>
                <w:szCs w:val="21"/>
                <w:highlight w:val="none"/>
              </w:rPr>
              <w:t>求</w:t>
            </w:r>
            <w:r>
              <w:rPr>
                <w:rFonts w:hint="eastAsia" w:ascii="仿宋" w:hAnsi="仿宋" w:eastAsia="仿宋" w:cs="仿宋"/>
                <w:spacing w:val="-3"/>
                <w:sz w:val="21"/>
                <w:szCs w:val="21"/>
                <w:highlight w:val="none"/>
              </w:rPr>
              <w:t>中</w:t>
            </w:r>
            <w:r>
              <w:rPr>
                <w:rFonts w:hint="eastAsia" w:ascii="仿宋" w:hAnsi="仿宋" w:eastAsia="仿宋" w:cs="仿宋"/>
                <w:sz w:val="21"/>
                <w:szCs w:val="21"/>
                <w:highlight w:val="none"/>
              </w:rPr>
              <w:t>标</w:t>
            </w:r>
            <w:r>
              <w:rPr>
                <w:rFonts w:hint="eastAsia" w:ascii="仿宋" w:hAnsi="仿宋" w:eastAsia="仿宋" w:cs="仿宋"/>
                <w:spacing w:val="-3"/>
                <w:sz w:val="21"/>
                <w:szCs w:val="21"/>
                <w:highlight w:val="none"/>
              </w:rPr>
              <w:t>人</w:t>
            </w:r>
            <w:r>
              <w:rPr>
                <w:rFonts w:hint="eastAsia" w:ascii="仿宋" w:hAnsi="仿宋" w:eastAsia="仿宋" w:cs="仿宋"/>
                <w:sz w:val="21"/>
                <w:szCs w:val="21"/>
                <w:highlight w:val="none"/>
              </w:rPr>
              <w:t>提</w:t>
            </w:r>
            <w:r>
              <w:rPr>
                <w:rFonts w:hint="eastAsia" w:ascii="仿宋" w:hAnsi="仿宋" w:eastAsia="仿宋" w:cs="仿宋"/>
                <w:spacing w:val="-3"/>
                <w:sz w:val="21"/>
                <w:szCs w:val="21"/>
                <w:highlight w:val="none"/>
              </w:rPr>
              <w:t>交</w:t>
            </w:r>
            <w:r>
              <w:rPr>
                <w:rFonts w:hint="eastAsia" w:ascii="仿宋" w:hAnsi="仿宋" w:eastAsia="仿宋" w:cs="仿宋"/>
                <w:sz w:val="21"/>
                <w:szCs w:val="21"/>
                <w:highlight w:val="none"/>
              </w:rPr>
              <w:t>履</w:t>
            </w:r>
            <w:r>
              <w:rPr>
                <w:rFonts w:hint="eastAsia" w:ascii="仿宋" w:hAnsi="仿宋" w:eastAsia="仿宋" w:cs="仿宋"/>
                <w:spacing w:val="-3"/>
                <w:sz w:val="21"/>
                <w:szCs w:val="21"/>
                <w:highlight w:val="none"/>
              </w:rPr>
              <w:t>约</w:t>
            </w:r>
            <w:r>
              <w:rPr>
                <w:rFonts w:hint="eastAsia" w:ascii="仿宋" w:hAnsi="仿宋" w:eastAsia="仿宋" w:cs="仿宋"/>
                <w:sz w:val="21"/>
                <w:szCs w:val="21"/>
                <w:highlight w:val="none"/>
              </w:rPr>
              <w:t>保证</w:t>
            </w:r>
            <w:r>
              <w:rPr>
                <w:rFonts w:hint="eastAsia" w:ascii="仿宋" w:hAnsi="仿宋" w:eastAsia="仿宋" w:cs="仿宋"/>
                <w:spacing w:val="-3"/>
                <w:sz w:val="21"/>
                <w:szCs w:val="21"/>
                <w:highlight w:val="none"/>
              </w:rPr>
              <w:t>金</w:t>
            </w:r>
            <w:r>
              <w:rPr>
                <w:rFonts w:hint="eastAsia" w:ascii="仿宋" w:hAnsi="仿宋" w:eastAsia="仿宋" w:cs="仿宋"/>
                <w:sz w:val="21"/>
                <w:szCs w:val="21"/>
                <w:highlight w:val="none"/>
              </w:rPr>
              <w:t>：</w:t>
            </w:r>
          </w:p>
          <w:p w14:paraId="151E7B0C">
            <w:pPr>
              <w:pStyle w:val="159"/>
              <w:keepNext w:val="0"/>
              <w:keepLines w:val="0"/>
              <w:suppressLineNumbers w:val="0"/>
              <w:spacing w:before="40" w:beforeAutospacing="0" w:after="0" w:afterAutospacing="0" w:line="240" w:lineRule="auto"/>
              <w:ind w:left="102" w:right="0"/>
              <w:rPr>
                <w:rFonts w:hint="eastAsia" w:ascii="仿宋" w:hAnsi="仿宋" w:eastAsia="仿宋" w:cs="仿宋"/>
                <w:sz w:val="21"/>
                <w:szCs w:val="21"/>
                <w:highlight w:val="none"/>
              </w:rPr>
            </w:pPr>
            <w:bookmarkStart w:id="89" w:name="EB243f74eded1d46a2b222398eba278c36"/>
            <w:r>
              <w:rPr>
                <w:rFonts w:hint="eastAsia" w:ascii="仿宋" w:hAnsi="仿宋" w:eastAsia="仿宋" w:cs="仿宋"/>
                <w:color w:val="0000FF"/>
                <w:sz w:val="21"/>
                <w:szCs w:val="21"/>
                <w:highlight w:val="none"/>
              </w:rPr>
              <w:t>☑</w:t>
            </w:r>
            <w:bookmarkEnd w:id="89"/>
            <w:r>
              <w:rPr>
                <w:rFonts w:hint="eastAsia" w:ascii="仿宋" w:hAnsi="仿宋" w:eastAsia="仿宋" w:cs="仿宋"/>
                <w:sz w:val="21"/>
                <w:szCs w:val="21"/>
                <w:highlight w:val="none"/>
              </w:rPr>
              <w:t>要求，</w:t>
            </w:r>
            <w:r>
              <w:rPr>
                <w:rFonts w:hint="eastAsia" w:ascii="仿宋" w:hAnsi="仿宋" w:eastAsia="仿宋" w:cs="仿宋"/>
                <w:spacing w:val="-3"/>
                <w:sz w:val="21"/>
                <w:szCs w:val="21"/>
                <w:highlight w:val="none"/>
              </w:rPr>
              <w:t>履</w:t>
            </w:r>
            <w:r>
              <w:rPr>
                <w:rFonts w:hint="eastAsia" w:ascii="仿宋" w:hAnsi="仿宋" w:eastAsia="仿宋" w:cs="仿宋"/>
                <w:sz w:val="21"/>
                <w:szCs w:val="21"/>
                <w:highlight w:val="none"/>
              </w:rPr>
              <w:t>约</w:t>
            </w:r>
            <w:r>
              <w:rPr>
                <w:rFonts w:hint="eastAsia" w:ascii="仿宋" w:hAnsi="仿宋" w:eastAsia="仿宋" w:cs="仿宋"/>
                <w:spacing w:val="-3"/>
                <w:sz w:val="21"/>
                <w:szCs w:val="21"/>
                <w:highlight w:val="none"/>
              </w:rPr>
              <w:t>保</w:t>
            </w:r>
            <w:r>
              <w:rPr>
                <w:rFonts w:hint="eastAsia" w:ascii="仿宋" w:hAnsi="仿宋" w:eastAsia="仿宋" w:cs="仿宋"/>
                <w:sz w:val="21"/>
                <w:szCs w:val="21"/>
                <w:highlight w:val="none"/>
              </w:rPr>
              <w:t>证</w:t>
            </w:r>
            <w:r>
              <w:rPr>
                <w:rFonts w:hint="eastAsia" w:ascii="仿宋" w:hAnsi="仿宋" w:eastAsia="仿宋" w:cs="仿宋"/>
                <w:spacing w:val="-3"/>
                <w:sz w:val="21"/>
                <w:szCs w:val="21"/>
                <w:highlight w:val="none"/>
              </w:rPr>
              <w:t>金</w:t>
            </w:r>
            <w:r>
              <w:rPr>
                <w:rFonts w:hint="eastAsia" w:ascii="仿宋" w:hAnsi="仿宋" w:eastAsia="仿宋" w:cs="仿宋"/>
                <w:sz w:val="21"/>
                <w:szCs w:val="21"/>
                <w:highlight w:val="none"/>
              </w:rPr>
              <w:t>的</w:t>
            </w:r>
            <w:r>
              <w:rPr>
                <w:rFonts w:hint="eastAsia" w:ascii="仿宋" w:hAnsi="仿宋" w:eastAsia="仿宋" w:cs="仿宋"/>
                <w:spacing w:val="-3"/>
                <w:sz w:val="21"/>
                <w:szCs w:val="21"/>
                <w:highlight w:val="none"/>
              </w:rPr>
              <w:t>形</w:t>
            </w:r>
            <w:r>
              <w:rPr>
                <w:rFonts w:hint="eastAsia" w:ascii="仿宋" w:hAnsi="仿宋" w:eastAsia="仿宋" w:cs="仿宋"/>
                <w:sz w:val="21"/>
                <w:szCs w:val="21"/>
                <w:highlight w:val="none"/>
              </w:rPr>
              <w:t>式：</w:t>
            </w:r>
          </w:p>
          <w:p w14:paraId="61A7DA49">
            <w:pPr>
              <w:keepNext w:val="0"/>
              <w:keepLines w:val="0"/>
              <w:suppressLineNumbers w:val="0"/>
              <w:spacing w:before="0" w:beforeAutospacing="0" w:after="0" w:afterAutospacing="0"/>
              <w:ind w:left="0" w:right="0"/>
              <w:rPr>
                <w:rFonts w:hint="eastAsia" w:ascii="仿宋" w:hAnsi="仿宋" w:eastAsia="仿宋" w:cs="仿宋"/>
                <w:color w:val="0000FF"/>
                <w:sz w:val="21"/>
                <w:szCs w:val="21"/>
                <w:highlight w:val="none"/>
                <w:lang w:val="en-US" w:eastAsia="zh-CN"/>
              </w:rPr>
            </w:pPr>
            <w:bookmarkStart w:id="90" w:name="EBacb8fc108a234c15a62ffbcfb14292c9"/>
            <w:r>
              <w:rPr>
                <w:rFonts w:hint="eastAsia" w:ascii="仿宋" w:hAnsi="仿宋" w:eastAsia="仿宋" w:cs="仿宋"/>
                <w:color w:val="0000FF"/>
                <w:sz w:val="21"/>
                <w:szCs w:val="21"/>
                <w:highlight w:val="none"/>
                <w:lang w:val="en-US" w:eastAsia="zh-CN"/>
              </w:rPr>
              <w:t>履约担保金额为合同价的10%，可采用现金形式（转账或电汇交纳）或银行保函（银行保函应采用招标文件所附的或</w:t>
            </w:r>
            <w:r>
              <w:rPr>
                <w:rFonts w:hint="default" w:ascii="仿宋" w:hAnsi="仿宋" w:eastAsia="仿宋" w:cs="仿宋"/>
                <w:color w:val="0000FF"/>
                <w:sz w:val="21"/>
                <w:szCs w:val="21"/>
                <w:highlight w:val="none"/>
                <w:lang w:eastAsia="zh-CN"/>
              </w:rPr>
              <w:t>需方</w:t>
            </w:r>
            <w:r>
              <w:rPr>
                <w:rFonts w:hint="eastAsia" w:ascii="仿宋" w:hAnsi="仿宋" w:eastAsia="仿宋" w:cs="仿宋"/>
                <w:color w:val="0000FF"/>
                <w:sz w:val="21"/>
                <w:szCs w:val="21"/>
                <w:highlight w:val="none"/>
                <w:lang w:val="en-US" w:eastAsia="zh-CN"/>
              </w:rPr>
              <w:t>事先同意的格式，由投标人从国有商业银行或股份制银行的地级市分行或以上级别的银行开具，并保证其有效。银行保函的正本由</w:t>
            </w:r>
            <w:r>
              <w:rPr>
                <w:rFonts w:hint="default" w:ascii="仿宋" w:hAnsi="仿宋" w:eastAsia="仿宋" w:cs="仿宋"/>
                <w:color w:val="0000FF"/>
                <w:sz w:val="21"/>
                <w:szCs w:val="21"/>
                <w:highlight w:val="none"/>
                <w:lang w:eastAsia="zh-CN"/>
              </w:rPr>
              <w:t>需方</w:t>
            </w:r>
            <w:r>
              <w:rPr>
                <w:rFonts w:hint="eastAsia" w:ascii="仿宋" w:hAnsi="仿宋" w:eastAsia="仿宋" w:cs="仿宋"/>
                <w:color w:val="0000FF"/>
                <w:sz w:val="21"/>
                <w:szCs w:val="21"/>
                <w:highlight w:val="none"/>
                <w:lang w:val="en-US" w:eastAsia="zh-CN"/>
              </w:rPr>
              <w:t xml:space="preserve">保存）。          </w:t>
            </w:r>
          </w:p>
          <w:p w14:paraId="1C35AE02">
            <w:pPr>
              <w:keepNext w:val="0"/>
              <w:keepLines w:val="0"/>
              <w:suppressLineNumbers w:val="0"/>
              <w:spacing w:before="0" w:beforeAutospacing="0" w:after="0" w:afterAutospacing="0"/>
              <w:ind w:left="0" w:right="0"/>
              <w:rPr>
                <w:rFonts w:hint="eastAsia" w:ascii="仿宋" w:hAnsi="仿宋" w:eastAsia="仿宋" w:cs="仿宋"/>
                <w:color w:val="0000FF"/>
                <w:sz w:val="21"/>
                <w:szCs w:val="21"/>
                <w:highlight w:val="none"/>
                <w:lang w:val="en-US" w:eastAsia="zh-CN"/>
              </w:rPr>
            </w:pPr>
            <w:r>
              <w:rPr>
                <w:rFonts w:hint="eastAsia" w:ascii="仿宋" w:hAnsi="仿宋" w:eastAsia="仿宋" w:cs="仿宋"/>
                <w:color w:val="0000FF"/>
                <w:sz w:val="21"/>
                <w:szCs w:val="21"/>
                <w:highlight w:val="none"/>
                <w:lang w:val="en-US" w:eastAsia="zh-CN"/>
              </w:rPr>
              <w:t xml:space="preserve">提交履约担保时间：中标人应在合同签订后20个工作日内向招标人提交履约担保。          </w:t>
            </w:r>
          </w:p>
          <w:p w14:paraId="6DF5B85B">
            <w:pPr>
              <w:keepNext w:val="0"/>
              <w:keepLines w:val="0"/>
              <w:suppressLineNumbers w:val="0"/>
              <w:spacing w:before="0" w:beforeAutospacing="0" w:after="0" w:afterAutospacing="0"/>
              <w:ind w:left="0" w:right="0"/>
              <w:rPr>
                <w:rFonts w:hint="eastAsia" w:ascii="仿宋" w:hAnsi="仿宋" w:eastAsia="仿宋" w:cs="仿宋"/>
                <w:color w:val="0000FF"/>
                <w:sz w:val="21"/>
                <w:szCs w:val="21"/>
                <w:highlight w:val="none"/>
                <w:lang w:val="en-US" w:eastAsia="zh-CN"/>
              </w:rPr>
            </w:pPr>
            <w:r>
              <w:rPr>
                <w:rFonts w:hint="eastAsia" w:ascii="仿宋" w:hAnsi="仿宋" w:eastAsia="仿宋" w:cs="仿宋"/>
                <w:color w:val="0000FF"/>
                <w:sz w:val="21"/>
                <w:szCs w:val="21"/>
                <w:highlight w:val="none"/>
                <w:lang w:val="en-US" w:eastAsia="zh-CN"/>
              </w:rPr>
              <w:t>办理履约担保所需的费用由中标人承担。</w:t>
            </w:r>
            <w:bookmarkEnd w:id="90"/>
          </w:p>
          <w:p w14:paraId="3D384299">
            <w:pPr>
              <w:pStyle w:val="159"/>
              <w:keepNext w:val="0"/>
              <w:keepLines w:val="0"/>
              <w:suppressLineNumbers w:val="0"/>
              <w:spacing w:before="44"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履约</w:t>
            </w:r>
            <w:r>
              <w:rPr>
                <w:rFonts w:hint="eastAsia" w:ascii="仿宋" w:hAnsi="仿宋" w:eastAsia="仿宋" w:cs="仿宋"/>
                <w:spacing w:val="-3"/>
                <w:sz w:val="21"/>
                <w:szCs w:val="21"/>
                <w:highlight w:val="none"/>
              </w:rPr>
              <w:t>保</w:t>
            </w:r>
            <w:r>
              <w:rPr>
                <w:rFonts w:hint="eastAsia" w:ascii="仿宋" w:hAnsi="仿宋" w:eastAsia="仿宋" w:cs="仿宋"/>
                <w:sz w:val="21"/>
                <w:szCs w:val="21"/>
                <w:highlight w:val="none"/>
              </w:rPr>
              <w:t>证</w:t>
            </w:r>
            <w:r>
              <w:rPr>
                <w:rFonts w:hint="eastAsia" w:ascii="仿宋" w:hAnsi="仿宋" w:eastAsia="仿宋" w:cs="仿宋"/>
                <w:spacing w:val="-3"/>
                <w:sz w:val="21"/>
                <w:szCs w:val="21"/>
                <w:highlight w:val="none"/>
              </w:rPr>
              <w:t>金</w:t>
            </w:r>
            <w:r>
              <w:rPr>
                <w:rFonts w:hint="eastAsia" w:ascii="仿宋" w:hAnsi="仿宋" w:eastAsia="仿宋" w:cs="仿宋"/>
                <w:sz w:val="21"/>
                <w:szCs w:val="21"/>
                <w:highlight w:val="none"/>
              </w:rPr>
              <w:t>的</w:t>
            </w:r>
            <w:r>
              <w:rPr>
                <w:rFonts w:hint="eastAsia" w:ascii="仿宋" w:hAnsi="仿宋" w:eastAsia="仿宋" w:cs="仿宋"/>
                <w:spacing w:val="-3"/>
                <w:sz w:val="21"/>
                <w:szCs w:val="21"/>
                <w:highlight w:val="none"/>
              </w:rPr>
              <w:t>金</w:t>
            </w:r>
            <w:r>
              <w:rPr>
                <w:rFonts w:hint="eastAsia" w:ascii="仿宋" w:hAnsi="仿宋" w:eastAsia="仿宋" w:cs="仿宋"/>
                <w:sz w:val="21"/>
                <w:szCs w:val="21"/>
                <w:highlight w:val="none"/>
              </w:rPr>
              <w:t>额：</w:t>
            </w:r>
          </w:p>
          <w:p w14:paraId="007357BD">
            <w:pPr>
              <w:pStyle w:val="159"/>
              <w:keepNext w:val="0"/>
              <w:keepLines w:val="0"/>
              <w:suppressLineNumbers w:val="0"/>
              <w:spacing w:before="44"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91" w:name="EB6af6efb2e50f47d0b7630dfa2735fae4"/>
            <w:r>
              <w:rPr>
                <w:rFonts w:hint="eastAsia" w:ascii="仿宋" w:hAnsi="仿宋" w:eastAsia="仿宋" w:cs="仿宋"/>
                <w:color w:val="0000FF"/>
                <w:sz w:val="21"/>
                <w:szCs w:val="21"/>
                <w:highlight w:val="none"/>
              </w:rPr>
              <w:t>履约担保金额为合同价的10%</w:t>
            </w:r>
            <w:bookmarkEnd w:id="91"/>
          </w:p>
          <w:p w14:paraId="210B6FFE">
            <w:pPr>
              <w:pStyle w:val="159"/>
              <w:keepNext w:val="0"/>
              <w:keepLines w:val="0"/>
              <w:suppressLineNumbers w:val="0"/>
              <w:spacing w:before="40" w:beforeAutospacing="0" w:after="0" w:afterAutospacing="0" w:line="240" w:lineRule="auto"/>
              <w:ind w:left="102" w:right="0"/>
              <w:rPr>
                <w:rFonts w:hint="eastAsia" w:ascii="仿宋" w:hAnsi="仿宋" w:eastAsia="仿宋" w:cs="仿宋"/>
                <w:sz w:val="21"/>
                <w:szCs w:val="21"/>
                <w:highlight w:val="none"/>
              </w:rPr>
            </w:pPr>
            <w:bookmarkStart w:id="92" w:name="EB6f13b444e738494da1e64d9bee071426"/>
            <w:r>
              <w:rPr>
                <w:rFonts w:hint="eastAsia" w:ascii="仿宋" w:hAnsi="仿宋" w:eastAsia="仿宋" w:cs="仿宋"/>
                <w:color w:val="0000FF"/>
                <w:sz w:val="21"/>
                <w:szCs w:val="21"/>
                <w:highlight w:val="none"/>
              </w:rPr>
              <w:t>□</w:t>
            </w:r>
            <w:bookmarkEnd w:id="92"/>
            <w:r>
              <w:rPr>
                <w:rFonts w:hint="eastAsia" w:ascii="仿宋" w:hAnsi="仿宋" w:eastAsia="仿宋" w:cs="仿宋"/>
                <w:sz w:val="21"/>
                <w:szCs w:val="21"/>
                <w:highlight w:val="none"/>
              </w:rPr>
              <w:t>不要求</w:t>
            </w:r>
          </w:p>
        </w:tc>
      </w:tr>
      <w:tr w14:paraId="2055931F">
        <w:tblPrEx>
          <w:tblCellMar>
            <w:top w:w="0" w:type="dxa"/>
            <w:left w:w="0" w:type="dxa"/>
            <w:bottom w:w="0" w:type="dxa"/>
            <w:right w:w="0" w:type="dxa"/>
          </w:tblCellMar>
        </w:tblPrEx>
        <w:trPr>
          <w:trHeight w:val="567" w:hRule="atLeast"/>
        </w:trPr>
        <w:tc>
          <w:tcPr>
            <w:tcW w:w="624" w:type="pct"/>
            <w:tcBorders>
              <w:top w:val="single" w:color="000000" w:sz="4" w:space="0"/>
              <w:left w:val="single" w:color="000000" w:sz="4" w:space="0"/>
              <w:bottom w:val="single" w:color="000000" w:sz="4" w:space="0"/>
              <w:right w:val="single" w:color="000000" w:sz="4" w:space="0"/>
            </w:tcBorders>
            <w:noWrap w:val="0"/>
            <w:vAlign w:val="center"/>
          </w:tcPr>
          <w:p w14:paraId="6DCAB8D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5C8D048">
            <w:pPr>
              <w:pStyle w:val="159"/>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需要</w:t>
            </w:r>
            <w:r>
              <w:rPr>
                <w:rFonts w:hint="eastAsia" w:ascii="仿宋" w:hAnsi="仿宋" w:eastAsia="仿宋" w:cs="仿宋"/>
                <w:spacing w:val="-3"/>
                <w:sz w:val="21"/>
                <w:szCs w:val="21"/>
                <w:highlight w:val="none"/>
              </w:rPr>
              <w:t>补</w:t>
            </w:r>
            <w:r>
              <w:rPr>
                <w:rFonts w:hint="eastAsia" w:ascii="仿宋" w:hAnsi="仿宋" w:eastAsia="仿宋" w:cs="仿宋"/>
                <w:sz w:val="21"/>
                <w:szCs w:val="21"/>
                <w:highlight w:val="none"/>
              </w:rPr>
              <w:t>充</w:t>
            </w:r>
            <w:r>
              <w:rPr>
                <w:rFonts w:hint="eastAsia" w:ascii="仿宋" w:hAnsi="仿宋" w:eastAsia="仿宋" w:cs="仿宋"/>
                <w:spacing w:val="-3"/>
                <w:sz w:val="21"/>
                <w:szCs w:val="21"/>
                <w:highlight w:val="none"/>
              </w:rPr>
              <w:t>的</w:t>
            </w:r>
            <w:r>
              <w:rPr>
                <w:rFonts w:hint="eastAsia" w:ascii="仿宋" w:hAnsi="仿宋" w:eastAsia="仿宋" w:cs="仿宋"/>
                <w:sz w:val="21"/>
                <w:szCs w:val="21"/>
                <w:highlight w:val="none"/>
              </w:rPr>
              <w:t>其</w:t>
            </w:r>
            <w:r>
              <w:rPr>
                <w:rFonts w:hint="eastAsia" w:ascii="仿宋" w:hAnsi="仿宋" w:eastAsia="仿宋" w:cs="仿宋"/>
                <w:spacing w:val="-3"/>
                <w:sz w:val="21"/>
                <w:szCs w:val="21"/>
                <w:highlight w:val="none"/>
              </w:rPr>
              <w:t>他</w:t>
            </w:r>
            <w:r>
              <w:rPr>
                <w:rFonts w:hint="eastAsia" w:ascii="仿宋" w:hAnsi="仿宋" w:eastAsia="仿宋" w:cs="仿宋"/>
                <w:sz w:val="21"/>
                <w:szCs w:val="21"/>
                <w:highlight w:val="none"/>
              </w:rPr>
              <w:t>内容</w:t>
            </w:r>
          </w:p>
        </w:tc>
        <w:tc>
          <w:tcPr>
            <w:tcW w:w="2454" w:type="pct"/>
            <w:tcBorders>
              <w:top w:val="single" w:color="000000" w:sz="4" w:space="0"/>
              <w:left w:val="single" w:color="000000" w:sz="4" w:space="0"/>
              <w:bottom w:val="single" w:color="000000" w:sz="4" w:space="0"/>
              <w:right w:val="single" w:color="000000" w:sz="4" w:space="0"/>
            </w:tcBorders>
            <w:noWrap w:val="0"/>
            <w:vAlign w:val="center"/>
          </w:tcPr>
          <w:p w14:paraId="3CED377E">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bookmarkStart w:id="93" w:name="EB2dce6fb28e884908b695764991ae490e"/>
            <w:r>
              <w:rPr>
                <w:rFonts w:hint="default" w:ascii="仿宋" w:hAnsi="仿宋" w:eastAsia="仿宋" w:cs="仿宋"/>
                <w:kern w:val="0"/>
                <w:sz w:val="21"/>
                <w:szCs w:val="21"/>
                <w:highlight w:val="none"/>
                <w:lang w:val="en-US" w:eastAsia="zh-CN" w:bidi="ar"/>
              </w:rPr>
              <w:t>1 招标代理费:招标代理费用由中标人承担含于报价中，招标人不再另行向中标人支付该费用。中标人未按规定缴纳招标代理费的，将视之为违约，取消该中标决定并没收中标人已提交的全部投标保证金。本项目招标代理费用为人民币</w:t>
            </w:r>
            <w:r>
              <w:rPr>
                <w:rFonts w:hint="eastAsia" w:ascii="仿宋" w:hAnsi="仿宋" w:eastAsia="仿宋" w:cs="仿宋"/>
                <w:kern w:val="0"/>
                <w:sz w:val="21"/>
                <w:szCs w:val="21"/>
                <w:highlight w:val="none"/>
                <w:u w:val="single"/>
                <w:lang w:val="en-US" w:eastAsia="zh-CN" w:bidi="ar"/>
              </w:rPr>
              <w:t>3.98</w:t>
            </w:r>
            <w:r>
              <w:rPr>
                <w:rFonts w:hint="default" w:ascii="仿宋" w:hAnsi="仿宋" w:eastAsia="仿宋" w:cs="仿宋"/>
                <w:kern w:val="0"/>
                <w:sz w:val="21"/>
                <w:szCs w:val="21"/>
                <w:highlight w:val="none"/>
                <w:lang w:val="en-US" w:eastAsia="zh-CN" w:bidi="ar"/>
              </w:rPr>
              <w:t>万元，由中标人在领取中标通知书之前一次性向招标代理机构付清。</w:t>
            </w:r>
          </w:p>
          <w:p w14:paraId="55DCBEE4">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2 本招标文件中描述的“公章”是指根据我国对公章的管理规定，用投标人法定主体行为名称制作的印章(含电子印章)，除本招标文件有特殊规定外，投标人的财务章、部门章、分公司章、工会章、合同章、竞标投标专用章、业务专用章及银行的转账章、现金收讫章、现金付讫章等其他形式印章均不能代替公章。</w:t>
            </w:r>
          </w:p>
          <w:p w14:paraId="5F19BA28">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 xml:space="preserve">3 报价说明：本项目招标为含税的总承包价格，投标人须与招标文件、合同（格式）、技术规格书要求等一起阅读和理解，并按照招标要求进行报价。      </w:t>
            </w:r>
          </w:p>
          <w:p w14:paraId="0F71990F">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4 纸质版投标文件装订要求：</w:t>
            </w:r>
          </w:p>
          <w:p w14:paraId="364EE689">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4.1投标文件每页均须编制页码。</w:t>
            </w:r>
          </w:p>
          <w:p w14:paraId="38250E36">
            <w:pPr>
              <w:keepNext w:val="0"/>
              <w:keepLines w:val="0"/>
              <w:widowControl w:val="0"/>
              <w:suppressLineNumbers w:val="0"/>
              <w:spacing w:before="0" w:beforeAutospacing="0" w:after="0" w:afterAutospacing="0"/>
              <w:ind w:left="0" w:leftChars="0" w:right="0" w:firstLine="0" w:firstLineChars="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4.2装订应牢固、不易拆散和换页，不得采用活页装订。</w:t>
            </w:r>
          </w:p>
          <w:p w14:paraId="28681352">
            <w:pPr>
              <w:keepNext w:val="0"/>
              <w:keepLines w:val="0"/>
              <w:widowControl w:val="0"/>
              <w:suppressLineNumbers w:val="0"/>
              <w:spacing w:before="0" w:beforeAutospacing="0" w:after="0" w:afterAutospacing="0"/>
              <w:ind w:left="0" w:leftChars="0" w:right="0" w:firstLine="0" w:firstLineChars="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4.3投标文件需按第七章“投标文件格式”中规定的各文件顺序进行装订，正本1份，副本</w:t>
            </w:r>
            <w:r>
              <w:rPr>
                <w:rFonts w:hint="eastAsia" w:ascii="仿宋" w:hAnsi="仿宋" w:eastAsia="仿宋" w:cs="仿宋"/>
                <w:kern w:val="0"/>
                <w:sz w:val="21"/>
                <w:szCs w:val="21"/>
                <w:highlight w:val="none"/>
                <w:lang w:val="en-US" w:eastAsia="zh-CN" w:bidi="ar"/>
              </w:rPr>
              <w:t>4</w:t>
            </w:r>
            <w:r>
              <w:rPr>
                <w:rFonts w:hint="default" w:ascii="仿宋" w:hAnsi="仿宋" w:eastAsia="仿宋" w:cs="仿宋"/>
                <w:kern w:val="0"/>
                <w:sz w:val="21"/>
                <w:szCs w:val="21"/>
                <w:highlight w:val="none"/>
                <w:lang w:val="en-US" w:eastAsia="zh-CN" w:bidi="ar"/>
              </w:rPr>
              <w:t>份。</w:t>
            </w:r>
          </w:p>
          <w:p w14:paraId="34CFE984">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4.4投标函及其附录：除了在商务报价文件中一并装订外，在递交投标文件时单独准备一份（内容必须与商务报价文件一致），用信封单独封装。</w:t>
            </w:r>
          </w:p>
          <w:p w14:paraId="79FE4B07">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4.5投标文件电子版：U盘1份，并做好投标单位、投标项目名称等外观标识，用信封单独封装。</w:t>
            </w:r>
          </w:p>
          <w:p w14:paraId="6645B996">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投标文件必须由法定代表人递交或委托代理人持授权委托书和身份证复印件递交。</w:t>
            </w:r>
          </w:p>
          <w:p w14:paraId="0AB9C871">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 xml:space="preserve">5 投标人和其他利害关系人认为招标投标活动不符合法律法规和规章规定的，有权依照《中华人民共和国招标投标法实施条例》（中华人民共和国国务院令第613号）及《工程建设项目招标投标活动投诉处理办法》（七部委2004年第11号令、九部委2013第23号令修改）质疑和投诉。超过规定时限的质疑和投诉将不予受理。      </w:t>
            </w:r>
          </w:p>
          <w:p w14:paraId="0C4FCE78">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 xml:space="preserve">受理质疑及监督机构的联系方式：      </w:t>
            </w:r>
          </w:p>
          <w:p w14:paraId="50F3A686">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名称：北部湾港</w:t>
            </w:r>
            <w:r>
              <w:rPr>
                <w:rFonts w:hint="eastAsia" w:ascii="仿宋" w:hAnsi="仿宋" w:eastAsia="仿宋" w:cs="仿宋"/>
                <w:kern w:val="0"/>
                <w:sz w:val="21"/>
                <w:szCs w:val="21"/>
                <w:highlight w:val="none"/>
                <w:lang w:val="en-US" w:eastAsia="zh-CN" w:bidi="ar"/>
              </w:rPr>
              <w:t>防城港码头</w:t>
            </w:r>
            <w:r>
              <w:rPr>
                <w:rFonts w:hint="default" w:ascii="仿宋" w:hAnsi="仿宋" w:eastAsia="仿宋" w:cs="仿宋"/>
                <w:kern w:val="0"/>
                <w:sz w:val="21"/>
                <w:szCs w:val="21"/>
                <w:highlight w:val="none"/>
                <w:lang w:val="en-US" w:eastAsia="zh-CN" w:bidi="ar"/>
              </w:rPr>
              <w:t xml:space="preserve">有限公司              </w:t>
            </w:r>
          </w:p>
          <w:p w14:paraId="5FAEAD76">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lang w:val="en-US"/>
              </w:rPr>
            </w:pPr>
            <w:r>
              <w:rPr>
                <w:rFonts w:hint="default" w:ascii="仿宋" w:hAnsi="仿宋" w:eastAsia="仿宋" w:cs="仿宋"/>
                <w:kern w:val="0"/>
                <w:sz w:val="21"/>
                <w:szCs w:val="21"/>
                <w:highlight w:val="none"/>
                <w:lang w:val="en-US" w:eastAsia="zh-CN" w:bidi="ar"/>
              </w:rPr>
              <w:t>电话：</w:t>
            </w:r>
            <w:r>
              <w:rPr>
                <w:rFonts w:hint="eastAsia" w:ascii="仿宋" w:hAnsi="仿宋" w:eastAsia="仿宋" w:cs="仿宋"/>
                <w:kern w:val="0"/>
                <w:sz w:val="21"/>
                <w:szCs w:val="21"/>
                <w:highlight w:val="none"/>
                <w:lang w:val="en-US" w:eastAsia="zh-CN" w:bidi="ar"/>
              </w:rPr>
              <w:t>0770-2890099</w:t>
            </w:r>
          </w:p>
          <w:p w14:paraId="46B462E6">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6 重新招标</w:t>
            </w:r>
          </w:p>
          <w:p w14:paraId="681969C1">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有下列情形之一的，招标人将重新招标：</w:t>
            </w:r>
          </w:p>
          <w:p w14:paraId="0B756CA4">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⑴投标截止时间止，投标人少于3个的；</w:t>
            </w:r>
          </w:p>
          <w:p w14:paraId="66FA7217">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⑵开标后有效投标人不足三家，评标委员会认为不具备充分竞争的。</w:t>
            </w:r>
          </w:p>
          <w:p w14:paraId="15B36836">
            <w:pPr>
              <w:keepNext w:val="0"/>
              <w:keepLines w:val="0"/>
              <w:widowControl w:val="0"/>
              <w:suppressLineNumbers w:val="0"/>
              <w:spacing w:before="0" w:beforeAutospacing="0" w:after="0" w:afterAutospacing="0"/>
              <w:ind w:left="0" w:right="0"/>
              <w:jc w:val="both"/>
              <w:rPr>
                <w:rFonts w:hint="default" w:ascii="仿宋" w:hAnsi="仿宋" w:eastAsia="仿宋" w:cs="仿宋"/>
                <w:sz w:val="21"/>
                <w:szCs w:val="21"/>
                <w:highlight w:val="none"/>
              </w:rPr>
            </w:pPr>
            <w:r>
              <w:rPr>
                <w:rFonts w:hint="default" w:ascii="仿宋" w:hAnsi="仿宋" w:eastAsia="仿宋" w:cs="仿宋"/>
                <w:kern w:val="0"/>
                <w:sz w:val="21"/>
                <w:szCs w:val="21"/>
                <w:highlight w:val="none"/>
                <w:lang w:val="en-US" w:eastAsia="zh-CN" w:bidi="ar"/>
              </w:rPr>
              <w:t>7 投标保证金退还申请</w:t>
            </w:r>
          </w:p>
          <w:p w14:paraId="342FC32E">
            <w:pPr>
              <w:keepNext w:val="0"/>
              <w:keepLines w:val="0"/>
              <w:numPr>
                <w:ilvl w:val="-1"/>
                <w:numId w:val="0"/>
              </w:numPr>
              <w:suppressLineNumbers w:val="0"/>
              <w:spacing w:before="0" w:beforeAutospacing="0" w:after="0" w:afterAutospacing="0" w:line="240" w:lineRule="auto"/>
              <w:ind w:left="0" w:right="0"/>
              <w:rPr>
                <w:rFonts w:hint="eastAsia" w:ascii="仿宋" w:hAnsi="仿宋" w:eastAsia="仿宋" w:cs="仿宋"/>
                <w:snapToGrid/>
                <w:color w:val="auto"/>
                <w:sz w:val="21"/>
                <w:szCs w:val="21"/>
                <w:highlight w:val="none"/>
                <w:lang w:val="en-US" w:eastAsia="zh-CN"/>
              </w:rPr>
            </w:pPr>
            <w:r>
              <w:rPr>
                <w:rFonts w:hint="default" w:ascii="仿宋" w:hAnsi="仿宋" w:eastAsia="仿宋" w:cs="仿宋"/>
                <w:kern w:val="0"/>
                <w:sz w:val="21"/>
                <w:szCs w:val="21"/>
                <w:highlight w:val="none"/>
                <w:lang w:val="en-US" w:eastAsia="zh-CN" w:bidi="ar"/>
              </w:rPr>
              <w:t>为提高投标保证金退还效率，请投标人在递交投标文件时，向招标人单独递交《投标保证金退还申请书》（格式见附件六）。申请书不需装订及密封在投标文件中，在开标现场单独递交招标人。如投标人未能在递交投标文件时递交上述申请书，也不做废标处理，但事后需适时提供。</w:t>
            </w:r>
            <w:bookmarkEnd w:id="93"/>
          </w:p>
        </w:tc>
      </w:tr>
    </w:tbl>
    <w:p w14:paraId="2B58A814">
      <w:pPr>
        <w:rPr>
          <w:rFonts w:hint="eastAsia"/>
          <w:highlight w:val="none"/>
        </w:rPr>
      </w:pPr>
      <w:bookmarkStart w:id="94" w:name="EBf33686c52ad247bb89c4d0a2d5a780be"/>
      <w:bookmarkEnd w:id="94"/>
    </w:p>
    <w:p w14:paraId="48E79DB1">
      <w:pPr>
        <w:rPr>
          <w:rFonts w:hint="eastAsia"/>
          <w:highlight w:val="none"/>
        </w:rPr>
      </w:pPr>
      <w:bookmarkStart w:id="95" w:name="EB26ed99ec63c44f83bfb664088608fbd5"/>
      <w:r>
        <w:rPr>
          <w:rFonts w:hint="eastAsia"/>
          <w:color w:val="000080"/>
          <w:sz w:val="20"/>
          <w:highlight w:val="none"/>
        </w:rPr>
        <w:t xml:space="preserve"> </w:t>
      </w:r>
      <w:bookmarkEnd w:id="95"/>
      <w:bookmarkStart w:id="96" w:name="EB8ab4e01c522a43d28d635bbc344ebbb3"/>
      <w:r>
        <w:rPr>
          <w:rFonts w:hint="eastAsia"/>
          <w:color w:val="000080"/>
          <w:sz w:val="20"/>
          <w:highlight w:val="none"/>
        </w:rPr>
        <w:t xml:space="preserve"> </w:t>
      </w:r>
      <w:bookmarkEnd w:id="96"/>
      <w:bookmarkStart w:id="97" w:name="EB394014ce2dcc4a8abc34d1768f20f2a5"/>
      <w:r>
        <w:rPr>
          <w:rFonts w:hint="eastAsia"/>
          <w:color w:val="000080"/>
          <w:sz w:val="20"/>
          <w:highlight w:val="none"/>
        </w:rPr>
        <w:t xml:space="preserve"> </w:t>
      </w:r>
      <w:bookmarkEnd w:id="97"/>
    </w:p>
    <w:p w14:paraId="2B546BAD">
      <w:pPr>
        <w:pStyle w:val="7"/>
        <w:numPr>
          <w:ilvl w:val="-1"/>
          <w:numId w:val="0"/>
        </w:numPr>
        <w:spacing w:line="360" w:lineRule="auto"/>
        <w:rPr>
          <w:rFonts w:hint="eastAsia" w:ascii="仿宋" w:hAnsi="仿宋" w:eastAsia="仿宋" w:cs="仿宋"/>
          <w:b/>
          <w:szCs w:val="28"/>
          <w:highlight w:val="none"/>
        </w:rPr>
      </w:pPr>
      <w:r>
        <w:rPr>
          <w:rFonts w:ascii="黑体" w:hAnsi="黑体" w:eastAsia="黑体"/>
          <w:b/>
          <w:highlight w:val="none"/>
        </w:rPr>
        <w:br w:type="page"/>
      </w:r>
      <w:bookmarkStart w:id="98" w:name="_Toc256000004"/>
      <w:bookmarkStart w:id="99" w:name="_Toc90027966"/>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1.</w:t>
      </w:r>
      <w:r>
        <w:rPr>
          <w:rFonts w:hint="eastAsia" w:ascii="仿宋" w:hAnsi="仿宋" w:eastAsia="仿宋" w:cs="仿宋"/>
          <w:b/>
          <w:spacing w:val="2"/>
          <w:sz w:val="28"/>
          <w:szCs w:val="28"/>
          <w:highlight w:val="none"/>
        </w:rPr>
        <w:t>总则</w:t>
      </w:r>
      <w:bookmarkEnd w:id="98"/>
      <w:bookmarkEnd w:id="99"/>
    </w:p>
    <w:p w14:paraId="2EEB440D">
      <w:pPr>
        <w:pStyle w:val="8"/>
        <w:spacing w:line="360" w:lineRule="auto"/>
        <w:rPr>
          <w:rFonts w:hint="eastAsia" w:ascii="仿宋" w:hAnsi="仿宋" w:eastAsia="仿宋" w:cs="仿宋"/>
          <w:sz w:val="28"/>
          <w:szCs w:val="28"/>
          <w:highlight w:val="none"/>
        </w:rPr>
      </w:pPr>
      <w:bookmarkStart w:id="100" w:name="_Toc90027967"/>
      <w:bookmarkStart w:id="101" w:name="_Toc256000005"/>
      <w:r>
        <w:rPr>
          <w:rFonts w:hint="eastAsia" w:ascii="仿宋" w:hAnsi="仿宋" w:eastAsia="仿宋" w:cs="仿宋"/>
          <w:sz w:val="28"/>
          <w:szCs w:val="28"/>
          <w:highlight w:val="none"/>
        </w:rPr>
        <w:t>1.1招标项目</w:t>
      </w:r>
      <w:r>
        <w:rPr>
          <w:rFonts w:hint="eastAsia" w:ascii="仿宋" w:hAnsi="仿宋" w:eastAsia="仿宋" w:cs="仿宋"/>
          <w:spacing w:val="-3"/>
          <w:sz w:val="28"/>
          <w:szCs w:val="28"/>
          <w:highlight w:val="none"/>
        </w:rPr>
        <w:t>概</w:t>
      </w:r>
      <w:r>
        <w:rPr>
          <w:rFonts w:hint="eastAsia" w:ascii="仿宋" w:hAnsi="仿宋" w:eastAsia="仿宋" w:cs="仿宋"/>
          <w:sz w:val="28"/>
          <w:szCs w:val="28"/>
          <w:highlight w:val="none"/>
        </w:rPr>
        <w:t>况</w:t>
      </w:r>
      <w:bookmarkEnd w:id="100"/>
      <w:bookmarkEnd w:id="101"/>
    </w:p>
    <w:p w14:paraId="35CA4087">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1.1.1</w:t>
      </w:r>
      <w:r>
        <w:rPr>
          <w:rFonts w:hint="eastAsia" w:ascii="仿宋" w:hAnsi="仿宋" w:eastAsia="仿宋" w:cs="仿宋"/>
          <w:spacing w:val="-3"/>
          <w:highlight w:val="none"/>
        </w:rPr>
        <w:t xml:space="preserve"> </w:t>
      </w:r>
      <w:r>
        <w:rPr>
          <w:rFonts w:hint="eastAsia" w:ascii="仿宋" w:hAnsi="仿宋" w:eastAsia="仿宋" w:cs="仿宋"/>
          <w:highlight w:val="none"/>
        </w:rPr>
        <w:t>根</w:t>
      </w:r>
      <w:r>
        <w:rPr>
          <w:rFonts w:hint="eastAsia" w:ascii="仿宋" w:hAnsi="仿宋" w:eastAsia="仿宋" w:cs="仿宋"/>
          <w:spacing w:val="-10"/>
          <w:highlight w:val="none"/>
        </w:rPr>
        <w:t>据</w:t>
      </w:r>
      <w:r>
        <w:rPr>
          <w:rFonts w:hint="eastAsia" w:ascii="仿宋" w:hAnsi="仿宋" w:eastAsia="仿宋" w:cs="仿宋"/>
          <w:highlight w:val="none"/>
        </w:rPr>
        <w:t>《</w:t>
      </w:r>
      <w:r>
        <w:rPr>
          <w:rFonts w:hint="eastAsia" w:ascii="仿宋" w:hAnsi="仿宋" w:eastAsia="仿宋" w:cs="仿宋"/>
          <w:spacing w:val="-3"/>
          <w:highlight w:val="none"/>
        </w:rPr>
        <w:t>中</w:t>
      </w:r>
      <w:r>
        <w:rPr>
          <w:rFonts w:hint="eastAsia" w:ascii="仿宋" w:hAnsi="仿宋" w:eastAsia="仿宋" w:cs="仿宋"/>
          <w:highlight w:val="none"/>
        </w:rPr>
        <w:t>华</w:t>
      </w:r>
      <w:r>
        <w:rPr>
          <w:rFonts w:hint="eastAsia" w:ascii="仿宋" w:hAnsi="仿宋" w:eastAsia="仿宋" w:cs="仿宋"/>
          <w:spacing w:val="-3"/>
          <w:highlight w:val="none"/>
        </w:rPr>
        <w:t>人</w:t>
      </w:r>
      <w:r>
        <w:rPr>
          <w:rFonts w:hint="eastAsia" w:ascii="仿宋" w:hAnsi="仿宋" w:eastAsia="仿宋" w:cs="仿宋"/>
          <w:highlight w:val="none"/>
        </w:rPr>
        <w:t>民</w:t>
      </w:r>
      <w:r>
        <w:rPr>
          <w:rFonts w:hint="eastAsia" w:ascii="仿宋" w:hAnsi="仿宋" w:eastAsia="仿宋" w:cs="仿宋"/>
          <w:spacing w:val="-3"/>
          <w:highlight w:val="none"/>
        </w:rPr>
        <w:t>共和</w:t>
      </w:r>
      <w:r>
        <w:rPr>
          <w:rFonts w:hint="eastAsia" w:ascii="仿宋" w:hAnsi="仿宋" w:eastAsia="仿宋" w:cs="仿宋"/>
          <w:highlight w:val="none"/>
        </w:rPr>
        <w:t>国招</w:t>
      </w:r>
      <w:r>
        <w:rPr>
          <w:rFonts w:hint="eastAsia" w:ascii="仿宋" w:hAnsi="仿宋" w:eastAsia="仿宋" w:cs="仿宋"/>
          <w:spacing w:val="-3"/>
          <w:highlight w:val="none"/>
        </w:rPr>
        <w:t>标</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法</w:t>
      </w:r>
      <w:r>
        <w:rPr>
          <w:rFonts w:hint="eastAsia" w:ascii="仿宋" w:hAnsi="仿宋" w:eastAsia="仿宋" w:cs="仿宋"/>
          <w:highlight w:val="none"/>
          <w:lang w:eastAsia="zh-CN"/>
        </w:rPr>
        <w:t>》《</w:t>
      </w:r>
      <w:r>
        <w:rPr>
          <w:rFonts w:hint="eastAsia" w:ascii="仿宋" w:hAnsi="仿宋" w:eastAsia="仿宋" w:cs="仿宋"/>
          <w:highlight w:val="none"/>
        </w:rPr>
        <w:t>中</w:t>
      </w:r>
      <w:r>
        <w:rPr>
          <w:rFonts w:hint="eastAsia" w:ascii="仿宋" w:hAnsi="仿宋" w:eastAsia="仿宋" w:cs="仿宋"/>
          <w:spacing w:val="-3"/>
          <w:highlight w:val="none"/>
        </w:rPr>
        <w:t>华人</w:t>
      </w:r>
      <w:r>
        <w:rPr>
          <w:rFonts w:hint="eastAsia" w:ascii="仿宋" w:hAnsi="仿宋" w:eastAsia="仿宋" w:cs="仿宋"/>
          <w:highlight w:val="none"/>
        </w:rPr>
        <w:t>民共</w:t>
      </w:r>
      <w:r>
        <w:rPr>
          <w:rFonts w:hint="eastAsia" w:ascii="仿宋" w:hAnsi="仿宋" w:eastAsia="仿宋" w:cs="仿宋"/>
          <w:spacing w:val="-3"/>
          <w:highlight w:val="none"/>
        </w:rPr>
        <w:t>和</w:t>
      </w:r>
      <w:r>
        <w:rPr>
          <w:rFonts w:hint="eastAsia" w:ascii="仿宋" w:hAnsi="仿宋" w:eastAsia="仿宋" w:cs="仿宋"/>
          <w:highlight w:val="none"/>
        </w:rPr>
        <w:t>国</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法</w:t>
      </w:r>
      <w:r>
        <w:rPr>
          <w:rFonts w:hint="eastAsia" w:ascii="仿宋" w:hAnsi="仿宋" w:eastAsia="仿宋" w:cs="仿宋"/>
          <w:highlight w:val="none"/>
        </w:rPr>
        <w:t>实</w:t>
      </w:r>
      <w:r>
        <w:rPr>
          <w:rFonts w:hint="eastAsia" w:ascii="仿宋" w:hAnsi="仿宋" w:eastAsia="仿宋" w:cs="仿宋"/>
          <w:spacing w:val="-3"/>
          <w:highlight w:val="none"/>
        </w:rPr>
        <w:t>施</w:t>
      </w:r>
      <w:r>
        <w:rPr>
          <w:rFonts w:hint="eastAsia" w:ascii="仿宋" w:hAnsi="仿宋" w:eastAsia="仿宋" w:cs="仿宋"/>
          <w:highlight w:val="none"/>
        </w:rPr>
        <w:t>条</w:t>
      </w:r>
      <w:r>
        <w:rPr>
          <w:rFonts w:hint="eastAsia" w:ascii="仿宋" w:hAnsi="仿宋" w:eastAsia="仿宋" w:cs="仿宋"/>
          <w:spacing w:val="-3"/>
          <w:highlight w:val="none"/>
        </w:rPr>
        <w:t>例</w:t>
      </w:r>
      <w:r>
        <w:rPr>
          <w:rFonts w:hint="eastAsia" w:ascii="仿宋" w:hAnsi="仿宋" w:eastAsia="仿宋" w:cs="仿宋"/>
          <w:spacing w:val="-8"/>
          <w:highlight w:val="none"/>
        </w:rPr>
        <w:t>》</w:t>
      </w:r>
      <w:r>
        <w:rPr>
          <w:rFonts w:hint="eastAsia" w:ascii="仿宋" w:hAnsi="仿宋" w:eastAsia="仿宋" w:cs="仿宋"/>
          <w:spacing w:val="-3"/>
          <w:highlight w:val="none"/>
        </w:rPr>
        <w:t>等</w:t>
      </w:r>
      <w:r>
        <w:rPr>
          <w:rFonts w:hint="eastAsia" w:ascii="仿宋" w:hAnsi="仿宋" w:eastAsia="仿宋" w:cs="仿宋"/>
          <w:highlight w:val="none"/>
        </w:rPr>
        <w:t>有关</w:t>
      </w:r>
      <w:r>
        <w:rPr>
          <w:rFonts w:hint="eastAsia" w:ascii="仿宋" w:hAnsi="仿宋" w:eastAsia="仿宋" w:cs="仿宋"/>
          <w:highlight w:val="none"/>
          <w:lang w:eastAsia="zh-CN"/>
        </w:rPr>
        <w:t>法律法规</w:t>
      </w:r>
      <w:r>
        <w:rPr>
          <w:rFonts w:hint="eastAsia" w:ascii="仿宋" w:hAnsi="仿宋" w:eastAsia="仿宋" w:cs="仿宋"/>
          <w:highlight w:val="none"/>
        </w:rPr>
        <w:t>和</w:t>
      </w:r>
      <w:r>
        <w:rPr>
          <w:rFonts w:hint="eastAsia" w:ascii="仿宋" w:hAnsi="仿宋" w:eastAsia="仿宋" w:cs="仿宋"/>
          <w:spacing w:val="-3"/>
          <w:highlight w:val="none"/>
        </w:rPr>
        <w:t>规</w:t>
      </w:r>
      <w:r>
        <w:rPr>
          <w:rFonts w:hint="eastAsia" w:ascii="仿宋" w:hAnsi="仿宋" w:eastAsia="仿宋" w:cs="仿宋"/>
          <w:highlight w:val="none"/>
        </w:rPr>
        <w:t>章</w:t>
      </w:r>
      <w:r>
        <w:rPr>
          <w:rFonts w:hint="eastAsia" w:ascii="仿宋" w:hAnsi="仿宋" w:eastAsia="仿宋" w:cs="仿宋"/>
          <w:spacing w:val="-3"/>
          <w:highlight w:val="none"/>
        </w:rPr>
        <w:t>的</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，本</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项</w:t>
      </w:r>
      <w:r>
        <w:rPr>
          <w:rFonts w:hint="eastAsia" w:ascii="仿宋" w:hAnsi="仿宋" w:eastAsia="仿宋" w:cs="仿宋"/>
          <w:highlight w:val="none"/>
        </w:rPr>
        <w:t>目</w:t>
      </w:r>
      <w:r>
        <w:rPr>
          <w:rFonts w:hint="eastAsia" w:ascii="仿宋" w:hAnsi="仿宋" w:eastAsia="仿宋" w:cs="仿宋"/>
          <w:spacing w:val="-3"/>
          <w:highlight w:val="none"/>
        </w:rPr>
        <w:t>已</w:t>
      </w:r>
      <w:r>
        <w:rPr>
          <w:rFonts w:hint="eastAsia" w:ascii="仿宋" w:hAnsi="仿宋" w:eastAsia="仿宋" w:cs="仿宋"/>
          <w:highlight w:val="none"/>
        </w:rPr>
        <w:t>具</w:t>
      </w:r>
      <w:r>
        <w:rPr>
          <w:rFonts w:hint="eastAsia" w:ascii="仿宋" w:hAnsi="仿宋" w:eastAsia="仿宋" w:cs="仿宋"/>
          <w:spacing w:val="-3"/>
          <w:highlight w:val="none"/>
        </w:rPr>
        <w:t>备</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条件</w:t>
      </w:r>
      <w:r>
        <w:rPr>
          <w:rFonts w:hint="eastAsia" w:ascii="仿宋" w:hAnsi="仿宋" w:eastAsia="仿宋" w:cs="仿宋"/>
          <w:spacing w:val="-3"/>
          <w:highlight w:val="none"/>
        </w:rPr>
        <w:t>，</w:t>
      </w:r>
      <w:r>
        <w:rPr>
          <w:rFonts w:hint="eastAsia" w:ascii="仿宋" w:hAnsi="仿宋" w:eastAsia="仿宋" w:cs="仿宋"/>
          <w:highlight w:val="none"/>
        </w:rPr>
        <w:t>现</w:t>
      </w:r>
      <w:r>
        <w:rPr>
          <w:rFonts w:hint="eastAsia" w:ascii="仿宋" w:hAnsi="仿宋" w:eastAsia="仿宋" w:cs="仿宋"/>
          <w:spacing w:val="-3"/>
          <w:highlight w:val="none"/>
        </w:rPr>
        <w:t>对</w:t>
      </w:r>
      <w:r>
        <w:rPr>
          <w:rFonts w:hint="eastAsia" w:ascii="仿宋" w:hAnsi="仿宋" w:eastAsia="仿宋" w:cs="仿宋"/>
          <w:highlight w:val="none"/>
        </w:rPr>
        <w:t>设</w:t>
      </w:r>
      <w:r>
        <w:rPr>
          <w:rFonts w:hint="eastAsia" w:ascii="仿宋" w:hAnsi="仿宋" w:eastAsia="仿宋" w:cs="仿宋"/>
          <w:spacing w:val="-3"/>
          <w:highlight w:val="none"/>
        </w:rPr>
        <w:t>备</w:t>
      </w:r>
      <w:r>
        <w:rPr>
          <w:rFonts w:hint="eastAsia" w:ascii="仿宋" w:hAnsi="仿宋" w:eastAsia="仿宋" w:cs="仿宋"/>
          <w:highlight w:val="none"/>
        </w:rPr>
        <w:t>采</w:t>
      </w:r>
      <w:r>
        <w:rPr>
          <w:rFonts w:hint="eastAsia" w:ascii="仿宋" w:hAnsi="仿宋" w:eastAsia="仿宋" w:cs="仿宋"/>
          <w:spacing w:val="-3"/>
          <w:highlight w:val="none"/>
        </w:rPr>
        <w:t>购</w:t>
      </w:r>
      <w:r>
        <w:rPr>
          <w:rFonts w:hint="eastAsia" w:ascii="仿宋" w:hAnsi="仿宋" w:eastAsia="仿宋" w:cs="仿宋"/>
          <w:highlight w:val="none"/>
        </w:rPr>
        <w:t>进</w:t>
      </w:r>
      <w:r>
        <w:rPr>
          <w:rFonts w:hint="eastAsia" w:ascii="仿宋" w:hAnsi="仿宋" w:eastAsia="仿宋" w:cs="仿宋"/>
          <w:spacing w:val="-3"/>
          <w:highlight w:val="none"/>
        </w:rPr>
        <w:t>行</w:t>
      </w:r>
      <w:r>
        <w:rPr>
          <w:rFonts w:hint="eastAsia" w:ascii="仿宋" w:hAnsi="仿宋" w:eastAsia="仿宋" w:cs="仿宋"/>
          <w:highlight w:val="none"/>
        </w:rPr>
        <w:t>招标。</w:t>
      </w:r>
    </w:p>
    <w:p w14:paraId="424EABF2">
      <w:pPr>
        <w:pStyle w:val="20"/>
        <w:spacing w:before="11"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1.1.2</w:t>
      </w:r>
      <w:r>
        <w:rPr>
          <w:rFonts w:hint="eastAsia" w:ascii="仿宋" w:hAnsi="仿宋" w:eastAsia="仿宋" w:cs="仿宋"/>
          <w:spacing w:val="50"/>
          <w:highlight w:val="none"/>
        </w:rPr>
        <w:t xml:space="preserve"> </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w:t>
      </w:r>
      <w:r>
        <w:rPr>
          <w:rFonts w:hint="eastAsia" w:ascii="仿宋" w:hAnsi="仿宋" w:eastAsia="仿宋" w:cs="仿宋"/>
          <w:highlight w:val="none"/>
        </w:rPr>
        <w:t>见</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人须</w:t>
      </w:r>
      <w:r>
        <w:rPr>
          <w:rFonts w:hint="eastAsia" w:ascii="仿宋" w:hAnsi="仿宋" w:eastAsia="仿宋" w:cs="仿宋"/>
          <w:highlight w:val="none"/>
        </w:rPr>
        <w:t>知前</w:t>
      </w:r>
      <w:r>
        <w:rPr>
          <w:rFonts w:hint="eastAsia" w:ascii="仿宋" w:hAnsi="仿宋" w:eastAsia="仿宋" w:cs="仿宋"/>
          <w:spacing w:val="-3"/>
          <w:highlight w:val="none"/>
        </w:rPr>
        <w:t>附</w:t>
      </w:r>
      <w:r>
        <w:rPr>
          <w:rFonts w:hint="eastAsia" w:ascii="仿宋" w:hAnsi="仿宋" w:eastAsia="仿宋" w:cs="仿宋"/>
          <w:highlight w:val="none"/>
        </w:rPr>
        <w:t>表。</w:t>
      </w:r>
    </w:p>
    <w:p w14:paraId="42366A11">
      <w:pPr>
        <w:pStyle w:val="20"/>
        <w:spacing w:before="4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1.1.3</w:t>
      </w:r>
      <w:r>
        <w:rPr>
          <w:rFonts w:hint="eastAsia" w:ascii="仿宋" w:hAnsi="仿宋" w:eastAsia="仿宋" w:cs="仿宋"/>
          <w:highlight w:val="none"/>
          <w:lang w:val="en-US" w:eastAsia="zh-CN"/>
        </w:rPr>
        <w:t xml:space="preserve"> </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代</w:t>
      </w:r>
      <w:r>
        <w:rPr>
          <w:rFonts w:hint="eastAsia" w:ascii="仿宋" w:hAnsi="仿宋" w:eastAsia="仿宋" w:cs="仿宋"/>
          <w:spacing w:val="-3"/>
          <w:highlight w:val="none"/>
        </w:rPr>
        <w:t>理</w:t>
      </w:r>
      <w:r>
        <w:rPr>
          <w:rFonts w:hint="eastAsia" w:ascii="仿宋" w:hAnsi="仿宋" w:eastAsia="仿宋" w:cs="仿宋"/>
          <w:highlight w:val="none"/>
        </w:rPr>
        <w:t>机</w:t>
      </w:r>
      <w:r>
        <w:rPr>
          <w:rFonts w:hint="eastAsia" w:ascii="仿宋" w:hAnsi="仿宋" w:eastAsia="仿宋" w:cs="仿宋"/>
          <w:spacing w:val="-3"/>
          <w:highlight w:val="none"/>
        </w:rPr>
        <w:t>构</w:t>
      </w:r>
      <w:r>
        <w:rPr>
          <w:rFonts w:hint="eastAsia" w:ascii="仿宋" w:hAnsi="仿宋" w:eastAsia="仿宋" w:cs="仿宋"/>
          <w:highlight w:val="none"/>
        </w:rPr>
        <w:t>：</w:t>
      </w:r>
      <w:r>
        <w:rPr>
          <w:rFonts w:hint="eastAsia" w:ascii="仿宋" w:hAnsi="仿宋" w:eastAsia="仿宋" w:cs="仿宋"/>
          <w:spacing w:val="-3"/>
          <w:highlight w:val="none"/>
        </w:rPr>
        <w:t>见投</w:t>
      </w:r>
      <w:r>
        <w:rPr>
          <w:rFonts w:hint="eastAsia" w:ascii="仿宋" w:hAnsi="仿宋" w:eastAsia="仿宋" w:cs="仿宋"/>
          <w:highlight w:val="none"/>
        </w:rPr>
        <w:t>标人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w:t>
      </w:r>
    </w:p>
    <w:p w14:paraId="01F599F1">
      <w:pPr>
        <w:pStyle w:val="20"/>
        <w:spacing w:before="37"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highlight w:val="none"/>
        </w:rPr>
        <w:t>1.1.4</w:t>
      </w:r>
      <w:r>
        <w:rPr>
          <w:rFonts w:hint="eastAsia" w:ascii="仿宋" w:hAnsi="仿宋" w:eastAsia="仿宋" w:cs="仿宋"/>
          <w:spacing w:val="-3"/>
          <w:highlight w:val="none"/>
        </w:rPr>
        <w:t xml:space="preserve"> </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名</w:t>
      </w:r>
      <w:r>
        <w:rPr>
          <w:rFonts w:hint="eastAsia" w:ascii="仿宋" w:hAnsi="仿宋" w:eastAsia="仿宋" w:cs="仿宋"/>
          <w:spacing w:val="-3"/>
          <w:highlight w:val="none"/>
        </w:rPr>
        <w:t>称</w:t>
      </w:r>
      <w:r>
        <w:rPr>
          <w:rFonts w:hint="eastAsia" w:ascii="仿宋" w:hAnsi="仿宋" w:eastAsia="仿宋" w:cs="仿宋"/>
          <w:highlight w:val="none"/>
        </w:rPr>
        <w:t>：</w:t>
      </w:r>
      <w:r>
        <w:rPr>
          <w:rFonts w:hint="eastAsia" w:ascii="仿宋" w:hAnsi="仿宋" w:eastAsia="仿宋" w:cs="仿宋"/>
          <w:spacing w:val="-3"/>
          <w:highlight w:val="none"/>
        </w:rPr>
        <w:t>见投</w:t>
      </w:r>
      <w:r>
        <w:rPr>
          <w:rFonts w:hint="eastAsia" w:ascii="仿宋" w:hAnsi="仿宋" w:eastAsia="仿宋" w:cs="仿宋"/>
          <w:highlight w:val="none"/>
        </w:rPr>
        <w:t>标人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w:t>
      </w:r>
    </w:p>
    <w:p w14:paraId="1759B074">
      <w:pPr>
        <w:pStyle w:val="8"/>
        <w:spacing w:line="360" w:lineRule="auto"/>
        <w:rPr>
          <w:rFonts w:hint="eastAsia" w:ascii="仿宋" w:hAnsi="仿宋" w:eastAsia="仿宋" w:cs="仿宋"/>
          <w:sz w:val="28"/>
          <w:szCs w:val="28"/>
          <w:highlight w:val="none"/>
        </w:rPr>
      </w:pPr>
      <w:bookmarkStart w:id="102" w:name="_Toc90027968"/>
      <w:bookmarkStart w:id="103" w:name="_Toc256000006"/>
      <w:r>
        <w:rPr>
          <w:rFonts w:hint="eastAsia" w:ascii="仿宋" w:hAnsi="仿宋" w:eastAsia="仿宋" w:cs="仿宋"/>
          <w:sz w:val="28"/>
          <w:szCs w:val="28"/>
          <w:highlight w:val="none"/>
        </w:rPr>
        <w:t>1.2招标项目</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资</w:t>
      </w:r>
      <w:r>
        <w:rPr>
          <w:rFonts w:hint="eastAsia" w:ascii="仿宋" w:hAnsi="仿宋" w:eastAsia="仿宋" w:cs="仿宋"/>
          <w:spacing w:val="-3"/>
          <w:sz w:val="28"/>
          <w:szCs w:val="28"/>
          <w:highlight w:val="none"/>
        </w:rPr>
        <w:t>金</w:t>
      </w:r>
      <w:r>
        <w:rPr>
          <w:rFonts w:hint="eastAsia" w:ascii="仿宋" w:hAnsi="仿宋" w:eastAsia="仿宋" w:cs="仿宋"/>
          <w:sz w:val="28"/>
          <w:szCs w:val="28"/>
          <w:highlight w:val="none"/>
        </w:rPr>
        <w:t>来源和</w:t>
      </w:r>
      <w:r>
        <w:rPr>
          <w:rFonts w:hint="eastAsia" w:ascii="仿宋" w:hAnsi="仿宋" w:eastAsia="仿宋" w:cs="仿宋"/>
          <w:spacing w:val="-3"/>
          <w:sz w:val="28"/>
          <w:szCs w:val="28"/>
          <w:highlight w:val="none"/>
        </w:rPr>
        <w:t>落</w:t>
      </w:r>
      <w:r>
        <w:rPr>
          <w:rFonts w:hint="eastAsia" w:ascii="仿宋" w:hAnsi="仿宋" w:eastAsia="仿宋" w:cs="仿宋"/>
          <w:sz w:val="28"/>
          <w:szCs w:val="28"/>
          <w:highlight w:val="none"/>
        </w:rPr>
        <w:t>实情况</w:t>
      </w:r>
      <w:bookmarkEnd w:id="102"/>
      <w:bookmarkEnd w:id="103"/>
    </w:p>
    <w:p w14:paraId="0B9CBACA">
      <w:pPr>
        <w:pStyle w:val="20"/>
        <w:spacing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1.2.1</w:t>
      </w:r>
      <w:r>
        <w:rPr>
          <w:rFonts w:hint="eastAsia" w:ascii="仿宋" w:hAnsi="仿宋" w:eastAsia="仿宋" w:cs="仿宋"/>
          <w:spacing w:val="50"/>
          <w:highlight w:val="none"/>
        </w:rPr>
        <w:t xml:space="preserve"> </w:t>
      </w:r>
      <w:r>
        <w:rPr>
          <w:rFonts w:hint="eastAsia" w:ascii="仿宋" w:hAnsi="仿宋" w:eastAsia="仿宋" w:cs="仿宋"/>
          <w:highlight w:val="none"/>
        </w:rPr>
        <w:t>资</w:t>
      </w:r>
      <w:r>
        <w:rPr>
          <w:rFonts w:hint="eastAsia" w:ascii="仿宋" w:hAnsi="仿宋" w:eastAsia="仿宋" w:cs="仿宋"/>
          <w:spacing w:val="-3"/>
          <w:highlight w:val="none"/>
        </w:rPr>
        <w:t>金</w:t>
      </w:r>
      <w:r>
        <w:rPr>
          <w:rFonts w:hint="eastAsia" w:ascii="仿宋" w:hAnsi="仿宋" w:eastAsia="仿宋" w:cs="仿宋"/>
          <w:highlight w:val="none"/>
        </w:rPr>
        <w:t>来</w:t>
      </w:r>
      <w:r>
        <w:rPr>
          <w:rFonts w:hint="eastAsia" w:ascii="仿宋" w:hAnsi="仿宋" w:eastAsia="仿宋" w:cs="仿宋"/>
          <w:spacing w:val="-3"/>
          <w:highlight w:val="none"/>
        </w:rPr>
        <w:t>源</w:t>
      </w:r>
      <w:r>
        <w:rPr>
          <w:rFonts w:hint="eastAsia" w:ascii="仿宋" w:hAnsi="仿宋" w:eastAsia="仿宋" w:cs="仿宋"/>
          <w:highlight w:val="none"/>
        </w:rPr>
        <w:t>及</w:t>
      </w:r>
      <w:r>
        <w:rPr>
          <w:rFonts w:hint="eastAsia" w:ascii="仿宋" w:hAnsi="仿宋" w:eastAsia="仿宋" w:cs="仿宋"/>
          <w:spacing w:val="-3"/>
          <w:highlight w:val="none"/>
        </w:rPr>
        <w:t>比</w:t>
      </w:r>
      <w:r>
        <w:rPr>
          <w:rFonts w:hint="eastAsia" w:ascii="仿宋" w:hAnsi="仿宋" w:eastAsia="仿宋" w:cs="仿宋"/>
          <w:highlight w:val="none"/>
        </w:rPr>
        <w:t>例</w:t>
      </w:r>
      <w:r>
        <w:rPr>
          <w:rFonts w:hint="eastAsia" w:ascii="仿宋" w:hAnsi="仿宋" w:eastAsia="仿宋" w:cs="仿宋"/>
          <w:spacing w:val="-3"/>
          <w:highlight w:val="none"/>
        </w:rPr>
        <w:t>：见</w:t>
      </w: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p>
    <w:p w14:paraId="0DB2E466">
      <w:pPr>
        <w:pStyle w:val="20"/>
        <w:spacing w:before="37"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highlight w:val="none"/>
        </w:rPr>
        <w:t>1.2.2</w:t>
      </w:r>
      <w:r>
        <w:rPr>
          <w:rFonts w:hint="eastAsia" w:ascii="仿宋" w:hAnsi="仿宋" w:eastAsia="仿宋" w:cs="仿宋"/>
          <w:spacing w:val="50"/>
          <w:highlight w:val="none"/>
        </w:rPr>
        <w:t xml:space="preserve"> </w:t>
      </w:r>
      <w:r>
        <w:rPr>
          <w:rFonts w:hint="eastAsia" w:ascii="仿宋" w:hAnsi="仿宋" w:eastAsia="仿宋" w:cs="仿宋"/>
          <w:highlight w:val="none"/>
        </w:rPr>
        <w:t>资</w:t>
      </w:r>
      <w:r>
        <w:rPr>
          <w:rFonts w:hint="eastAsia" w:ascii="仿宋" w:hAnsi="仿宋" w:eastAsia="仿宋" w:cs="仿宋"/>
          <w:spacing w:val="-3"/>
          <w:highlight w:val="none"/>
        </w:rPr>
        <w:t>金</w:t>
      </w:r>
      <w:r>
        <w:rPr>
          <w:rFonts w:hint="eastAsia" w:ascii="仿宋" w:hAnsi="仿宋" w:eastAsia="仿宋" w:cs="仿宋"/>
          <w:highlight w:val="none"/>
        </w:rPr>
        <w:t>落</w:t>
      </w:r>
      <w:r>
        <w:rPr>
          <w:rFonts w:hint="eastAsia" w:ascii="仿宋" w:hAnsi="仿宋" w:eastAsia="仿宋" w:cs="仿宋"/>
          <w:spacing w:val="-3"/>
          <w:highlight w:val="none"/>
        </w:rPr>
        <w:t>实</w:t>
      </w:r>
      <w:r>
        <w:rPr>
          <w:rFonts w:hint="eastAsia" w:ascii="仿宋" w:hAnsi="仿宋" w:eastAsia="仿宋" w:cs="仿宋"/>
          <w:highlight w:val="none"/>
        </w:rPr>
        <w:t>情</w:t>
      </w:r>
      <w:r>
        <w:rPr>
          <w:rFonts w:hint="eastAsia" w:ascii="仿宋" w:hAnsi="仿宋" w:eastAsia="仿宋" w:cs="仿宋"/>
          <w:spacing w:val="-3"/>
          <w:highlight w:val="none"/>
        </w:rPr>
        <w:t>况</w:t>
      </w:r>
      <w:r>
        <w:rPr>
          <w:rFonts w:hint="eastAsia" w:ascii="仿宋" w:hAnsi="仿宋" w:eastAsia="仿宋" w:cs="仿宋"/>
          <w:highlight w:val="none"/>
        </w:rPr>
        <w:t>：</w:t>
      </w:r>
      <w:r>
        <w:rPr>
          <w:rFonts w:hint="eastAsia" w:ascii="仿宋" w:hAnsi="仿宋" w:eastAsia="仿宋" w:cs="仿宋"/>
          <w:spacing w:val="-3"/>
          <w:highlight w:val="none"/>
        </w:rPr>
        <w:t>见投</w:t>
      </w:r>
      <w:r>
        <w:rPr>
          <w:rFonts w:hint="eastAsia" w:ascii="仿宋" w:hAnsi="仿宋" w:eastAsia="仿宋" w:cs="仿宋"/>
          <w:highlight w:val="none"/>
        </w:rPr>
        <w:t>标人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w:t>
      </w:r>
    </w:p>
    <w:p w14:paraId="288958AB">
      <w:pPr>
        <w:pStyle w:val="8"/>
        <w:spacing w:line="360" w:lineRule="auto"/>
        <w:rPr>
          <w:rFonts w:hint="eastAsia" w:ascii="仿宋" w:hAnsi="仿宋" w:eastAsia="仿宋" w:cs="仿宋"/>
          <w:sz w:val="28"/>
          <w:szCs w:val="28"/>
          <w:highlight w:val="none"/>
        </w:rPr>
      </w:pPr>
      <w:bookmarkStart w:id="104" w:name="_Toc256000007"/>
      <w:bookmarkStart w:id="105" w:name="_Toc90027969"/>
      <w:r>
        <w:rPr>
          <w:rFonts w:hint="eastAsia" w:ascii="仿宋" w:hAnsi="仿宋" w:eastAsia="仿宋" w:cs="仿宋"/>
          <w:sz w:val="28"/>
          <w:szCs w:val="28"/>
          <w:highlight w:val="none"/>
        </w:rPr>
        <w:t>1.3招标范</w:t>
      </w:r>
      <w:r>
        <w:rPr>
          <w:rFonts w:hint="eastAsia" w:ascii="仿宋" w:hAnsi="仿宋" w:eastAsia="仿宋" w:cs="仿宋"/>
          <w:spacing w:val="-3"/>
          <w:sz w:val="28"/>
          <w:szCs w:val="28"/>
          <w:highlight w:val="none"/>
        </w:rPr>
        <w:t>围</w:t>
      </w:r>
      <w:r>
        <w:rPr>
          <w:rFonts w:hint="eastAsia" w:ascii="仿宋" w:hAnsi="仿宋" w:eastAsia="仿宋" w:cs="仿宋"/>
          <w:sz w:val="28"/>
          <w:szCs w:val="28"/>
          <w:highlight w:val="none"/>
        </w:rPr>
        <w:t>、交</w:t>
      </w:r>
      <w:r>
        <w:rPr>
          <w:rFonts w:hint="eastAsia" w:ascii="仿宋" w:hAnsi="仿宋" w:eastAsia="仿宋" w:cs="仿宋"/>
          <w:spacing w:val="-3"/>
          <w:sz w:val="28"/>
          <w:szCs w:val="28"/>
          <w:highlight w:val="none"/>
        </w:rPr>
        <w:t>货</w:t>
      </w:r>
      <w:r>
        <w:rPr>
          <w:rFonts w:hint="eastAsia" w:ascii="仿宋" w:hAnsi="仿宋" w:eastAsia="仿宋" w:cs="仿宋"/>
          <w:sz w:val="28"/>
          <w:szCs w:val="28"/>
          <w:highlight w:val="none"/>
        </w:rPr>
        <w:t>期、交</w:t>
      </w:r>
      <w:r>
        <w:rPr>
          <w:rFonts w:hint="eastAsia" w:ascii="仿宋" w:hAnsi="仿宋" w:eastAsia="仿宋" w:cs="仿宋"/>
          <w:spacing w:val="-3"/>
          <w:sz w:val="28"/>
          <w:szCs w:val="28"/>
          <w:highlight w:val="none"/>
        </w:rPr>
        <w:t>货</w:t>
      </w:r>
      <w:r>
        <w:rPr>
          <w:rFonts w:hint="eastAsia" w:ascii="仿宋" w:hAnsi="仿宋" w:eastAsia="仿宋" w:cs="仿宋"/>
          <w:sz w:val="28"/>
          <w:szCs w:val="28"/>
          <w:highlight w:val="none"/>
        </w:rPr>
        <w:t>地点</w:t>
      </w:r>
      <w:r>
        <w:rPr>
          <w:rFonts w:hint="eastAsia" w:ascii="仿宋" w:hAnsi="仿宋" w:eastAsia="仿宋" w:cs="仿宋"/>
          <w:spacing w:val="-3"/>
          <w:sz w:val="28"/>
          <w:szCs w:val="28"/>
          <w:highlight w:val="none"/>
        </w:rPr>
        <w:t>和技</w:t>
      </w:r>
      <w:r>
        <w:rPr>
          <w:rFonts w:hint="eastAsia" w:ascii="仿宋" w:hAnsi="仿宋" w:eastAsia="仿宋" w:cs="仿宋"/>
          <w:sz w:val="28"/>
          <w:szCs w:val="28"/>
          <w:highlight w:val="none"/>
        </w:rPr>
        <w:t>术性能</w:t>
      </w:r>
      <w:r>
        <w:rPr>
          <w:rFonts w:hint="eastAsia" w:ascii="仿宋" w:hAnsi="仿宋" w:eastAsia="仿宋" w:cs="仿宋"/>
          <w:spacing w:val="-3"/>
          <w:sz w:val="28"/>
          <w:szCs w:val="28"/>
          <w:highlight w:val="none"/>
        </w:rPr>
        <w:t>指</w:t>
      </w:r>
      <w:r>
        <w:rPr>
          <w:rFonts w:hint="eastAsia" w:ascii="仿宋" w:hAnsi="仿宋" w:eastAsia="仿宋" w:cs="仿宋"/>
          <w:sz w:val="28"/>
          <w:szCs w:val="28"/>
          <w:highlight w:val="none"/>
        </w:rPr>
        <w:t>标</w:t>
      </w:r>
      <w:bookmarkEnd w:id="104"/>
      <w:bookmarkEnd w:id="105"/>
    </w:p>
    <w:p w14:paraId="6A0F6139">
      <w:pPr>
        <w:pStyle w:val="20"/>
        <w:spacing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1.3.1</w:t>
      </w:r>
      <w:r>
        <w:rPr>
          <w:rFonts w:hint="eastAsia" w:ascii="仿宋" w:hAnsi="仿宋" w:eastAsia="仿宋" w:cs="仿宋"/>
          <w:spacing w:val="50"/>
          <w:highlight w:val="none"/>
        </w:rPr>
        <w:t xml:space="preserve"> </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范</w:t>
      </w:r>
      <w:r>
        <w:rPr>
          <w:rFonts w:hint="eastAsia" w:ascii="仿宋" w:hAnsi="仿宋" w:eastAsia="仿宋" w:cs="仿宋"/>
          <w:spacing w:val="-3"/>
          <w:highlight w:val="none"/>
        </w:rPr>
        <w:t>围</w:t>
      </w:r>
      <w:r>
        <w:rPr>
          <w:rFonts w:hint="eastAsia" w:ascii="仿宋" w:hAnsi="仿宋" w:eastAsia="仿宋" w:cs="仿宋"/>
          <w:highlight w:val="none"/>
        </w:rPr>
        <w:t>：</w:t>
      </w:r>
      <w:r>
        <w:rPr>
          <w:rFonts w:hint="eastAsia" w:ascii="仿宋" w:hAnsi="仿宋" w:eastAsia="仿宋" w:cs="仿宋"/>
          <w:spacing w:val="-3"/>
          <w:highlight w:val="none"/>
        </w:rPr>
        <w:t>见</w:t>
      </w:r>
      <w:r>
        <w:rPr>
          <w:rFonts w:hint="eastAsia" w:ascii="仿宋" w:hAnsi="仿宋" w:eastAsia="仿宋" w:cs="仿宋"/>
          <w:highlight w:val="none"/>
        </w:rPr>
        <w:t>投</w:t>
      </w:r>
      <w:r>
        <w:rPr>
          <w:rFonts w:hint="eastAsia" w:ascii="仿宋" w:hAnsi="仿宋" w:eastAsia="仿宋" w:cs="仿宋"/>
          <w:spacing w:val="-3"/>
          <w:highlight w:val="none"/>
        </w:rPr>
        <w:t>标人</w:t>
      </w:r>
      <w:r>
        <w:rPr>
          <w:rFonts w:hint="eastAsia" w:ascii="仿宋" w:hAnsi="仿宋" w:eastAsia="仿宋" w:cs="仿宋"/>
          <w:highlight w:val="none"/>
        </w:rPr>
        <w:t>须知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w:t>
      </w:r>
    </w:p>
    <w:p w14:paraId="6762A1AD">
      <w:pPr>
        <w:pStyle w:val="20"/>
        <w:spacing w:before="39"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1.3.2</w:t>
      </w:r>
      <w:r>
        <w:rPr>
          <w:rFonts w:hint="eastAsia" w:ascii="仿宋" w:hAnsi="仿宋" w:eastAsia="仿宋" w:cs="仿宋"/>
          <w:spacing w:val="50"/>
          <w:highlight w:val="none"/>
        </w:rPr>
        <w:t xml:space="preserve"> </w:t>
      </w:r>
      <w:r>
        <w:rPr>
          <w:rFonts w:hint="eastAsia" w:ascii="仿宋" w:hAnsi="仿宋" w:eastAsia="仿宋" w:cs="仿宋"/>
          <w:highlight w:val="none"/>
        </w:rPr>
        <w:t>交</w:t>
      </w:r>
      <w:r>
        <w:rPr>
          <w:rFonts w:hint="eastAsia" w:ascii="仿宋" w:hAnsi="仿宋" w:eastAsia="仿宋" w:cs="仿宋"/>
          <w:spacing w:val="-3"/>
          <w:highlight w:val="none"/>
        </w:rPr>
        <w:t>货</w:t>
      </w:r>
      <w:r>
        <w:rPr>
          <w:rFonts w:hint="eastAsia" w:ascii="仿宋" w:hAnsi="仿宋" w:eastAsia="仿宋" w:cs="仿宋"/>
          <w:spacing w:val="-1"/>
          <w:highlight w:val="none"/>
        </w:rPr>
        <w:t>期</w:t>
      </w:r>
      <w:r>
        <w:rPr>
          <w:rFonts w:hint="eastAsia" w:ascii="仿宋" w:hAnsi="仿宋" w:eastAsia="仿宋" w:cs="仿宋"/>
          <w:spacing w:val="-3"/>
          <w:highlight w:val="none"/>
        </w:rPr>
        <w:t>：</w:t>
      </w:r>
      <w:r>
        <w:rPr>
          <w:rFonts w:hint="eastAsia" w:ascii="仿宋" w:hAnsi="仿宋" w:eastAsia="仿宋" w:cs="仿宋"/>
          <w:highlight w:val="none"/>
        </w:rPr>
        <w:t>见</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人须</w:t>
      </w:r>
      <w:r>
        <w:rPr>
          <w:rFonts w:hint="eastAsia" w:ascii="仿宋" w:hAnsi="仿宋" w:eastAsia="仿宋" w:cs="仿宋"/>
          <w:highlight w:val="none"/>
        </w:rPr>
        <w:t>知前</w:t>
      </w:r>
      <w:r>
        <w:rPr>
          <w:rFonts w:hint="eastAsia" w:ascii="仿宋" w:hAnsi="仿宋" w:eastAsia="仿宋" w:cs="仿宋"/>
          <w:spacing w:val="-3"/>
          <w:highlight w:val="none"/>
        </w:rPr>
        <w:t>附</w:t>
      </w:r>
      <w:r>
        <w:rPr>
          <w:rFonts w:hint="eastAsia" w:ascii="仿宋" w:hAnsi="仿宋" w:eastAsia="仿宋" w:cs="仿宋"/>
          <w:spacing w:val="-1"/>
          <w:highlight w:val="none"/>
        </w:rPr>
        <w:t>表</w:t>
      </w:r>
      <w:r>
        <w:rPr>
          <w:rFonts w:hint="eastAsia" w:ascii="仿宋" w:hAnsi="仿宋" w:eastAsia="仿宋" w:cs="仿宋"/>
          <w:highlight w:val="none"/>
        </w:rPr>
        <w:t>。</w:t>
      </w:r>
    </w:p>
    <w:p w14:paraId="7C8B58F7">
      <w:pPr>
        <w:pStyle w:val="20"/>
        <w:spacing w:before="37"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1.3.3</w:t>
      </w:r>
      <w:r>
        <w:rPr>
          <w:rFonts w:hint="eastAsia" w:ascii="仿宋" w:hAnsi="仿宋" w:eastAsia="仿宋" w:cs="仿宋"/>
          <w:spacing w:val="50"/>
          <w:highlight w:val="none"/>
        </w:rPr>
        <w:t xml:space="preserve"> </w:t>
      </w:r>
      <w:r>
        <w:rPr>
          <w:rFonts w:hint="eastAsia" w:ascii="仿宋" w:hAnsi="仿宋" w:eastAsia="仿宋" w:cs="仿宋"/>
          <w:highlight w:val="none"/>
        </w:rPr>
        <w:t>交</w:t>
      </w:r>
      <w:r>
        <w:rPr>
          <w:rFonts w:hint="eastAsia" w:ascii="仿宋" w:hAnsi="仿宋" w:eastAsia="仿宋" w:cs="仿宋"/>
          <w:spacing w:val="-3"/>
          <w:highlight w:val="none"/>
        </w:rPr>
        <w:t>货</w:t>
      </w:r>
      <w:r>
        <w:rPr>
          <w:rFonts w:hint="eastAsia" w:ascii="仿宋" w:hAnsi="仿宋" w:eastAsia="仿宋" w:cs="仿宋"/>
          <w:highlight w:val="none"/>
        </w:rPr>
        <w:t>地</w:t>
      </w:r>
      <w:r>
        <w:rPr>
          <w:rFonts w:hint="eastAsia" w:ascii="仿宋" w:hAnsi="仿宋" w:eastAsia="仿宋" w:cs="仿宋"/>
          <w:spacing w:val="-3"/>
          <w:highlight w:val="none"/>
        </w:rPr>
        <w:t>点</w:t>
      </w:r>
      <w:r>
        <w:rPr>
          <w:rFonts w:hint="eastAsia" w:ascii="仿宋" w:hAnsi="仿宋" w:eastAsia="仿宋" w:cs="仿宋"/>
          <w:highlight w:val="none"/>
        </w:rPr>
        <w:t>：</w:t>
      </w:r>
      <w:r>
        <w:rPr>
          <w:rFonts w:hint="eastAsia" w:ascii="仿宋" w:hAnsi="仿宋" w:eastAsia="仿宋" w:cs="仿宋"/>
          <w:spacing w:val="-3"/>
          <w:highlight w:val="none"/>
        </w:rPr>
        <w:t>见</w:t>
      </w:r>
      <w:r>
        <w:rPr>
          <w:rFonts w:hint="eastAsia" w:ascii="仿宋" w:hAnsi="仿宋" w:eastAsia="仿宋" w:cs="仿宋"/>
          <w:highlight w:val="none"/>
        </w:rPr>
        <w:t>投</w:t>
      </w:r>
      <w:r>
        <w:rPr>
          <w:rFonts w:hint="eastAsia" w:ascii="仿宋" w:hAnsi="仿宋" w:eastAsia="仿宋" w:cs="仿宋"/>
          <w:spacing w:val="-3"/>
          <w:highlight w:val="none"/>
        </w:rPr>
        <w:t>标人</w:t>
      </w:r>
      <w:r>
        <w:rPr>
          <w:rFonts w:hint="eastAsia" w:ascii="仿宋" w:hAnsi="仿宋" w:eastAsia="仿宋" w:cs="仿宋"/>
          <w:highlight w:val="none"/>
        </w:rPr>
        <w:t>须知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w:t>
      </w:r>
    </w:p>
    <w:p w14:paraId="0EAE6634">
      <w:pPr>
        <w:pStyle w:val="20"/>
        <w:spacing w:before="39"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highlight w:val="none"/>
        </w:rPr>
        <w:t>1.3.4</w:t>
      </w:r>
      <w:r>
        <w:rPr>
          <w:rFonts w:hint="eastAsia" w:ascii="仿宋" w:hAnsi="仿宋" w:eastAsia="仿宋" w:cs="仿宋"/>
          <w:spacing w:val="50"/>
          <w:highlight w:val="none"/>
        </w:rPr>
        <w:t xml:space="preserve"> </w:t>
      </w:r>
      <w:r>
        <w:rPr>
          <w:rFonts w:hint="eastAsia" w:ascii="仿宋" w:hAnsi="仿宋" w:eastAsia="仿宋" w:cs="仿宋"/>
          <w:highlight w:val="none"/>
        </w:rPr>
        <w:t>技</w:t>
      </w:r>
      <w:r>
        <w:rPr>
          <w:rFonts w:hint="eastAsia" w:ascii="仿宋" w:hAnsi="仿宋" w:eastAsia="仿宋" w:cs="仿宋"/>
          <w:spacing w:val="-3"/>
          <w:highlight w:val="none"/>
        </w:rPr>
        <w:t>术</w:t>
      </w:r>
      <w:r>
        <w:rPr>
          <w:rFonts w:hint="eastAsia" w:ascii="仿宋" w:hAnsi="仿宋" w:eastAsia="仿宋" w:cs="仿宋"/>
          <w:highlight w:val="none"/>
        </w:rPr>
        <w:t>性</w:t>
      </w:r>
      <w:r>
        <w:rPr>
          <w:rFonts w:hint="eastAsia" w:ascii="仿宋" w:hAnsi="仿宋" w:eastAsia="仿宋" w:cs="仿宋"/>
          <w:spacing w:val="-3"/>
          <w:highlight w:val="none"/>
        </w:rPr>
        <w:t>能</w:t>
      </w:r>
      <w:r>
        <w:rPr>
          <w:rFonts w:hint="eastAsia" w:ascii="仿宋" w:hAnsi="仿宋" w:eastAsia="仿宋" w:cs="仿宋"/>
          <w:highlight w:val="none"/>
        </w:rPr>
        <w:t>指</w:t>
      </w:r>
      <w:r>
        <w:rPr>
          <w:rFonts w:hint="eastAsia" w:ascii="仿宋" w:hAnsi="仿宋" w:eastAsia="仿宋" w:cs="仿宋"/>
          <w:spacing w:val="-3"/>
          <w:highlight w:val="none"/>
        </w:rPr>
        <w:t>标</w:t>
      </w:r>
      <w:r>
        <w:rPr>
          <w:rFonts w:hint="eastAsia" w:ascii="仿宋" w:hAnsi="仿宋" w:eastAsia="仿宋" w:cs="仿宋"/>
          <w:highlight w:val="none"/>
        </w:rPr>
        <w:t>：</w:t>
      </w:r>
      <w:r>
        <w:rPr>
          <w:rFonts w:hint="eastAsia" w:ascii="仿宋" w:hAnsi="仿宋" w:eastAsia="仿宋" w:cs="仿宋"/>
          <w:spacing w:val="-3"/>
          <w:highlight w:val="none"/>
        </w:rPr>
        <w:t>见投</w:t>
      </w:r>
      <w:r>
        <w:rPr>
          <w:rFonts w:hint="eastAsia" w:ascii="仿宋" w:hAnsi="仿宋" w:eastAsia="仿宋" w:cs="仿宋"/>
          <w:highlight w:val="none"/>
        </w:rPr>
        <w:t>标人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w:t>
      </w:r>
    </w:p>
    <w:p w14:paraId="02879A8C">
      <w:pPr>
        <w:pStyle w:val="8"/>
        <w:spacing w:line="360" w:lineRule="auto"/>
        <w:rPr>
          <w:rFonts w:hint="eastAsia" w:ascii="仿宋" w:hAnsi="仿宋" w:eastAsia="仿宋" w:cs="仿宋"/>
          <w:sz w:val="28"/>
          <w:szCs w:val="28"/>
          <w:highlight w:val="none"/>
        </w:rPr>
      </w:pPr>
      <w:bookmarkStart w:id="106" w:name="_Toc256000008"/>
      <w:bookmarkStart w:id="107" w:name="_Toc90027970"/>
      <w:r>
        <w:rPr>
          <w:rFonts w:hint="eastAsia" w:ascii="仿宋" w:hAnsi="仿宋" w:eastAsia="仿宋" w:cs="仿宋"/>
          <w:sz w:val="28"/>
          <w:szCs w:val="28"/>
          <w:highlight w:val="none"/>
        </w:rPr>
        <w:t>1.4投标人</w:t>
      </w:r>
      <w:r>
        <w:rPr>
          <w:rFonts w:hint="eastAsia" w:ascii="仿宋" w:hAnsi="仿宋" w:eastAsia="仿宋" w:cs="仿宋"/>
          <w:spacing w:val="-3"/>
          <w:sz w:val="28"/>
          <w:szCs w:val="28"/>
          <w:highlight w:val="none"/>
        </w:rPr>
        <w:t>资</w:t>
      </w:r>
      <w:r>
        <w:rPr>
          <w:rFonts w:hint="eastAsia" w:ascii="仿宋" w:hAnsi="仿宋" w:eastAsia="仿宋" w:cs="仿宋"/>
          <w:sz w:val="28"/>
          <w:szCs w:val="28"/>
          <w:highlight w:val="none"/>
        </w:rPr>
        <w:t>格要求</w:t>
      </w:r>
      <w:bookmarkEnd w:id="106"/>
      <w:bookmarkEnd w:id="107"/>
    </w:p>
    <w:p w14:paraId="24771E5D">
      <w:pPr>
        <w:pStyle w:val="20"/>
        <w:spacing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1.4.1</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应</w:t>
      </w:r>
      <w:r>
        <w:rPr>
          <w:rFonts w:hint="eastAsia" w:ascii="仿宋" w:hAnsi="仿宋" w:eastAsia="仿宋" w:cs="仿宋"/>
          <w:highlight w:val="none"/>
        </w:rPr>
        <w:t>具</w:t>
      </w:r>
      <w:r>
        <w:rPr>
          <w:rFonts w:hint="eastAsia" w:ascii="仿宋" w:hAnsi="仿宋" w:eastAsia="仿宋" w:cs="仿宋"/>
          <w:spacing w:val="-3"/>
          <w:highlight w:val="none"/>
        </w:rPr>
        <w:t>备</w:t>
      </w:r>
      <w:r>
        <w:rPr>
          <w:rFonts w:hint="eastAsia" w:ascii="仿宋" w:hAnsi="仿宋" w:eastAsia="仿宋" w:cs="仿宋"/>
          <w:highlight w:val="none"/>
        </w:rPr>
        <w:t>承</w:t>
      </w:r>
      <w:r>
        <w:rPr>
          <w:rFonts w:hint="eastAsia" w:ascii="仿宋" w:hAnsi="仿宋" w:eastAsia="仿宋" w:cs="仿宋"/>
          <w:spacing w:val="-3"/>
          <w:highlight w:val="none"/>
        </w:rPr>
        <w:t>担本</w:t>
      </w:r>
      <w:r>
        <w:rPr>
          <w:rFonts w:hint="eastAsia" w:ascii="仿宋" w:hAnsi="仿宋" w:eastAsia="仿宋" w:cs="仿宋"/>
          <w:highlight w:val="none"/>
        </w:rPr>
        <w:t>招标</w:t>
      </w:r>
      <w:r>
        <w:rPr>
          <w:rFonts w:hint="eastAsia" w:ascii="仿宋" w:hAnsi="仿宋" w:eastAsia="仿宋" w:cs="仿宋"/>
          <w:spacing w:val="-3"/>
          <w:highlight w:val="none"/>
        </w:rPr>
        <w:t>项</w:t>
      </w:r>
      <w:r>
        <w:rPr>
          <w:rFonts w:hint="eastAsia" w:ascii="仿宋" w:hAnsi="仿宋" w:eastAsia="仿宋" w:cs="仿宋"/>
          <w:highlight w:val="none"/>
        </w:rPr>
        <w:t>目</w:t>
      </w:r>
      <w:r>
        <w:rPr>
          <w:rFonts w:hint="eastAsia" w:ascii="仿宋" w:hAnsi="仿宋" w:eastAsia="仿宋" w:cs="仿宋"/>
          <w:spacing w:val="-3"/>
          <w:highlight w:val="none"/>
        </w:rPr>
        <w:t>资</w:t>
      </w:r>
      <w:r>
        <w:rPr>
          <w:rFonts w:hint="eastAsia" w:ascii="仿宋" w:hAnsi="仿宋" w:eastAsia="仿宋" w:cs="仿宋"/>
          <w:highlight w:val="none"/>
        </w:rPr>
        <w:t>质</w:t>
      </w:r>
      <w:r>
        <w:rPr>
          <w:rFonts w:hint="eastAsia" w:ascii="仿宋" w:hAnsi="仿宋" w:eastAsia="仿宋" w:cs="仿宋"/>
          <w:spacing w:val="-3"/>
          <w:highlight w:val="none"/>
        </w:rPr>
        <w:t>条</w:t>
      </w:r>
      <w:r>
        <w:rPr>
          <w:rFonts w:hint="eastAsia" w:ascii="仿宋" w:hAnsi="仿宋" w:eastAsia="仿宋" w:cs="仿宋"/>
          <w:highlight w:val="none"/>
        </w:rPr>
        <w:t>件</w:t>
      </w:r>
      <w:r>
        <w:rPr>
          <w:rFonts w:hint="eastAsia" w:ascii="仿宋" w:hAnsi="仿宋" w:eastAsia="仿宋" w:cs="仿宋"/>
          <w:spacing w:val="-3"/>
          <w:highlight w:val="none"/>
        </w:rPr>
        <w:t>、</w:t>
      </w:r>
      <w:r>
        <w:rPr>
          <w:rFonts w:hint="eastAsia" w:ascii="仿宋" w:hAnsi="仿宋" w:eastAsia="仿宋" w:cs="仿宋"/>
          <w:highlight w:val="none"/>
        </w:rPr>
        <w:t>能</w:t>
      </w:r>
      <w:r>
        <w:rPr>
          <w:rFonts w:hint="eastAsia" w:ascii="仿宋" w:hAnsi="仿宋" w:eastAsia="仿宋" w:cs="仿宋"/>
          <w:spacing w:val="-3"/>
          <w:highlight w:val="none"/>
        </w:rPr>
        <w:t>力</w:t>
      </w:r>
      <w:r>
        <w:rPr>
          <w:rFonts w:hint="eastAsia" w:ascii="仿宋" w:hAnsi="仿宋" w:eastAsia="仿宋" w:cs="仿宋"/>
          <w:highlight w:val="none"/>
        </w:rPr>
        <w:t>和信</w:t>
      </w:r>
      <w:r>
        <w:rPr>
          <w:rFonts w:hint="eastAsia" w:ascii="仿宋" w:hAnsi="仿宋" w:eastAsia="仿宋" w:cs="仿宋"/>
          <w:spacing w:val="-2"/>
          <w:highlight w:val="none"/>
        </w:rPr>
        <w:t>誉</w:t>
      </w:r>
      <w:r>
        <w:rPr>
          <w:rFonts w:hint="eastAsia" w:ascii="仿宋" w:hAnsi="仿宋" w:eastAsia="仿宋" w:cs="仿宋"/>
          <w:highlight w:val="none"/>
        </w:rPr>
        <w:t>：</w:t>
      </w:r>
    </w:p>
    <w:p w14:paraId="3674EFFB">
      <w:pPr>
        <w:pStyle w:val="20"/>
        <w:spacing w:line="360" w:lineRule="auto"/>
        <w:ind w:left="0" w:firstLine="560" w:firstLineChars="200"/>
        <w:rPr>
          <w:rFonts w:hint="eastAsia" w:ascii="仿宋" w:hAnsi="仿宋" w:eastAsia="仿宋" w:cs="仿宋"/>
          <w:sz w:val="28"/>
          <w:szCs w:val="28"/>
          <w:highlight w:val="none"/>
          <w:lang w:val="zh-CN" w:bidi="zh-CN"/>
        </w:rPr>
      </w:pPr>
      <w:r>
        <w:rPr>
          <w:rFonts w:hint="eastAsia" w:ascii="仿宋" w:hAnsi="仿宋" w:eastAsia="仿宋" w:cs="仿宋"/>
          <w:sz w:val="28"/>
          <w:szCs w:val="28"/>
          <w:highlight w:val="none"/>
          <w:lang w:val="zh-CN" w:bidi="zh-CN"/>
        </w:rPr>
        <w:t>（1）资质要求：见投标人须知前附表；</w:t>
      </w:r>
    </w:p>
    <w:p w14:paraId="3BDA7E58">
      <w:pPr>
        <w:pStyle w:val="20"/>
        <w:spacing w:line="360" w:lineRule="auto"/>
        <w:ind w:left="0" w:firstLine="560" w:firstLineChars="200"/>
        <w:rPr>
          <w:rFonts w:hint="eastAsia" w:ascii="仿宋" w:hAnsi="仿宋" w:eastAsia="仿宋" w:cs="仿宋"/>
          <w:sz w:val="28"/>
          <w:szCs w:val="28"/>
          <w:highlight w:val="none"/>
          <w:lang w:val="zh-CN" w:bidi="zh-CN"/>
        </w:rPr>
      </w:pPr>
      <w:r>
        <w:rPr>
          <w:rFonts w:hint="eastAsia" w:ascii="仿宋" w:hAnsi="仿宋" w:eastAsia="仿宋" w:cs="仿宋"/>
          <w:sz w:val="28"/>
          <w:szCs w:val="28"/>
          <w:highlight w:val="none"/>
          <w:lang w:val="zh-CN" w:bidi="zh-CN"/>
        </w:rPr>
        <w:t>（2）财务要求：见投标人须知前附表；</w:t>
      </w:r>
    </w:p>
    <w:p w14:paraId="3DE2233B">
      <w:pPr>
        <w:pStyle w:val="20"/>
        <w:spacing w:line="360" w:lineRule="auto"/>
        <w:ind w:left="0" w:firstLine="560" w:firstLineChars="200"/>
        <w:rPr>
          <w:rFonts w:hint="eastAsia" w:ascii="仿宋" w:hAnsi="仿宋" w:eastAsia="仿宋" w:cs="仿宋"/>
          <w:sz w:val="28"/>
          <w:szCs w:val="28"/>
          <w:highlight w:val="none"/>
          <w:lang w:val="zh-CN" w:bidi="zh-CN"/>
        </w:rPr>
      </w:pPr>
      <w:r>
        <w:rPr>
          <w:rFonts w:hint="eastAsia" w:ascii="仿宋" w:hAnsi="仿宋" w:eastAsia="仿宋" w:cs="仿宋"/>
          <w:sz w:val="28"/>
          <w:szCs w:val="28"/>
          <w:highlight w:val="none"/>
          <w:lang w:val="zh-CN" w:bidi="zh-CN"/>
        </w:rPr>
        <w:t>（3）业绩要求：见投标人须知前附表；</w:t>
      </w:r>
    </w:p>
    <w:p w14:paraId="5ADFECE7">
      <w:pPr>
        <w:pStyle w:val="20"/>
        <w:spacing w:line="360" w:lineRule="auto"/>
        <w:ind w:left="0" w:firstLine="560" w:firstLineChars="200"/>
        <w:rPr>
          <w:rFonts w:hint="eastAsia" w:ascii="仿宋" w:hAnsi="仿宋" w:eastAsia="仿宋" w:cs="仿宋"/>
          <w:sz w:val="28"/>
          <w:szCs w:val="28"/>
          <w:highlight w:val="none"/>
          <w:lang w:val="zh-CN" w:bidi="zh-CN"/>
        </w:rPr>
      </w:pPr>
      <w:r>
        <w:rPr>
          <w:rFonts w:hint="eastAsia" w:ascii="仿宋" w:hAnsi="仿宋" w:eastAsia="仿宋" w:cs="仿宋"/>
          <w:sz w:val="28"/>
          <w:szCs w:val="28"/>
          <w:highlight w:val="none"/>
          <w:lang w:val="zh-CN" w:bidi="zh-CN"/>
        </w:rPr>
        <w:t>（4）信誉要求：见投标人须知前附表；</w:t>
      </w:r>
    </w:p>
    <w:p w14:paraId="7176A98B">
      <w:pPr>
        <w:pStyle w:val="20"/>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pacing w:val="0"/>
          <w:sz w:val="28"/>
          <w:szCs w:val="28"/>
          <w:highlight w:val="none"/>
        </w:rPr>
        <w:t>）</w:t>
      </w:r>
      <w:r>
        <w:rPr>
          <w:rFonts w:hint="eastAsia" w:ascii="仿宋" w:hAnsi="仿宋" w:eastAsia="仿宋" w:cs="仿宋"/>
          <w:sz w:val="28"/>
          <w:szCs w:val="28"/>
          <w:highlight w:val="none"/>
        </w:rPr>
        <w:t>其</w:t>
      </w:r>
      <w:r>
        <w:rPr>
          <w:rFonts w:hint="eastAsia" w:ascii="仿宋" w:hAnsi="仿宋" w:eastAsia="仿宋" w:cs="仿宋"/>
          <w:spacing w:val="0"/>
          <w:sz w:val="28"/>
          <w:szCs w:val="28"/>
          <w:highlight w:val="none"/>
        </w:rPr>
        <w:t>他</w:t>
      </w:r>
      <w:r>
        <w:rPr>
          <w:rFonts w:hint="eastAsia" w:ascii="仿宋" w:hAnsi="仿宋" w:eastAsia="仿宋" w:cs="仿宋"/>
          <w:sz w:val="28"/>
          <w:szCs w:val="28"/>
          <w:highlight w:val="none"/>
        </w:rPr>
        <w:t>要</w:t>
      </w:r>
      <w:r>
        <w:rPr>
          <w:rFonts w:hint="eastAsia" w:ascii="仿宋" w:hAnsi="仿宋" w:eastAsia="仿宋" w:cs="仿宋"/>
          <w:spacing w:val="0"/>
          <w:sz w:val="28"/>
          <w:szCs w:val="28"/>
          <w:highlight w:val="none"/>
        </w:rPr>
        <w:t>求</w:t>
      </w:r>
      <w:r>
        <w:rPr>
          <w:rFonts w:hint="eastAsia" w:ascii="仿宋" w:hAnsi="仿宋" w:eastAsia="仿宋" w:cs="仿宋"/>
          <w:sz w:val="28"/>
          <w:szCs w:val="28"/>
          <w:highlight w:val="none"/>
        </w:rPr>
        <w:t>：</w:t>
      </w:r>
      <w:r>
        <w:rPr>
          <w:rFonts w:hint="eastAsia" w:ascii="仿宋" w:hAnsi="仿宋" w:eastAsia="仿宋" w:cs="仿宋"/>
          <w:spacing w:val="0"/>
          <w:sz w:val="28"/>
          <w:szCs w:val="28"/>
          <w:highlight w:val="none"/>
        </w:rPr>
        <w:t>见</w:t>
      </w:r>
      <w:r>
        <w:rPr>
          <w:rFonts w:hint="eastAsia" w:ascii="仿宋" w:hAnsi="仿宋" w:eastAsia="仿宋" w:cs="仿宋"/>
          <w:sz w:val="28"/>
          <w:szCs w:val="28"/>
          <w:highlight w:val="none"/>
        </w:rPr>
        <w:t>投</w:t>
      </w:r>
      <w:r>
        <w:rPr>
          <w:rFonts w:hint="eastAsia" w:ascii="仿宋" w:hAnsi="仿宋" w:eastAsia="仿宋" w:cs="仿宋"/>
          <w:spacing w:val="0"/>
          <w:sz w:val="28"/>
          <w:szCs w:val="28"/>
          <w:highlight w:val="none"/>
        </w:rPr>
        <w:t>标人</w:t>
      </w:r>
      <w:r>
        <w:rPr>
          <w:rFonts w:hint="eastAsia" w:ascii="仿宋" w:hAnsi="仿宋" w:eastAsia="仿宋" w:cs="仿宋"/>
          <w:sz w:val="28"/>
          <w:szCs w:val="28"/>
          <w:highlight w:val="none"/>
        </w:rPr>
        <w:t>须知</w:t>
      </w:r>
      <w:r>
        <w:rPr>
          <w:rFonts w:hint="eastAsia" w:ascii="仿宋" w:hAnsi="仿宋" w:eastAsia="仿宋" w:cs="仿宋"/>
          <w:spacing w:val="0"/>
          <w:sz w:val="28"/>
          <w:szCs w:val="28"/>
          <w:highlight w:val="none"/>
        </w:rPr>
        <w:t>前</w:t>
      </w:r>
      <w:r>
        <w:rPr>
          <w:rFonts w:hint="eastAsia" w:ascii="仿宋" w:hAnsi="仿宋" w:eastAsia="仿宋" w:cs="仿宋"/>
          <w:sz w:val="28"/>
          <w:szCs w:val="28"/>
          <w:highlight w:val="none"/>
        </w:rPr>
        <w:t>附</w:t>
      </w:r>
      <w:r>
        <w:rPr>
          <w:rFonts w:hint="eastAsia" w:ascii="仿宋" w:hAnsi="仿宋" w:eastAsia="仿宋" w:cs="仿宋"/>
          <w:spacing w:val="0"/>
          <w:sz w:val="28"/>
          <w:szCs w:val="28"/>
          <w:highlight w:val="none"/>
        </w:rPr>
        <w:t>表</w:t>
      </w:r>
      <w:r>
        <w:rPr>
          <w:rFonts w:hint="eastAsia" w:ascii="仿宋" w:hAnsi="仿宋" w:eastAsia="仿宋" w:cs="仿宋"/>
          <w:sz w:val="28"/>
          <w:szCs w:val="28"/>
          <w:highlight w:val="none"/>
        </w:rPr>
        <w:t>。 投标人为代理经销</w:t>
      </w:r>
      <w:r>
        <w:rPr>
          <w:rFonts w:hint="eastAsia" w:ascii="仿宋" w:hAnsi="仿宋" w:eastAsia="仿宋" w:cs="仿宋"/>
          <w:spacing w:val="0"/>
          <w:sz w:val="28"/>
          <w:szCs w:val="28"/>
          <w:highlight w:val="none"/>
        </w:rPr>
        <w:t>商</w:t>
      </w:r>
      <w:r>
        <w:rPr>
          <w:rFonts w:hint="eastAsia" w:ascii="仿宋" w:hAnsi="仿宋" w:eastAsia="仿宋" w:cs="仿宋"/>
          <w:sz w:val="28"/>
          <w:szCs w:val="28"/>
          <w:highlight w:val="none"/>
        </w:rPr>
        <w:t>的</w:t>
      </w:r>
      <w:r>
        <w:rPr>
          <w:rFonts w:hint="eastAsia" w:ascii="仿宋" w:hAnsi="仿宋" w:eastAsia="仿宋" w:cs="仿宋"/>
          <w:spacing w:val="0"/>
          <w:sz w:val="28"/>
          <w:szCs w:val="28"/>
          <w:highlight w:val="none"/>
        </w:rPr>
        <w:t>，</w:t>
      </w:r>
      <w:r>
        <w:rPr>
          <w:rFonts w:hint="eastAsia" w:ascii="仿宋" w:hAnsi="仿宋" w:eastAsia="仿宋" w:cs="仿宋"/>
          <w:sz w:val="28"/>
          <w:szCs w:val="28"/>
          <w:highlight w:val="none"/>
        </w:rPr>
        <w:t>对投标人的资质要</w:t>
      </w:r>
      <w:r>
        <w:rPr>
          <w:rFonts w:hint="eastAsia" w:ascii="仿宋" w:hAnsi="仿宋" w:eastAsia="仿宋" w:cs="仿宋"/>
          <w:spacing w:val="0"/>
          <w:sz w:val="28"/>
          <w:szCs w:val="28"/>
          <w:highlight w:val="none"/>
        </w:rPr>
        <w:t>求</w:t>
      </w:r>
      <w:r>
        <w:rPr>
          <w:rFonts w:hint="eastAsia" w:ascii="仿宋" w:hAnsi="仿宋" w:eastAsia="仿宋" w:cs="仿宋"/>
          <w:sz w:val="28"/>
          <w:szCs w:val="28"/>
          <w:highlight w:val="none"/>
        </w:rPr>
        <w:t>包</w:t>
      </w:r>
      <w:r>
        <w:rPr>
          <w:rFonts w:hint="eastAsia" w:ascii="仿宋" w:hAnsi="仿宋" w:eastAsia="仿宋" w:cs="仿宋"/>
          <w:spacing w:val="0"/>
          <w:sz w:val="28"/>
          <w:szCs w:val="28"/>
          <w:highlight w:val="none"/>
        </w:rPr>
        <w:t>含</w:t>
      </w:r>
      <w:r>
        <w:rPr>
          <w:rFonts w:hint="eastAsia" w:ascii="仿宋" w:hAnsi="仿宋" w:eastAsia="仿宋" w:cs="仿宋"/>
          <w:sz w:val="28"/>
          <w:szCs w:val="28"/>
          <w:highlight w:val="none"/>
        </w:rPr>
        <w:t>对制造商的资质要求，对投标人的业绩要求包含对投标设备的业绩要求。 需要提交的相关证明材料见本章第 3.5 款的规定。</w:t>
      </w:r>
    </w:p>
    <w:p w14:paraId="3B419A01">
      <w:pPr>
        <w:pStyle w:val="20"/>
        <w:spacing w:line="360" w:lineRule="auto"/>
        <w:ind w:firstLineChars="200"/>
        <w:rPr>
          <w:rFonts w:hint="eastAsia" w:ascii="仿宋" w:hAnsi="仿宋" w:eastAsia="仿宋" w:cs="仿宋"/>
          <w:sz w:val="28"/>
          <w:szCs w:val="28"/>
          <w:highlight w:val="none"/>
          <w:lang w:val="zh-CN" w:bidi="zh-CN"/>
        </w:rPr>
      </w:pPr>
      <w:r>
        <w:rPr>
          <w:rFonts w:hint="eastAsia" w:ascii="仿宋" w:hAnsi="仿宋" w:eastAsia="仿宋" w:cs="仿宋"/>
          <w:sz w:val="28"/>
          <w:szCs w:val="28"/>
          <w:highlight w:val="none"/>
          <w:lang w:val="zh-CN" w:bidi="zh-CN"/>
        </w:rPr>
        <w:t>1.4.2</w:t>
      </w:r>
      <w:r>
        <w:rPr>
          <w:rFonts w:hint="eastAsia" w:ascii="仿宋" w:hAnsi="仿宋" w:eastAsia="仿宋" w:cs="仿宋"/>
          <w:spacing w:val="0"/>
          <w:sz w:val="28"/>
          <w:szCs w:val="28"/>
          <w:highlight w:val="none"/>
          <w:lang w:val="zh-CN" w:bidi="zh-CN"/>
        </w:rPr>
        <w:t xml:space="preserve"> 投</w:t>
      </w:r>
      <w:r>
        <w:rPr>
          <w:rFonts w:hint="eastAsia" w:ascii="仿宋" w:hAnsi="仿宋" w:eastAsia="仿宋" w:cs="仿宋"/>
          <w:sz w:val="28"/>
          <w:szCs w:val="28"/>
          <w:highlight w:val="none"/>
          <w:lang w:val="zh-CN" w:bidi="zh-CN"/>
        </w:rPr>
        <w:t>标</w:t>
      </w:r>
      <w:r>
        <w:rPr>
          <w:rFonts w:hint="eastAsia" w:ascii="仿宋" w:hAnsi="仿宋" w:eastAsia="仿宋" w:cs="仿宋"/>
          <w:spacing w:val="0"/>
          <w:sz w:val="28"/>
          <w:szCs w:val="28"/>
          <w:highlight w:val="none"/>
          <w:lang w:val="zh-CN" w:bidi="zh-CN"/>
        </w:rPr>
        <w:t>人</w:t>
      </w:r>
      <w:r>
        <w:rPr>
          <w:rFonts w:hint="eastAsia" w:ascii="仿宋" w:hAnsi="仿宋" w:eastAsia="仿宋" w:cs="仿宋"/>
          <w:sz w:val="28"/>
          <w:szCs w:val="28"/>
          <w:highlight w:val="none"/>
          <w:lang w:val="zh-CN" w:bidi="zh-CN"/>
        </w:rPr>
        <w:t>须</w:t>
      </w:r>
      <w:r>
        <w:rPr>
          <w:rFonts w:hint="eastAsia" w:ascii="仿宋" w:hAnsi="仿宋" w:eastAsia="仿宋" w:cs="仿宋"/>
          <w:spacing w:val="0"/>
          <w:sz w:val="28"/>
          <w:szCs w:val="28"/>
          <w:highlight w:val="none"/>
          <w:lang w:val="zh-CN" w:bidi="zh-CN"/>
        </w:rPr>
        <w:t>知</w:t>
      </w:r>
      <w:r>
        <w:rPr>
          <w:rFonts w:hint="eastAsia" w:ascii="仿宋" w:hAnsi="仿宋" w:eastAsia="仿宋" w:cs="仿宋"/>
          <w:sz w:val="28"/>
          <w:szCs w:val="28"/>
          <w:highlight w:val="none"/>
          <w:lang w:val="zh-CN" w:bidi="zh-CN"/>
        </w:rPr>
        <w:t>前</w:t>
      </w:r>
      <w:r>
        <w:rPr>
          <w:rFonts w:hint="eastAsia" w:ascii="仿宋" w:hAnsi="仿宋" w:eastAsia="仿宋" w:cs="仿宋"/>
          <w:spacing w:val="0"/>
          <w:sz w:val="28"/>
          <w:szCs w:val="28"/>
          <w:highlight w:val="none"/>
          <w:lang w:val="zh-CN" w:bidi="zh-CN"/>
        </w:rPr>
        <w:t>附</w:t>
      </w:r>
      <w:r>
        <w:rPr>
          <w:rFonts w:hint="eastAsia" w:ascii="仿宋" w:hAnsi="仿宋" w:eastAsia="仿宋" w:cs="仿宋"/>
          <w:sz w:val="28"/>
          <w:szCs w:val="28"/>
          <w:highlight w:val="none"/>
          <w:lang w:val="zh-CN" w:bidi="zh-CN"/>
        </w:rPr>
        <w:t>表</w:t>
      </w:r>
      <w:r>
        <w:rPr>
          <w:rFonts w:hint="eastAsia" w:ascii="仿宋" w:hAnsi="仿宋" w:eastAsia="仿宋" w:cs="仿宋"/>
          <w:spacing w:val="0"/>
          <w:sz w:val="28"/>
          <w:szCs w:val="28"/>
          <w:highlight w:val="none"/>
          <w:lang w:val="zh-CN" w:bidi="zh-CN"/>
        </w:rPr>
        <w:t>规</w:t>
      </w:r>
      <w:r>
        <w:rPr>
          <w:rFonts w:hint="eastAsia" w:ascii="仿宋" w:hAnsi="仿宋" w:eastAsia="仿宋" w:cs="仿宋"/>
          <w:sz w:val="28"/>
          <w:szCs w:val="28"/>
          <w:highlight w:val="none"/>
          <w:lang w:val="zh-CN" w:bidi="zh-CN"/>
        </w:rPr>
        <w:t>定接</w:t>
      </w:r>
      <w:r>
        <w:rPr>
          <w:rFonts w:hint="eastAsia" w:ascii="仿宋" w:hAnsi="仿宋" w:eastAsia="仿宋" w:cs="仿宋"/>
          <w:spacing w:val="0"/>
          <w:sz w:val="28"/>
          <w:szCs w:val="28"/>
          <w:highlight w:val="none"/>
          <w:lang w:val="zh-CN" w:bidi="zh-CN"/>
        </w:rPr>
        <w:t>受</w:t>
      </w:r>
      <w:r>
        <w:rPr>
          <w:rFonts w:hint="eastAsia" w:ascii="仿宋" w:hAnsi="仿宋" w:eastAsia="仿宋" w:cs="仿宋"/>
          <w:sz w:val="28"/>
          <w:szCs w:val="28"/>
          <w:highlight w:val="none"/>
          <w:lang w:val="zh-CN" w:bidi="zh-CN"/>
        </w:rPr>
        <w:t>联</w:t>
      </w:r>
      <w:r>
        <w:rPr>
          <w:rFonts w:hint="eastAsia" w:ascii="仿宋" w:hAnsi="仿宋" w:eastAsia="仿宋" w:cs="仿宋"/>
          <w:spacing w:val="0"/>
          <w:sz w:val="28"/>
          <w:szCs w:val="28"/>
          <w:highlight w:val="none"/>
          <w:lang w:val="zh-CN" w:bidi="zh-CN"/>
        </w:rPr>
        <w:t>合</w:t>
      </w:r>
      <w:r>
        <w:rPr>
          <w:rFonts w:hint="eastAsia" w:ascii="仿宋" w:hAnsi="仿宋" w:eastAsia="仿宋" w:cs="仿宋"/>
          <w:sz w:val="28"/>
          <w:szCs w:val="28"/>
          <w:highlight w:val="none"/>
          <w:lang w:val="zh-CN" w:bidi="zh-CN"/>
        </w:rPr>
        <w:t>体</w:t>
      </w:r>
      <w:r>
        <w:rPr>
          <w:rFonts w:hint="eastAsia" w:ascii="仿宋" w:hAnsi="仿宋" w:eastAsia="仿宋" w:cs="仿宋"/>
          <w:spacing w:val="0"/>
          <w:sz w:val="28"/>
          <w:szCs w:val="28"/>
          <w:highlight w:val="none"/>
          <w:lang w:val="zh-CN" w:bidi="zh-CN"/>
        </w:rPr>
        <w:t>投</w:t>
      </w:r>
      <w:r>
        <w:rPr>
          <w:rFonts w:hint="eastAsia" w:ascii="仿宋" w:hAnsi="仿宋" w:eastAsia="仿宋" w:cs="仿宋"/>
          <w:sz w:val="28"/>
          <w:szCs w:val="28"/>
          <w:highlight w:val="none"/>
          <w:lang w:val="zh-CN" w:bidi="zh-CN"/>
        </w:rPr>
        <w:t>标</w:t>
      </w:r>
      <w:r>
        <w:rPr>
          <w:rFonts w:hint="eastAsia" w:ascii="仿宋" w:hAnsi="仿宋" w:eastAsia="仿宋" w:cs="仿宋"/>
          <w:spacing w:val="0"/>
          <w:sz w:val="28"/>
          <w:szCs w:val="28"/>
          <w:highlight w:val="none"/>
          <w:lang w:val="zh-CN" w:bidi="zh-CN"/>
        </w:rPr>
        <w:t>的，联</w:t>
      </w:r>
      <w:r>
        <w:rPr>
          <w:rFonts w:hint="eastAsia" w:ascii="仿宋" w:hAnsi="仿宋" w:eastAsia="仿宋" w:cs="仿宋"/>
          <w:sz w:val="28"/>
          <w:szCs w:val="28"/>
          <w:highlight w:val="none"/>
          <w:lang w:val="zh-CN" w:bidi="zh-CN"/>
        </w:rPr>
        <w:t>合体</w:t>
      </w:r>
      <w:r>
        <w:rPr>
          <w:rFonts w:hint="eastAsia" w:ascii="仿宋" w:hAnsi="仿宋" w:eastAsia="仿宋" w:cs="仿宋"/>
          <w:spacing w:val="0"/>
          <w:sz w:val="28"/>
          <w:szCs w:val="28"/>
          <w:highlight w:val="none"/>
          <w:lang w:val="zh-CN" w:bidi="zh-CN"/>
        </w:rPr>
        <w:t>除</w:t>
      </w:r>
      <w:r>
        <w:rPr>
          <w:rFonts w:hint="eastAsia" w:ascii="仿宋" w:hAnsi="仿宋" w:eastAsia="仿宋" w:cs="仿宋"/>
          <w:sz w:val="28"/>
          <w:szCs w:val="28"/>
          <w:highlight w:val="none"/>
          <w:lang w:val="zh-CN" w:bidi="zh-CN"/>
        </w:rPr>
        <w:t>应</w:t>
      </w:r>
      <w:r>
        <w:rPr>
          <w:rFonts w:hint="eastAsia" w:ascii="仿宋" w:hAnsi="仿宋" w:eastAsia="仿宋" w:cs="仿宋"/>
          <w:spacing w:val="0"/>
          <w:sz w:val="28"/>
          <w:szCs w:val="28"/>
          <w:highlight w:val="none"/>
          <w:lang w:val="zh-CN" w:bidi="zh-CN"/>
        </w:rPr>
        <w:t>符</w:t>
      </w:r>
      <w:r>
        <w:rPr>
          <w:rFonts w:hint="eastAsia" w:ascii="仿宋" w:hAnsi="仿宋" w:eastAsia="仿宋" w:cs="仿宋"/>
          <w:sz w:val="28"/>
          <w:szCs w:val="28"/>
          <w:highlight w:val="none"/>
          <w:lang w:val="zh-CN" w:bidi="zh-CN"/>
        </w:rPr>
        <w:t>合</w:t>
      </w:r>
      <w:r>
        <w:rPr>
          <w:rFonts w:hint="eastAsia" w:ascii="仿宋" w:hAnsi="仿宋" w:eastAsia="仿宋" w:cs="仿宋"/>
          <w:spacing w:val="0"/>
          <w:sz w:val="28"/>
          <w:szCs w:val="28"/>
          <w:highlight w:val="none"/>
          <w:lang w:val="zh-CN" w:bidi="zh-CN"/>
        </w:rPr>
        <w:t>本</w:t>
      </w:r>
      <w:r>
        <w:rPr>
          <w:rFonts w:hint="eastAsia" w:ascii="仿宋" w:hAnsi="仿宋" w:eastAsia="仿宋" w:cs="仿宋"/>
          <w:sz w:val="28"/>
          <w:szCs w:val="28"/>
          <w:highlight w:val="none"/>
          <w:lang w:val="zh-CN" w:bidi="zh-CN"/>
        </w:rPr>
        <w:t>章第</w:t>
      </w:r>
      <w:r>
        <w:rPr>
          <w:rFonts w:hint="eastAsia" w:ascii="仿宋" w:hAnsi="仿宋" w:eastAsia="仿宋" w:cs="仿宋"/>
          <w:spacing w:val="0"/>
          <w:sz w:val="28"/>
          <w:szCs w:val="28"/>
          <w:highlight w:val="none"/>
          <w:lang w:val="zh-CN" w:bidi="zh-CN"/>
        </w:rPr>
        <w:t xml:space="preserve"> </w:t>
      </w:r>
      <w:r>
        <w:rPr>
          <w:rFonts w:hint="eastAsia" w:ascii="仿宋" w:hAnsi="仿宋" w:eastAsia="仿宋" w:cs="仿宋"/>
          <w:sz w:val="28"/>
          <w:szCs w:val="28"/>
          <w:highlight w:val="none"/>
          <w:lang w:val="zh-CN" w:bidi="zh-CN"/>
        </w:rPr>
        <w:t>1</w:t>
      </w:r>
      <w:r>
        <w:rPr>
          <w:rFonts w:hint="eastAsia" w:ascii="仿宋" w:hAnsi="仿宋" w:eastAsia="仿宋" w:cs="仿宋"/>
          <w:spacing w:val="0"/>
          <w:sz w:val="28"/>
          <w:szCs w:val="28"/>
          <w:highlight w:val="none"/>
          <w:lang w:val="zh-CN" w:bidi="zh-CN"/>
        </w:rPr>
        <w:t>.</w:t>
      </w:r>
      <w:r>
        <w:rPr>
          <w:rFonts w:hint="eastAsia" w:ascii="仿宋" w:hAnsi="仿宋" w:eastAsia="仿宋" w:cs="仿宋"/>
          <w:sz w:val="28"/>
          <w:szCs w:val="28"/>
          <w:highlight w:val="none"/>
          <w:lang w:val="zh-CN" w:bidi="zh-CN"/>
        </w:rPr>
        <w:t>4</w:t>
      </w:r>
      <w:r>
        <w:rPr>
          <w:rFonts w:hint="eastAsia" w:ascii="仿宋" w:hAnsi="仿宋" w:eastAsia="仿宋" w:cs="仿宋"/>
          <w:spacing w:val="0"/>
          <w:sz w:val="28"/>
          <w:szCs w:val="28"/>
          <w:highlight w:val="none"/>
          <w:lang w:val="zh-CN" w:bidi="zh-CN"/>
        </w:rPr>
        <w:t>.</w:t>
      </w:r>
      <w:r>
        <w:rPr>
          <w:rFonts w:hint="eastAsia" w:ascii="仿宋" w:hAnsi="仿宋" w:eastAsia="仿宋" w:cs="仿宋"/>
          <w:sz w:val="28"/>
          <w:szCs w:val="28"/>
          <w:highlight w:val="none"/>
          <w:lang w:val="zh-CN" w:bidi="zh-CN"/>
        </w:rPr>
        <w:t>1</w:t>
      </w:r>
      <w:r>
        <w:rPr>
          <w:rFonts w:hint="eastAsia" w:ascii="仿宋" w:hAnsi="仿宋" w:eastAsia="仿宋" w:cs="仿宋"/>
          <w:spacing w:val="0"/>
          <w:sz w:val="28"/>
          <w:szCs w:val="28"/>
          <w:highlight w:val="none"/>
          <w:lang w:val="zh-CN" w:bidi="zh-CN"/>
        </w:rPr>
        <w:t xml:space="preserve"> </w:t>
      </w:r>
      <w:r>
        <w:rPr>
          <w:rFonts w:hint="eastAsia" w:ascii="仿宋" w:hAnsi="仿宋" w:eastAsia="仿宋" w:cs="仿宋"/>
          <w:sz w:val="28"/>
          <w:szCs w:val="28"/>
          <w:highlight w:val="none"/>
          <w:lang w:val="zh-CN" w:bidi="zh-CN"/>
        </w:rPr>
        <w:t>项和</w:t>
      </w:r>
      <w:r>
        <w:rPr>
          <w:rFonts w:hint="eastAsia" w:ascii="仿宋" w:hAnsi="仿宋" w:eastAsia="仿宋" w:cs="仿宋"/>
          <w:spacing w:val="0"/>
          <w:sz w:val="28"/>
          <w:szCs w:val="28"/>
          <w:highlight w:val="none"/>
          <w:lang w:val="zh-CN" w:bidi="zh-CN"/>
        </w:rPr>
        <w:t>投</w:t>
      </w:r>
      <w:r>
        <w:rPr>
          <w:rFonts w:hint="eastAsia" w:ascii="仿宋" w:hAnsi="仿宋" w:eastAsia="仿宋" w:cs="仿宋"/>
          <w:sz w:val="28"/>
          <w:szCs w:val="28"/>
          <w:highlight w:val="none"/>
          <w:lang w:val="zh-CN" w:bidi="zh-CN"/>
        </w:rPr>
        <w:t>标人须知</w:t>
      </w:r>
      <w:r>
        <w:rPr>
          <w:rFonts w:hint="eastAsia" w:ascii="仿宋" w:hAnsi="仿宋" w:eastAsia="仿宋" w:cs="仿宋"/>
          <w:spacing w:val="0"/>
          <w:sz w:val="28"/>
          <w:szCs w:val="28"/>
          <w:highlight w:val="none"/>
          <w:lang w:val="zh-CN" w:bidi="zh-CN"/>
        </w:rPr>
        <w:t>前</w:t>
      </w:r>
      <w:r>
        <w:rPr>
          <w:rFonts w:hint="eastAsia" w:ascii="仿宋" w:hAnsi="仿宋" w:eastAsia="仿宋" w:cs="仿宋"/>
          <w:sz w:val="28"/>
          <w:szCs w:val="28"/>
          <w:highlight w:val="none"/>
          <w:lang w:val="zh-CN" w:bidi="zh-CN"/>
        </w:rPr>
        <w:t>附</w:t>
      </w:r>
      <w:r>
        <w:rPr>
          <w:rFonts w:hint="eastAsia" w:ascii="仿宋" w:hAnsi="仿宋" w:eastAsia="仿宋" w:cs="仿宋"/>
          <w:spacing w:val="0"/>
          <w:sz w:val="28"/>
          <w:szCs w:val="28"/>
          <w:highlight w:val="none"/>
          <w:lang w:val="zh-CN" w:bidi="zh-CN"/>
        </w:rPr>
        <w:t>表</w:t>
      </w:r>
      <w:r>
        <w:rPr>
          <w:rFonts w:hint="eastAsia" w:ascii="仿宋" w:hAnsi="仿宋" w:eastAsia="仿宋" w:cs="仿宋"/>
          <w:sz w:val="28"/>
          <w:szCs w:val="28"/>
          <w:highlight w:val="none"/>
          <w:lang w:val="zh-CN" w:bidi="zh-CN"/>
        </w:rPr>
        <w:t>的</w:t>
      </w:r>
      <w:r>
        <w:rPr>
          <w:rFonts w:hint="eastAsia" w:ascii="仿宋" w:hAnsi="仿宋" w:eastAsia="仿宋" w:cs="仿宋"/>
          <w:spacing w:val="0"/>
          <w:sz w:val="28"/>
          <w:szCs w:val="28"/>
          <w:highlight w:val="none"/>
          <w:lang w:val="zh-CN" w:bidi="zh-CN"/>
        </w:rPr>
        <w:t>要</w:t>
      </w:r>
      <w:r>
        <w:rPr>
          <w:rFonts w:hint="eastAsia" w:ascii="仿宋" w:hAnsi="仿宋" w:eastAsia="仿宋" w:cs="仿宋"/>
          <w:sz w:val="28"/>
          <w:szCs w:val="28"/>
          <w:highlight w:val="none"/>
          <w:lang w:val="zh-CN" w:bidi="zh-CN"/>
        </w:rPr>
        <w:t>求</w:t>
      </w:r>
      <w:r>
        <w:rPr>
          <w:rFonts w:hint="eastAsia" w:ascii="仿宋" w:hAnsi="仿宋" w:eastAsia="仿宋" w:cs="仿宋"/>
          <w:spacing w:val="0"/>
          <w:sz w:val="28"/>
          <w:szCs w:val="28"/>
          <w:highlight w:val="none"/>
          <w:lang w:val="zh-CN" w:bidi="zh-CN"/>
        </w:rPr>
        <w:t>外</w:t>
      </w:r>
      <w:r>
        <w:rPr>
          <w:rFonts w:hint="eastAsia" w:ascii="仿宋" w:hAnsi="仿宋" w:eastAsia="仿宋" w:cs="仿宋"/>
          <w:sz w:val="28"/>
          <w:szCs w:val="28"/>
          <w:highlight w:val="none"/>
          <w:lang w:val="zh-CN" w:bidi="zh-CN"/>
        </w:rPr>
        <w:t>，</w:t>
      </w:r>
      <w:r>
        <w:rPr>
          <w:rFonts w:hint="eastAsia" w:ascii="仿宋" w:hAnsi="仿宋" w:eastAsia="仿宋" w:cs="仿宋"/>
          <w:spacing w:val="0"/>
          <w:sz w:val="28"/>
          <w:szCs w:val="28"/>
          <w:highlight w:val="none"/>
          <w:lang w:val="zh-CN" w:bidi="zh-CN"/>
        </w:rPr>
        <w:t>还</w:t>
      </w:r>
      <w:r>
        <w:rPr>
          <w:rFonts w:hint="eastAsia" w:ascii="仿宋" w:hAnsi="仿宋" w:eastAsia="仿宋" w:cs="仿宋"/>
          <w:sz w:val="28"/>
          <w:szCs w:val="28"/>
          <w:highlight w:val="none"/>
          <w:lang w:val="zh-CN" w:bidi="zh-CN"/>
        </w:rPr>
        <w:t>应遵</w:t>
      </w:r>
      <w:r>
        <w:rPr>
          <w:rFonts w:hint="eastAsia" w:ascii="仿宋" w:hAnsi="仿宋" w:eastAsia="仿宋" w:cs="仿宋"/>
          <w:spacing w:val="0"/>
          <w:sz w:val="28"/>
          <w:szCs w:val="28"/>
          <w:highlight w:val="none"/>
          <w:lang w:val="zh-CN" w:bidi="zh-CN"/>
        </w:rPr>
        <w:t>守</w:t>
      </w:r>
      <w:r>
        <w:rPr>
          <w:rFonts w:hint="eastAsia" w:ascii="仿宋" w:hAnsi="仿宋" w:eastAsia="仿宋" w:cs="仿宋"/>
          <w:sz w:val="28"/>
          <w:szCs w:val="28"/>
          <w:highlight w:val="none"/>
          <w:lang w:val="zh-CN" w:bidi="zh-CN"/>
        </w:rPr>
        <w:t>以</w:t>
      </w:r>
      <w:r>
        <w:rPr>
          <w:rFonts w:hint="eastAsia" w:ascii="仿宋" w:hAnsi="仿宋" w:eastAsia="仿宋" w:cs="仿宋"/>
          <w:spacing w:val="0"/>
          <w:sz w:val="28"/>
          <w:szCs w:val="28"/>
          <w:highlight w:val="none"/>
          <w:lang w:val="zh-CN" w:bidi="zh-CN"/>
        </w:rPr>
        <w:t>下</w:t>
      </w:r>
      <w:r>
        <w:rPr>
          <w:rFonts w:hint="eastAsia" w:ascii="仿宋" w:hAnsi="仿宋" w:eastAsia="仿宋" w:cs="仿宋"/>
          <w:sz w:val="28"/>
          <w:szCs w:val="28"/>
          <w:highlight w:val="none"/>
          <w:lang w:val="zh-CN" w:bidi="zh-CN"/>
        </w:rPr>
        <w:t>规</w:t>
      </w:r>
      <w:r>
        <w:rPr>
          <w:rFonts w:hint="eastAsia" w:ascii="仿宋" w:hAnsi="仿宋" w:eastAsia="仿宋" w:cs="仿宋"/>
          <w:spacing w:val="0"/>
          <w:sz w:val="28"/>
          <w:szCs w:val="28"/>
          <w:highlight w:val="none"/>
          <w:lang w:val="zh-CN" w:bidi="zh-CN"/>
        </w:rPr>
        <w:t>定</w:t>
      </w:r>
      <w:r>
        <w:rPr>
          <w:rFonts w:hint="eastAsia" w:ascii="仿宋" w:hAnsi="仿宋" w:eastAsia="仿宋" w:cs="仿宋"/>
          <w:sz w:val="28"/>
          <w:szCs w:val="28"/>
          <w:highlight w:val="none"/>
          <w:lang w:val="zh-CN" w:bidi="zh-CN"/>
        </w:rPr>
        <w:t>：</w:t>
      </w:r>
    </w:p>
    <w:p w14:paraId="63C3654D">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（1）联合体各方应按招标文件提供的格式签订联合体协议书，明确联</w:t>
      </w:r>
    </w:p>
    <w:p w14:paraId="616A8DC8">
      <w:pPr>
        <w:pStyle w:val="20"/>
        <w:spacing w:before="0" w:line="360" w:lineRule="auto"/>
        <w:ind w:left="0" w:firstLine="0" w:firstLineChars="0"/>
        <w:rPr>
          <w:rFonts w:hint="eastAsia" w:ascii="仿宋" w:hAnsi="仿宋" w:eastAsia="仿宋" w:cs="仿宋"/>
          <w:highlight w:val="none"/>
        </w:rPr>
      </w:pPr>
      <w:r>
        <w:rPr>
          <w:rFonts w:hint="eastAsia" w:ascii="仿宋" w:hAnsi="仿宋" w:eastAsia="仿宋" w:cs="仿宋"/>
          <w:highlight w:val="none"/>
        </w:rPr>
        <w:t>合体牵头人和各方权利义务，并承诺就中标项目向招标人承担连带责任；</w:t>
      </w:r>
    </w:p>
    <w:p w14:paraId="2DD4D566">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spacing w:val="0"/>
          <w:highlight w:val="none"/>
        </w:rPr>
        <w:t>）</w:t>
      </w:r>
      <w:r>
        <w:rPr>
          <w:rFonts w:hint="eastAsia" w:ascii="仿宋" w:hAnsi="仿宋" w:eastAsia="仿宋" w:cs="仿宋"/>
          <w:color w:val="auto"/>
          <w:highlight w:val="none"/>
        </w:rPr>
        <w:t>由</w:t>
      </w:r>
      <w:r>
        <w:rPr>
          <w:rFonts w:hint="eastAsia" w:ascii="仿宋" w:hAnsi="仿宋" w:eastAsia="仿宋" w:cs="仿宋"/>
          <w:color w:val="auto"/>
          <w:spacing w:val="0"/>
          <w:highlight w:val="none"/>
        </w:rPr>
        <w:t>同</w:t>
      </w:r>
      <w:r>
        <w:rPr>
          <w:rFonts w:hint="eastAsia" w:ascii="仿宋" w:hAnsi="仿宋" w:eastAsia="仿宋" w:cs="仿宋"/>
          <w:color w:val="auto"/>
          <w:highlight w:val="none"/>
        </w:rPr>
        <w:t>一</w:t>
      </w:r>
      <w:r>
        <w:rPr>
          <w:rFonts w:hint="eastAsia" w:ascii="仿宋" w:hAnsi="仿宋" w:eastAsia="仿宋" w:cs="仿宋"/>
          <w:color w:val="auto"/>
          <w:spacing w:val="0"/>
          <w:highlight w:val="none"/>
        </w:rPr>
        <w:t>专</w:t>
      </w:r>
      <w:r>
        <w:rPr>
          <w:rFonts w:hint="eastAsia" w:ascii="仿宋" w:hAnsi="仿宋" w:eastAsia="仿宋" w:cs="仿宋"/>
          <w:color w:val="auto"/>
          <w:highlight w:val="none"/>
        </w:rPr>
        <w:t>业</w:t>
      </w:r>
      <w:r>
        <w:rPr>
          <w:rFonts w:hint="eastAsia" w:ascii="仿宋" w:hAnsi="仿宋" w:eastAsia="仿宋" w:cs="仿宋"/>
          <w:color w:val="auto"/>
          <w:spacing w:val="0"/>
          <w:highlight w:val="none"/>
        </w:rPr>
        <w:t>的</w:t>
      </w:r>
      <w:r>
        <w:rPr>
          <w:rFonts w:hint="eastAsia" w:ascii="仿宋" w:hAnsi="仿宋" w:eastAsia="仿宋" w:cs="仿宋"/>
          <w:color w:val="auto"/>
          <w:highlight w:val="none"/>
        </w:rPr>
        <w:t>单</w:t>
      </w:r>
      <w:r>
        <w:rPr>
          <w:rFonts w:hint="eastAsia" w:ascii="仿宋" w:hAnsi="仿宋" w:eastAsia="仿宋" w:cs="仿宋"/>
          <w:color w:val="auto"/>
          <w:spacing w:val="0"/>
          <w:highlight w:val="none"/>
        </w:rPr>
        <w:t>位组</w:t>
      </w:r>
      <w:r>
        <w:rPr>
          <w:rFonts w:hint="eastAsia" w:ascii="仿宋" w:hAnsi="仿宋" w:eastAsia="仿宋" w:cs="仿宋"/>
          <w:color w:val="auto"/>
          <w:highlight w:val="none"/>
        </w:rPr>
        <w:t>成的</w:t>
      </w:r>
      <w:r>
        <w:rPr>
          <w:rFonts w:hint="eastAsia" w:ascii="仿宋" w:hAnsi="仿宋" w:eastAsia="仿宋" w:cs="仿宋"/>
          <w:color w:val="auto"/>
          <w:spacing w:val="0"/>
          <w:highlight w:val="none"/>
        </w:rPr>
        <w:t>联</w:t>
      </w:r>
      <w:r>
        <w:rPr>
          <w:rFonts w:hint="eastAsia" w:ascii="仿宋" w:hAnsi="仿宋" w:eastAsia="仿宋" w:cs="仿宋"/>
          <w:color w:val="auto"/>
          <w:highlight w:val="none"/>
        </w:rPr>
        <w:t>合</w:t>
      </w:r>
      <w:r>
        <w:rPr>
          <w:rFonts w:hint="eastAsia" w:ascii="仿宋" w:hAnsi="仿宋" w:eastAsia="仿宋" w:cs="仿宋"/>
          <w:color w:val="auto"/>
          <w:spacing w:val="0"/>
          <w:highlight w:val="none"/>
        </w:rPr>
        <w:t>体</w:t>
      </w:r>
      <w:r>
        <w:rPr>
          <w:rFonts w:hint="eastAsia" w:ascii="仿宋" w:hAnsi="仿宋" w:eastAsia="仿宋" w:cs="仿宋"/>
          <w:color w:val="auto"/>
          <w:highlight w:val="none"/>
        </w:rPr>
        <w:t>，</w:t>
      </w:r>
      <w:r>
        <w:rPr>
          <w:rFonts w:hint="eastAsia" w:ascii="仿宋" w:hAnsi="仿宋" w:eastAsia="仿宋" w:cs="仿宋"/>
          <w:color w:val="auto"/>
          <w:spacing w:val="0"/>
          <w:highlight w:val="none"/>
        </w:rPr>
        <w:t>按</w:t>
      </w:r>
      <w:r>
        <w:rPr>
          <w:rFonts w:hint="eastAsia" w:ascii="仿宋" w:hAnsi="仿宋" w:eastAsia="仿宋" w:cs="仿宋"/>
          <w:color w:val="auto"/>
          <w:highlight w:val="none"/>
        </w:rPr>
        <w:t>照</w:t>
      </w:r>
      <w:r>
        <w:rPr>
          <w:rFonts w:hint="eastAsia" w:ascii="仿宋" w:hAnsi="仿宋" w:eastAsia="仿宋" w:cs="仿宋"/>
          <w:color w:val="auto"/>
          <w:spacing w:val="0"/>
          <w:highlight w:val="none"/>
        </w:rPr>
        <w:t>资</w:t>
      </w:r>
      <w:r>
        <w:rPr>
          <w:rFonts w:hint="eastAsia" w:ascii="仿宋" w:hAnsi="仿宋" w:eastAsia="仿宋" w:cs="仿宋"/>
          <w:color w:val="auto"/>
          <w:highlight w:val="none"/>
        </w:rPr>
        <w:t>质</w:t>
      </w:r>
      <w:r>
        <w:rPr>
          <w:rFonts w:hint="eastAsia" w:ascii="仿宋" w:hAnsi="仿宋" w:eastAsia="仿宋" w:cs="仿宋"/>
          <w:color w:val="auto"/>
          <w:spacing w:val="0"/>
          <w:highlight w:val="none"/>
        </w:rPr>
        <w:t>等</w:t>
      </w:r>
      <w:r>
        <w:rPr>
          <w:rFonts w:hint="eastAsia" w:ascii="仿宋" w:hAnsi="仿宋" w:eastAsia="仿宋" w:cs="仿宋"/>
          <w:color w:val="auto"/>
          <w:highlight w:val="none"/>
        </w:rPr>
        <w:t>级较</w:t>
      </w:r>
      <w:r>
        <w:rPr>
          <w:rFonts w:hint="eastAsia" w:ascii="仿宋" w:hAnsi="仿宋" w:eastAsia="仿宋" w:cs="仿宋"/>
          <w:color w:val="auto"/>
          <w:spacing w:val="0"/>
          <w:highlight w:val="none"/>
        </w:rPr>
        <w:t>低</w:t>
      </w:r>
      <w:r>
        <w:rPr>
          <w:rFonts w:hint="eastAsia" w:ascii="仿宋" w:hAnsi="仿宋" w:eastAsia="仿宋" w:cs="仿宋"/>
          <w:color w:val="auto"/>
          <w:highlight w:val="none"/>
        </w:rPr>
        <w:t>的</w:t>
      </w:r>
      <w:r>
        <w:rPr>
          <w:rFonts w:hint="eastAsia" w:ascii="仿宋" w:hAnsi="仿宋" w:eastAsia="仿宋" w:cs="仿宋"/>
          <w:color w:val="auto"/>
          <w:spacing w:val="0"/>
          <w:highlight w:val="none"/>
        </w:rPr>
        <w:t>单</w:t>
      </w:r>
      <w:r>
        <w:rPr>
          <w:rFonts w:hint="eastAsia" w:ascii="仿宋" w:hAnsi="仿宋" w:eastAsia="仿宋" w:cs="仿宋"/>
          <w:color w:val="auto"/>
          <w:highlight w:val="none"/>
        </w:rPr>
        <w:t>位</w:t>
      </w:r>
      <w:r>
        <w:rPr>
          <w:rFonts w:hint="eastAsia" w:ascii="仿宋" w:hAnsi="仿宋" w:eastAsia="仿宋" w:cs="仿宋"/>
          <w:color w:val="auto"/>
          <w:spacing w:val="0"/>
          <w:highlight w:val="none"/>
        </w:rPr>
        <w:t>确</w:t>
      </w:r>
      <w:r>
        <w:rPr>
          <w:rFonts w:hint="eastAsia" w:ascii="仿宋" w:hAnsi="仿宋" w:eastAsia="仿宋" w:cs="仿宋"/>
          <w:color w:val="auto"/>
          <w:highlight w:val="none"/>
        </w:rPr>
        <w:t>定</w:t>
      </w:r>
      <w:r>
        <w:rPr>
          <w:rFonts w:hint="eastAsia" w:ascii="仿宋" w:hAnsi="仿宋" w:eastAsia="仿宋" w:cs="仿宋"/>
          <w:color w:val="auto"/>
          <w:spacing w:val="0"/>
          <w:highlight w:val="none"/>
        </w:rPr>
        <w:t>资</w:t>
      </w:r>
      <w:r>
        <w:rPr>
          <w:rFonts w:hint="eastAsia" w:ascii="仿宋" w:hAnsi="仿宋" w:eastAsia="仿宋" w:cs="仿宋"/>
          <w:color w:val="auto"/>
          <w:highlight w:val="none"/>
        </w:rPr>
        <w:t>质</w:t>
      </w:r>
      <w:r>
        <w:rPr>
          <w:rFonts w:hint="eastAsia" w:ascii="仿宋" w:hAnsi="仿宋" w:eastAsia="仿宋" w:cs="仿宋"/>
          <w:color w:val="auto"/>
          <w:spacing w:val="0"/>
          <w:highlight w:val="none"/>
        </w:rPr>
        <w:t>等</w:t>
      </w:r>
      <w:r>
        <w:rPr>
          <w:rFonts w:hint="eastAsia" w:ascii="仿宋" w:hAnsi="仿宋" w:eastAsia="仿宋" w:cs="仿宋"/>
          <w:color w:val="auto"/>
          <w:highlight w:val="none"/>
        </w:rPr>
        <w:t>级；</w:t>
      </w:r>
    </w:p>
    <w:p w14:paraId="3B0CB64F">
      <w:pPr>
        <w:pStyle w:val="20"/>
        <w:spacing w:before="37"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（3）联合体各方不</w:t>
      </w:r>
      <w:r>
        <w:rPr>
          <w:rFonts w:hint="eastAsia" w:ascii="仿宋" w:hAnsi="仿宋" w:eastAsia="仿宋" w:cs="仿宋"/>
          <w:spacing w:val="0"/>
          <w:highlight w:val="none"/>
        </w:rPr>
        <w:t>得</w:t>
      </w:r>
      <w:r>
        <w:rPr>
          <w:rFonts w:hint="eastAsia" w:ascii="仿宋" w:hAnsi="仿宋" w:eastAsia="仿宋" w:cs="仿宋"/>
          <w:highlight w:val="none"/>
        </w:rPr>
        <w:t>再</w:t>
      </w:r>
      <w:r>
        <w:rPr>
          <w:rFonts w:hint="eastAsia" w:ascii="仿宋" w:hAnsi="仿宋" w:eastAsia="仿宋" w:cs="仿宋"/>
          <w:spacing w:val="0"/>
          <w:highlight w:val="none"/>
        </w:rPr>
        <w:t>以</w:t>
      </w:r>
      <w:r>
        <w:rPr>
          <w:rFonts w:hint="eastAsia" w:ascii="仿宋" w:hAnsi="仿宋" w:eastAsia="仿宋" w:cs="仿宋"/>
          <w:highlight w:val="none"/>
        </w:rPr>
        <w:t>自己名义单独或</w:t>
      </w:r>
      <w:r>
        <w:rPr>
          <w:rFonts w:hint="eastAsia" w:ascii="仿宋" w:hAnsi="仿宋" w:eastAsia="仿宋" w:cs="仿宋"/>
          <w:spacing w:val="0"/>
          <w:highlight w:val="none"/>
        </w:rPr>
        <w:t>参</w:t>
      </w:r>
      <w:r>
        <w:rPr>
          <w:rFonts w:hint="eastAsia" w:ascii="仿宋" w:hAnsi="仿宋" w:eastAsia="仿宋" w:cs="仿宋"/>
          <w:highlight w:val="none"/>
        </w:rPr>
        <w:t>加其</w:t>
      </w:r>
      <w:r>
        <w:rPr>
          <w:rFonts w:hint="eastAsia" w:ascii="仿宋" w:hAnsi="仿宋" w:eastAsia="仿宋" w:cs="仿宋"/>
          <w:spacing w:val="0"/>
          <w:highlight w:val="none"/>
        </w:rPr>
        <w:t>他</w:t>
      </w:r>
      <w:r>
        <w:rPr>
          <w:rFonts w:hint="eastAsia" w:ascii="仿宋" w:hAnsi="仿宋" w:eastAsia="仿宋" w:cs="仿宋"/>
          <w:highlight w:val="none"/>
        </w:rPr>
        <w:t>联合体在本招标</w:t>
      </w:r>
      <w:r>
        <w:rPr>
          <w:rFonts w:hint="eastAsia" w:ascii="仿宋" w:hAnsi="仿宋" w:eastAsia="仿宋" w:cs="仿宋"/>
          <w:spacing w:val="0"/>
          <w:highlight w:val="none"/>
        </w:rPr>
        <w:t>项</w:t>
      </w:r>
      <w:r>
        <w:rPr>
          <w:rFonts w:hint="eastAsia" w:ascii="仿宋" w:hAnsi="仿宋" w:eastAsia="仿宋" w:cs="仿宋"/>
          <w:highlight w:val="none"/>
        </w:rPr>
        <w:t>目中</w:t>
      </w:r>
      <w:r>
        <w:rPr>
          <w:rFonts w:hint="eastAsia" w:ascii="仿宋" w:hAnsi="仿宋" w:eastAsia="仿宋" w:cs="仿宋"/>
          <w:spacing w:val="0"/>
          <w:highlight w:val="none"/>
        </w:rPr>
        <w:t>投</w:t>
      </w:r>
      <w:r>
        <w:rPr>
          <w:rFonts w:hint="eastAsia" w:ascii="仿宋" w:hAnsi="仿宋" w:eastAsia="仿宋" w:cs="仿宋"/>
          <w:highlight w:val="none"/>
        </w:rPr>
        <w:t>标，否则各相关投</w:t>
      </w:r>
      <w:r>
        <w:rPr>
          <w:rFonts w:hint="eastAsia" w:ascii="仿宋" w:hAnsi="仿宋" w:eastAsia="仿宋" w:cs="仿宋"/>
          <w:spacing w:val="0"/>
          <w:highlight w:val="none"/>
        </w:rPr>
        <w:t>标</w:t>
      </w:r>
      <w:r>
        <w:rPr>
          <w:rFonts w:hint="eastAsia" w:ascii="仿宋" w:hAnsi="仿宋" w:eastAsia="仿宋" w:cs="仿宋"/>
          <w:highlight w:val="none"/>
        </w:rPr>
        <w:t>均</w:t>
      </w:r>
      <w:r>
        <w:rPr>
          <w:rFonts w:hint="eastAsia" w:ascii="仿宋" w:hAnsi="仿宋" w:eastAsia="仿宋" w:cs="仿宋"/>
          <w:spacing w:val="0"/>
          <w:highlight w:val="none"/>
        </w:rPr>
        <w:t>无</w:t>
      </w:r>
      <w:r>
        <w:rPr>
          <w:rFonts w:hint="eastAsia" w:ascii="仿宋" w:hAnsi="仿宋" w:eastAsia="仿宋" w:cs="仿宋"/>
          <w:highlight w:val="none"/>
        </w:rPr>
        <w:t>效。</w:t>
      </w:r>
    </w:p>
    <w:p w14:paraId="2B4AF822">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1.4.3</w:t>
      </w:r>
      <w:r>
        <w:rPr>
          <w:rFonts w:hint="eastAsia" w:ascii="仿宋" w:hAnsi="仿宋" w:eastAsia="仿宋" w:cs="仿宋"/>
          <w:spacing w:val="0"/>
          <w:highlight w:val="none"/>
        </w:rPr>
        <w:t xml:space="preserve"> </w:t>
      </w:r>
      <w:r>
        <w:rPr>
          <w:rFonts w:hint="eastAsia" w:ascii="仿宋" w:hAnsi="仿宋" w:eastAsia="仿宋" w:cs="仿宋"/>
          <w:highlight w:val="none"/>
        </w:rPr>
        <w:t>投</w:t>
      </w:r>
      <w:r>
        <w:rPr>
          <w:rFonts w:hint="eastAsia" w:ascii="仿宋" w:hAnsi="仿宋" w:eastAsia="仿宋" w:cs="仿宋"/>
          <w:spacing w:val="0"/>
          <w:highlight w:val="none"/>
        </w:rPr>
        <w:t>标</w:t>
      </w:r>
      <w:r>
        <w:rPr>
          <w:rFonts w:hint="eastAsia" w:ascii="仿宋" w:hAnsi="仿宋" w:eastAsia="仿宋" w:cs="仿宋"/>
          <w:highlight w:val="none"/>
        </w:rPr>
        <w:t>人</w:t>
      </w:r>
      <w:r>
        <w:rPr>
          <w:rFonts w:hint="eastAsia" w:ascii="仿宋" w:hAnsi="仿宋" w:eastAsia="仿宋" w:cs="仿宋"/>
          <w:spacing w:val="0"/>
          <w:highlight w:val="none"/>
        </w:rPr>
        <w:t>不</w:t>
      </w:r>
      <w:r>
        <w:rPr>
          <w:rFonts w:hint="eastAsia" w:ascii="仿宋" w:hAnsi="仿宋" w:eastAsia="仿宋" w:cs="仿宋"/>
          <w:highlight w:val="none"/>
        </w:rPr>
        <w:t>得</w:t>
      </w:r>
      <w:r>
        <w:rPr>
          <w:rFonts w:hint="eastAsia" w:ascii="仿宋" w:hAnsi="仿宋" w:eastAsia="仿宋" w:cs="仿宋"/>
          <w:spacing w:val="0"/>
          <w:highlight w:val="none"/>
        </w:rPr>
        <w:t>存</w:t>
      </w:r>
      <w:r>
        <w:rPr>
          <w:rFonts w:hint="eastAsia" w:ascii="仿宋" w:hAnsi="仿宋" w:eastAsia="仿宋" w:cs="仿宋"/>
          <w:highlight w:val="none"/>
        </w:rPr>
        <w:t>在</w:t>
      </w:r>
      <w:r>
        <w:rPr>
          <w:rFonts w:hint="eastAsia" w:ascii="仿宋" w:hAnsi="仿宋" w:eastAsia="仿宋" w:cs="仿宋"/>
          <w:spacing w:val="0"/>
          <w:highlight w:val="none"/>
        </w:rPr>
        <w:t>下列</w:t>
      </w:r>
      <w:r>
        <w:rPr>
          <w:rFonts w:hint="eastAsia" w:ascii="仿宋" w:hAnsi="仿宋" w:eastAsia="仿宋" w:cs="仿宋"/>
          <w:highlight w:val="none"/>
        </w:rPr>
        <w:t>情形</w:t>
      </w:r>
      <w:r>
        <w:rPr>
          <w:rFonts w:hint="eastAsia" w:ascii="仿宋" w:hAnsi="仿宋" w:eastAsia="仿宋" w:cs="仿宋"/>
          <w:spacing w:val="0"/>
          <w:highlight w:val="none"/>
        </w:rPr>
        <w:t>之</w:t>
      </w:r>
      <w:r>
        <w:rPr>
          <w:rFonts w:hint="eastAsia" w:ascii="仿宋" w:hAnsi="仿宋" w:eastAsia="仿宋" w:cs="仿宋"/>
          <w:highlight w:val="none"/>
        </w:rPr>
        <w:t>一：</w:t>
      </w:r>
    </w:p>
    <w:p w14:paraId="7260ACD5">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0"/>
          <w:highlight w:val="none"/>
        </w:rPr>
        <w:t>）</w:t>
      </w:r>
      <w:r>
        <w:rPr>
          <w:rFonts w:hint="eastAsia" w:ascii="仿宋" w:hAnsi="仿宋" w:eastAsia="仿宋" w:cs="仿宋"/>
          <w:highlight w:val="none"/>
        </w:rPr>
        <w:t>与</w:t>
      </w:r>
      <w:r>
        <w:rPr>
          <w:rFonts w:hint="eastAsia" w:ascii="仿宋" w:hAnsi="仿宋" w:eastAsia="仿宋" w:cs="仿宋"/>
          <w:spacing w:val="0"/>
          <w:highlight w:val="none"/>
        </w:rPr>
        <w:t>招</w:t>
      </w:r>
      <w:r>
        <w:rPr>
          <w:rFonts w:hint="eastAsia" w:ascii="仿宋" w:hAnsi="仿宋" w:eastAsia="仿宋" w:cs="仿宋"/>
          <w:highlight w:val="none"/>
        </w:rPr>
        <w:t>标</w:t>
      </w:r>
      <w:r>
        <w:rPr>
          <w:rFonts w:hint="eastAsia" w:ascii="仿宋" w:hAnsi="仿宋" w:eastAsia="仿宋" w:cs="仿宋"/>
          <w:spacing w:val="0"/>
          <w:highlight w:val="none"/>
        </w:rPr>
        <w:t>人</w:t>
      </w:r>
      <w:r>
        <w:rPr>
          <w:rFonts w:hint="eastAsia" w:ascii="仿宋" w:hAnsi="仿宋" w:eastAsia="仿宋" w:cs="仿宋"/>
          <w:highlight w:val="none"/>
        </w:rPr>
        <w:t>存</w:t>
      </w:r>
      <w:r>
        <w:rPr>
          <w:rFonts w:hint="eastAsia" w:ascii="仿宋" w:hAnsi="仿宋" w:eastAsia="仿宋" w:cs="仿宋"/>
          <w:spacing w:val="0"/>
          <w:highlight w:val="none"/>
        </w:rPr>
        <w:t>在</w:t>
      </w:r>
      <w:r>
        <w:rPr>
          <w:rFonts w:hint="eastAsia" w:ascii="仿宋" w:hAnsi="仿宋" w:eastAsia="仿宋" w:cs="仿宋"/>
          <w:highlight w:val="none"/>
        </w:rPr>
        <w:t>利</w:t>
      </w:r>
      <w:r>
        <w:rPr>
          <w:rFonts w:hint="eastAsia" w:ascii="仿宋" w:hAnsi="仿宋" w:eastAsia="仿宋" w:cs="仿宋"/>
          <w:spacing w:val="0"/>
          <w:highlight w:val="none"/>
        </w:rPr>
        <w:t>害关</w:t>
      </w:r>
      <w:r>
        <w:rPr>
          <w:rFonts w:hint="eastAsia" w:ascii="仿宋" w:hAnsi="仿宋" w:eastAsia="仿宋" w:cs="仿宋"/>
          <w:highlight w:val="none"/>
        </w:rPr>
        <w:t>系且</w:t>
      </w:r>
      <w:r>
        <w:rPr>
          <w:rFonts w:hint="eastAsia" w:ascii="仿宋" w:hAnsi="仿宋" w:eastAsia="仿宋" w:cs="仿宋"/>
          <w:spacing w:val="0"/>
          <w:highlight w:val="none"/>
        </w:rPr>
        <w:t>可</w:t>
      </w:r>
      <w:r>
        <w:rPr>
          <w:rFonts w:hint="eastAsia" w:ascii="仿宋" w:hAnsi="仿宋" w:eastAsia="仿宋" w:cs="仿宋"/>
          <w:highlight w:val="none"/>
        </w:rPr>
        <w:t>能</w:t>
      </w:r>
      <w:r>
        <w:rPr>
          <w:rFonts w:hint="eastAsia" w:ascii="仿宋" w:hAnsi="仿宋" w:eastAsia="仿宋" w:cs="仿宋"/>
          <w:spacing w:val="0"/>
          <w:highlight w:val="none"/>
        </w:rPr>
        <w:t>影</w:t>
      </w:r>
      <w:r>
        <w:rPr>
          <w:rFonts w:hint="eastAsia" w:ascii="仿宋" w:hAnsi="仿宋" w:eastAsia="仿宋" w:cs="仿宋"/>
          <w:highlight w:val="none"/>
        </w:rPr>
        <w:t>响</w:t>
      </w:r>
      <w:r>
        <w:rPr>
          <w:rFonts w:hint="eastAsia" w:ascii="仿宋" w:hAnsi="仿宋" w:eastAsia="仿宋" w:cs="仿宋"/>
          <w:spacing w:val="0"/>
          <w:highlight w:val="none"/>
        </w:rPr>
        <w:t>招</w:t>
      </w:r>
      <w:r>
        <w:rPr>
          <w:rFonts w:hint="eastAsia" w:ascii="仿宋" w:hAnsi="仿宋" w:eastAsia="仿宋" w:cs="仿宋"/>
          <w:highlight w:val="none"/>
        </w:rPr>
        <w:t>标</w:t>
      </w:r>
      <w:r>
        <w:rPr>
          <w:rFonts w:hint="eastAsia" w:ascii="仿宋" w:hAnsi="仿宋" w:eastAsia="仿宋" w:cs="仿宋"/>
          <w:spacing w:val="0"/>
          <w:highlight w:val="none"/>
        </w:rPr>
        <w:t>公</w:t>
      </w:r>
      <w:r>
        <w:rPr>
          <w:rFonts w:hint="eastAsia" w:ascii="仿宋" w:hAnsi="仿宋" w:eastAsia="仿宋" w:cs="仿宋"/>
          <w:highlight w:val="none"/>
        </w:rPr>
        <w:t>正</w:t>
      </w:r>
      <w:r>
        <w:rPr>
          <w:rFonts w:hint="eastAsia" w:ascii="仿宋" w:hAnsi="仿宋" w:eastAsia="仿宋" w:cs="仿宋"/>
          <w:spacing w:val="0"/>
          <w:highlight w:val="none"/>
        </w:rPr>
        <w:t>性</w:t>
      </w:r>
      <w:r>
        <w:rPr>
          <w:rFonts w:hint="eastAsia" w:ascii="仿宋" w:hAnsi="仿宋" w:eastAsia="仿宋" w:cs="仿宋"/>
          <w:highlight w:val="none"/>
        </w:rPr>
        <w:t>；</w:t>
      </w:r>
    </w:p>
    <w:p w14:paraId="3625942A">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spacing w:val="0"/>
          <w:highlight w:val="none"/>
        </w:rPr>
        <w:t>）</w:t>
      </w:r>
      <w:r>
        <w:rPr>
          <w:rFonts w:hint="eastAsia" w:ascii="仿宋" w:hAnsi="仿宋" w:eastAsia="仿宋" w:cs="仿宋"/>
          <w:highlight w:val="none"/>
        </w:rPr>
        <w:t>与</w:t>
      </w:r>
      <w:r>
        <w:rPr>
          <w:rFonts w:hint="eastAsia" w:ascii="仿宋" w:hAnsi="仿宋" w:eastAsia="仿宋" w:cs="仿宋"/>
          <w:spacing w:val="0"/>
          <w:highlight w:val="none"/>
        </w:rPr>
        <w:t>本</w:t>
      </w:r>
      <w:r>
        <w:rPr>
          <w:rFonts w:hint="eastAsia" w:ascii="仿宋" w:hAnsi="仿宋" w:eastAsia="仿宋" w:cs="仿宋"/>
          <w:highlight w:val="none"/>
        </w:rPr>
        <w:t>招</w:t>
      </w:r>
      <w:r>
        <w:rPr>
          <w:rFonts w:hint="eastAsia" w:ascii="仿宋" w:hAnsi="仿宋" w:eastAsia="仿宋" w:cs="仿宋"/>
          <w:spacing w:val="0"/>
          <w:highlight w:val="none"/>
        </w:rPr>
        <w:t>标</w:t>
      </w:r>
      <w:r>
        <w:rPr>
          <w:rFonts w:hint="eastAsia" w:ascii="仿宋" w:hAnsi="仿宋" w:eastAsia="仿宋" w:cs="仿宋"/>
          <w:highlight w:val="none"/>
        </w:rPr>
        <w:t>项</w:t>
      </w:r>
      <w:r>
        <w:rPr>
          <w:rFonts w:hint="eastAsia" w:ascii="仿宋" w:hAnsi="仿宋" w:eastAsia="仿宋" w:cs="仿宋"/>
          <w:spacing w:val="0"/>
          <w:highlight w:val="none"/>
        </w:rPr>
        <w:t>目</w:t>
      </w:r>
      <w:r>
        <w:rPr>
          <w:rFonts w:hint="eastAsia" w:ascii="仿宋" w:hAnsi="仿宋" w:eastAsia="仿宋" w:cs="仿宋"/>
          <w:highlight w:val="none"/>
        </w:rPr>
        <w:t>的</w:t>
      </w:r>
      <w:r>
        <w:rPr>
          <w:rFonts w:hint="eastAsia" w:ascii="仿宋" w:hAnsi="仿宋" w:eastAsia="仿宋" w:cs="仿宋"/>
          <w:spacing w:val="0"/>
          <w:highlight w:val="none"/>
        </w:rPr>
        <w:t>其他</w:t>
      </w:r>
      <w:r>
        <w:rPr>
          <w:rFonts w:hint="eastAsia" w:ascii="仿宋" w:hAnsi="仿宋" w:eastAsia="仿宋" w:cs="仿宋"/>
          <w:highlight w:val="none"/>
        </w:rPr>
        <w:t>投标</w:t>
      </w:r>
      <w:r>
        <w:rPr>
          <w:rFonts w:hint="eastAsia" w:ascii="仿宋" w:hAnsi="仿宋" w:eastAsia="仿宋" w:cs="仿宋"/>
          <w:spacing w:val="0"/>
          <w:highlight w:val="none"/>
        </w:rPr>
        <w:t>人</w:t>
      </w:r>
      <w:r>
        <w:rPr>
          <w:rFonts w:hint="eastAsia" w:ascii="仿宋" w:hAnsi="仿宋" w:eastAsia="仿宋" w:cs="仿宋"/>
          <w:highlight w:val="none"/>
        </w:rPr>
        <w:t>为</w:t>
      </w:r>
      <w:r>
        <w:rPr>
          <w:rFonts w:hint="eastAsia" w:ascii="仿宋" w:hAnsi="仿宋" w:eastAsia="仿宋" w:cs="仿宋"/>
          <w:spacing w:val="0"/>
          <w:highlight w:val="none"/>
        </w:rPr>
        <w:t>同</w:t>
      </w:r>
      <w:r>
        <w:rPr>
          <w:rFonts w:hint="eastAsia" w:ascii="仿宋" w:hAnsi="仿宋" w:eastAsia="仿宋" w:cs="仿宋"/>
          <w:highlight w:val="none"/>
        </w:rPr>
        <w:t>一</w:t>
      </w:r>
      <w:r>
        <w:rPr>
          <w:rFonts w:hint="eastAsia" w:ascii="仿宋" w:hAnsi="仿宋" w:eastAsia="仿宋" w:cs="仿宋"/>
          <w:spacing w:val="0"/>
          <w:highlight w:val="none"/>
        </w:rPr>
        <w:t>个</w:t>
      </w:r>
      <w:r>
        <w:rPr>
          <w:rFonts w:hint="eastAsia" w:ascii="仿宋" w:hAnsi="仿宋" w:eastAsia="仿宋" w:cs="仿宋"/>
          <w:highlight w:val="none"/>
        </w:rPr>
        <w:t>单</w:t>
      </w:r>
      <w:r>
        <w:rPr>
          <w:rFonts w:hint="eastAsia" w:ascii="仿宋" w:hAnsi="仿宋" w:eastAsia="仿宋" w:cs="仿宋"/>
          <w:spacing w:val="0"/>
          <w:highlight w:val="none"/>
        </w:rPr>
        <w:t>位</w:t>
      </w:r>
      <w:r>
        <w:rPr>
          <w:rFonts w:hint="eastAsia" w:ascii="仿宋" w:hAnsi="仿宋" w:eastAsia="仿宋" w:cs="仿宋"/>
          <w:highlight w:val="none"/>
        </w:rPr>
        <w:t>负</w:t>
      </w:r>
      <w:r>
        <w:rPr>
          <w:rFonts w:hint="eastAsia" w:ascii="仿宋" w:hAnsi="仿宋" w:eastAsia="仿宋" w:cs="仿宋"/>
          <w:spacing w:val="0"/>
          <w:highlight w:val="none"/>
        </w:rPr>
        <w:t>责</w:t>
      </w:r>
      <w:r>
        <w:rPr>
          <w:rFonts w:hint="eastAsia" w:ascii="仿宋" w:hAnsi="仿宋" w:eastAsia="仿宋" w:cs="仿宋"/>
          <w:highlight w:val="none"/>
        </w:rPr>
        <w:t>人；</w:t>
      </w:r>
    </w:p>
    <w:p w14:paraId="23D0C60B">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spacing w:val="-3"/>
          <w:highlight w:val="none"/>
        </w:rPr>
        <w:t>）</w:t>
      </w:r>
      <w:r>
        <w:rPr>
          <w:rFonts w:hint="eastAsia" w:ascii="仿宋" w:hAnsi="仿宋" w:eastAsia="仿宋" w:cs="仿宋"/>
          <w:highlight w:val="none"/>
        </w:rPr>
        <w:t>与</w:t>
      </w:r>
      <w:r>
        <w:rPr>
          <w:rFonts w:hint="eastAsia" w:ascii="仿宋" w:hAnsi="仿宋" w:eastAsia="仿宋" w:cs="仿宋"/>
          <w:spacing w:val="-3"/>
          <w:highlight w:val="none"/>
        </w:rPr>
        <w:t>本</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的</w:t>
      </w:r>
      <w:r>
        <w:rPr>
          <w:rFonts w:hint="eastAsia" w:ascii="仿宋" w:hAnsi="仿宋" w:eastAsia="仿宋" w:cs="仿宋"/>
          <w:spacing w:val="-3"/>
          <w:highlight w:val="none"/>
        </w:rPr>
        <w:t>其他</w:t>
      </w: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存</w:t>
      </w:r>
      <w:r>
        <w:rPr>
          <w:rFonts w:hint="eastAsia" w:ascii="仿宋" w:hAnsi="仿宋" w:eastAsia="仿宋" w:cs="仿宋"/>
          <w:spacing w:val="-3"/>
          <w:highlight w:val="none"/>
        </w:rPr>
        <w:t>在</w:t>
      </w:r>
      <w:r>
        <w:rPr>
          <w:rFonts w:hint="eastAsia" w:ascii="仿宋" w:hAnsi="仿宋" w:eastAsia="仿宋" w:cs="仿宋"/>
          <w:highlight w:val="none"/>
        </w:rPr>
        <w:t>控</w:t>
      </w:r>
      <w:r>
        <w:rPr>
          <w:rFonts w:hint="eastAsia" w:ascii="仿宋" w:hAnsi="仿宋" w:eastAsia="仿宋" w:cs="仿宋"/>
          <w:spacing w:val="-3"/>
          <w:highlight w:val="none"/>
        </w:rPr>
        <w:t>股</w:t>
      </w:r>
      <w:r>
        <w:rPr>
          <w:rFonts w:hint="eastAsia" w:ascii="仿宋" w:hAnsi="仿宋" w:eastAsia="仿宋" w:cs="仿宋"/>
          <w:highlight w:val="none"/>
        </w:rPr>
        <w:t>、</w:t>
      </w:r>
      <w:r>
        <w:rPr>
          <w:rFonts w:hint="eastAsia" w:ascii="仿宋" w:hAnsi="仿宋" w:eastAsia="仿宋" w:cs="仿宋"/>
          <w:spacing w:val="-3"/>
          <w:highlight w:val="none"/>
        </w:rPr>
        <w:t>管</w:t>
      </w:r>
      <w:r>
        <w:rPr>
          <w:rFonts w:hint="eastAsia" w:ascii="仿宋" w:hAnsi="仿宋" w:eastAsia="仿宋" w:cs="仿宋"/>
          <w:highlight w:val="none"/>
        </w:rPr>
        <w:t>理</w:t>
      </w:r>
      <w:r>
        <w:rPr>
          <w:rFonts w:hint="eastAsia" w:ascii="仿宋" w:hAnsi="仿宋" w:eastAsia="仿宋" w:cs="仿宋"/>
          <w:spacing w:val="-3"/>
          <w:highlight w:val="none"/>
        </w:rPr>
        <w:t>关</w:t>
      </w:r>
      <w:r>
        <w:rPr>
          <w:rFonts w:hint="eastAsia" w:ascii="仿宋" w:hAnsi="仿宋" w:eastAsia="仿宋" w:cs="仿宋"/>
          <w:highlight w:val="none"/>
        </w:rPr>
        <w:t>系；</w:t>
      </w:r>
    </w:p>
    <w:p w14:paraId="66015E66">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spacing w:val="-3"/>
          <w:highlight w:val="none"/>
        </w:rPr>
        <w:t>）</w:t>
      </w:r>
      <w:r>
        <w:rPr>
          <w:rFonts w:hint="eastAsia" w:ascii="仿宋" w:hAnsi="仿宋" w:eastAsia="仿宋" w:cs="仿宋"/>
          <w:highlight w:val="none"/>
        </w:rPr>
        <w:t>为</w:t>
      </w:r>
      <w:r>
        <w:rPr>
          <w:rFonts w:hint="eastAsia" w:ascii="仿宋" w:hAnsi="仿宋" w:eastAsia="仿宋" w:cs="仿宋"/>
          <w:spacing w:val="-3"/>
          <w:highlight w:val="none"/>
        </w:rPr>
        <w:t>本</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提</w:t>
      </w:r>
      <w:r>
        <w:rPr>
          <w:rFonts w:hint="eastAsia" w:ascii="仿宋" w:hAnsi="仿宋" w:eastAsia="仿宋" w:cs="仿宋"/>
          <w:spacing w:val="-3"/>
          <w:highlight w:val="none"/>
        </w:rPr>
        <w:t>供过</w:t>
      </w:r>
      <w:r>
        <w:rPr>
          <w:rFonts w:hint="eastAsia" w:ascii="仿宋" w:hAnsi="仿宋" w:eastAsia="仿宋" w:cs="仿宋"/>
          <w:highlight w:val="none"/>
        </w:rPr>
        <w:t>设计</w:t>
      </w:r>
      <w:r>
        <w:rPr>
          <w:rFonts w:hint="eastAsia" w:ascii="仿宋" w:hAnsi="仿宋" w:eastAsia="仿宋" w:cs="仿宋"/>
          <w:spacing w:val="-3"/>
          <w:highlight w:val="none"/>
        </w:rPr>
        <w:t>、</w:t>
      </w:r>
      <w:r>
        <w:rPr>
          <w:rFonts w:hint="eastAsia" w:ascii="仿宋" w:hAnsi="仿宋" w:eastAsia="仿宋" w:cs="仿宋"/>
          <w:highlight w:val="none"/>
        </w:rPr>
        <w:t>编</w:t>
      </w:r>
      <w:r>
        <w:rPr>
          <w:rFonts w:hint="eastAsia" w:ascii="仿宋" w:hAnsi="仿宋" w:eastAsia="仿宋" w:cs="仿宋"/>
          <w:spacing w:val="-3"/>
          <w:highlight w:val="none"/>
        </w:rPr>
        <w:t>制</w:t>
      </w:r>
      <w:r>
        <w:rPr>
          <w:rFonts w:hint="eastAsia" w:ascii="仿宋" w:hAnsi="仿宋" w:eastAsia="仿宋" w:cs="仿宋"/>
          <w:highlight w:val="none"/>
        </w:rPr>
        <w:t>技</w:t>
      </w:r>
      <w:r>
        <w:rPr>
          <w:rFonts w:hint="eastAsia" w:ascii="仿宋" w:hAnsi="仿宋" w:eastAsia="仿宋" w:cs="仿宋"/>
          <w:spacing w:val="-3"/>
          <w:highlight w:val="none"/>
        </w:rPr>
        <w:t>术</w:t>
      </w:r>
      <w:r>
        <w:rPr>
          <w:rFonts w:hint="eastAsia" w:ascii="仿宋" w:hAnsi="仿宋" w:eastAsia="仿宋" w:cs="仿宋"/>
          <w:highlight w:val="none"/>
        </w:rPr>
        <w:t>规</w:t>
      </w:r>
      <w:r>
        <w:rPr>
          <w:rFonts w:hint="eastAsia" w:ascii="仿宋" w:hAnsi="仿宋" w:eastAsia="仿宋" w:cs="仿宋"/>
          <w:spacing w:val="-3"/>
          <w:highlight w:val="none"/>
        </w:rPr>
        <w:t>范</w:t>
      </w:r>
      <w:r>
        <w:rPr>
          <w:rFonts w:hint="eastAsia" w:ascii="仿宋" w:hAnsi="仿宋" w:eastAsia="仿宋" w:cs="仿宋"/>
          <w:highlight w:val="none"/>
        </w:rPr>
        <w:t>和</w:t>
      </w:r>
      <w:r>
        <w:rPr>
          <w:rFonts w:hint="eastAsia" w:ascii="仿宋" w:hAnsi="仿宋" w:eastAsia="仿宋" w:cs="仿宋"/>
          <w:spacing w:val="-3"/>
          <w:highlight w:val="none"/>
        </w:rPr>
        <w:t>其</w:t>
      </w:r>
      <w:r>
        <w:rPr>
          <w:rFonts w:hint="eastAsia" w:ascii="仿宋" w:hAnsi="仿宋" w:eastAsia="仿宋" w:cs="仿宋"/>
          <w:highlight w:val="none"/>
        </w:rPr>
        <w:t>他文</w:t>
      </w:r>
      <w:r>
        <w:rPr>
          <w:rFonts w:hint="eastAsia" w:ascii="仿宋" w:hAnsi="仿宋" w:eastAsia="仿宋" w:cs="仿宋"/>
          <w:spacing w:val="-3"/>
          <w:highlight w:val="none"/>
        </w:rPr>
        <w:t>件</w:t>
      </w:r>
      <w:r>
        <w:rPr>
          <w:rFonts w:hint="eastAsia" w:ascii="仿宋" w:hAnsi="仿宋" w:eastAsia="仿宋" w:cs="仿宋"/>
          <w:highlight w:val="none"/>
        </w:rPr>
        <w:t>的</w:t>
      </w:r>
      <w:r>
        <w:rPr>
          <w:rFonts w:hint="eastAsia" w:ascii="仿宋" w:hAnsi="仿宋" w:eastAsia="仿宋" w:cs="仿宋"/>
          <w:spacing w:val="-3"/>
          <w:highlight w:val="none"/>
        </w:rPr>
        <w:t>咨</w:t>
      </w:r>
      <w:r>
        <w:rPr>
          <w:rFonts w:hint="eastAsia" w:ascii="仿宋" w:hAnsi="仿宋" w:eastAsia="仿宋" w:cs="仿宋"/>
          <w:highlight w:val="none"/>
        </w:rPr>
        <w:t>询</w:t>
      </w:r>
      <w:r>
        <w:rPr>
          <w:rFonts w:hint="eastAsia" w:ascii="仿宋" w:hAnsi="仿宋" w:eastAsia="仿宋" w:cs="仿宋"/>
          <w:spacing w:val="-3"/>
          <w:highlight w:val="none"/>
        </w:rPr>
        <w:t>服</w:t>
      </w:r>
      <w:r>
        <w:rPr>
          <w:rFonts w:hint="eastAsia" w:ascii="仿宋" w:hAnsi="仿宋" w:eastAsia="仿宋" w:cs="仿宋"/>
          <w:highlight w:val="none"/>
        </w:rPr>
        <w:t>务；</w:t>
      </w:r>
    </w:p>
    <w:p w14:paraId="252DDFEE">
      <w:pPr>
        <w:pStyle w:val="20"/>
        <w:spacing w:before="39"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spacing w:val="-39"/>
          <w:highlight w:val="none"/>
        </w:rPr>
        <w:t>）</w:t>
      </w:r>
      <w:r>
        <w:rPr>
          <w:rFonts w:hint="eastAsia" w:ascii="仿宋" w:hAnsi="仿宋" w:eastAsia="仿宋" w:cs="仿宋"/>
          <w:spacing w:val="-3"/>
          <w:highlight w:val="none"/>
        </w:rPr>
        <w:t>为</w:t>
      </w:r>
      <w:r>
        <w:rPr>
          <w:rFonts w:hint="eastAsia" w:ascii="仿宋" w:hAnsi="仿宋" w:eastAsia="仿宋" w:cs="仿宋"/>
          <w:highlight w:val="none"/>
        </w:rPr>
        <w:t>本</w:t>
      </w:r>
      <w:r>
        <w:rPr>
          <w:rFonts w:hint="eastAsia" w:ascii="仿宋" w:hAnsi="仿宋" w:eastAsia="仿宋" w:cs="仿宋"/>
          <w:spacing w:val="-3"/>
          <w:highlight w:val="none"/>
        </w:rPr>
        <w:t>工</w:t>
      </w:r>
      <w:r>
        <w:rPr>
          <w:rFonts w:hint="eastAsia" w:ascii="仿宋" w:hAnsi="仿宋" w:eastAsia="仿宋" w:cs="仿宋"/>
          <w:highlight w:val="none"/>
        </w:rPr>
        <w:t>程</w:t>
      </w:r>
      <w:r>
        <w:rPr>
          <w:rFonts w:hint="eastAsia" w:ascii="仿宋" w:hAnsi="仿宋" w:eastAsia="仿宋" w:cs="仿宋"/>
          <w:spacing w:val="-3"/>
          <w:highlight w:val="none"/>
        </w:rPr>
        <w:t>项</w:t>
      </w:r>
      <w:r>
        <w:rPr>
          <w:rFonts w:hint="eastAsia" w:ascii="仿宋" w:hAnsi="仿宋" w:eastAsia="仿宋" w:cs="仿宋"/>
          <w:highlight w:val="none"/>
        </w:rPr>
        <w:t>目</w:t>
      </w:r>
      <w:r>
        <w:rPr>
          <w:rFonts w:hint="eastAsia" w:ascii="仿宋" w:hAnsi="仿宋" w:eastAsia="仿宋" w:cs="仿宋"/>
          <w:spacing w:val="-3"/>
          <w:highlight w:val="none"/>
        </w:rPr>
        <w:t>的</w:t>
      </w:r>
      <w:r>
        <w:rPr>
          <w:rFonts w:hint="eastAsia" w:ascii="仿宋" w:hAnsi="仿宋" w:eastAsia="仿宋" w:cs="仿宋"/>
          <w:highlight w:val="none"/>
        </w:rPr>
        <w:t>相</w:t>
      </w:r>
      <w:r>
        <w:rPr>
          <w:rFonts w:hint="eastAsia" w:ascii="仿宋" w:hAnsi="仿宋" w:eastAsia="仿宋" w:cs="仿宋"/>
          <w:spacing w:val="-3"/>
          <w:highlight w:val="none"/>
        </w:rPr>
        <w:t>关</w:t>
      </w:r>
      <w:r>
        <w:rPr>
          <w:rFonts w:hint="eastAsia" w:ascii="仿宋" w:hAnsi="仿宋" w:eastAsia="仿宋" w:cs="仿宋"/>
          <w:highlight w:val="none"/>
        </w:rPr>
        <w:t>监理</w:t>
      </w:r>
      <w:r>
        <w:rPr>
          <w:rFonts w:hint="eastAsia" w:ascii="仿宋" w:hAnsi="仿宋" w:eastAsia="仿宋" w:cs="仿宋"/>
          <w:spacing w:val="-3"/>
          <w:highlight w:val="none"/>
        </w:rPr>
        <w:t>人</w:t>
      </w:r>
      <w:r>
        <w:rPr>
          <w:rFonts w:hint="eastAsia" w:ascii="仿宋" w:hAnsi="仿宋" w:eastAsia="仿宋" w:cs="仿宋"/>
          <w:spacing w:val="-39"/>
          <w:highlight w:val="none"/>
        </w:rPr>
        <w:t>，</w:t>
      </w:r>
      <w:r>
        <w:rPr>
          <w:rFonts w:hint="eastAsia" w:ascii="仿宋" w:hAnsi="仿宋" w:eastAsia="仿宋" w:cs="仿宋"/>
          <w:spacing w:val="-3"/>
          <w:highlight w:val="none"/>
        </w:rPr>
        <w:t>或</w:t>
      </w:r>
      <w:r>
        <w:rPr>
          <w:rFonts w:hint="eastAsia" w:ascii="仿宋" w:hAnsi="仿宋" w:eastAsia="仿宋" w:cs="仿宋"/>
          <w:highlight w:val="none"/>
        </w:rPr>
        <w:t>者</w:t>
      </w:r>
      <w:r>
        <w:rPr>
          <w:rFonts w:hint="eastAsia" w:ascii="仿宋" w:hAnsi="仿宋" w:eastAsia="仿宋" w:cs="仿宋"/>
          <w:spacing w:val="-3"/>
          <w:highlight w:val="none"/>
        </w:rPr>
        <w:t>与</w:t>
      </w:r>
      <w:r>
        <w:rPr>
          <w:rFonts w:hint="eastAsia" w:ascii="仿宋" w:hAnsi="仿宋" w:eastAsia="仿宋" w:cs="仿宋"/>
          <w:highlight w:val="none"/>
        </w:rPr>
        <w:t>本</w:t>
      </w:r>
      <w:r>
        <w:rPr>
          <w:rFonts w:hint="eastAsia" w:ascii="仿宋" w:hAnsi="仿宋" w:eastAsia="仿宋" w:cs="仿宋"/>
          <w:spacing w:val="-3"/>
          <w:highlight w:val="none"/>
        </w:rPr>
        <w:t>工</w:t>
      </w:r>
      <w:r>
        <w:rPr>
          <w:rFonts w:hint="eastAsia" w:ascii="仿宋" w:hAnsi="仿宋" w:eastAsia="仿宋" w:cs="仿宋"/>
          <w:highlight w:val="none"/>
        </w:rPr>
        <w:t>程</w:t>
      </w:r>
      <w:r>
        <w:rPr>
          <w:rFonts w:hint="eastAsia" w:ascii="仿宋" w:hAnsi="仿宋" w:eastAsia="仿宋" w:cs="仿宋"/>
          <w:spacing w:val="-3"/>
          <w:highlight w:val="none"/>
        </w:rPr>
        <w:t>项</w:t>
      </w:r>
      <w:r>
        <w:rPr>
          <w:rFonts w:hint="eastAsia" w:ascii="仿宋" w:hAnsi="仿宋" w:eastAsia="仿宋" w:cs="仿宋"/>
          <w:highlight w:val="none"/>
        </w:rPr>
        <w:t>目的</w:t>
      </w:r>
      <w:r>
        <w:rPr>
          <w:rFonts w:hint="eastAsia" w:ascii="仿宋" w:hAnsi="仿宋" w:eastAsia="仿宋" w:cs="仿宋"/>
          <w:spacing w:val="-3"/>
          <w:highlight w:val="none"/>
        </w:rPr>
        <w:t>相</w:t>
      </w:r>
      <w:r>
        <w:rPr>
          <w:rFonts w:hint="eastAsia" w:ascii="仿宋" w:hAnsi="仿宋" w:eastAsia="仿宋" w:cs="仿宋"/>
          <w:highlight w:val="none"/>
        </w:rPr>
        <w:t>关</w:t>
      </w:r>
      <w:r>
        <w:rPr>
          <w:rFonts w:hint="eastAsia" w:ascii="仿宋" w:hAnsi="仿宋" w:eastAsia="仿宋" w:cs="仿宋"/>
          <w:spacing w:val="-3"/>
          <w:highlight w:val="none"/>
        </w:rPr>
        <w:t>监</w:t>
      </w:r>
      <w:r>
        <w:rPr>
          <w:rFonts w:hint="eastAsia" w:ascii="仿宋" w:hAnsi="仿宋" w:eastAsia="仿宋" w:cs="仿宋"/>
          <w:highlight w:val="none"/>
        </w:rPr>
        <w:t>理</w:t>
      </w:r>
      <w:r>
        <w:rPr>
          <w:rFonts w:hint="eastAsia" w:ascii="仿宋" w:hAnsi="仿宋" w:eastAsia="仿宋" w:cs="仿宋"/>
          <w:spacing w:val="-3"/>
          <w:highlight w:val="none"/>
        </w:rPr>
        <w:t>人</w:t>
      </w:r>
      <w:r>
        <w:rPr>
          <w:rFonts w:hint="eastAsia" w:ascii="仿宋" w:hAnsi="仿宋" w:eastAsia="仿宋" w:cs="仿宋"/>
          <w:highlight w:val="none"/>
        </w:rPr>
        <w:t>存</w:t>
      </w:r>
      <w:r>
        <w:rPr>
          <w:rFonts w:hint="eastAsia" w:ascii="仿宋" w:hAnsi="仿宋" w:eastAsia="仿宋" w:cs="仿宋"/>
          <w:spacing w:val="-3"/>
          <w:highlight w:val="none"/>
        </w:rPr>
        <w:t>在</w:t>
      </w:r>
      <w:r>
        <w:rPr>
          <w:rFonts w:hint="eastAsia" w:ascii="仿宋" w:hAnsi="仿宋" w:eastAsia="仿宋" w:cs="仿宋"/>
          <w:highlight w:val="none"/>
        </w:rPr>
        <w:t>隶</w:t>
      </w:r>
      <w:r>
        <w:rPr>
          <w:rFonts w:hint="eastAsia" w:ascii="仿宋" w:hAnsi="仿宋" w:eastAsia="仿宋" w:cs="仿宋"/>
          <w:spacing w:val="-3"/>
          <w:highlight w:val="none"/>
        </w:rPr>
        <w:t>属</w:t>
      </w:r>
      <w:r>
        <w:rPr>
          <w:rFonts w:hint="eastAsia" w:ascii="仿宋" w:hAnsi="仿宋" w:eastAsia="仿宋" w:cs="仿宋"/>
          <w:highlight w:val="none"/>
        </w:rPr>
        <w:t>关系</w:t>
      </w:r>
      <w:r>
        <w:rPr>
          <w:rFonts w:hint="eastAsia" w:ascii="仿宋" w:hAnsi="仿宋" w:eastAsia="仿宋" w:cs="仿宋"/>
          <w:spacing w:val="-3"/>
          <w:highlight w:val="none"/>
        </w:rPr>
        <w:t>或</w:t>
      </w:r>
      <w:r>
        <w:rPr>
          <w:rFonts w:hint="eastAsia" w:ascii="仿宋" w:hAnsi="仿宋" w:eastAsia="仿宋" w:cs="仿宋"/>
          <w:highlight w:val="none"/>
        </w:rPr>
        <w:t>者</w:t>
      </w:r>
      <w:r>
        <w:rPr>
          <w:rFonts w:hint="eastAsia" w:ascii="仿宋" w:hAnsi="仿宋" w:eastAsia="仿宋" w:cs="仿宋"/>
          <w:spacing w:val="-3"/>
          <w:highlight w:val="none"/>
        </w:rPr>
        <w:t>其</w:t>
      </w:r>
      <w:r>
        <w:rPr>
          <w:rFonts w:hint="eastAsia" w:ascii="仿宋" w:hAnsi="仿宋" w:eastAsia="仿宋" w:cs="仿宋"/>
          <w:highlight w:val="none"/>
        </w:rPr>
        <w:t>他利害</w:t>
      </w:r>
      <w:r>
        <w:rPr>
          <w:rFonts w:hint="eastAsia" w:ascii="仿宋" w:hAnsi="仿宋" w:eastAsia="仿宋" w:cs="仿宋"/>
          <w:spacing w:val="-3"/>
          <w:highlight w:val="none"/>
        </w:rPr>
        <w:t>关</w:t>
      </w:r>
      <w:r>
        <w:rPr>
          <w:rFonts w:hint="eastAsia" w:ascii="仿宋" w:hAnsi="仿宋" w:eastAsia="仿宋" w:cs="仿宋"/>
          <w:highlight w:val="none"/>
        </w:rPr>
        <w:t>系；</w:t>
      </w:r>
    </w:p>
    <w:p w14:paraId="2F54A85C">
      <w:pPr>
        <w:pStyle w:val="20"/>
        <w:spacing w:before="11" w:line="360" w:lineRule="auto"/>
        <w:ind w:left="52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spacing w:val="-3"/>
          <w:highlight w:val="none"/>
        </w:rPr>
        <w:t>）</w:t>
      </w:r>
      <w:r>
        <w:rPr>
          <w:rFonts w:hint="eastAsia" w:ascii="仿宋" w:hAnsi="仿宋" w:eastAsia="仿宋" w:cs="仿宋"/>
          <w:highlight w:val="none"/>
        </w:rPr>
        <w:t>为</w:t>
      </w:r>
      <w:r>
        <w:rPr>
          <w:rFonts w:hint="eastAsia" w:ascii="仿宋" w:hAnsi="仿宋" w:eastAsia="仿宋" w:cs="仿宋"/>
          <w:spacing w:val="-3"/>
          <w:highlight w:val="none"/>
        </w:rPr>
        <w:t>本</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的</w:t>
      </w:r>
      <w:r>
        <w:rPr>
          <w:rFonts w:hint="eastAsia" w:ascii="仿宋" w:hAnsi="仿宋" w:eastAsia="仿宋" w:cs="仿宋"/>
          <w:spacing w:val="-3"/>
          <w:highlight w:val="none"/>
        </w:rPr>
        <w:t>代建</w:t>
      </w:r>
      <w:r>
        <w:rPr>
          <w:rFonts w:hint="eastAsia" w:ascii="仿宋" w:hAnsi="仿宋" w:eastAsia="仿宋" w:cs="仿宋"/>
          <w:highlight w:val="none"/>
        </w:rPr>
        <w:t>人；</w:t>
      </w:r>
    </w:p>
    <w:p w14:paraId="25FEC886">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spacing w:val="-3"/>
          <w:highlight w:val="none"/>
        </w:rPr>
        <w:t>）</w:t>
      </w:r>
      <w:r>
        <w:rPr>
          <w:rFonts w:hint="eastAsia" w:ascii="仿宋" w:hAnsi="仿宋" w:eastAsia="仿宋" w:cs="仿宋"/>
          <w:highlight w:val="none"/>
        </w:rPr>
        <w:t>为</w:t>
      </w:r>
      <w:r>
        <w:rPr>
          <w:rFonts w:hint="eastAsia" w:ascii="仿宋" w:hAnsi="仿宋" w:eastAsia="仿宋" w:cs="仿宋"/>
          <w:spacing w:val="-3"/>
          <w:highlight w:val="none"/>
        </w:rPr>
        <w:t>本</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的</w:t>
      </w:r>
      <w:r>
        <w:rPr>
          <w:rFonts w:hint="eastAsia" w:ascii="仿宋" w:hAnsi="仿宋" w:eastAsia="仿宋" w:cs="仿宋"/>
          <w:spacing w:val="-3"/>
          <w:highlight w:val="none"/>
        </w:rPr>
        <w:t>招标</w:t>
      </w:r>
      <w:r>
        <w:rPr>
          <w:rFonts w:hint="eastAsia" w:ascii="仿宋" w:hAnsi="仿宋" w:eastAsia="仿宋" w:cs="仿宋"/>
          <w:highlight w:val="none"/>
        </w:rPr>
        <w:t>代理</w:t>
      </w:r>
      <w:r>
        <w:rPr>
          <w:rFonts w:hint="eastAsia" w:ascii="仿宋" w:hAnsi="仿宋" w:eastAsia="仿宋" w:cs="仿宋"/>
          <w:spacing w:val="-3"/>
          <w:highlight w:val="none"/>
        </w:rPr>
        <w:t>机</w:t>
      </w:r>
      <w:r>
        <w:rPr>
          <w:rFonts w:hint="eastAsia" w:ascii="仿宋" w:hAnsi="仿宋" w:eastAsia="仿宋" w:cs="仿宋"/>
          <w:highlight w:val="none"/>
        </w:rPr>
        <w:t>构；</w:t>
      </w:r>
    </w:p>
    <w:p w14:paraId="17EF8343">
      <w:pPr>
        <w:pStyle w:val="20"/>
        <w:spacing w:before="37" w:line="360" w:lineRule="auto"/>
        <w:ind w:left="520"/>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spacing w:val="-3"/>
          <w:highlight w:val="none"/>
        </w:rPr>
        <w:t>）</w:t>
      </w:r>
      <w:r>
        <w:rPr>
          <w:rFonts w:hint="eastAsia" w:ascii="仿宋" w:hAnsi="仿宋" w:eastAsia="仿宋" w:cs="仿宋"/>
          <w:highlight w:val="none"/>
        </w:rPr>
        <w:t>与</w:t>
      </w:r>
      <w:r>
        <w:rPr>
          <w:rFonts w:hint="eastAsia" w:ascii="仿宋" w:hAnsi="仿宋" w:eastAsia="仿宋" w:cs="仿宋"/>
          <w:spacing w:val="-3"/>
          <w:highlight w:val="none"/>
        </w:rPr>
        <w:t>本</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的</w:t>
      </w:r>
      <w:r>
        <w:rPr>
          <w:rFonts w:hint="eastAsia" w:ascii="仿宋" w:hAnsi="仿宋" w:eastAsia="仿宋" w:cs="仿宋"/>
          <w:spacing w:val="-3"/>
          <w:highlight w:val="none"/>
        </w:rPr>
        <w:t>监理</w:t>
      </w:r>
      <w:r>
        <w:rPr>
          <w:rFonts w:hint="eastAsia" w:ascii="仿宋" w:hAnsi="仿宋" w:eastAsia="仿宋" w:cs="仿宋"/>
          <w:highlight w:val="none"/>
        </w:rPr>
        <w:t>人</w:t>
      </w:r>
      <w:r>
        <w:rPr>
          <w:rFonts w:hint="eastAsia" w:ascii="仿宋" w:hAnsi="仿宋" w:eastAsia="仿宋" w:cs="仿宋"/>
          <w:spacing w:val="-1"/>
          <w:highlight w:val="none"/>
        </w:rPr>
        <w:t>或</w:t>
      </w:r>
      <w:r>
        <w:rPr>
          <w:rFonts w:hint="eastAsia" w:ascii="仿宋" w:hAnsi="仿宋" w:eastAsia="仿宋" w:cs="仿宋"/>
          <w:spacing w:val="-3"/>
          <w:highlight w:val="none"/>
        </w:rPr>
        <w:t>代</w:t>
      </w:r>
      <w:r>
        <w:rPr>
          <w:rFonts w:hint="eastAsia" w:ascii="仿宋" w:hAnsi="仿宋" w:eastAsia="仿宋" w:cs="仿宋"/>
          <w:highlight w:val="none"/>
        </w:rPr>
        <w:t>建</w:t>
      </w:r>
      <w:r>
        <w:rPr>
          <w:rFonts w:hint="eastAsia" w:ascii="仿宋" w:hAnsi="仿宋" w:eastAsia="仿宋" w:cs="仿宋"/>
          <w:spacing w:val="-3"/>
          <w:highlight w:val="none"/>
        </w:rPr>
        <w:t>人</w:t>
      </w:r>
      <w:r>
        <w:rPr>
          <w:rFonts w:hint="eastAsia" w:ascii="仿宋" w:hAnsi="仿宋" w:eastAsia="仿宋" w:cs="仿宋"/>
          <w:highlight w:val="none"/>
        </w:rPr>
        <w:t>或</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代</w:t>
      </w:r>
      <w:r>
        <w:rPr>
          <w:rFonts w:hint="eastAsia" w:ascii="仿宋" w:hAnsi="仿宋" w:eastAsia="仿宋" w:cs="仿宋"/>
          <w:highlight w:val="none"/>
        </w:rPr>
        <w:t>理</w:t>
      </w:r>
      <w:r>
        <w:rPr>
          <w:rFonts w:hint="eastAsia" w:ascii="仿宋" w:hAnsi="仿宋" w:eastAsia="仿宋" w:cs="仿宋"/>
          <w:spacing w:val="-3"/>
          <w:highlight w:val="none"/>
        </w:rPr>
        <w:t>机</w:t>
      </w:r>
      <w:r>
        <w:rPr>
          <w:rFonts w:hint="eastAsia" w:ascii="仿宋" w:hAnsi="仿宋" w:eastAsia="仿宋" w:cs="仿宋"/>
          <w:highlight w:val="none"/>
        </w:rPr>
        <w:t>构同</w:t>
      </w:r>
      <w:r>
        <w:rPr>
          <w:rFonts w:hint="eastAsia" w:ascii="仿宋" w:hAnsi="仿宋" w:eastAsia="仿宋" w:cs="仿宋"/>
          <w:spacing w:val="-3"/>
          <w:highlight w:val="none"/>
        </w:rPr>
        <w:t>为</w:t>
      </w:r>
      <w:r>
        <w:rPr>
          <w:rFonts w:hint="eastAsia" w:ascii="仿宋" w:hAnsi="仿宋" w:eastAsia="仿宋" w:cs="仿宋"/>
          <w:highlight w:val="none"/>
        </w:rPr>
        <w:t>一</w:t>
      </w:r>
      <w:r>
        <w:rPr>
          <w:rFonts w:hint="eastAsia" w:ascii="仿宋" w:hAnsi="仿宋" w:eastAsia="仿宋" w:cs="仿宋"/>
          <w:spacing w:val="-3"/>
          <w:highlight w:val="none"/>
        </w:rPr>
        <w:t>个</w:t>
      </w:r>
      <w:r>
        <w:rPr>
          <w:rFonts w:hint="eastAsia" w:ascii="仿宋" w:hAnsi="仿宋" w:eastAsia="仿宋" w:cs="仿宋"/>
          <w:highlight w:val="none"/>
        </w:rPr>
        <w:t>法</w:t>
      </w:r>
      <w:r>
        <w:rPr>
          <w:rFonts w:hint="eastAsia" w:ascii="仿宋" w:hAnsi="仿宋" w:eastAsia="仿宋" w:cs="仿宋"/>
          <w:spacing w:val="-3"/>
          <w:highlight w:val="none"/>
        </w:rPr>
        <w:t>定</w:t>
      </w:r>
      <w:r>
        <w:rPr>
          <w:rFonts w:hint="eastAsia" w:ascii="仿宋" w:hAnsi="仿宋" w:eastAsia="仿宋" w:cs="仿宋"/>
          <w:highlight w:val="none"/>
        </w:rPr>
        <w:t>代</w:t>
      </w:r>
      <w:r>
        <w:rPr>
          <w:rFonts w:hint="eastAsia" w:ascii="仿宋" w:hAnsi="仿宋" w:eastAsia="仿宋" w:cs="仿宋"/>
          <w:spacing w:val="-3"/>
          <w:highlight w:val="none"/>
        </w:rPr>
        <w:t>表</w:t>
      </w:r>
      <w:r>
        <w:rPr>
          <w:rFonts w:hint="eastAsia" w:ascii="仿宋" w:hAnsi="仿宋" w:eastAsia="仿宋" w:cs="仿宋"/>
          <w:highlight w:val="none"/>
        </w:rPr>
        <w:t>人；</w:t>
      </w:r>
    </w:p>
    <w:p w14:paraId="62B8BB8E">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（9</w:t>
      </w:r>
      <w:r>
        <w:rPr>
          <w:rFonts w:hint="eastAsia" w:ascii="仿宋" w:hAnsi="仿宋" w:eastAsia="仿宋" w:cs="仿宋"/>
          <w:spacing w:val="-3"/>
          <w:highlight w:val="none"/>
        </w:rPr>
        <w:t>）</w:t>
      </w:r>
      <w:r>
        <w:rPr>
          <w:rFonts w:hint="eastAsia" w:ascii="仿宋" w:hAnsi="仿宋" w:eastAsia="仿宋" w:cs="仿宋"/>
          <w:highlight w:val="none"/>
        </w:rPr>
        <w:t>与</w:t>
      </w:r>
      <w:r>
        <w:rPr>
          <w:rFonts w:hint="eastAsia" w:ascii="仿宋" w:hAnsi="仿宋" w:eastAsia="仿宋" w:cs="仿宋"/>
          <w:spacing w:val="-3"/>
          <w:highlight w:val="none"/>
        </w:rPr>
        <w:t>本</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的</w:t>
      </w:r>
      <w:r>
        <w:rPr>
          <w:rFonts w:hint="eastAsia" w:ascii="仿宋" w:hAnsi="仿宋" w:eastAsia="仿宋" w:cs="仿宋"/>
          <w:spacing w:val="-3"/>
          <w:highlight w:val="none"/>
        </w:rPr>
        <w:t>监</w:t>
      </w:r>
      <w:r>
        <w:rPr>
          <w:rFonts w:hint="eastAsia" w:ascii="仿宋" w:hAnsi="仿宋" w:eastAsia="仿宋" w:cs="仿宋"/>
          <w:highlight w:val="none"/>
        </w:rPr>
        <w:t>理人</w:t>
      </w:r>
      <w:r>
        <w:rPr>
          <w:rFonts w:hint="eastAsia" w:ascii="仿宋" w:hAnsi="仿宋" w:eastAsia="仿宋" w:cs="仿宋"/>
          <w:spacing w:val="-3"/>
          <w:highlight w:val="none"/>
        </w:rPr>
        <w:t>或</w:t>
      </w:r>
      <w:r>
        <w:rPr>
          <w:rFonts w:hint="eastAsia" w:ascii="仿宋" w:hAnsi="仿宋" w:eastAsia="仿宋" w:cs="仿宋"/>
          <w:highlight w:val="none"/>
        </w:rPr>
        <w:t>代</w:t>
      </w:r>
      <w:r>
        <w:rPr>
          <w:rFonts w:hint="eastAsia" w:ascii="仿宋" w:hAnsi="仿宋" w:eastAsia="仿宋" w:cs="仿宋"/>
          <w:spacing w:val="-3"/>
          <w:highlight w:val="none"/>
        </w:rPr>
        <w:t>建</w:t>
      </w:r>
      <w:r>
        <w:rPr>
          <w:rFonts w:hint="eastAsia" w:ascii="仿宋" w:hAnsi="仿宋" w:eastAsia="仿宋" w:cs="仿宋"/>
          <w:highlight w:val="none"/>
        </w:rPr>
        <w:t>人</w:t>
      </w:r>
      <w:r>
        <w:rPr>
          <w:rFonts w:hint="eastAsia" w:ascii="仿宋" w:hAnsi="仿宋" w:eastAsia="仿宋" w:cs="仿宋"/>
          <w:spacing w:val="-3"/>
          <w:highlight w:val="none"/>
        </w:rPr>
        <w:t>或</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代</w:t>
      </w:r>
      <w:r>
        <w:rPr>
          <w:rFonts w:hint="eastAsia" w:ascii="仿宋" w:hAnsi="仿宋" w:eastAsia="仿宋" w:cs="仿宋"/>
          <w:spacing w:val="-3"/>
          <w:highlight w:val="none"/>
        </w:rPr>
        <w:t>理</w:t>
      </w:r>
      <w:r>
        <w:rPr>
          <w:rFonts w:hint="eastAsia" w:ascii="仿宋" w:hAnsi="仿宋" w:eastAsia="仿宋" w:cs="仿宋"/>
          <w:highlight w:val="none"/>
        </w:rPr>
        <w:t>机构</w:t>
      </w:r>
      <w:r>
        <w:rPr>
          <w:rFonts w:hint="eastAsia" w:ascii="仿宋" w:hAnsi="仿宋" w:eastAsia="仿宋" w:cs="仿宋"/>
          <w:spacing w:val="-3"/>
          <w:highlight w:val="none"/>
        </w:rPr>
        <w:t>存</w:t>
      </w:r>
      <w:r>
        <w:rPr>
          <w:rFonts w:hint="eastAsia" w:ascii="仿宋" w:hAnsi="仿宋" w:eastAsia="仿宋" w:cs="仿宋"/>
          <w:highlight w:val="none"/>
        </w:rPr>
        <w:t>在</w:t>
      </w:r>
      <w:r>
        <w:rPr>
          <w:rFonts w:hint="eastAsia" w:ascii="仿宋" w:hAnsi="仿宋" w:eastAsia="仿宋" w:cs="仿宋"/>
          <w:spacing w:val="-3"/>
          <w:highlight w:val="none"/>
        </w:rPr>
        <w:t>控</w:t>
      </w:r>
      <w:r>
        <w:rPr>
          <w:rFonts w:hint="eastAsia" w:ascii="仿宋" w:hAnsi="仿宋" w:eastAsia="仿宋" w:cs="仿宋"/>
          <w:highlight w:val="none"/>
        </w:rPr>
        <w:t>股</w:t>
      </w:r>
      <w:r>
        <w:rPr>
          <w:rFonts w:hint="eastAsia" w:ascii="仿宋" w:hAnsi="仿宋" w:eastAsia="仿宋" w:cs="仿宋"/>
          <w:spacing w:val="-3"/>
          <w:highlight w:val="none"/>
        </w:rPr>
        <w:t>或</w:t>
      </w:r>
      <w:r>
        <w:rPr>
          <w:rFonts w:hint="eastAsia" w:ascii="仿宋" w:hAnsi="仿宋" w:eastAsia="仿宋" w:cs="仿宋"/>
          <w:highlight w:val="none"/>
        </w:rPr>
        <w:t>参</w:t>
      </w:r>
      <w:r>
        <w:rPr>
          <w:rFonts w:hint="eastAsia" w:ascii="仿宋" w:hAnsi="仿宋" w:eastAsia="仿宋" w:cs="仿宋"/>
          <w:spacing w:val="-3"/>
          <w:highlight w:val="none"/>
        </w:rPr>
        <w:t>股</w:t>
      </w:r>
      <w:r>
        <w:rPr>
          <w:rFonts w:hint="eastAsia" w:ascii="仿宋" w:hAnsi="仿宋" w:eastAsia="仿宋" w:cs="仿宋"/>
          <w:highlight w:val="none"/>
        </w:rPr>
        <w:t>关</w:t>
      </w:r>
      <w:r>
        <w:rPr>
          <w:rFonts w:hint="eastAsia" w:ascii="仿宋" w:hAnsi="仿宋" w:eastAsia="仿宋" w:cs="仿宋"/>
          <w:spacing w:val="-3"/>
          <w:highlight w:val="none"/>
        </w:rPr>
        <w:t>系</w:t>
      </w:r>
      <w:r>
        <w:rPr>
          <w:rFonts w:hint="eastAsia" w:ascii="仿宋" w:hAnsi="仿宋" w:eastAsia="仿宋" w:cs="仿宋"/>
          <w:highlight w:val="none"/>
        </w:rPr>
        <w:t>；</w:t>
      </w:r>
    </w:p>
    <w:p w14:paraId="3440CDAA">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pacing w:val="-8"/>
          <w:highlight w:val="none"/>
        </w:rPr>
        <w:t>1</w:t>
      </w:r>
      <w:r>
        <w:rPr>
          <w:rFonts w:hint="eastAsia" w:ascii="仿宋" w:hAnsi="仿宋" w:eastAsia="仿宋" w:cs="仿宋"/>
          <w:spacing w:val="-3"/>
          <w:highlight w:val="none"/>
        </w:rPr>
        <w:t>0</w:t>
      </w:r>
      <w:r>
        <w:rPr>
          <w:rFonts w:hint="eastAsia" w:ascii="仿宋" w:hAnsi="仿宋" w:eastAsia="仿宋" w:cs="仿宋"/>
          <w:highlight w:val="none"/>
        </w:rPr>
        <w:t>）</w:t>
      </w:r>
      <w:r>
        <w:rPr>
          <w:rFonts w:hint="eastAsia" w:ascii="仿宋" w:hAnsi="仿宋" w:eastAsia="仿宋" w:cs="仿宋"/>
          <w:spacing w:val="-3"/>
          <w:highlight w:val="none"/>
        </w:rPr>
        <w:t>被</w:t>
      </w:r>
      <w:r>
        <w:rPr>
          <w:rFonts w:hint="eastAsia" w:ascii="仿宋" w:hAnsi="仿宋" w:eastAsia="仿宋" w:cs="仿宋"/>
          <w:highlight w:val="none"/>
        </w:rPr>
        <w:t>依</w:t>
      </w:r>
      <w:r>
        <w:rPr>
          <w:rFonts w:hint="eastAsia" w:ascii="仿宋" w:hAnsi="仿宋" w:eastAsia="仿宋" w:cs="仿宋"/>
          <w:spacing w:val="-3"/>
          <w:highlight w:val="none"/>
        </w:rPr>
        <w:t>法</w:t>
      </w:r>
      <w:r>
        <w:rPr>
          <w:rFonts w:hint="eastAsia" w:ascii="仿宋" w:hAnsi="仿宋" w:eastAsia="仿宋" w:cs="仿宋"/>
          <w:highlight w:val="none"/>
        </w:rPr>
        <w:t>暂</w:t>
      </w:r>
      <w:r>
        <w:rPr>
          <w:rFonts w:hint="eastAsia" w:ascii="仿宋" w:hAnsi="仿宋" w:eastAsia="仿宋" w:cs="仿宋"/>
          <w:spacing w:val="-3"/>
          <w:highlight w:val="none"/>
        </w:rPr>
        <w:t>停</w:t>
      </w:r>
      <w:r>
        <w:rPr>
          <w:rFonts w:hint="eastAsia" w:ascii="仿宋" w:hAnsi="仿宋" w:eastAsia="仿宋" w:cs="仿宋"/>
          <w:highlight w:val="none"/>
        </w:rPr>
        <w:t>或</w:t>
      </w:r>
      <w:r>
        <w:rPr>
          <w:rFonts w:hint="eastAsia" w:ascii="仿宋" w:hAnsi="仿宋" w:eastAsia="仿宋" w:cs="仿宋"/>
          <w:spacing w:val="-3"/>
          <w:highlight w:val="none"/>
        </w:rPr>
        <w:t>者取</w:t>
      </w:r>
      <w:r>
        <w:rPr>
          <w:rFonts w:hint="eastAsia" w:ascii="仿宋" w:hAnsi="仿宋" w:eastAsia="仿宋" w:cs="仿宋"/>
          <w:highlight w:val="none"/>
        </w:rPr>
        <w:t>消投</w:t>
      </w:r>
      <w:r>
        <w:rPr>
          <w:rFonts w:hint="eastAsia" w:ascii="仿宋" w:hAnsi="仿宋" w:eastAsia="仿宋" w:cs="仿宋"/>
          <w:spacing w:val="-3"/>
          <w:highlight w:val="none"/>
        </w:rPr>
        <w:t>标</w:t>
      </w:r>
      <w:r>
        <w:rPr>
          <w:rFonts w:hint="eastAsia" w:ascii="仿宋" w:hAnsi="仿宋" w:eastAsia="仿宋" w:cs="仿宋"/>
          <w:highlight w:val="none"/>
        </w:rPr>
        <w:t>资</w:t>
      </w:r>
      <w:r>
        <w:rPr>
          <w:rFonts w:hint="eastAsia" w:ascii="仿宋" w:hAnsi="仿宋" w:eastAsia="仿宋" w:cs="仿宋"/>
          <w:spacing w:val="-3"/>
          <w:highlight w:val="none"/>
        </w:rPr>
        <w:t>格</w:t>
      </w:r>
      <w:r>
        <w:rPr>
          <w:rFonts w:hint="eastAsia" w:ascii="仿宋" w:hAnsi="仿宋" w:eastAsia="仿宋" w:cs="仿宋"/>
          <w:highlight w:val="none"/>
        </w:rPr>
        <w:t>；</w:t>
      </w:r>
    </w:p>
    <w:p w14:paraId="3786BFD2">
      <w:pPr>
        <w:pStyle w:val="20"/>
        <w:spacing w:before="37" w:line="360" w:lineRule="auto"/>
        <w:ind w:left="520"/>
        <w:rPr>
          <w:rFonts w:hint="eastAsia" w:ascii="仿宋" w:hAnsi="仿宋" w:eastAsia="仿宋" w:cs="仿宋"/>
          <w:highlight w:val="none"/>
        </w:rPr>
      </w:pPr>
      <w:r>
        <w:rPr>
          <w:rFonts w:hint="eastAsia" w:ascii="仿宋" w:hAnsi="仿宋" w:eastAsia="仿宋" w:cs="仿宋"/>
          <w:highlight w:val="none"/>
        </w:rPr>
        <w:t>（11</w:t>
      </w:r>
      <w:r>
        <w:rPr>
          <w:rFonts w:hint="eastAsia" w:ascii="仿宋" w:hAnsi="仿宋" w:eastAsia="仿宋" w:cs="仿宋"/>
          <w:spacing w:val="-3"/>
          <w:highlight w:val="none"/>
        </w:rPr>
        <w:t>）</w:t>
      </w:r>
      <w:r>
        <w:rPr>
          <w:rFonts w:hint="eastAsia" w:ascii="仿宋" w:hAnsi="仿宋" w:eastAsia="仿宋" w:cs="仿宋"/>
          <w:highlight w:val="none"/>
        </w:rPr>
        <w:t>被</w:t>
      </w:r>
      <w:r>
        <w:rPr>
          <w:rFonts w:hint="eastAsia" w:ascii="仿宋" w:hAnsi="仿宋" w:eastAsia="仿宋" w:cs="仿宋"/>
          <w:spacing w:val="-3"/>
          <w:highlight w:val="none"/>
        </w:rPr>
        <w:t>责</w:t>
      </w:r>
      <w:r>
        <w:rPr>
          <w:rFonts w:hint="eastAsia" w:ascii="仿宋" w:hAnsi="仿宋" w:eastAsia="仿宋" w:cs="仿宋"/>
          <w:highlight w:val="none"/>
        </w:rPr>
        <w:t>令</w:t>
      </w:r>
      <w:r>
        <w:rPr>
          <w:rFonts w:hint="eastAsia" w:ascii="仿宋" w:hAnsi="仿宋" w:eastAsia="仿宋" w:cs="仿宋"/>
          <w:spacing w:val="-3"/>
          <w:highlight w:val="none"/>
        </w:rPr>
        <w:t>停</w:t>
      </w:r>
      <w:r>
        <w:rPr>
          <w:rFonts w:hint="eastAsia" w:ascii="仿宋" w:hAnsi="仿宋" w:eastAsia="仿宋" w:cs="仿宋"/>
          <w:highlight w:val="none"/>
        </w:rPr>
        <w:t>产</w:t>
      </w:r>
      <w:r>
        <w:rPr>
          <w:rFonts w:hint="eastAsia" w:ascii="仿宋" w:hAnsi="仿宋" w:eastAsia="仿宋" w:cs="仿宋"/>
          <w:spacing w:val="-3"/>
          <w:highlight w:val="none"/>
        </w:rPr>
        <w:t>停</w:t>
      </w:r>
      <w:r>
        <w:rPr>
          <w:rFonts w:hint="eastAsia" w:ascii="仿宋" w:hAnsi="仿宋" w:eastAsia="仿宋" w:cs="仿宋"/>
          <w:highlight w:val="none"/>
        </w:rPr>
        <w:t>业</w:t>
      </w:r>
      <w:r>
        <w:rPr>
          <w:rFonts w:hint="eastAsia" w:ascii="仿宋" w:hAnsi="仿宋" w:eastAsia="仿宋" w:cs="仿宋"/>
          <w:spacing w:val="-3"/>
          <w:highlight w:val="none"/>
        </w:rPr>
        <w:t>、</w:t>
      </w:r>
      <w:r>
        <w:rPr>
          <w:rFonts w:hint="eastAsia" w:ascii="仿宋" w:hAnsi="仿宋" w:eastAsia="仿宋" w:cs="仿宋"/>
          <w:highlight w:val="none"/>
        </w:rPr>
        <w:t>暂扣</w:t>
      </w:r>
      <w:r>
        <w:rPr>
          <w:rFonts w:hint="eastAsia" w:ascii="仿宋" w:hAnsi="仿宋" w:eastAsia="仿宋" w:cs="仿宋"/>
          <w:spacing w:val="-3"/>
          <w:highlight w:val="none"/>
        </w:rPr>
        <w:t>或</w:t>
      </w:r>
      <w:r>
        <w:rPr>
          <w:rFonts w:hint="eastAsia" w:ascii="仿宋" w:hAnsi="仿宋" w:eastAsia="仿宋" w:cs="仿宋"/>
          <w:highlight w:val="none"/>
        </w:rPr>
        <w:t>者</w:t>
      </w:r>
      <w:r>
        <w:rPr>
          <w:rFonts w:hint="eastAsia" w:ascii="仿宋" w:hAnsi="仿宋" w:eastAsia="仿宋" w:cs="仿宋"/>
          <w:spacing w:val="-3"/>
          <w:highlight w:val="none"/>
        </w:rPr>
        <w:t>吊</w:t>
      </w:r>
      <w:r>
        <w:rPr>
          <w:rFonts w:hint="eastAsia" w:ascii="仿宋" w:hAnsi="仿宋" w:eastAsia="仿宋" w:cs="仿宋"/>
          <w:highlight w:val="none"/>
        </w:rPr>
        <w:t>销</w:t>
      </w:r>
      <w:r>
        <w:rPr>
          <w:rFonts w:hint="eastAsia" w:ascii="仿宋" w:hAnsi="仿宋" w:eastAsia="仿宋" w:cs="仿宋"/>
          <w:spacing w:val="-3"/>
          <w:highlight w:val="none"/>
        </w:rPr>
        <w:t>许</w:t>
      </w:r>
      <w:r>
        <w:rPr>
          <w:rFonts w:hint="eastAsia" w:ascii="仿宋" w:hAnsi="仿宋" w:eastAsia="仿宋" w:cs="仿宋"/>
          <w:highlight w:val="none"/>
        </w:rPr>
        <w:t>可</w:t>
      </w:r>
      <w:r>
        <w:rPr>
          <w:rFonts w:hint="eastAsia" w:ascii="仿宋" w:hAnsi="仿宋" w:eastAsia="仿宋" w:cs="仿宋"/>
          <w:spacing w:val="-3"/>
          <w:highlight w:val="none"/>
        </w:rPr>
        <w:t>证</w:t>
      </w:r>
      <w:r>
        <w:rPr>
          <w:rFonts w:hint="eastAsia" w:ascii="仿宋" w:hAnsi="仿宋" w:eastAsia="仿宋" w:cs="仿宋"/>
          <w:highlight w:val="none"/>
        </w:rPr>
        <w:t>、</w:t>
      </w:r>
      <w:r>
        <w:rPr>
          <w:rFonts w:hint="eastAsia" w:ascii="仿宋" w:hAnsi="仿宋" w:eastAsia="仿宋" w:cs="仿宋"/>
          <w:spacing w:val="-3"/>
          <w:highlight w:val="none"/>
        </w:rPr>
        <w:t>暂</w:t>
      </w:r>
      <w:r>
        <w:rPr>
          <w:rFonts w:hint="eastAsia" w:ascii="仿宋" w:hAnsi="仿宋" w:eastAsia="仿宋" w:cs="仿宋"/>
          <w:highlight w:val="none"/>
        </w:rPr>
        <w:t>扣或</w:t>
      </w:r>
      <w:r>
        <w:rPr>
          <w:rFonts w:hint="eastAsia" w:ascii="仿宋" w:hAnsi="仿宋" w:eastAsia="仿宋" w:cs="仿宋"/>
          <w:spacing w:val="-3"/>
          <w:highlight w:val="none"/>
        </w:rPr>
        <w:t>者</w:t>
      </w:r>
      <w:r>
        <w:rPr>
          <w:rFonts w:hint="eastAsia" w:ascii="仿宋" w:hAnsi="仿宋" w:eastAsia="仿宋" w:cs="仿宋"/>
          <w:highlight w:val="none"/>
        </w:rPr>
        <w:t>吊</w:t>
      </w:r>
      <w:r>
        <w:rPr>
          <w:rFonts w:hint="eastAsia" w:ascii="仿宋" w:hAnsi="仿宋" w:eastAsia="仿宋" w:cs="仿宋"/>
          <w:spacing w:val="-3"/>
          <w:highlight w:val="none"/>
        </w:rPr>
        <w:t>销</w:t>
      </w:r>
      <w:r>
        <w:rPr>
          <w:rFonts w:hint="eastAsia" w:ascii="仿宋" w:hAnsi="仿宋" w:eastAsia="仿宋" w:cs="仿宋"/>
          <w:highlight w:val="none"/>
        </w:rPr>
        <w:t>执</w:t>
      </w:r>
      <w:r>
        <w:rPr>
          <w:rFonts w:hint="eastAsia" w:ascii="仿宋" w:hAnsi="仿宋" w:eastAsia="仿宋" w:cs="仿宋"/>
          <w:spacing w:val="-3"/>
          <w:highlight w:val="none"/>
        </w:rPr>
        <w:t>照</w:t>
      </w:r>
      <w:r>
        <w:rPr>
          <w:rFonts w:hint="eastAsia" w:ascii="仿宋" w:hAnsi="仿宋" w:eastAsia="仿宋" w:cs="仿宋"/>
          <w:highlight w:val="none"/>
        </w:rPr>
        <w:t>；</w:t>
      </w:r>
    </w:p>
    <w:p w14:paraId="7D8D8605">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（12</w:t>
      </w:r>
      <w:r>
        <w:rPr>
          <w:rFonts w:hint="eastAsia" w:ascii="仿宋" w:hAnsi="仿宋" w:eastAsia="仿宋" w:cs="仿宋"/>
          <w:spacing w:val="-3"/>
          <w:highlight w:val="none"/>
        </w:rPr>
        <w:t>）</w:t>
      </w:r>
      <w:r>
        <w:rPr>
          <w:rFonts w:hint="eastAsia" w:ascii="仿宋" w:hAnsi="仿宋" w:eastAsia="仿宋" w:cs="仿宋"/>
          <w:highlight w:val="none"/>
        </w:rPr>
        <w:t>进</w:t>
      </w:r>
      <w:r>
        <w:rPr>
          <w:rFonts w:hint="eastAsia" w:ascii="仿宋" w:hAnsi="仿宋" w:eastAsia="仿宋" w:cs="仿宋"/>
          <w:spacing w:val="-3"/>
          <w:highlight w:val="none"/>
        </w:rPr>
        <w:t>入</w:t>
      </w:r>
      <w:r>
        <w:rPr>
          <w:rFonts w:hint="eastAsia" w:ascii="仿宋" w:hAnsi="仿宋" w:eastAsia="仿宋" w:cs="仿宋"/>
          <w:highlight w:val="none"/>
        </w:rPr>
        <w:t>清</w:t>
      </w:r>
      <w:r>
        <w:rPr>
          <w:rFonts w:hint="eastAsia" w:ascii="仿宋" w:hAnsi="仿宋" w:eastAsia="仿宋" w:cs="仿宋"/>
          <w:spacing w:val="-3"/>
          <w:highlight w:val="none"/>
        </w:rPr>
        <w:t>算</w:t>
      </w:r>
      <w:r>
        <w:rPr>
          <w:rFonts w:hint="eastAsia" w:ascii="仿宋" w:hAnsi="仿宋" w:eastAsia="仿宋" w:cs="仿宋"/>
          <w:highlight w:val="none"/>
        </w:rPr>
        <w:t>程</w:t>
      </w:r>
      <w:r>
        <w:rPr>
          <w:rFonts w:hint="eastAsia" w:ascii="仿宋" w:hAnsi="仿宋" w:eastAsia="仿宋" w:cs="仿宋"/>
          <w:spacing w:val="-3"/>
          <w:highlight w:val="none"/>
        </w:rPr>
        <w:t>序</w:t>
      </w:r>
      <w:r>
        <w:rPr>
          <w:rFonts w:hint="eastAsia" w:ascii="仿宋" w:hAnsi="仿宋" w:eastAsia="仿宋" w:cs="仿宋"/>
          <w:highlight w:val="none"/>
        </w:rPr>
        <w:t>，</w:t>
      </w:r>
      <w:r>
        <w:rPr>
          <w:rFonts w:hint="eastAsia" w:ascii="仿宋" w:hAnsi="仿宋" w:eastAsia="仿宋" w:cs="仿宋"/>
          <w:spacing w:val="-3"/>
          <w:highlight w:val="none"/>
        </w:rPr>
        <w:t>或</w:t>
      </w:r>
      <w:r>
        <w:rPr>
          <w:rFonts w:hint="eastAsia" w:ascii="仿宋" w:hAnsi="仿宋" w:eastAsia="仿宋" w:cs="仿宋"/>
          <w:highlight w:val="none"/>
        </w:rPr>
        <w:t>被宣</w:t>
      </w:r>
      <w:r>
        <w:rPr>
          <w:rFonts w:hint="eastAsia" w:ascii="仿宋" w:hAnsi="仿宋" w:eastAsia="仿宋" w:cs="仿宋"/>
          <w:spacing w:val="-3"/>
          <w:highlight w:val="none"/>
        </w:rPr>
        <w:t>告</w:t>
      </w:r>
      <w:r>
        <w:rPr>
          <w:rFonts w:hint="eastAsia" w:ascii="仿宋" w:hAnsi="仿宋" w:eastAsia="仿宋" w:cs="仿宋"/>
          <w:highlight w:val="none"/>
        </w:rPr>
        <w:t>破</w:t>
      </w:r>
      <w:r>
        <w:rPr>
          <w:rFonts w:hint="eastAsia" w:ascii="仿宋" w:hAnsi="仿宋" w:eastAsia="仿宋" w:cs="仿宋"/>
          <w:spacing w:val="-3"/>
          <w:highlight w:val="none"/>
        </w:rPr>
        <w:t>产</w:t>
      </w:r>
      <w:r>
        <w:rPr>
          <w:rFonts w:hint="eastAsia" w:ascii="仿宋" w:hAnsi="仿宋" w:eastAsia="仿宋" w:cs="仿宋"/>
          <w:highlight w:val="none"/>
        </w:rPr>
        <w:t>，</w:t>
      </w:r>
      <w:r>
        <w:rPr>
          <w:rFonts w:hint="eastAsia" w:ascii="仿宋" w:hAnsi="仿宋" w:eastAsia="仿宋" w:cs="仿宋"/>
          <w:spacing w:val="-3"/>
          <w:highlight w:val="none"/>
        </w:rPr>
        <w:t>或</w:t>
      </w:r>
      <w:r>
        <w:rPr>
          <w:rFonts w:hint="eastAsia" w:ascii="仿宋" w:hAnsi="仿宋" w:eastAsia="仿宋" w:cs="仿宋"/>
          <w:highlight w:val="none"/>
        </w:rPr>
        <w:t>其</w:t>
      </w:r>
      <w:r>
        <w:rPr>
          <w:rFonts w:hint="eastAsia" w:ascii="仿宋" w:hAnsi="仿宋" w:eastAsia="仿宋" w:cs="仿宋"/>
          <w:spacing w:val="-3"/>
          <w:highlight w:val="none"/>
        </w:rPr>
        <w:t>他</w:t>
      </w:r>
      <w:r>
        <w:rPr>
          <w:rFonts w:hint="eastAsia" w:ascii="仿宋" w:hAnsi="仿宋" w:eastAsia="仿宋" w:cs="仿宋"/>
          <w:highlight w:val="none"/>
        </w:rPr>
        <w:t>丧</w:t>
      </w:r>
      <w:r>
        <w:rPr>
          <w:rFonts w:hint="eastAsia" w:ascii="仿宋" w:hAnsi="仿宋" w:eastAsia="仿宋" w:cs="仿宋"/>
          <w:spacing w:val="-3"/>
          <w:highlight w:val="none"/>
        </w:rPr>
        <w:t>失</w:t>
      </w:r>
      <w:r>
        <w:rPr>
          <w:rFonts w:hint="eastAsia" w:ascii="仿宋" w:hAnsi="仿宋" w:eastAsia="仿宋" w:cs="仿宋"/>
          <w:highlight w:val="none"/>
        </w:rPr>
        <w:t>履约</w:t>
      </w:r>
      <w:r>
        <w:rPr>
          <w:rFonts w:hint="eastAsia" w:ascii="仿宋" w:hAnsi="仿宋" w:eastAsia="仿宋" w:cs="仿宋"/>
          <w:spacing w:val="-3"/>
          <w:highlight w:val="none"/>
        </w:rPr>
        <w:t>能</w:t>
      </w:r>
      <w:r>
        <w:rPr>
          <w:rFonts w:hint="eastAsia" w:ascii="仿宋" w:hAnsi="仿宋" w:eastAsia="仿宋" w:cs="仿宋"/>
          <w:highlight w:val="none"/>
        </w:rPr>
        <w:t>力</w:t>
      </w:r>
      <w:r>
        <w:rPr>
          <w:rFonts w:hint="eastAsia" w:ascii="仿宋" w:hAnsi="仿宋" w:eastAsia="仿宋" w:cs="仿宋"/>
          <w:spacing w:val="-3"/>
          <w:highlight w:val="none"/>
        </w:rPr>
        <w:t>的</w:t>
      </w:r>
      <w:r>
        <w:rPr>
          <w:rFonts w:hint="eastAsia" w:ascii="仿宋" w:hAnsi="仿宋" w:eastAsia="仿宋" w:cs="仿宋"/>
          <w:highlight w:val="none"/>
        </w:rPr>
        <w:t>情</w:t>
      </w:r>
      <w:r>
        <w:rPr>
          <w:rFonts w:hint="eastAsia" w:ascii="仿宋" w:hAnsi="仿宋" w:eastAsia="仿宋" w:cs="仿宋"/>
          <w:spacing w:val="-3"/>
          <w:highlight w:val="none"/>
        </w:rPr>
        <w:t>形</w:t>
      </w:r>
      <w:r>
        <w:rPr>
          <w:rFonts w:hint="eastAsia" w:ascii="仿宋" w:hAnsi="仿宋" w:eastAsia="仿宋" w:cs="仿宋"/>
          <w:highlight w:val="none"/>
        </w:rPr>
        <w:t>；</w:t>
      </w:r>
    </w:p>
    <w:p w14:paraId="732B610E">
      <w:pPr>
        <w:pStyle w:val="20"/>
        <w:spacing w:before="40" w:line="360" w:lineRule="auto"/>
        <w:ind w:right="115" w:firstLine="560" w:firstLineChars="200"/>
        <w:rPr>
          <w:rFonts w:hint="eastAsia" w:ascii="仿宋" w:hAnsi="仿宋" w:eastAsia="仿宋" w:cs="仿宋"/>
          <w:spacing w:val="-108"/>
          <w:highlight w:val="none"/>
          <w:lang w:val="en-US" w:eastAsia="zh-CN"/>
        </w:rPr>
      </w:pPr>
      <w:r>
        <w:rPr>
          <w:rFonts w:hint="eastAsia" w:ascii="仿宋" w:hAnsi="仿宋" w:eastAsia="仿宋" w:cs="仿宋"/>
          <w:highlight w:val="none"/>
        </w:rPr>
        <w:t>（13）在最近三年</w:t>
      </w:r>
      <w:r>
        <w:rPr>
          <w:rFonts w:hint="eastAsia" w:ascii="仿宋" w:hAnsi="仿宋" w:eastAsia="仿宋" w:cs="仿宋"/>
          <w:spacing w:val="-3"/>
          <w:highlight w:val="none"/>
        </w:rPr>
        <w:t>内</w:t>
      </w:r>
      <w:r>
        <w:rPr>
          <w:rFonts w:hint="eastAsia" w:ascii="仿宋" w:hAnsi="仿宋" w:eastAsia="仿宋" w:cs="仿宋"/>
          <w:highlight w:val="none"/>
        </w:rPr>
        <w:t>发</w:t>
      </w:r>
      <w:r>
        <w:rPr>
          <w:rFonts w:hint="eastAsia" w:ascii="仿宋" w:hAnsi="仿宋" w:eastAsia="仿宋" w:cs="仿宋"/>
          <w:spacing w:val="-3"/>
          <w:highlight w:val="none"/>
        </w:rPr>
        <w:t>生</w:t>
      </w:r>
      <w:r>
        <w:rPr>
          <w:rFonts w:hint="eastAsia" w:ascii="仿宋" w:hAnsi="仿宋" w:eastAsia="仿宋" w:cs="仿宋"/>
          <w:highlight w:val="none"/>
        </w:rPr>
        <w:t>重大产品质量问题</w:t>
      </w:r>
      <w:r>
        <w:rPr>
          <w:rFonts w:hint="eastAsia" w:ascii="仿宋" w:hAnsi="仿宋" w:eastAsia="仿宋" w:cs="仿宋"/>
          <w:spacing w:val="-3"/>
          <w:highlight w:val="none"/>
        </w:rPr>
        <w:t>（</w:t>
      </w:r>
      <w:r>
        <w:rPr>
          <w:rFonts w:hint="eastAsia" w:ascii="仿宋" w:hAnsi="仿宋" w:eastAsia="仿宋" w:cs="仿宋"/>
          <w:highlight w:val="none"/>
        </w:rPr>
        <w:t>以</w:t>
      </w:r>
      <w:r>
        <w:rPr>
          <w:rFonts w:hint="eastAsia" w:ascii="仿宋" w:hAnsi="仿宋" w:eastAsia="仿宋" w:cs="仿宋"/>
          <w:spacing w:val="-3"/>
          <w:highlight w:val="none"/>
        </w:rPr>
        <w:t>相</w:t>
      </w:r>
      <w:r>
        <w:rPr>
          <w:rFonts w:hint="eastAsia" w:ascii="仿宋" w:hAnsi="仿宋" w:eastAsia="仿宋" w:cs="仿宋"/>
          <w:highlight w:val="none"/>
        </w:rPr>
        <w:t>关行业主管部门的</w:t>
      </w:r>
      <w:r>
        <w:rPr>
          <w:rFonts w:hint="eastAsia" w:ascii="仿宋" w:hAnsi="仿宋" w:eastAsia="仿宋" w:cs="仿宋"/>
          <w:spacing w:val="-3"/>
          <w:highlight w:val="none"/>
        </w:rPr>
        <w:t>行</w:t>
      </w:r>
      <w:r>
        <w:rPr>
          <w:rFonts w:hint="eastAsia" w:ascii="仿宋" w:hAnsi="仿宋" w:eastAsia="仿宋" w:cs="仿宋"/>
          <w:highlight w:val="none"/>
        </w:rPr>
        <w:t>政</w:t>
      </w:r>
      <w:r>
        <w:rPr>
          <w:rFonts w:hint="eastAsia" w:ascii="仿宋" w:hAnsi="仿宋" w:eastAsia="仿宋" w:cs="仿宋"/>
          <w:spacing w:val="-3"/>
          <w:highlight w:val="none"/>
        </w:rPr>
        <w:t>处</w:t>
      </w:r>
      <w:r>
        <w:rPr>
          <w:rFonts w:hint="eastAsia" w:ascii="仿宋" w:hAnsi="仿宋" w:eastAsia="仿宋" w:cs="仿宋"/>
          <w:highlight w:val="none"/>
        </w:rPr>
        <w:t>罚决定或司法机关</w:t>
      </w:r>
      <w:r>
        <w:rPr>
          <w:rFonts w:hint="eastAsia" w:ascii="仿宋" w:hAnsi="仿宋" w:eastAsia="仿宋" w:cs="仿宋"/>
          <w:spacing w:val="-3"/>
          <w:highlight w:val="none"/>
        </w:rPr>
        <w:t>出</w:t>
      </w:r>
      <w:r>
        <w:rPr>
          <w:rFonts w:hint="eastAsia" w:ascii="仿宋" w:hAnsi="仿宋" w:eastAsia="仿宋" w:cs="仿宋"/>
          <w:highlight w:val="none"/>
        </w:rPr>
        <w:t>具</w:t>
      </w:r>
      <w:r>
        <w:rPr>
          <w:rFonts w:hint="eastAsia" w:ascii="仿宋" w:hAnsi="仿宋" w:eastAsia="仿宋" w:cs="仿宋"/>
          <w:spacing w:val="-3"/>
          <w:highlight w:val="none"/>
        </w:rPr>
        <w:t>的</w:t>
      </w:r>
      <w:r>
        <w:rPr>
          <w:rFonts w:hint="eastAsia" w:ascii="仿宋" w:hAnsi="仿宋" w:eastAsia="仿宋" w:cs="仿宋"/>
          <w:highlight w:val="none"/>
        </w:rPr>
        <w:t>有</w:t>
      </w:r>
      <w:r>
        <w:rPr>
          <w:rFonts w:hint="eastAsia" w:ascii="仿宋" w:hAnsi="仿宋" w:eastAsia="仿宋" w:cs="仿宋"/>
          <w:spacing w:val="-3"/>
          <w:highlight w:val="none"/>
        </w:rPr>
        <w:t>关</w:t>
      </w:r>
      <w:r>
        <w:rPr>
          <w:rFonts w:hint="eastAsia" w:ascii="仿宋" w:hAnsi="仿宋" w:eastAsia="仿宋" w:cs="仿宋"/>
          <w:highlight w:val="none"/>
        </w:rPr>
        <w:t>法</w:t>
      </w:r>
      <w:r>
        <w:rPr>
          <w:rFonts w:hint="eastAsia" w:ascii="仿宋" w:hAnsi="仿宋" w:eastAsia="仿宋" w:cs="仿宋"/>
          <w:spacing w:val="-3"/>
          <w:highlight w:val="none"/>
        </w:rPr>
        <w:t>律</w:t>
      </w:r>
      <w:r>
        <w:rPr>
          <w:rFonts w:hint="eastAsia" w:ascii="仿宋" w:hAnsi="仿宋" w:eastAsia="仿宋" w:cs="仿宋"/>
          <w:highlight w:val="none"/>
        </w:rPr>
        <w:t>文</w:t>
      </w:r>
      <w:r>
        <w:rPr>
          <w:rFonts w:hint="eastAsia" w:ascii="仿宋" w:hAnsi="仿宋" w:eastAsia="仿宋" w:cs="仿宋"/>
          <w:spacing w:val="-3"/>
          <w:highlight w:val="none"/>
        </w:rPr>
        <w:t>书</w:t>
      </w:r>
      <w:r>
        <w:rPr>
          <w:rFonts w:hint="eastAsia" w:ascii="仿宋" w:hAnsi="仿宋" w:eastAsia="仿宋" w:cs="仿宋"/>
          <w:highlight w:val="none"/>
        </w:rPr>
        <w:t>为准</w:t>
      </w:r>
      <w:r>
        <w:rPr>
          <w:rFonts w:hint="eastAsia" w:ascii="仿宋" w:hAnsi="仿宋" w:eastAsia="仿宋" w:cs="仿宋"/>
          <w:highlight w:val="none"/>
          <w:lang w:eastAsia="zh-CN"/>
        </w:rPr>
        <w:t>）；</w:t>
      </w:r>
    </w:p>
    <w:p w14:paraId="46F3F63B">
      <w:pPr>
        <w:pStyle w:val="20"/>
        <w:numPr>
          <w:ilvl w:val="-1"/>
          <w:numId w:val="0"/>
        </w:numPr>
        <w:spacing w:before="11"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14</w:t>
      </w:r>
      <w:r>
        <w:rPr>
          <w:rFonts w:hint="eastAsia" w:ascii="仿宋" w:hAnsi="仿宋" w:eastAsia="仿宋" w:cs="仿宋"/>
          <w:highlight w:val="none"/>
          <w:lang w:eastAsia="zh-CN"/>
        </w:rPr>
        <w:t>）</w:t>
      </w:r>
      <w:r>
        <w:rPr>
          <w:rFonts w:hint="eastAsia" w:ascii="仿宋" w:hAnsi="仿宋" w:eastAsia="仿宋" w:cs="仿宋"/>
          <w:highlight w:val="none"/>
        </w:rPr>
        <w:t>被</w:t>
      </w:r>
      <w:r>
        <w:rPr>
          <w:rFonts w:hint="eastAsia" w:ascii="仿宋" w:hAnsi="仿宋" w:eastAsia="仿宋" w:cs="仿宋"/>
          <w:spacing w:val="-3"/>
          <w:highlight w:val="none"/>
        </w:rPr>
        <w:t>工</w:t>
      </w:r>
      <w:r>
        <w:rPr>
          <w:rFonts w:hint="eastAsia" w:ascii="仿宋" w:hAnsi="仿宋" w:eastAsia="仿宋" w:cs="仿宋"/>
          <w:highlight w:val="none"/>
        </w:rPr>
        <w:t>商</w:t>
      </w:r>
      <w:r>
        <w:rPr>
          <w:rFonts w:hint="eastAsia" w:ascii="仿宋" w:hAnsi="仿宋" w:eastAsia="仿宋" w:cs="仿宋"/>
          <w:spacing w:val="-3"/>
          <w:highlight w:val="none"/>
        </w:rPr>
        <w:t>行</w:t>
      </w:r>
      <w:r>
        <w:rPr>
          <w:rFonts w:hint="eastAsia" w:ascii="仿宋" w:hAnsi="仿宋" w:eastAsia="仿宋" w:cs="仿宋"/>
          <w:highlight w:val="none"/>
        </w:rPr>
        <w:t>政</w:t>
      </w:r>
      <w:r>
        <w:rPr>
          <w:rFonts w:hint="eastAsia" w:ascii="仿宋" w:hAnsi="仿宋" w:eastAsia="仿宋" w:cs="仿宋"/>
          <w:spacing w:val="-3"/>
          <w:highlight w:val="none"/>
        </w:rPr>
        <w:t>管</w:t>
      </w:r>
      <w:r>
        <w:rPr>
          <w:rFonts w:hint="eastAsia" w:ascii="仿宋" w:hAnsi="仿宋" w:eastAsia="仿宋" w:cs="仿宋"/>
          <w:highlight w:val="none"/>
        </w:rPr>
        <w:t>理</w:t>
      </w:r>
      <w:r>
        <w:rPr>
          <w:rFonts w:hint="eastAsia" w:ascii="仿宋" w:hAnsi="仿宋" w:eastAsia="仿宋" w:cs="仿宋"/>
          <w:spacing w:val="-3"/>
          <w:highlight w:val="none"/>
        </w:rPr>
        <w:t>机</w:t>
      </w:r>
      <w:r>
        <w:rPr>
          <w:rFonts w:hint="eastAsia" w:ascii="仿宋" w:hAnsi="仿宋" w:eastAsia="仿宋" w:cs="仿宋"/>
          <w:highlight w:val="none"/>
        </w:rPr>
        <w:t>关在</w:t>
      </w:r>
      <w:r>
        <w:rPr>
          <w:rFonts w:hint="eastAsia" w:ascii="仿宋" w:hAnsi="仿宋" w:eastAsia="仿宋" w:cs="仿宋"/>
          <w:spacing w:val="-3"/>
          <w:highlight w:val="none"/>
        </w:rPr>
        <w:t>全</w:t>
      </w:r>
      <w:r>
        <w:rPr>
          <w:rFonts w:hint="eastAsia" w:ascii="仿宋" w:hAnsi="仿宋" w:eastAsia="仿宋" w:cs="仿宋"/>
          <w:highlight w:val="none"/>
        </w:rPr>
        <w:t>国</w:t>
      </w:r>
      <w:r>
        <w:rPr>
          <w:rFonts w:hint="eastAsia" w:ascii="仿宋" w:hAnsi="仿宋" w:eastAsia="仿宋" w:cs="仿宋"/>
          <w:spacing w:val="-3"/>
          <w:highlight w:val="none"/>
        </w:rPr>
        <w:t>企</w:t>
      </w:r>
      <w:r>
        <w:rPr>
          <w:rFonts w:hint="eastAsia" w:ascii="仿宋" w:hAnsi="仿宋" w:eastAsia="仿宋" w:cs="仿宋"/>
          <w:highlight w:val="none"/>
        </w:rPr>
        <w:t>业</w:t>
      </w:r>
      <w:r>
        <w:rPr>
          <w:rFonts w:hint="eastAsia" w:ascii="仿宋" w:hAnsi="仿宋" w:eastAsia="仿宋" w:cs="仿宋"/>
          <w:spacing w:val="-3"/>
          <w:highlight w:val="none"/>
        </w:rPr>
        <w:t>信</w:t>
      </w:r>
      <w:r>
        <w:rPr>
          <w:rFonts w:hint="eastAsia" w:ascii="仿宋" w:hAnsi="仿宋" w:eastAsia="仿宋" w:cs="仿宋"/>
          <w:highlight w:val="none"/>
        </w:rPr>
        <w:t>用</w:t>
      </w:r>
      <w:r>
        <w:rPr>
          <w:rFonts w:hint="eastAsia" w:ascii="仿宋" w:hAnsi="仿宋" w:eastAsia="仿宋" w:cs="仿宋"/>
          <w:spacing w:val="-3"/>
          <w:highlight w:val="none"/>
        </w:rPr>
        <w:t>信</w:t>
      </w:r>
      <w:r>
        <w:rPr>
          <w:rFonts w:hint="eastAsia" w:ascii="仿宋" w:hAnsi="仿宋" w:eastAsia="仿宋" w:cs="仿宋"/>
          <w:highlight w:val="none"/>
        </w:rPr>
        <w:t>息</w:t>
      </w:r>
      <w:r>
        <w:rPr>
          <w:rFonts w:hint="eastAsia" w:ascii="仿宋" w:hAnsi="仿宋" w:eastAsia="仿宋" w:cs="仿宋"/>
          <w:spacing w:val="-3"/>
          <w:highlight w:val="none"/>
        </w:rPr>
        <w:t>公</w:t>
      </w:r>
      <w:r>
        <w:rPr>
          <w:rFonts w:hint="eastAsia" w:ascii="仿宋" w:hAnsi="仿宋" w:eastAsia="仿宋" w:cs="仿宋"/>
          <w:highlight w:val="none"/>
        </w:rPr>
        <w:t>示系</w:t>
      </w:r>
      <w:r>
        <w:rPr>
          <w:rFonts w:hint="eastAsia" w:ascii="仿宋" w:hAnsi="仿宋" w:eastAsia="仿宋" w:cs="仿宋"/>
          <w:spacing w:val="-3"/>
          <w:highlight w:val="none"/>
        </w:rPr>
        <w:t>统</w:t>
      </w:r>
      <w:r>
        <w:rPr>
          <w:rFonts w:hint="eastAsia" w:ascii="仿宋" w:hAnsi="仿宋" w:eastAsia="仿宋" w:cs="仿宋"/>
          <w:highlight w:val="none"/>
        </w:rPr>
        <w:t>中</w:t>
      </w:r>
      <w:r>
        <w:rPr>
          <w:rFonts w:hint="eastAsia" w:ascii="仿宋" w:hAnsi="仿宋" w:eastAsia="仿宋" w:cs="仿宋"/>
          <w:spacing w:val="-3"/>
          <w:highlight w:val="none"/>
        </w:rPr>
        <w:t>列</w:t>
      </w:r>
      <w:r>
        <w:rPr>
          <w:rFonts w:hint="eastAsia" w:ascii="仿宋" w:hAnsi="仿宋" w:eastAsia="仿宋" w:cs="仿宋"/>
          <w:highlight w:val="none"/>
        </w:rPr>
        <w:t>入</w:t>
      </w:r>
      <w:r>
        <w:rPr>
          <w:rFonts w:hint="eastAsia" w:ascii="仿宋" w:hAnsi="仿宋" w:eastAsia="仿宋" w:cs="仿宋"/>
          <w:spacing w:val="-3"/>
          <w:highlight w:val="none"/>
        </w:rPr>
        <w:t>严</w:t>
      </w:r>
      <w:r>
        <w:rPr>
          <w:rFonts w:hint="eastAsia" w:ascii="仿宋" w:hAnsi="仿宋" w:eastAsia="仿宋" w:cs="仿宋"/>
          <w:highlight w:val="none"/>
        </w:rPr>
        <w:t>重</w:t>
      </w:r>
    </w:p>
    <w:p w14:paraId="777A9D08">
      <w:pPr>
        <w:pStyle w:val="20"/>
        <w:numPr>
          <w:ilvl w:val="-1"/>
          <w:numId w:val="0"/>
        </w:numPr>
        <w:spacing w:before="11" w:line="360" w:lineRule="auto"/>
        <w:ind w:left="0"/>
        <w:rPr>
          <w:rFonts w:hint="eastAsia" w:ascii="仿宋" w:hAnsi="仿宋" w:eastAsia="仿宋" w:cs="仿宋"/>
          <w:highlight w:val="none"/>
        </w:rPr>
      </w:pPr>
      <w:r>
        <w:rPr>
          <w:rFonts w:hint="eastAsia" w:ascii="仿宋" w:hAnsi="仿宋" w:eastAsia="仿宋" w:cs="仿宋"/>
          <w:spacing w:val="-3"/>
          <w:highlight w:val="none"/>
        </w:rPr>
        <w:t>违</w:t>
      </w:r>
      <w:r>
        <w:rPr>
          <w:rFonts w:hint="eastAsia" w:ascii="仿宋" w:hAnsi="仿宋" w:eastAsia="仿宋" w:cs="仿宋"/>
          <w:highlight w:val="none"/>
        </w:rPr>
        <w:t>法</w:t>
      </w:r>
      <w:r>
        <w:rPr>
          <w:rFonts w:hint="eastAsia" w:ascii="仿宋" w:hAnsi="仿宋" w:eastAsia="仿宋" w:cs="仿宋"/>
          <w:spacing w:val="-3"/>
          <w:highlight w:val="none"/>
        </w:rPr>
        <w:t>失</w:t>
      </w:r>
      <w:r>
        <w:rPr>
          <w:rFonts w:hint="eastAsia" w:ascii="仿宋" w:hAnsi="仿宋" w:eastAsia="仿宋" w:cs="仿宋"/>
          <w:highlight w:val="none"/>
        </w:rPr>
        <w:t>信企</w:t>
      </w:r>
      <w:r>
        <w:rPr>
          <w:rFonts w:hint="eastAsia" w:ascii="仿宋" w:hAnsi="仿宋" w:eastAsia="仿宋" w:cs="仿宋"/>
          <w:spacing w:val="-3"/>
          <w:highlight w:val="none"/>
        </w:rPr>
        <w:t>业</w:t>
      </w:r>
      <w:r>
        <w:rPr>
          <w:rFonts w:hint="eastAsia" w:ascii="仿宋" w:hAnsi="仿宋" w:eastAsia="仿宋" w:cs="仿宋"/>
          <w:highlight w:val="none"/>
        </w:rPr>
        <w:t>名</w:t>
      </w:r>
      <w:r>
        <w:rPr>
          <w:rFonts w:hint="eastAsia" w:ascii="仿宋" w:hAnsi="仿宋" w:eastAsia="仿宋" w:cs="仿宋"/>
          <w:spacing w:val="-2"/>
          <w:highlight w:val="none"/>
        </w:rPr>
        <w:t>单</w:t>
      </w:r>
      <w:r>
        <w:rPr>
          <w:rFonts w:hint="eastAsia" w:ascii="仿宋" w:hAnsi="仿宋" w:eastAsia="仿宋" w:cs="仿宋"/>
          <w:highlight w:val="none"/>
        </w:rPr>
        <w:t>；</w:t>
      </w:r>
    </w:p>
    <w:p w14:paraId="3774DA27">
      <w:pPr>
        <w:pStyle w:val="20"/>
        <w:spacing w:before="39" w:line="360" w:lineRule="auto"/>
        <w:ind w:right="113"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3"/>
          <w:highlight w:val="none"/>
        </w:rPr>
        <w:t>5</w:t>
      </w:r>
      <w:r>
        <w:rPr>
          <w:rFonts w:hint="eastAsia" w:ascii="仿宋" w:hAnsi="仿宋" w:eastAsia="仿宋" w:cs="仿宋"/>
          <w:spacing w:val="-29"/>
          <w:highlight w:val="none"/>
        </w:rPr>
        <w:t>）</w:t>
      </w:r>
      <w:r>
        <w:rPr>
          <w:rFonts w:hint="eastAsia" w:ascii="仿宋" w:hAnsi="仿宋" w:eastAsia="仿宋" w:cs="仿宋"/>
          <w:spacing w:val="-3"/>
          <w:highlight w:val="none"/>
        </w:rPr>
        <w:t>被</w:t>
      </w:r>
      <w:r>
        <w:rPr>
          <w:rFonts w:hint="eastAsia" w:ascii="仿宋" w:hAnsi="仿宋" w:eastAsia="仿宋" w:cs="仿宋"/>
          <w:highlight w:val="none"/>
        </w:rPr>
        <w:t>最</w:t>
      </w:r>
      <w:r>
        <w:rPr>
          <w:rFonts w:hint="eastAsia" w:ascii="仿宋" w:hAnsi="仿宋" w:eastAsia="仿宋" w:cs="仿宋"/>
          <w:spacing w:val="-3"/>
          <w:highlight w:val="none"/>
        </w:rPr>
        <w:t>高</w:t>
      </w:r>
      <w:r>
        <w:rPr>
          <w:rFonts w:hint="eastAsia" w:ascii="仿宋" w:hAnsi="仿宋" w:eastAsia="仿宋" w:cs="仿宋"/>
          <w:highlight w:val="none"/>
        </w:rPr>
        <w:t>人</w:t>
      </w:r>
      <w:r>
        <w:rPr>
          <w:rFonts w:hint="eastAsia" w:ascii="仿宋" w:hAnsi="仿宋" w:eastAsia="仿宋" w:cs="仿宋"/>
          <w:spacing w:val="-3"/>
          <w:highlight w:val="none"/>
        </w:rPr>
        <w:t>民</w:t>
      </w:r>
      <w:r>
        <w:rPr>
          <w:rFonts w:hint="eastAsia" w:ascii="仿宋" w:hAnsi="仿宋" w:eastAsia="仿宋" w:cs="仿宋"/>
          <w:highlight w:val="none"/>
        </w:rPr>
        <w:t>法</w:t>
      </w:r>
      <w:r>
        <w:rPr>
          <w:rFonts w:hint="eastAsia" w:ascii="仿宋" w:hAnsi="仿宋" w:eastAsia="仿宋" w:cs="仿宋"/>
          <w:spacing w:val="-3"/>
          <w:highlight w:val="none"/>
        </w:rPr>
        <w:t>院</w:t>
      </w:r>
      <w:r>
        <w:rPr>
          <w:rFonts w:hint="eastAsia" w:ascii="仿宋" w:hAnsi="仿宋" w:eastAsia="仿宋" w:cs="仿宋"/>
          <w:highlight w:val="none"/>
        </w:rPr>
        <w:t>在</w:t>
      </w:r>
      <w:r>
        <w:rPr>
          <w:rFonts w:hint="eastAsia" w:ascii="仿宋" w:hAnsi="仿宋" w:eastAsia="仿宋" w:cs="仿宋"/>
          <w:spacing w:val="-3"/>
          <w:highlight w:val="none"/>
        </w:rPr>
        <w:t>“</w:t>
      </w:r>
      <w:r>
        <w:rPr>
          <w:rFonts w:hint="eastAsia" w:ascii="仿宋" w:hAnsi="仿宋" w:eastAsia="仿宋" w:cs="仿宋"/>
          <w:highlight w:val="none"/>
        </w:rPr>
        <w:t>信用</w:t>
      </w:r>
      <w:r>
        <w:rPr>
          <w:rFonts w:hint="eastAsia" w:ascii="仿宋" w:hAnsi="仿宋" w:eastAsia="仿宋" w:cs="仿宋"/>
          <w:spacing w:val="-3"/>
          <w:highlight w:val="none"/>
        </w:rPr>
        <w:t>中</w:t>
      </w:r>
      <w:r>
        <w:rPr>
          <w:rFonts w:hint="eastAsia" w:ascii="仿宋" w:hAnsi="仿宋" w:eastAsia="仿宋" w:cs="仿宋"/>
          <w:spacing w:val="-1"/>
          <w:highlight w:val="none"/>
        </w:rPr>
        <w:t>国</w:t>
      </w:r>
      <w:r>
        <w:rPr>
          <w:rFonts w:hint="eastAsia" w:ascii="仿宋" w:hAnsi="仿宋" w:eastAsia="仿宋" w:cs="仿宋"/>
          <w:spacing w:val="-3"/>
          <w:highlight w:val="none"/>
        </w:rPr>
        <w:t>”</w:t>
      </w:r>
      <w:r>
        <w:rPr>
          <w:rFonts w:hint="eastAsia" w:ascii="仿宋" w:hAnsi="仿宋" w:eastAsia="仿宋" w:cs="仿宋"/>
          <w:highlight w:val="none"/>
        </w:rPr>
        <w:t>网</w:t>
      </w:r>
      <w:r>
        <w:rPr>
          <w:rFonts w:hint="eastAsia" w:ascii="仿宋" w:hAnsi="仿宋" w:eastAsia="仿宋" w:cs="仿宋"/>
          <w:spacing w:val="-32"/>
          <w:highlight w:val="none"/>
        </w:rPr>
        <w:t>站</w:t>
      </w:r>
      <w:r>
        <w:rPr>
          <w:rFonts w:hint="eastAsia" w:ascii="仿宋" w:hAnsi="仿宋" w:eastAsia="仿宋" w:cs="仿宋"/>
          <w:highlight w:val="none"/>
        </w:rPr>
        <w:t>（</w:t>
      </w:r>
      <w:r>
        <w:rPr>
          <w:rFonts w:hint="eastAsia" w:ascii="仿宋" w:hAnsi="仿宋" w:eastAsia="仿宋" w:cs="仿宋"/>
          <w:spacing w:val="-2"/>
          <w:highlight w:val="none"/>
        </w:rPr>
        <w:t>ww</w:t>
      </w:r>
      <w:r>
        <w:rPr>
          <w:rFonts w:hint="eastAsia" w:ascii="仿宋" w:hAnsi="仿宋" w:eastAsia="仿宋" w:cs="仿宋"/>
          <w:spacing w:val="-16"/>
          <w:highlight w:val="none"/>
        </w:rPr>
        <w:t>w</w:t>
      </w:r>
      <w:r>
        <w:rPr>
          <w:rFonts w:hint="eastAsia" w:ascii="仿宋" w:hAnsi="仿宋" w:eastAsia="仿宋" w:cs="仿宋"/>
          <w:highlight w:val="none"/>
        </w:rPr>
        <w:t>.c</w:t>
      </w:r>
      <w:r>
        <w:rPr>
          <w:rFonts w:hint="eastAsia" w:ascii="仿宋" w:hAnsi="仿宋" w:eastAsia="仿宋" w:cs="仿宋"/>
          <w:spacing w:val="-1"/>
          <w:highlight w:val="none"/>
        </w:rPr>
        <w:t>r</w:t>
      </w:r>
      <w:r>
        <w:rPr>
          <w:rFonts w:hint="eastAsia" w:ascii="仿宋" w:hAnsi="仿宋" w:eastAsia="仿宋" w:cs="仿宋"/>
          <w:highlight w:val="none"/>
        </w:rPr>
        <w:t>ed</w:t>
      </w:r>
      <w:r>
        <w:rPr>
          <w:rFonts w:hint="eastAsia" w:ascii="仿宋" w:hAnsi="仿宋" w:eastAsia="仿宋" w:cs="仿宋"/>
          <w:spacing w:val="-2"/>
          <w:highlight w:val="none"/>
        </w:rPr>
        <w:t>it</w:t>
      </w:r>
      <w:r>
        <w:rPr>
          <w:rFonts w:hint="eastAsia" w:ascii="仿宋" w:hAnsi="仿宋" w:eastAsia="仿宋" w:cs="仿宋"/>
          <w:highlight w:val="none"/>
        </w:rPr>
        <w:t>ch</w:t>
      </w:r>
      <w:r>
        <w:rPr>
          <w:rFonts w:hint="eastAsia" w:ascii="仿宋" w:hAnsi="仿宋" w:eastAsia="仿宋" w:cs="仿宋"/>
          <w:spacing w:val="-2"/>
          <w:highlight w:val="none"/>
        </w:rPr>
        <w:t>i</w:t>
      </w:r>
      <w:r>
        <w:rPr>
          <w:rFonts w:hint="eastAsia" w:ascii="仿宋" w:hAnsi="仿宋" w:eastAsia="仿宋" w:cs="仿宋"/>
          <w:highlight w:val="none"/>
        </w:rPr>
        <w:t>na.go</w:t>
      </w:r>
      <w:r>
        <w:rPr>
          <w:rFonts w:hint="eastAsia" w:ascii="仿宋" w:hAnsi="仿宋" w:eastAsia="仿宋" w:cs="仿宋"/>
          <w:spacing w:val="-17"/>
          <w:highlight w:val="none"/>
        </w:rPr>
        <w:t>v</w:t>
      </w:r>
      <w:r>
        <w:rPr>
          <w:rFonts w:hint="eastAsia" w:ascii="仿宋" w:hAnsi="仿宋" w:eastAsia="仿宋" w:cs="仿宋"/>
          <w:highlight w:val="none"/>
        </w:rPr>
        <w:t>.c</w:t>
      </w:r>
      <w:r>
        <w:rPr>
          <w:rFonts w:hint="eastAsia" w:ascii="仿宋" w:hAnsi="仿宋" w:eastAsia="仿宋" w:cs="仿宋"/>
          <w:spacing w:val="-1"/>
          <w:highlight w:val="none"/>
        </w:rPr>
        <w:t>n</w:t>
      </w:r>
      <w:r>
        <w:rPr>
          <w:rFonts w:hint="eastAsia" w:ascii="仿宋" w:hAnsi="仿宋" w:eastAsia="仿宋" w:cs="仿宋"/>
          <w:spacing w:val="-29"/>
          <w:highlight w:val="none"/>
        </w:rPr>
        <w:t>）</w:t>
      </w:r>
      <w:r>
        <w:rPr>
          <w:rFonts w:hint="eastAsia" w:ascii="仿宋" w:hAnsi="仿宋" w:eastAsia="仿宋" w:cs="仿宋"/>
          <w:spacing w:val="-3"/>
          <w:highlight w:val="none"/>
        </w:rPr>
        <w:t>或</w:t>
      </w:r>
      <w:r>
        <w:rPr>
          <w:rFonts w:hint="eastAsia" w:ascii="仿宋" w:hAnsi="仿宋" w:eastAsia="仿宋" w:cs="仿宋"/>
          <w:highlight w:val="none"/>
        </w:rPr>
        <w:t>各</w:t>
      </w:r>
      <w:r>
        <w:rPr>
          <w:rFonts w:hint="eastAsia" w:ascii="仿宋" w:hAnsi="仿宋" w:eastAsia="仿宋" w:cs="仿宋"/>
          <w:spacing w:val="-3"/>
          <w:highlight w:val="none"/>
        </w:rPr>
        <w:t>级</w:t>
      </w:r>
      <w:r>
        <w:rPr>
          <w:rFonts w:hint="eastAsia" w:ascii="仿宋" w:hAnsi="仿宋" w:eastAsia="仿宋" w:cs="仿宋"/>
          <w:highlight w:val="none"/>
        </w:rPr>
        <w:t>信</w:t>
      </w:r>
      <w:r>
        <w:rPr>
          <w:rFonts w:hint="eastAsia" w:ascii="仿宋" w:hAnsi="仿宋" w:eastAsia="仿宋" w:cs="仿宋"/>
          <w:spacing w:val="-3"/>
          <w:highlight w:val="none"/>
        </w:rPr>
        <w:t>用</w:t>
      </w:r>
      <w:r>
        <w:rPr>
          <w:rFonts w:hint="eastAsia" w:ascii="仿宋" w:hAnsi="仿宋" w:eastAsia="仿宋" w:cs="仿宋"/>
          <w:highlight w:val="none"/>
        </w:rPr>
        <w:t>信息</w:t>
      </w:r>
      <w:r>
        <w:rPr>
          <w:rFonts w:hint="eastAsia" w:ascii="仿宋" w:hAnsi="仿宋" w:eastAsia="仿宋" w:cs="仿宋"/>
          <w:spacing w:val="-3"/>
          <w:highlight w:val="none"/>
        </w:rPr>
        <w:t>共</w:t>
      </w:r>
      <w:r>
        <w:rPr>
          <w:rFonts w:hint="eastAsia" w:ascii="仿宋" w:hAnsi="仿宋" w:eastAsia="仿宋" w:cs="仿宋"/>
          <w:highlight w:val="none"/>
        </w:rPr>
        <w:t>享平台中</w:t>
      </w:r>
      <w:r>
        <w:rPr>
          <w:rFonts w:hint="eastAsia" w:ascii="仿宋" w:hAnsi="仿宋" w:eastAsia="仿宋" w:cs="仿宋"/>
          <w:spacing w:val="-3"/>
          <w:highlight w:val="none"/>
        </w:rPr>
        <w:t>列</w:t>
      </w:r>
      <w:r>
        <w:rPr>
          <w:rFonts w:hint="eastAsia" w:ascii="仿宋" w:hAnsi="仿宋" w:eastAsia="仿宋" w:cs="仿宋"/>
          <w:highlight w:val="none"/>
        </w:rPr>
        <w:t>入</w:t>
      </w:r>
      <w:r>
        <w:rPr>
          <w:rFonts w:hint="eastAsia" w:ascii="仿宋" w:hAnsi="仿宋" w:eastAsia="仿宋" w:cs="仿宋"/>
          <w:spacing w:val="-3"/>
          <w:highlight w:val="none"/>
        </w:rPr>
        <w:t>失</w:t>
      </w:r>
      <w:r>
        <w:rPr>
          <w:rFonts w:hint="eastAsia" w:ascii="仿宋" w:hAnsi="仿宋" w:eastAsia="仿宋" w:cs="仿宋"/>
          <w:highlight w:val="none"/>
        </w:rPr>
        <w:t>信</w:t>
      </w:r>
      <w:r>
        <w:rPr>
          <w:rFonts w:hint="eastAsia" w:ascii="仿宋" w:hAnsi="仿宋" w:eastAsia="仿宋" w:cs="仿宋"/>
          <w:spacing w:val="-3"/>
          <w:highlight w:val="none"/>
        </w:rPr>
        <w:t>被</w:t>
      </w:r>
      <w:r>
        <w:rPr>
          <w:rFonts w:hint="eastAsia" w:ascii="仿宋" w:hAnsi="仿宋" w:eastAsia="仿宋" w:cs="仿宋"/>
          <w:highlight w:val="none"/>
        </w:rPr>
        <w:t>执</w:t>
      </w:r>
      <w:r>
        <w:rPr>
          <w:rFonts w:hint="eastAsia" w:ascii="仿宋" w:hAnsi="仿宋" w:eastAsia="仿宋" w:cs="仿宋"/>
          <w:spacing w:val="-3"/>
          <w:highlight w:val="none"/>
        </w:rPr>
        <w:t>行</w:t>
      </w:r>
      <w:r>
        <w:rPr>
          <w:rFonts w:hint="eastAsia" w:ascii="仿宋" w:hAnsi="仿宋" w:eastAsia="仿宋" w:cs="仿宋"/>
          <w:highlight w:val="none"/>
        </w:rPr>
        <w:t>人</w:t>
      </w:r>
      <w:r>
        <w:rPr>
          <w:rFonts w:hint="eastAsia" w:ascii="仿宋" w:hAnsi="仿宋" w:eastAsia="仿宋" w:cs="仿宋"/>
          <w:spacing w:val="-3"/>
          <w:highlight w:val="none"/>
        </w:rPr>
        <w:t>名</w:t>
      </w:r>
      <w:r>
        <w:rPr>
          <w:rFonts w:hint="eastAsia" w:ascii="仿宋" w:hAnsi="仿宋" w:eastAsia="仿宋" w:cs="仿宋"/>
          <w:highlight w:val="none"/>
        </w:rPr>
        <w:t>单；</w:t>
      </w:r>
    </w:p>
    <w:p w14:paraId="0ED50C40">
      <w:pPr>
        <w:pStyle w:val="20"/>
        <w:spacing w:before="11" w:line="360" w:lineRule="auto"/>
        <w:ind w:right="115" w:firstLine="560" w:firstLineChars="200"/>
        <w:rPr>
          <w:rFonts w:hint="eastAsia" w:ascii="仿宋" w:hAnsi="仿宋" w:eastAsia="仿宋" w:cs="仿宋"/>
          <w:highlight w:val="none"/>
        </w:rPr>
      </w:pPr>
      <w:r>
        <w:rPr>
          <w:rFonts w:hint="eastAsia" w:ascii="仿宋" w:hAnsi="仿宋" w:eastAsia="仿宋" w:cs="仿宋"/>
          <w:highlight w:val="none"/>
        </w:rPr>
        <w:t>（16）在近三年内</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或其法定代表人、</w:t>
      </w:r>
      <w:r>
        <w:rPr>
          <w:rFonts w:hint="eastAsia" w:ascii="仿宋" w:hAnsi="仿宋" w:eastAsia="仿宋" w:cs="仿宋"/>
          <w:spacing w:val="-3"/>
          <w:highlight w:val="none"/>
        </w:rPr>
        <w:t>拟</w:t>
      </w:r>
      <w:r>
        <w:rPr>
          <w:rFonts w:hint="eastAsia" w:ascii="仿宋" w:hAnsi="仿宋" w:eastAsia="仿宋" w:cs="仿宋"/>
          <w:spacing w:val="-3"/>
          <w:highlight w:val="none"/>
          <w:lang w:eastAsia="zh-CN"/>
        </w:rPr>
        <w:t>委派</w:t>
      </w:r>
      <w:r>
        <w:rPr>
          <w:rFonts w:hint="eastAsia" w:ascii="仿宋" w:hAnsi="仿宋" w:eastAsia="仿宋" w:cs="仿宋"/>
          <w:highlight w:val="none"/>
        </w:rPr>
        <w:t>的项目负责人有行</w:t>
      </w:r>
      <w:r>
        <w:rPr>
          <w:rFonts w:hint="eastAsia" w:ascii="仿宋" w:hAnsi="仿宋" w:eastAsia="仿宋" w:cs="仿宋"/>
          <w:spacing w:val="-3"/>
          <w:highlight w:val="none"/>
        </w:rPr>
        <w:t>贿</w:t>
      </w:r>
      <w:r>
        <w:rPr>
          <w:rFonts w:hint="eastAsia" w:ascii="仿宋" w:hAnsi="仿宋" w:eastAsia="仿宋" w:cs="仿宋"/>
          <w:highlight w:val="none"/>
        </w:rPr>
        <w:t>犯</w:t>
      </w:r>
      <w:r>
        <w:rPr>
          <w:rFonts w:hint="eastAsia" w:ascii="仿宋" w:hAnsi="仿宋" w:eastAsia="仿宋" w:cs="仿宋"/>
          <w:spacing w:val="-3"/>
          <w:highlight w:val="none"/>
        </w:rPr>
        <w:t>罪</w:t>
      </w:r>
      <w:r>
        <w:rPr>
          <w:rFonts w:hint="eastAsia" w:ascii="仿宋" w:hAnsi="仿宋" w:eastAsia="仿宋" w:cs="仿宋"/>
          <w:highlight w:val="none"/>
        </w:rPr>
        <w:t>行为的；</w:t>
      </w:r>
    </w:p>
    <w:p w14:paraId="74880939">
      <w:pPr>
        <w:pStyle w:val="20"/>
        <w:spacing w:before="6"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（17</w:t>
      </w:r>
      <w:r>
        <w:rPr>
          <w:rFonts w:hint="eastAsia" w:ascii="仿宋" w:hAnsi="仿宋" w:eastAsia="仿宋" w:cs="仿宋"/>
          <w:spacing w:val="-3"/>
          <w:highlight w:val="none"/>
        </w:rPr>
        <w:t>）</w:t>
      </w:r>
      <w:r>
        <w:rPr>
          <w:rFonts w:hint="eastAsia" w:ascii="仿宋" w:hAnsi="仿宋" w:eastAsia="仿宋" w:cs="仿宋"/>
          <w:highlight w:val="none"/>
        </w:rPr>
        <w:t>法</w:t>
      </w:r>
      <w:r>
        <w:rPr>
          <w:rFonts w:hint="eastAsia" w:ascii="仿宋" w:hAnsi="仿宋" w:eastAsia="仿宋" w:cs="仿宋"/>
          <w:spacing w:val="-3"/>
          <w:highlight w:val="none"/>
        </w:rPr>
        <w:t>律</w:t>
      </w:r>
      <w:r>
        <w:rPr>
          <w:rFonts w:hint="eastAsia" w:ascii="仿宋" w:hAnsi="仿宋" w:eastAsia="仿宋" w:cs="仿宋"/>
          <w:highlight w:val="none"/>
        </w:rPr>
        <w:t>法</w:t>
      </w:r>
      <w:r>
        <w:rPr>
          <w:rFonts w:hint="eastAsia" w:ascii="仿宋" w:hAnsi="仿宋" w:eastAsia="仿宋" w:cs="仿宋"/>
          <w:spacing w:val="-3"/>
          <w:highlight w:val="none"/>
        </w:rPr>
        <w:t>规</w:t>
      </w:r>
      <w:r>
        <w:rPr>
          <w:rFonts w:hint="eastAsia" w:ascii="仿宋" w:hAnsi="仿宋" w:eastAsia="仿宋" w:cs="仿宋"/>
          <w:highlight w:val="none"/>
        </w:rPr>
        <w:t>或</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其</w:t>
      </w:r>
      <w:r>
        <w:rPr>
          <w:rFonts w:hint="eastAsia" w:ascii="仿宋" w:hAnsi="仿宋" w:eastAsia="仿宋" w:cs="仿宋"/>
          <w:highlight w:val="none"/>
        </w:rPr>
        <w:t>他</w:t>
      </w:r>
      <w:r>
        <w:rPr>
          <w:rFonts w:hint="eastAsia" w:ascii="仿宋" w:hAnsi="仿宋" w:eastAsia="仿宋" w:cs="仿宋"/>
          <w:spacing w:val="-3"/>
          <w:highlight w:val="none"/>
        </w:rPr>
        <w:t>情</w:t>
      </w:r>
      <w:r>
        <w:rPr>
          <w:rFonts w:hint="eastAsia" w:ascii="仿宋" w:hAnsi="仿宋" w:eastAsia="仿宋" w:cs="仿宋"/>
          <w:highlight w:val="none"/>
        </w:rPr>
        <w:t>形。</w:t>
      </w:r>
    </w:p>
    <w:p w14:paraId="160B6F1C">
      <w:pPr>
        <w:pStyle w:val="8"/>
        <w:spacing w:line="360" w:lineRule="auto"/>
        <w:rPr>
          <w:rFonts w:hint="eastAsia" w:ascii="仿宋" w:hAnsi="仿宋" w:eastAsia="仿宋" w:cs="仿宋"/>
          <w:sz w:val="28"/>
          <w:szCs w:val="28"/>
          <w:highlight w:val="none"/>
        </w:rPr>
      </w:pPr>
      <w:bookmarkStart w:id="108" w:name="_Toc256000009"/>
      <w:bookmarkStart w:id="109" w:name="_Toc90027971"/>
      <w:r>
        <w:rPr>
          <w:rFonts w:hint="eastAsia" w:ascii="仿宋" w:hAnsi="仿宋" w:eastAsia="仿宋" w:cs="仿宋"/>
          <w:sz w:val="28"/>
          <w:szCs w:val="28"/>
          <w:highlight w:val="none"/>
        </w:rPr>
        <w:t>1.5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费用承担</w:t>
      </w:r>
      <w:bookmarkEnd w:id="108"/>
      <w:bookmarkEnd w:id="109"/>
    </w:p>
    <w:p w14:paraId="73B3CB21">
      <w:pPr>
        <w:pStyle w:val="20"/>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准</w:t>
      </w:r>
      <w:r>
        <w:rPr>
          <w:rFonts w:hint="eastAsia" w:ascii="仿宋" w:hAnsi="仿宋" w:eastAsia="仿宋" w:cs="仿宋"/>
          <w:spacing w:val="-3"/>
          <w:highlight w:val="none"/>
        </w:rPr>
        <w:t>备</w:t>
      </w:r>
      <w:r>
        <w:rPr>
          <w:rFonts w:hint="eastAsia" w:ascii="仿宋" w:hAnsi="仿宋" w:eastAsia="仿宋" w:cs="仿宋"/>
          <w:highlight w:val="none"/>
        </w:rPr>
        <w:t>和</w:t>
      </w:r>
      <w:r>
        <w:rPr>
          <w:rFonts w:hint="eastAsia" w:ascii="仿宋" w:hAnsi="仿宋" w:eastAsia="仿宋" w:cs="仿宋"/>
          <w:spacing w:val="-3"/>
          <w:highlight w:val="none"/>
        </w:rPr>
        <w:t>参</w:t>
      </w:r>
      <w:r>
        <w:rPr>
          <w:rFonts w:hint="eastAsia" w:ascii="仿宋" w:hAnsi="仿宋" w:eastAsia="仿宋" w:cs="仿宋"/>
          <w:highlight w:val="none"/>
        </w:rPr>
        <w:t>加</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活</w:t>
      </w:r>
      <w:r>
        <w:rPr>
          <w:rFonts w:hint="eastAsia" w:ascii="仿宋" w:hAnsi="仿宋" w:eastAsia="仿宋" w:cs="仿宋"/>
          <w:highlight w:val="none"/>
        </w:rPr>
        <w:t>动发</w:t>
      </w:r>
      <w:r>
        <w:rPr>
          <w:rFonts w:hint="eastAsia" w:ascii="仿宋" w:hAnsi="仿宋" w:eastAsia="仿宋" w:cs="仿宋"/>
          <w:spacing w:val="-3"/>
          <w:highlight w:val="none"/>
        </w:rPr>
        <w:t>生</w:t>
      </w:r>
      <w:r>
        <w:rPr>
          <w:rFonts w:hint="eastAsia" w:ascii="仿宋" w:hAnsi="仿宋" w:eastAsia="仿宋" w:cs="仿宋"/>
          <w:highlight w:val="none"/>
        </w:rPr>
        <w:t>的</w:t>
      </w:r>
      <w:r>
        <w:rPr>
          <w:rFonts w:hint="eastAsia" w:ascii="仿宋" w:hAnsi="仿宋" w:eastAsia="仿宋" w:cs="仿宋"/>
          <w:spacing w:val="-3"/>
          <w:highlight w:val="none"/>
        </w:rPr>
        <w:t>费</w:t>
      </w:r>
      <w:r>
        <w:rPr>
          <w:rFonts w:hint="eastAsia" w:ascii="仿宋" w:hAnsi="仿宋" w:eastAsia="仿宋" w:cs="仿宋"/>
          <w:highlight w:val="none"/>
        </w:rPr>
        <w:t>用</w:t>
      </w:r>
      <w:r>
        <w:rPr>
          <w:rFonts w:hint="eastAsia" w:ascii="仿宋" w:hAnsi="仿宋" w:eastAsia="仿宋" w:cs="仿宋"/>
          <w:spacing w:val="-3"/>
          <w:highlight w:val="none"/>
        </w:rPr>
        <w:t>自</w:t>
      </w:r>
      <w:r>
        <w:rPr>
          <w:rFonts w:hint="eastAsia" w:ascii="仿宋" w:hAnsi="仿宋" w:eastAsia="仿宋" w:cs="仿宋"/>
          <w:highlight w:val="none"/>
        </w:rPr>
        <w:t>理。</w:t>
      </w:r>
    </w:p>
    <w:p w14:paraId="76607EEE">
      <w:pPr>
        <w:pStyle w:val="8"/>
        <w:spacing w:line="360" w:lineRule="auto"/>
        <w:rPr>
          <w:rFonts w:hint="eastAsia" w:ascii="仿宋" w:hAnsi="仿宋" w:eastAsia="仿宋" w:cs="仿宋"/>
          <w:sz w:val="28"/>
          <w:szCs w:val="28"/>
          <w:highlight w:val="none"/>
        </w:rPr>
      </w:pPr>
      <w:bookmarkStart w:id="110" w:name="_Toc256000010"/>
      <w:bookmarkStart w:id="111" w:name="_Toc90027972"/>
      <w:r>
        <w:rPr>
          <w:rFonts w:hint="eastAsia" w:ascii="仿宋" w:hAnsi="仿宋" w:eastAsia="仿宋" w:cs="仿宋"/>
          <w:sz w:val="28"/>
          <w:szCs w:val="28"/>
          <w:highlight w:val="none"/>
        </w:rPr>
        <w:t>1.6</w:t>
      </w:r>
      <w:r>
        <w:rPr>
          <w:rFonts w:hint="eastAsia" w:ascii="仿宋" w:hAnsi="仿宋" w:eastAsia="仿宋" w:cs="仿宋"/>
          <w:spacing w:val="-2"/>
          <w:sz w:val="28"/>
          <w:szCs w:val="28"/>
          <w:highlight w:val="none"/>
        </w:rPr>
        <w:t xml:space="preserve"> </w:t>
      </w:r>
      <w:r>
        <w:rPr>
          <w:rFonts w:hint="eastAsia" w:ascii="仿宋" w:hAnsi="仿宋" w:eastAsia="仿宋" w:cs="仿宋"/>
          <w:sz w:val="28"/>
          <w:szCs w:val="28"/>
          <w:highlight w:val="none"/>
        </w:rPr>
        <w:t>保密</w:t>
      </w:r>
      <w:bookmarkEnd w:id="110"/>
      <w:bookmarkEnd w:id="111"/>
    </w:p>
    <w:p w14:paraId="7D355BEA">
      <w:pPr>
        <w:pStyle w:val="2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highlight w:val="none"/>
        </w:rPr>
        <w:t>参与招标投标活动</w:t>
      </w:r>
      <w:r>
        <w:rPr>
          <w:rFonts w:hint="eastAsia" w:ascii="仿宋" w:hAnsi="仿宋" w:eastAsia="仿宋" w:cs="仿宋"/>
          <w:spacing w:val="-3"/>
          <w:highlight w:val="none"/>
        </w:rPr>
        <w:t>的</w:t>
      </w:r>
      <w:r>
        <w:rPr>
          <w:rFonts w:hint="eastAsia" w:ascii="仿宋" w:hAnsi="仿宋" w:eastAsia="仿宋" w:cs="仿宋"/>
          <w:highlight w:val="none"/>
        </w:rPr>
        <w:t>各</w:t>
      </w:r>
      <w:r>
        <w:rPr>
          <w:rFonts w:hint="eastAsia" w:ascii="仿宋" w:hAnsi="仿宋" w:eastAsia="仿宋" w:cs="仿宋"/>
          <w:spacing w:val="-3"/>
          <w:highlight w:val="none"/>
        </w:rPr>
        <w:t>方</w:t>
      </w:r>
      <w:r>
        <w:rPr>
          <w:rFonts w:hint="eastAsia" w:ascii="仿宋" w:hAnsi="仿宋" w:eastAsia="仿宋" w:cs="仿宋"/>
          <w:highlight w:val="none"/>
        </w:rPr>
        <w:t>应对招标文件和投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中的商业和技术等</w:t>
      </w:r>
      <w:r>
        <w:rPr>
          <w:rFonts w:hint="eastAsia" w:ascii="仿宋" w:hAnsi="仿宋" w:eastAsia="仿宋" w:cs="仿宋"/>
          <w:spacing w:val="-3"/>
          <w:highlight w:val="none"/>
        </w:rPr>
        <w:t>秘</w:t>
      </w:r>
      <w:r>
        <w:rPr>
          <w:rFonts w:hint="eastAsia" w:ascii="仿宋" w:hAnsi="仿宋" w:eastAsia="仿宋" w:cs="仿宋"/>
          <w:highlight w:val="none"/>
        </w:rPr>
        <w:t>密</w:t>
      </w:r>
      <w:r>
        <w:rPr>
          <w:rFonts w:hint="eastAsia" w:ascii="仿宋" w:hAnsi="仿宋" w:eastAsia="仿宋" w:cs="仿宋"/>
          <w:spacing w:val="-3"/>
          <w:highlight w:val="none"/>
        </w:rPr>
        <w:t>保</w:t>
      </w:r>
      <w:r>
        <w:rPr>
          <w:rFonts w:hint="eastAsia" w:ascii="仿宋" w:hAnsi="仿宋" w:eastAsia="仿宋" w:cs="仿宋"/>
          <w:highlight w:val="none"/>
        </w:rPr>
        <w:t>密，否则应承担相</w:t>
      </w:r>
      <w:r>
        <w:rPr>
          <w:rFonts w:hint="eastAsia" w:ascii="仿宋" w:hAnsi="仿宋" w:eastAsia="仿宋" w:cs="仿宋"/>
          <w:spacing w:val="-3"/>
          <w:highlight w:val="none"/>
        </w:rPr>
        <w:t>应</w:t>
      </w:r>
      <w:r>
        <w:rPr>
          <w:rFonts w:hint="eastAsia" w:ascii="仿宋" w:hAnsi="仿宋" w:eastAsia="仿宋" w:cs="仿宋"/>
          <w:highlight w:val="none"/>
        </w:rPr>
        <w:t>的</w:t>
      </w:r>
      <w:r>
        <w:rPr>
          <w:rFonts w:hint="eastAsia" w:ascii="仿宋" w:hAnsi="仿宋" w:eastAsia="仿宋" w:cs="仿宋"/>
          <w:spacing w:val="-3"/>
          <w:highlight w:val="none"/>
        </w:rPr>
        <w:t>法</w:t>
      </w:r>
      <w:r>
        <w:rPr>
          <w:rFonts w:hint="eastAsia" w:ascii="仿宋" w:hAnsi="仿宋" w:eastAsia="仿宋" w:cs="仿宋"/>
          <w:highlight w:val="none"/>
        </w:rPr>
        <w:t>律</w:t>
      </w:r>
      <w:r>
        <w:rPr>
          <w:rFonts w:hint="eastAsia" w:ascii="仿宋" w:hAnsi="仿宋" w:eastAsia="仿宋" w:cs="仿宋"/>
          <w:spacing w:val="-3"/>
          <w:highlight w:val="none"/>
        </w:rPr>
        <w:t>责</w:t>
      </w:r>
      <w:r>
        <w:rPr>
          <w:rFonts w:hint="eastAsia" w:ascii="仿宋" w:hAnsi="仿宋" w:eastAsia="仿宋" w:cs="仿宋"/>
          <w:highlight w:val="none"/>
        </w:rPr>
        <w:t>任。</w:t>
      </w:r>
    </w:p>
    <w:p w14:paraId="4A2C6FA8">
      <w:pPr>
        <w:pStyle w:val="8"/>
        <w:spacing w:line="360" w:lineRule="auto"/>
        <w:rPr>
          <w:rFonts w:hint="eastAsia" w:ascii="仿宋" w:hAnsi="仿宋" w:eastAsia="仿宋" w:cs="仿宋"/>
          <w:sz w:val="28"/>
          <w:szCs w:val="28"/>
          <w:highlight w:val="none"/>
        </w:rPr>
      </w:pPr>
      <w:bookmarkStart w:id="112" w:name="_Toc256000011"/>
      <w:bookmarkStart w:id="113" w:name="_Toc90027973"/>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7</w:t>
      </w:r>
      <w:r>
        <w:rPr>
          <w:rFonts w:hint="eastAsia" w:ascii="仿宋" w:hAnsi="仿宋" w:eastAsia="仿宋" w:cs="仿宋"/>
          <w:spacing w:val="68"/>
          <w:sz w:val="28"/>
          <w:szCs w:val="28"/>
          <w:highlight w:val="none"/>
        </w:rPr>
        <w:t xml:space="preserve"> </w:t>
      </w:r>
      <w:r>
        <w:rPr>
          <w:rFonts w:hint="eastAsia" w:ascii="仿宋" w:hAnsi="仿宋" w:eastAsia="仿宋" w:cs="仿宋"/>
          <w:sz w:val="28"/>
          <w:szCs w:val="28"/>
          <w:highlight w:val="none"/>
        </w:rPr>
        <w:t>语言文字</w:t>
      </w:r>
      <w:bookmarkEnd w:id="112"/>
      <w:bookmarkEnd w:id="113"/>
    </w:p>
    <w:p w14:paraId="3DFC9CE7">
      <w:pPr>
        <w:pStyle w:val="20"/>
        <w:spacing w:line="360" w:lineRule="auto"/>
        <w:ind w:left="0" w:firstLine="560" w:firstLineChars="200"/>
        <w:rPr>
          <w:rFonts w:hint="eastAsia" w:ascii="仿宋" w:hAnsi="仿宋" w:eastAsia="仿宋" w:cs="仿宋"/>
          <w:spacing w:val="-3"/>
          <w:highlight w:val="none"/>
        </w:rPr>
      </w:pPr>
      <w:r>
        <w:rPr>
          <w:rFonts w:hint="eastAsia" w:ascii="仿宋" w:hAnsi="仿宋" w:eastAsia="仿宋" w:cs="仿宋"/>
          <w:highlight w:val="none"/>
        </w:rPr>
        <w:t>招标</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使</w:t>
      </w:r>
      <w:r>
        <w:rPr>
          <w:rFonts w:hint="eastAsia" w:ascii="仿宋" w:hAnsi="仿宋" w:eastAsia="仿宋" w:cs="仿宋"/>
          <w:highlight w:val="none"/>
        </w:rPr>
        <w:t>用</w:t>
      </w:r>
      <w:r>
        <w:rPr>
          <w:rFonts w:hint="eastAsia" w:ascii="仿宋" w:hAnsi="仿宋" w:eastAsia="仿宋" w:cs="仿宋"/>
          <w:spacing w:val="-3"/>
          <w:highlight w:val="none"/>
        </w:rPr>
        <w:t>的</w:t>
      </w:r>
      <w:r>
        <w:rPr>
          <w:rFonts w:hint="eastAsia" w:ascii="仿宋" w:hAnsi="仿宋" w:eastAsia="仿宋" w:cs="仿宋"/>
          <w:highlight w:val="none"/>
        </w:rPr>
        <w:t>语</w:t>
      </w:r>
      <w:r>
        <w:rPr>
          <w:rFonts w:hint="eastAsia" w:ascii="仿宋" w:hAnsi="仿宋" w:eastAsia="仿宋" w:cs="仿宋"/>
          <w:spacing w:val="-3"/>
          <w:highlight w:val="none"/>
        </w:rPr>
        <w:t>言</w:t>
      </w:r>
      <w:r>
        <w:rPr>
          <w:rFonts w:hint="eastAsia" w:ascii="仿宋" w:hAnsi="仿宋" w:eastAsia="仿宋" w:cs="仿宋"/>
          <w:highlight w:val="none"/>
        </w:rPr>
        <w:t>文字</w:t>
      </w:r>
      <w:r>
        <w:rPr>
          <w:rFonts w:hint="eastAsia" w:ascii="仿宋" w:hAnsi="仿宋" w:eastAsia="仿宋" w:cs="仿宋"/>
          <w:spacing w:val="-3"/>
          <w:highlight w:val="none"/>
        </w:rPr>
        <w:t>为</w:t>
      </w:r>
      <w:r>
        <w:rPr>
          <w:rFonts w:hint="eastAsia" w:ascii="仿宋" w:hAnsi="仿宋" w:eastAsia="仿宋" w:cs="仿宋"/>
          <w:highlight w:val="none"/>
        </w:rPr>
        <w:t>中</w:t>
      </w:r>
      <w:r>
        <w:rPr>
          <w:rFonts w:hint="eastAsia" w:ascii="仿宋" w:hAnsi="仿宋" w:eastAsia="仿宋" w:cs="仿宋"/>
          <w:spacing w:val="-3"/>
          <w:highlight w:val="none"/>
        </w:rPr>
        <w:t>文</w:t>
      </w:r>
      <w:r>
        <w:rPr>
          <w:rFonts w:hint="eastAsia" w:ascii="仿宋" w:hAnsi="仿宋" w:eastAsia="仿宋" w:cs="仿宋"/>
          <w:highlight w:val="none"/>
        </w:rPr>
        <w:t>。</w:t>
      </w:r>
      <w:r>
        <w:rPr>
          <w:rFonts w:hint="eastAsia" w:ascii="仿宋" w:hAnsi="仿宋" w:eastAsia="仿宋" w:cs="仿宋"/>
          <w:spacing w:val="-3"/>
          <w:highlight w:val="none"/>
        </w:rPr>
        <w:t>专</w:t>
      </w:r>
      <w:r>
        <w:rPr>
          <w:rFonts w:hint="eastAsia" w:ascii="仿宋" w:hAnsi="仿宋" w:eastAsia="仿宋" w:cs="仿宋"/>
          <w:highlight w:val="none"/>
        </w:rPr>
        <w:t>用</w:t>
      </w:r>
      <w:r>
        <w:rPr>
          <w:rFonts w:hint="eastAsia" w:ascii="仿宋" w:hAnsi="仿宋" w:eastAsia="仿宋" w:cs="仿宋"/>
          <w:spacing w:val="-3"/>
          <w:highlight w:val="none"/>
        </w:rPr>
        <w:t>术</w:t>
      </w:r>
      <w:r>
        <w:rPr>
          <w:rFonts w:hint="eastAsia" w:ascii="仿宋" w:hAnsi="仿宋" w:eastAsia="仿宋" w:cs="仿宋"/>
          <w:highlight w:val="none"/>
        </w:rPr>
        <w:t>语</w:t>
      </w:r>
      <w:r>
        <w:rPr>
          <w:rFonts w:hint="eastAsia" w:ascii="仿宋" w:hAnsi="仿宋" w:eastAsia="仿宋" w:cs="仿宋"/>
          <w:spacing w:val="-3"/>
          <w:highlight w:val="none"/>
        </w:rPr>
        <w:t>使</w:t>
      </w:r>
      <w:r>
        <w:rPr>
          <w:rFonts w:hint="eastAsia" w:ascii="仿宋" w:hAnsi="仿宋" w:eastAsia="仿宋" w:cs="仿宋"/>
          <w:highlight w:val="none"/>
        </w:rPr>
        <w:t>用外</w:t>
      </w:r>
      <w:r>
        <w:rPr>
          <w:rFonts w:hint="eastAsia" w:ascii="仿宋" w:hAnsi="仿宋" w:eastAsia="仿宋" w:cs="仿宋"/>
          <w:spacing w:val="-3"/>
          <w:highlight w:val="none"/>
        </w:rPr>
        <w:t>文</w:t>
      </w:r>
      <w:r>
        <w:rPr>
          <w:rFonts w:hint="eastAsia" w:ascii="仿宋" w:hAnsi="仿宋" w:eastAsia="仿宋" w:cs="仿宋"/>
          <w:highlight w:val="none"/>
        </w:rPr>
        <w:t>的</w:t>
      </w:r>
      <w:r>
        <w:rPr>
          <w:rFonts w:hint="eastAsia" w:ascii="仿宋" w:hAnsi="仿宋" w:eastAsia="仿宋" w:cs="仿宋"/>
          <w:spacing w:val="-3"/>
          <w:highlight w:val="none"/>
        </w:rPr>
        <w:t>，</w:t>
      </w:r>
      <w:r>
        <w:rPr>
          <w:rFonts w:hint="eastAsia" w:ascii="仿宋" w:hAnsi="仿宋" w:eastAsia="仿宋" w:cs="仿宋"/>
          <w:highlight w:val="none"/>
        </w:rPr>
        <w:t>应</w:t>
      </w:r>
      <w:r>
        <w:rPr>
          <w:rFonts w:hint="eastAsia" w:ascii="仿宋" w:hAnsi="仿宋" w:eastAsia="仿宋" w:cs="仿宋"/>
          <w:spacing w:val="-3"/>
          <w:highlight w:val="none"/>
        </w:rPr>
        <w:t>附</w:t>
      </w:r>
      <w:r>
        <w:rPr>
          <w:rFonts w:hint="eastAsia" w:ascii="仿宋" w:hAnsi="仿宋" w:eastAsia="仿宋" w:cs="仿宋"/>
          <w:highlight w:val="none"/>
        </w:rPr>
        <w:t>有</w:t>
      </w:r>
      <w:r>
        <w:rPr>
          <w:rFonts w:hint="eastAsia" w:ascii="仿宋" w:hAnsi="仿宋" w:eastAsia="仿宋" w:cs="仿宋"/>
          <w:spacing w:val="-3"/>
          <w:highlight w:val="none"/>
        </w:rPr>
        <w:t>中</w:t>
      </w:r>
    </w:p>
    <w:p w14:paraId="2A8CA1CB">
      <w:pPr>
        <w:pStyle w:val="20"/>
        <w:spacing w:line="360" w:lineRule="auto"/>
        <w:ind w:left="0" w:firstLine="0" w:firstLineChars="0"/>
        <w:rPr>
          <w:rFonts w:hint="eastAsia" w:ascii="仿宋" w:hAnsi="仿宋" w:eastAsia="仿宋" w:cs="仿宋"/>
          <w:sz w:val="28"/>
          <w:szCs w:val="28"/>
          <w:highlight w:val="none"/>
        </w:rPr>
      </w:pPr>
      <w:r>
        <w:rPr>
          <w:rFonts w:hint="eastAsia" w:ascii="仿宋" w:hAnsi="仿宋" w:eastAsia="仿宋" w:cs="仿宋"/>
          <w:highlight w:val="none"/>
        </w:rPr>
        <w:t>文</w:t>
      </w:r>
      <w:r>
        <w:rPr>
          <w:rFonts w:hint="eastAsia" w:ascii="仿宋" w:hAnsi="仿宋" w:eastAsia="仿宋" w:cs="仿宋"/>
          <w:spacing w:val="-3"/>
          <w:highlight w:val="none"/>
        </w:rPr>
        <w:t>注</w:t>
      </w:r>
      <w:r>
        <w:rPr>
          <w:rFonts w:hint="eastAsia" w:ascii="仿宋" w:hAnsi="仿宋" w:eastAsia="仿宋" w:cs="仿宋"/>
          <w:highlight w:val="none"/>
        </w:rPr>
        <w:t>释。</w:t>
      </w:r>
    </w:p>
    <w:p w14:paraId="590BE7FA">
      <w:pPr>
        <w:pStyle w:val="8"/>
        <w:spacing w:line="360" w:lineRule="auto"/>
        <w:rPr>
          <w:rFonts w:hint="eastAsia" w:ascii="仿宋" w:hAnsi="仿宋" w:eastAsia="仿宋" w:cs="仿宋"/>
          <w:sz w:val="28"/>
          <w:szCs w:val="28"/>
          <w:highlight w:val="none"/>
        </w:rPr>
      </w:pPr>
      <w:bookmarkStart w:id="114" w:name="_Toc256000012"/>
      <w:bookmarkStart w:id="115" w:name="_Toc90027974"/>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8</w:t>
      </w:r>
      <w:r>
        <w:rPr>
          <w:rFonts w:hint="eastAsia" w:ascii="仿宋" w:hAnsi="仿宋" w:eastAsia="仿宋" w:cs="仿宋"/>
          <w:spacing w:val="-2"/>
          <w:sz w:val="28"/>
          <w:szCs w:val="28"/>
          <w:highlight w:val="none"/>
        </w:rPr>
        <w:t xml:space="preserve"> </w:t>
      </w:r>
      <w:r>
        <w:rPr>
          <w:rFonts w:hint="eastAsia" w:ascii="仿宋" w:hAnsi="仿宋" w:eastAsia="仿宋" w:cs="仿宋"/>
          <w:sz w:val="28"/>
          <w:szCs w:val="28"/>
          <w:highlight w:val="none"/>
        </w:rPr>
        <w:t>计量单位</w:t>
      </w:r>
      <w:bookmarkEnd w:id="114"/>
      <w:bookmarkEnd w:id="115"/>
    </w:p>
    <w:p w14:paraId="236AC80D">
      <w:pPr>
        <w:pStyle w:val="20"/>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highlight w:val="none"/>
        </w:rPr>
        <w:t>所有</w:t>
      </w:r>
      <w:r>
        <w:rPr>
          <w:rFonts w:hint="eastAsia" w:ascii="仿宋" w:hAnsi="仿宋" w:eastAsia="仿宋" w:cs="仿宋"/>
          <w:spacing w:val="-3"/>
          <w:highlight w:val="none"/>
        </w:rPr>
        <w:t>计</w:t>
      </w:r>
      <w:r>
        <w:rPr>
          <w:rFonts w:hint="eastAsia" w:ascii="仿宋" w:hAnsi="仿宋" w:eastAsia="仿宋" w:cs="仿宋"/>
          <w:highlight w:val="none"/>
        </w:rPr>
        <w:t>量</w:t>
      </w:r>
      <w:r>
        <w:rPr>
          <w:rFonts w:hint="eastAsia" w:ascii="仿宋" w:hAnsi="仿宋" w:eastAsia="仿宋" w:cs="仿宋"/>
          <w:spacing w:val="-3"/>
          <w:highlight w:val="none"/>
        </w:rPr>
        <w:t>均</w:t>
      </w:r>
      <w:r>
        <w:rPr>
          <w:rFonts w:hint="eastAsia" w:ascii="仿宋" w:hAnsi="仿宋" w:eastAsia="仿宋" w:cs="仿宋"/>
          <w:highlight w:val="none"/>
        </w:rPr>
        <w:t>采</w:t>
      </w:r>
      <w:r>
        <w:rPr>
          <w:rFonts w:hint="eastAsia" w:ascii="仿宋" w:hAnsi="仿宋" w:eastAsia="仿宋" w:cs="仿宋"/>
          <w:spacing w:val="-3"/>
          <w:highlight w:val="none"/>
        </w:rPr>
        <w:t>用</w:t>
      </w:r>
      <w:r>
        <w:rPr>
          <w:rFonts w:hint="eastAsia" w:ascii="仿宋" w:hAnsi="仿宋" w:eastAsia="仿宋" w:cs="仿宋"/>
          <w:highlight w:val="none"/>
        </w:rPr>
        <w:t>中</w:t>
      </w:r>
      <w:r>
        <w:rPr>
          <w:rFonts w:hint="eastAsia" w:ascii="仿宋" w:hAnsi="仿宋" w:eastAsia="仿宋" w:cs="仿宋"/>
          <w:spacing w:val="-3"/>
          <w:highlight w:val="none"/>
        </w:rPr>
        <w:t>华</w:t>
      </w:r>
      <w:r>
        <w:rPr>
          <w:rFonts w:hint="eastAsia" w:ascii="仿宋" w:hAnsi="仿宋" w:eastAsia="仿宋" w:cs="仿宋"/>
          <w:highlight w:val="none"/>
        </w:rPr>
        <w:t>人</w:t>
      </w:r>
      <w:r>
        <w:rPr>
          <w:rFonts w:hint="eastAsia" w:ascii="仿宋" w:hAnsi="仿宋" w:eastAsia="仿宋" w:cs="仿宋"/>
          <w:spacing w:val="-3"/>
          <w:highlight w:val="none"/>
        </w:rPr>
        <w:t>民</w:t>
      </w:r>
      <w:r>
        <w:rPr>
          <w:rFonts w:hint="eastAsia" w:ascii="仿宋" w:hAnsi="仿宋" w:eastAsia="仿宋" w:cs="仿宋"/>
          <w:highlight w:val="none"/>
        </w:rPr>
        <w:t>共和</w:t>
      </w:r>
      <w:r>
        <w:rPr>
          <w:rFonts w:hint="eastAsia" w:ascii="仿宋" w:hAnsi="仿宋" w:eastAsia="仿宋" w:cs="仿宋"/>
          <w:spacing w:val="-3"/>
          <w:highlight w:val="none"/>
        </w:rPr>
        <w:t>国</w:t>
      </w:r>
      <w:r>
        <w:rPr>
          <w:rFonts w:hint="eastAsia" w:ascii="仿宋" w:hAnsi="仿宋" w:eastAsia="仿宋" w:cs="仿宋"/>
          <w:highlight w:val="none"/>
        </w:rPr>
        <w:t>法</w:t>
      </w:r>
      <w:r>
        <w:rPr>
          <w:rFonts w:hint="eastAsia" w:ascii="仿宋" w:hAnsi="仿宋" w:eastAsia="仿宋" w:cs="仿宋"/>
          <w:spacing w:val="-3"/>
          <w:highlight w:val="none"/>
        </w:rPr>
        <w:t>定</w:t>
      </w:r>
      <w:r>
        <w:rPr>
          <w:rFonts w:hint="eastAsia" w:ascii="仿宋" w:hAnsi="仿宋" w:eastAsia="仿宋" w:cs="仿宋"/>
          <w:highlight w:val="none"/>
        </w:rPr>
        <w:t>计</w:t>
      </w:r>
      <w:r>
        <w:rPr>
          <w:rFonts w:hint="eastAsia" w:ascii="仿宋" w:hAnsi="仿宋" w:eastAsia="仿宋" w:cs="仿宋"/>
          <w:spacing w:val="-3"/>
          <w:highlight w:val="none"/>
        </w:rPr>
        <w:t>量</w:t>
      </w:r>
      <w:r>
        <w:rPr>
          <w:rFonts w:hint="eastAsia" w:ascii="仿宋" w:hAnsi="仿宋" w:eastAsia="仿宋" w:cs="仿宋"/>
          <w:highlight w:val="none"/>
        </w:rPr>
        <w:t>单</w:t>
      </w:r>
      <w:r>
        <w:rPr>
          <w:rFonts w:hint="eastAsia" w:ascii="仿宋" w:hAnsi="仿宋" w:eastAsia="仿宋" w:cs="仿宋"/>
          <w:spacing w:val="-3"/>
          <w:highlight w:val="none"/>
        </w:rPr>
        <w:t>位</w:t>
      </w:r>
      <w:r>
        <w:rPr>
          <w:rFonts w:hint="eastAsia" w:ascii="仿宋" w:hAnsi="仿宋" w:eastAsia="仿宋" w:cs="仿宋"/>
          <w:highlight w:val="none"/>
        </w:rPr>
        <w:t>。</w:t>
      </w:r>
    </w:p>
    <w:p w14:paraId="22563173">
      <w:pPr>
        <w:pStyle w:val="8"/>
        <w:spacing w:line="360" w:lineRule="auto"/>
        <w:rPr>
          <w:rFonts w:hint="eastAsia" w:ascii="仿宋" w:hAnsi="仿宋" w:eastAsia="仿宋" w:cs="仿宋"/>
          <w:sz w:val="28"/>
          <w:szCs w:val="28"/>
          <w:highlight w:val="none"/>
        </w:rPr>
      </w:pPr>
      <w:bookmarkStart w:id="116" w:name="_Toc256000013"/>
      <w:bookmarkStart w:id="117" w:name="_Toc90027975"/>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9</w:t>
      </w:r>
      <w:r>
        <w:rPr>
          <w:rFonts w:hint="eastAsia" w:ascii="仿宋" w:hAnsi="仿宋" w:eastAsia="仿宋" w:cs="仿宋"/>
          <w:spacing w:val="-2"/>
          <w:sz w:val="28"/>
          <w:szCs w:val="28"/>
          <w:highlight w:val="none"/>
        </w:rPr>
        <w:t xml:space="preserve"> </w:t>
      </w:r>
      <w:r>
        <w:rPr>
          <w:rFonts w:hint="eastAsia" w:ascii="仿宋" w:hAnsi="仿宋" w:eastAsia="仿宋" w:cs="仿宋"/>
          <w:sz w:val="28"/>
          <w:szCs w:val="28"/>
          <w:highlight w:val="none"/>
        </w:rPr>
        <w:t>投标预</w:t>
      </w:r>
      <w:r>
        <w:rPr>
          <w:rFonts w:hint="eastAsia" w:ascii="仿宋" w:hAnsi="仿宋" w:eastAsia="仿宋" w:cs="仿宋"/>
          <w:spacing w:val="-3"/>
          <w:sz w:val="28"/>
          <w:szCs w:val="28"/>
          <w:highlight w:val="none"/>
        </w:rPr>
        <w:t>备</w:t>
      </w:r>
      <w:r>
        <w:rPr>
          <w:rFonts w:hint="eastAsia" w:ascii="仿宋" w:hAnsi="仿宋" w:eastAsia="仿宋" w:cs="仿宋"/>
          <w:sz w:val="28"/>
          <w:szCs w:val="28"/>
          <w:highlight w:val="none"/>
        </w:rPr>
        <w:t>会</w:t>
      </w:r>
      <w:bookmarkEnd w:id="116"/>
      <w:bookmarkEnd w:id="117"/>
    </w:p>
    <w:p w14:paraId="3110E191">
      <w:pPr>
        <w:pStyle w:val="20"/>
        <w:spacing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1.9.1</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表规</w:t>
      </w:r>
      <w:r>
        <w:rPr>
          <w:rFonts w:hint="eastAsia" w:ascii="仿宋" w:hAnsi="仿宋" w:eastAsia="仿宋" w:cs="仿宋"/>
          <w:highlight w:val="none"/>
        </w:rPr>
        <w:t>定召</w:t>
      </w:r>
      <w:r>
        <w:rPr>
          <w:rFonts w:hint="eastAsia" w:ascii="仿宋" w:hAnsi="仿宋" w:eastAsia="仿宋" w:cs="仿宋"/>
          <w:spacing w:val="-3"/>
          <w:highlight w:val="none"/>
        </w:rPr>
        <w:t>开</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预</w:t>
      </w:r>
      <w:r>
        <w:rPr>
          <w:rFonts w:hint="eastAsia" w:ascii="仿宋" w:hAnsi="仿宋" w:eastAsia="仿宋" w:cs="仿宋"/>
          <w:spacing w:val="-3"/>
          <w:highlight w:val="none"/>
        </w:rPr>
        <w:t>备</w:t>
      </w:r>
      <w:r>
        <w:rPr>
          <w:rFonts w:hint="eastAsia" w:ascii="仿宋" w:hAnsi="仿宋" w:eastAsia="仿宋" w:cs="仿宋"/>
          <w:highlight w:val="none"/>
        </w:rPr>
        <w:t>会</w:t>
      </w:r>
      <w:r>
        <w:rPr>
          <w:rFonts w:hint="eastAsia" w:ascii="仿宋" w:hAnsi="仿宋" w:eastAsia="仿宋" w:cs="仿宋"/>
          <w:spacing w:val="-3"/>
          <w:highlight w:val="none"/>
        </w:rPr>
        <w:t>的</w:t>
      </w:r>
      <w:r>
        <w:rPr>
          <w:rFonts w:hint="eastAsia" w:ascii="仿宋" w:hAnsi="仿宋" w:eastAsia="仿宋" w:cs="仿宋"/>
          <w:spacing w:val="-77"/>
          <w:highlight w:val="none"/>
        </w:rPr>
        <w:t>，</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人按</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r>
        <w:rPr>
          <w:rFonts w:hint="eastAsia" w:ascii="仿宋" w:hAnsi="仿宋" w:eastAsia="仿宋" w:cs="仿宋"/>
          <w:spacing w:val="-3"/>
          <w:highlight w:val="none"/>
        </w:rPr>
        <w:t>规</w:t>
      </w:r>
      <w:r>
        <w:rPr>
          <w:rFonts w:hint="eastAsia" w:ascii="仿宋" w:hAnsi="仿宋" w:eastAsia="仿宋" w:cs="仿宋"/>
          <w:highlight w:val="none"/>
        </w:rPr>
        <w:t>定的</w:t>
      </w:r>
      <w:r>
        <w:rPr>
          <w:rFonts w:hint="eastAsia" w:ascii="仿宋" w:hAnsi="仿宋" w:eastAsia="仿宋" w:cs="仿宋"/>
          <w:spacing w:val="-3"/>
          <w:highlight w:val="none"/>
        </w:rPr>
        <w:t>时</w:t>
      </w:r>
      <w:r>
        <w:rPr>
          <w:rFonts w:hint="eastAsia" w:ascii="仿宋" w:hAnsi="仿宋" w:eastAsia="仿宋" w:cs="仿宋"/>
          <w:highlight w:val="none"/>
        </w:rPr>
        <w:t>间和地点</w:t>
      </w:r>
      <w:r>
        <w:rPr>
          <w:rFonts w:hint="eastAsia" w:ascii="仿宋" w:hAnsi="仿宋" w:eastAsia="仿宋" w:cs="仿宋"/>
          <w:spacing w:val="-3"/>
          <w:highlight w:val="none"/>
        </w:rPr>
        <w:t>召</w:t>
      </w:r>
      <w:r>
        <w:rPr>
          <w:rFonts w:hint="eastAsia" w:ascii="仿宋" w:hAnsi="仿宋" w:eastAsia="仿宋" w:cs="仿宋"/>
          <w:highlight w:val="none"/>
        </w:rPr>
        <w:t>开</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预</w:t>
      </w:r>
      <w:r>
        <w:rPr>
          <w:rFonts w:hint="eastAsia" w:ascii="仿宋" w:hAnsi="仿宋" w:eastAsia="仿宋" w:cs="仿宋"/>
          <w:highlight w:val="none"/>
        </w:rPr>
        <w:t>备</w:t>
      </w:r>
      <w:r>
        <w:rPr>
          <w:rFonts w:hint="eastAsia" w:ascii="仿宋" w:hAnsi="仿宋" w:eastAsia="仿宋" w:cs="仿宋"/>
          <w:spacing w:val="-3"/>
          <w:highlight w:val="none"/>
        </w:rPr>
        <w:t>会</w:t>
      </w:r>
      <w:r>
        <w:rPr>
          <w:rFonts w:hint="eastAsia" w:ascii="仿宋" w:hAnsi="仿宋" w:eastAsia="仿宋" w:cs="仿宋"/>
          <w:highlight w:val="none"/>
        </w:rPr>
        <w:t>，</w:t>
      </w:r>
      <w:r>
        <w:rPr>
          <w:rFonts w:hint="eastAsia" w:ascii="仿宋" w:hAnsi="仿宋" w:eastAsia="仿宋" w:cs="仿宋"/>
          <w:spacing w:val="-3"/>
          <w:highlight w:val="none"/>
        </w:rPr>
        <w:t>澄</w:t>
      </w:r>
      <w:r>
        <w:rPr>
          <w:rFonts w:hint="eastAsia" w:ascii="仿宋" w:hAnsi="仿宋" w:eastAsia="仿宋" w:cs="仿宋"/>
          <w:highlight w:val="none"/>
        </w:rPr>
        <w:t>清投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提</w:t>
      </w:r>
      <w:r>
        <w:rPr>
          <w:rFonts w:hint="eastAsia" w:ascii="仿宋" w:hAnsi="仿宋" w:eastAsia="仿宋" w:cs="仿宋"/>
          <w:highlight w:val="none"/>
        </w:rPr>
        <w:t>出</w:t>
      </w:r>
      <w:r>
        <w:rPr>
          <w:rFonts w:hint="eastAsia" w:ascii="仿宋" w:hAnsi="仿宋" w:eastAsia="仿宋" w:cs="仿宋"/>
          <w:spacing w:val="-3"/>
          <w:highlight w:val="none"/>
        </w:rPr>
        <w:t>的</w:t>
      </w:r>
      <w:r>
        <w:rPr>
          <w:rFonts w:hint="eastAsia" w:ascii="仿宋" w:hAnsi="仿宋" w:eastAsia="仿宋" w:cs="仿宋"/>
          <w:highlight w:val="none"/>
        </w:rPr>
        <w:t>问</w:t>
      </w:r>
      <w:r>
        <w:rPr>
          <w:rFonts w:hint="eastAsia" w:ascii="仿宋" w:hAnsi="仿宋" w:eastAsia="仿宋" w:cs="仿宋"/>
          <w:spacing w:val="-3"/>
          <w:highlight w:val="none"/>
        </w:rPr>
        <w:t>题</w:t>
      </w:r>
      <w:r>
        <w:rPr>
          <w:rFonts w:hint="eastAsia" w:ascii="仿宋" w:hAnsi="仿宋" w:eastAsia="仿宋" w:cs="仿宋"/>
          <w:highlight w:val="none"/>
        </w:rPr>
        <w:t>。</w:t>
      </w:r>
    </w:p>
    <w:p w14:paraId="1FE2D385">
      <w:pPr>
        <w:pStyle w:val="20"/>
        <w:spacing w:before="6"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1.9.2</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应</w:t>
      </w:r>
      <w:r>
        <w:rPr>
          <w:rFonts w:hint="eastAsia" w:ascii="仿宋" w:hAnsi="仿宋" w:eastAsia="仿宋" w:cs="仿宋"/>
          <w:highlight w:val="none"/>
        </w:rPr>
        <w:t>按</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人须</w:t>
      </w:r>
      <w:r>
        <w:rPr>
          <w:rFonts w:hint="eastAsia" w:ascii="仿宋" w:hAnsi="仿宋" w:eastAsia="仿宋" w:cs="仿宋"/>
          <w:highlight w:val="none"/>
        </w:rPr>
        <w:t>知前</w:t>
      </w:r>
      <w:r>
        <w:rPr>
          <w:rFonts w:hint="eastAsia" w:ascii="仿宋" w:hAnsi="仿宋" w:eastAsia="仿宋" w:cs="仿宋"/>
          <w:spacing w:val="-3"/>
          <w:highlight w:val="none"/>
        </w:rPr>
        <w:t>附</w:t>
      </w:r>
      <w:r>
        <w:rPr>
          <w:rFonts w:hint="eastAsia" w:ascii="仿宋" w:hAnsi="仿宋" w:eastAsia="仿宋" w:cs="仿宋"/>
          <w:highlight w:val="none"/>
        </w:rPr>
        <w:t>表</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的</w:t>
      </w:r>
      <w:r>
        <w:rPr>
          <w:rFonts w:hint="eastAsia" w:ascii="仿宋" w:hAnsi="仿宋" w:eastAsia="仿宋" w:cs="仿宋"/>
          <w:highlight w:val="none"/>
        </w:rPr>
        <w:t>时</w:t>
      </w:r>
      <w:r>
        <w:rPr>
          <w:rFonts w:hint="eastAsia" w:ascii="仿宋" w:hAnsi="仿宋" w:eastAsia="仿宋" w:cs="仿宋"/>
          <w:spacing w:val="-3"/>
          <w:highlight w:val="none"/>
        </w:rPr>
        <w:t>间</w:t>
      </w:r>
      <w:r>
        <w:rPr>
          <w:rFonts w:hint="eastAsia" w:ascii="仿宋" w:hAnsi="仿宋" w:eastAsia="仿宋" w:cs="仿宋"/>
          <w:highlight w:val="none"/>
        </w:rPr>
        <w:t>和</w:t>
      </w:r>
      <w:r>
        <w:rPr>
          <w:rFonts w:hint="eastAsia" w:ascii="仿宋" w:hAnsi="仿宋" w:eastAsia="仿宋" w:cs="仿宋"/>
          <w:spacing w:val="-3"/>
          <w:highlight w:val="none"/>
        </w:rPr>
        <w:t>形</w:t>
      </w:r>
      <w:r>
        <w:rPr>
          <w:rFonts w:hint="eastAsia" w:ascii="仿宋" w:hAnsi="仿宋" w:eastAsia="仿宋" w:cs="仿宋"/>
          <w:highlight w:val="none"/>
        </w:rPr>
        <w:t>式将</w:t>
      </w:r>
      <w:r>
        <w:rPr>
          <w:rFonts w:hint="eastAsia" w:ascii="仿宋" w:hAnsi="仿宋" w:eastAsia="仿宋" w:cs="仿宋"/>
          <w:spacing w:val="-3"/>
          <w:highlight w:val="none"/>
        </w:rPr>
        <w:t>提</w:t>
      </w:r>
      <w:r>
        <w:rPr>
          <w:rFonts w:hint="eastAsia" w:ascii="仿宋" w:hAnsi="仿宋" w:eastAsia="仿宋" w:cs="仿宋"/>
          <w:highlight w:val="none"/>
        </w:rPr>
        <w:t>出</w:t>
      </w:r>
      <w:r>
        <w:rPr>
          <w:rFonts w:hint="eastAsia" w:ascii="仿宋" w:hAnsi="仿宋" w:eastAsia="仿宋" w:cs="仿宋"/>
          <w:spacing w:val="-3"/>
          <w:highlight w:val="none"/>
        </w:rPr>
        <w:t>的</w:t>
      </w:r>
      <w:r>
        <w:rPr>
          <w:rFonts w:hint="eastAsia" w:ascii="仿宋" w:hAnsi="仿宋" w:eastAsia="仿宋" w:cs="仿宋"/>
          <w:highlight w:val="none"/>
        </w:rPr>
        <w:t>问</w:t>
      </w:r>
      <w:r>
        <w:rPr>
          <w:rFonts w:hint="eastAsia" w:ascii="仿宋" w:hAnsi="仿宋" w:eastAsia="仿宋" w:cs="仿宋"/>
          <w:spacing w:val="-3"/>
          <w:highlight w:val="none"/>
        </w:rPr>
        <w:t>题</w:t>
      </w:r>
      <w:r>
        <w:rPr>
          <w:rFonts w:hint="eastAsia" w:ascii="仿宋" w:hAnsi="仿宋" w:eastAsia="仿宋" w:cs="仿宋"/>
          <w:highlight w:val="none"/>
        </w:rPr>
        <w:t>送</w:t>
      </w:r>
      <w:r>
        <w:rPr>
          <w:rFonts w:hint="eastAsia" w:ascii="仿宋" w:hAnsi="仿宋" w:eastAsia="仿宋" w:cs="仿宋"/>
          <w:spacing w:val="-3"/>
          <w:highlight w:val="none"/>
        </w:rPr>
        <w:t>达</w:t>
      </w:r>
      <w:r>
        <w:rPr>
          <w:rFonts w:hint="eastAsia" w:ascii="仿宋" w:hAnsi="仿宋" w:eastAsia="仿宋" w:cs="仿宋"/>
          <w:highlight w:val="none"/>
        </w:rPr>
        <w:t>招</w:t>
      </w:r>
      <w:r>
        <w:rPr>
          <w:rFonts w:hint="eastAsia" w:ascii="仿宋" w:hAnsi="仿宋" w:eastAsia="仿宋" w:cs="仿宋"/>
          <w:spacing w:val="0"/>
          <w:highlight w:val="none"/>
        </w:rPr>
        <w:t>标</w:t>
      </w:r>
      <w:r>
        <w:rPr>
          <w:rFonts w:hint="eastAsia" w:ascii="仿宋" w:hAnsi="仿宋" w:eastAsia="仿宋" w:cs="仿宋"/>
          <w:highlight w:val="none"/>
        </w:rPr>
        <w:t>人，以</w:t>
      </w:r>
      <w:r>
        <w:rPr>
          <w:rFonts w:hint="eastAsia" w:ascii="仿宋" w:hAnsi="仿宋" w:eastAsia="仿宋" w:cs="仿宋"/>
          <w:spacing w:val="0"/>
          <w:highlight w:val="none"/>
        </w:rPr>
        <w:t>便</w:t>
      </w:r>
      <w:r>
        <w:rPr>
          <w:rFonts w:hint="eastAsia" w:ascii="仿宋" w:hAnsi="仿宋" w:eastAsia="仿宋" w:cs="仿宋"/>
          <w:highlight w:val="none"/>
        </w:rPr>
        <w:t>招标人在</w:t>
      </w:r>
      <w:r>
        <w:rPr>
          <w:rFonts w:hint="eastAsia" w:ascii="仿宋" w:hAnsi="仿宋" w:eastAsia="仿宋" w:cs="仿宋"/>
          <w:spacing w:val="-3"/>
          <w:highlight w:val="none"/>
        </w:rPr>
        <w:t>会</w:t>
      </w:r>
      <w:r>
        <w:rPr>
          <w:rFonts w:hint="eastAsia" w:ascii="仿宋" w:hAnsi="仿宋" w:eastAsia="仿宋" w:cs="仿宋"/>
          <w:highlight w:val="none"/>
        </w:rPr>
        <w:t>议</w:t>
      </w:r>
      <w:r>
        <w:rPr>
          <w:rFonts w:hint="eastAsia" w:ascii="仿宋" w:hAnsi="仿宋" w:eastAsia="仿宋" w:cs="仿宋"/>
          <w:spacing w:val="-3"/>
          <w:highlight w:val="none"/>
        </w:rPr>
        <w:t>期</w:t>
      </w:r>
      <w:r>
        <w:rPr>
          <w:rFonts w:hint="eastAsia" w:ascii="仿宋" w:hAnsi="仿宋" w:eastAsia="仿宋" w:cs="仿宋"/>
          <w:highlight w:val="none"/>
        </w:rPr>
        <w:t>间</w:t>
      </w:r>
      <w:r>
        <w:rPr>
          <w:rFonts w:hint="eastAsia" w:ascii="仿宋" w:hAnsi="仿宋" w:eastAsia="仿宋" w:cs="仿宋"/>
          <w:spacing w:val="-3"/>
          <w:highlight w:val="none"/>
        </w:rPr>
        <w:t>澄</w:t>
      </w:r>
      <w:r>
        <w:rPr>
          <w:rFonts w:hint="eastAsia" w:ascii="仿宋" w:hAnsi="仿宋" w:eastAsia="仿宋" w:cs="仿宋"/>
          <w:highlight w:val="none"/>
        </w:rPr>
        <w:t>清。</w:t>
      </w:r>
    </w:p>
    <w:p w14:paraId="01624058">
      <w:pPr>
        <w:pStyle w:val="2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highlight w:val="none"/>
        </w:rPr>
        <w:t>1.9.3</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预</w:t>
      </w:r>
      <w:r>
        <w:rPr>
          <w:rFonts w:hint="eastAsia" w:ascii="仿宋" w:hAnsi="仿宋" w:eastAsia="仿宋" w:cs="仿宋"/>
          <w:spacing w:val="-3"/>
          <w:highlight w:val="none"/>
        </w:rPr>
        <w:t>备</w:t>
      </w:r>
      <w:r>
        <w:rPr>
          <w:rFonts w:hint="eastAsia" w:ascii="仿宋" w:hAnsi="仿宋" w:eastAsia="仿宋" w:cs="仿宋"/>
          <w:highlight w:val="none"/>
        </w:rPr>
        <w:t>会后</w:t>
      </w:r>
      <w:r>
        <w:rPr>
          <w:rFonts w:hint="eastAsia" w:ascii="仿宋" w:hAnsi="仿宋" w:eastAsia="仿宋" w:cs="仿宋"/>
          <w:spacing w:val="-41"/>
          <w:highlight w:val="none"/>
        </w:rPr>
        <w:t>，</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人将</w:t>
      </w:r>
      <w:r>
        <w:rPr>
          <w:rFonts w:hint="eastAsia" w:ascii="仿宋" w:hAnsi="仿宋" w:eastAsia="仿宋" w:cs="仿宋"/>
          <w:spacing w:val="-3"/>
          <w:highlight w:val="none"/>
        </w:rPr>
        <w:t>对</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所</w:t>
      </w:r>
      <w:r>
        <w:rPr>
          <w:rFonts w:hint="eastAsia" w:ascii="仿宋" w:hAnsi="仿宋" w:eastAsia="仿宋" w:cs="仿宋"/>
          <w:highlight w:val="none"/>
        </w:rPr>
        <w:t>提</w:t>
      </w:r>
      <w:r>
        <w:rPr>
          <w:rFonts w:hint="eastAsia" w:ascii="仿宋" w:hAnsi="仿宋" w:eastAsia="仿宋" w:cs="仿宋"/>
          <w:spacing w:val="-3"/>
          <w:highlight w:val="none"/>
        </w:rPr>
        <w:t>问</w:t>
      </w:r>
      <w:r>
        <w:rPr>
          <w:rFonts w:hint="eastAsia" w:ascii="仿宋" w:hAnsi="仿宋" w:eastAsia="仿宋" w:cs="仿宋"/>
          <w:highlight w:val="none"/>
        </w:rPr>
        <w:t>题</w:t>
      </w:r>
      <w:r>
        <w:rPr>
          <w:rFonts w:hint="eastAsia" w:ascii="仿宋" w:hAnsi="仿宋" w:eastAsia="仿宋" w:cs="仿宋"/>
          <w:spacing w:val="-3"/>
          <w:highlight w:val="none"/>
        </w:rPr>
        <w:t>的</w:t>
      </w:r>
      <w:r>
        <w:rPr>
          <w:rFonts w:hint="eastAsia" w:ascii="仿宋" w:hAnsi="仿宋" w:eastAsia="仿宋" w:cs="仿宋"/>
          <w:highlight w:val="none"/>
        </w:rPr>
        <w:t>澄清</w:t>
      </w:r>
      <w:r>
        <w:rPr>
          <w:rFonts w:hint="eastAsia" w:ascii="仿宋" w:hAnsi="仿宋" w:eastAsia="仿宋" w:cs="仿宋"/>
          <w:spacing w:val="-41"/>
          <w:highlight w:val="none"/>
        </w:rPr>
        <w:t>，</w:t>
      </w:r>
      <w:r>
        <w:rPr>
          <w:rFonts w:hint="eastAsia" w:ascii="仿宋" w:hAnsi="仿宋" w:eastAsia="仿宋" w:cs="仿宋"/>
          <w:highlight w:val="none"/>
        </w:rPr>
        <w:t>以</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形</w:t>
      </w:r>
      <w:r>
        <w:rPr>
          <w:rFonts w:hint="eastAsia" w:ascii="仿宋" w:hAnsi="仿宋" w:eastAsia="仿宋" w:cs="仿宋"/>
          <w:highlight w:val="none"/>
        </w:rPr>
        <w:t>式通知</w:t>
      </w:r>
      <w:r>
        <w:rPr>
          <w:rFonts w:hint="eastAsia" w:ascii="仿宋" w:hAnsi="仿宋" w:eastAsia="仿宋" w:cs="仿宋"/>
          <w:spacing w:val="-3"/>
          <w:highlight w:val="none"/>
        </w:rPr>
        <w:t>所</w:t>
      </w:r>
      <w:r>
        <w:rPr>
          <w:rFonts w:hint="eastAsia" w:ascii="仿宋" w:hAnsi="仿宋" w:eastAsia="仿宋" w:cs="仿宋"/>
          <w:highlight w:val="none"/>
        </w:rPr>
        <w:t>有</w:t>
      </w:r>
      <w:r>
        <w:rPr>
          <w:rFonts w:hint="eastAsia" w:ascii="仿宋" w:hAnsi="仿宋" w:eastAsia="仿宋" w:cs="仿宋"/>
          <w:spacing w:val="-3"/>
          <w:highlight w:val="none"/>
        </w:rPr>
        <w:t>购</w:t>
      </w:r>
      <w:r>
        <w:rPr>
          <w:rFonts w:hint="eastAsia" w:ascii="仿宋" w:hAnsi="仿宋" w:eastAsia="仿宋" w:cs="仿宋"/>
          <w:highlight w:val="none"/>
        </w:rPr>
        <w:t>买</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的</w:t>
      </w: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w:t>
      </w:r>
      <w:r>
        <w:rPr>
          <w:rFonts w:hint="eastAsia" w:ascii="仿宋" w:hAnsi="仿宋" w:eastAsia="仿宋" w:cs="仿宋"/>
          <w:spacing w:val="-3"/>
          <w:highlight w:val="none"/>
        </w:rPr>
        <w:t>该</w:t>
      </w:r>
      <w:r>
        <w:rPr>
          <w:rFonts w:hint="eastAsia" w:ascii="仿宋" w:hAnsi="仿宋" w:eastAsia="仿宋" w:cs="仿宋"/>
          <w:highlight w:val="none"/>
        </w:rPr>
        <w:t>澄</w:t>
      </w:r>
      <w:r>
        <w:rPr>
          <w:rFonts w:hint="eastAsia" w:ascii="仿宋" w:hAnsi="仿宋" w:eastAsia="仿宋" w:cs="仿宋"/>
          <w:spacing w:val="-3"/>
          <w:highlight w:val="none"/>
        </w:rPr>
        <w:t>清</w:t>
      </w:r>
      <w:r>
        <w:rPr>
          <w:rFonts w:hint="eastAsia" w:ascii="仿宋" w:hAnsi="仿宋" w:eastAsia="仿宋" w:cs="仿宋"/>
          <w:highlight w:val="none"/>
        </w:rPr>
        <w:t>内</w:t>
      </w:r>
      <w:r>
        <w:rPr>
          <w:rFonts w:hint="eastAsia" w:ascii="仿宋" w:hAnsi="仿宋" w:eastAsia="仿宋" w:cs="仿宋"/>
          <w:spacing w:val="-3"/>
          <w:highlight w:val="none"/>
        </w:rPr>
        <w:t>容</w:t>
      </w:r>
      <w:r>
        <w:rPr>
          <w:rFonts w:hint="eastAsia" w:ascii="仿宋" w:hAnsi="仿宋" w:eastAsia="仿宋" w:cs="仿宋"/>
          <w:highlight w:val="none"/>
        </w:rPr>
        <w:t>为</w:t>
      </w:r>
      <w:r>
        <w:rPr>
          <w:rFonts w:hint="eastAsia" w:ascii="仿宋" w:hAnsi="仿宋" w:eastAsia="仿宋" w:cs="仿宋"/>
          <w:spacing w:val="-3"/>
          <w:highlight w:val="none"/>
        </w:rPr>
        <w:t>招</w:t>
      </w:r>
      <w:r>
        <w:rPr>
          <w:rFonts w:hint="eastAsia" w:ascii="仿宋" w:hAnsi="仿宋" w:eastAsia="仿宋" w:cs="仿宋"/>
          <w:highlight w:val="none"/>
        </w:rPr>
        <w:t>标文</w:t>
      </w:r>
      <w:r>
        <w:rPr>
          <w:rFonts w:hint="eastAsia" w:ascii="仿宋" w:hAnsi="仿宋" w:eastAsia="仿宋" w:cs="仿宋"/>
          <w:spacing w:val="-3"/>
          <w:highlight w:val="none"/>
        </w:rPr>
        <w:t>件</w:t>
      </w:r>
      <w:r>
        <w:rPr>
          <w:rFonts w:hint="eastAsia" w:ascii="仿宋" w:hAnsi="仿宋" w:eastAsia="仿宋" w:cs="仿宋"/>
          <w:highlight w:val="none"/>
        </w:rPr>
        <w:t>的</w:t>
      </w:r>
      <w:r>
        <w:rPr>
          <w:rFonts w:hint="eastAsia" w:ascii="仿宋" w:hAnsi="仿宋" w:eastAsia="仿宋" w:cs="仿宋"/>
          <w:spacing w:val="-3"/>
          <w:highlight w:val="none"/>
        </w:rPr>
        <w:t>组</w:t>
      </w:r>
      <w:r>
        <w:rPr>
          <w:rFonts w:hint="eastAsia" w:ascii="仿宋" w:hAnsi="仿宋" w:eastAsia="仿宋" w:cs="仿宋"/>
          <w:highlight w:val="none"/>
        </w:rPr>
        <w:t>成</w:t>
      </w:r>
      <w:r>
        <w:rPr>
          <w:rFonts w:hint="eastAsia" w:ascii="仿宋" w:hAnsi="仿宋" w:eastAsia="仿宋" w:cs="仿宋"/>
          <w:spacing w:val="-3"/>
          <w:highlight w:val="none"/>
        </w:rPr>
        <w:t>部</w:t>
      </w:r>
      <w:r>
        <w:rPr>
          <w:rFonts w:hint="eastAsia" w:ascii="仿宋" w:hAnsi="仿宋" w:eastAsia="仿宋" w:cs="仿宋"/>
          <w:highlight w:val="none"/>
        </w:rPr>
        <w:t>分。</w:t>
      </w:r>
    </w:p>
    <w:p w14:paraId="67EDECF8">
      <w:pPr>
        <w:pStyle w:val="8"/>
        <w:spacing w:line="360" w:lineRule="auto"/>
        <w:rPr>
          <w:rFonts w:hint="eastAsia" w:ascii="仿宋" w:hAnsi="仿宋" w:eastAsia="仿宋" w:cs="仿宋"/>
          <w:sz w:val="28"/>
          <w:szCs w:val="28"/>
          <w:highlight w:val="none"/>
        </w:rPr>
      </w:pPr>
      <w:bookmarkStart w:id="118" w:name="_Toc90027976"/>
      <w:bookmarkStart w:id="119" w:name="_Toc256000014"/>
      <w:r>
        <w:rPr>
          <w:rFonts w:hint="eastAsia" w:ascii="仿宋" w:hAnsi="仿宋" w:eastAsia="仿宋" w:cs="仿宋"/>
          <w:sz w:val="28"/>
          <w:szCs w:val="28"/>
          <w:highlight w:val="none"/>
        </w:rPr>
        <w:t>1.</w:t>
      </w:r>
      <w:r>
        <w:rPr>
          <w:rFonts w:hint="eastAsia" w:ascii="仿宋" w:hAnsi="仿宋" w:eastAsia="仿宋" w:cs="仿宋"/>
          <w:spacing w:val="-2"/>
          <w:sz w:val="28"/>
          <w:szCs w:val="28"/>
          <w:highlight w:val="none"/>
        </w:rPr>
        <w:t>1</w:t>
      </w:r>
      <w:r>
        <w:rPr>
          <w:rFonts w:hint="eastAsia" w:ascii="仿宋" w:hAnsi="仿宋" w:eastAsia="仿宋" w:cs="仿宋"/>
          <w:sz w:val="28"/>
          <w:szCs w:val="28"/>
          <w:highlight w:val="none"/>
        </w:rPr>
        <w:t>0</w:t>
      </w:r>
      <w:r>
        <w:rPr>
          <w:rFonts w:hint="eastAsia" w:ascii="仿宋" w:hAnsi="仿宋" w:eastAsia="仿宋" w:cs="仿宋"/>
          <w:spacing w:val="68"/>
          <w:sz w:val="28"/>
          <w:szCs w:val="28"/>
          <w:highlight w:val="none"/>
        </w:rPr>
        <w:t xml:space="preserve"> </w:t>
      </w:r>
      <w:r>
        <w:rPr>
          <w:rFonts w:hint="eastAsia" w:ascii="仿宋" w:hAnsi="仿宋" w:eastAsia="仿宋" w:cs="仿宋"/>
          <w:sz w:val="28"/>
          <w:szCs w:val="28"/>
          <w:highlight w:val="none"/>
        </w:rPr>
        <w:t>分包</w:t>
      </w:r>
      <w:bookmarkEnd w:id="118"/>
      <w:bookmarkEnd w:id="119"/>
    </w:p>
    <w:p w14:paraId="7D419B6C">
      <w:pPr>
        <w:pStyle w:val="20"/>
        <w:spacing w:line="360" w:lineRule="auto"/>
        <w:ind w:right="216" w:firstLine="560" w:firstLineChars="200"/>
        <w:rPr>
          <w:rFonts w:hint="eastAsia" w:ascii="仿宋" w:hAnsi="仿宋" w:eastAsia="仿宋" w:cs="仿宋"/>
          <w:highlight w:val="none"/>
        </w:rPr>
      </w:pPr>
      <w:r>
        <w:rPr>
          <w:rFonts w:hint="eastAsia" w:ascii="仿宋" w:hAnsi="仿宋" w:eastAsia="仿宋" w:cs="仿宋"/>
          <w:highlight w:val="none"/>
        </w:rPr>
        <w:t>1.10.1 投</w:t>
      </w:r>
      <w:r>
        <w:rPr>
          <w:rFonts w:hint="eastAsia" w:ascii="仿宋" w:hAnsi="仿宋" w:eastAsia="仿宋" w:cs="仿宋"/>
          <w:spacing w:val="-3"/>
          <w:highlight w:val="none"/>
        </w:rPr>
        <w:t>标</w:t>
      </w:r>
      <w:r>
        <w:rPr>
          <w:rFonts w:hint="eastAsia" w:ascii="仿宋" w:hAnsi="仿宋" w:eastAsia="仿宋" w:cs="仿宋"/>
          <w:highlight w:val="none"/>
        </w:rPr>
        <w:t>人拟在中标</w:t>
      </w:r>
      <w:r>
        <w:rPr>
          <w:rFonts w:hint="eastAsia" w:ascii="仿宋" w:hAnsi="仿宋" w:eastAsia="仿宋" w:cs="仿宋"/>
          <w:spacing w:val="-3"/>
          <w:highlight w:val="none"/>
        </w:rPr>
        <w:t>后</w:t>
      </w:r>
      <w:r>
        <w:rPr>
          <w:rFonts w:hint="eastAsia" w:ascii="仿宋" w:hAnsi="仿宋" w:eastAsia="仿宋" w:cs="仿宋"/>
          <w:highlight w:val="none"/>
        </w:rPr>
        <w:t>将中标项目的非主体</w:t>
      </w:r>
      <w:r>
        <w:rPr>
          <w:rFonts w:hint="eastAsia" w:ascii="仿宋" w:hAnsi="仿宋" w:eastAsia="仿宋" w:cs="仿宋"/>
          <w:spacing w:val="-3"/>
          <w:highlight w:val="none"/>
        </w:rPr>
        <w:t>设</w:t>
      </w:r>
      <w:r>
        <w:rPr>
          <w:rFonts w:hint="eastAsia" w:ascii="仿宋" w:hAnsi="仿宋" w:eastAsia="仿宋" w:cs="仿宋"/>
          <w:spacing w:val="-2"/>
          <w:highlight w:val="none"/>
        </w:rPr>
        <w:t>备</w:t>
      </w:r>
      <w:r>
        <w:rPr>
          <w:rFonts w:hint="eastAsia" w:ascii="仿宋" w:hAnsi="仿宋" w:eastAsia="仿宋" w:cs="仿宋"/>
          <w:highlight w:val="none"/>
        </w:rPr>
        <w:t>进行分包的，应符合</w:t>
      </w:r>
      <w:r>
        <w:rPr>
          <w:rFonts w:hint="eastAsia" w:ascii="仿宋" w:hAnsi="仿宋" w:eastAsia="仿宋" w:cs="仿宋"/>
          <w:spacing w:val="-3"/>
          <w:highlight w:val="none"/>
        </w:rPr>
        <w:t>投标</w:t>
      </w:r>
      <w:r>
        <w:rPr>
          <w:rFonts w:hint="eastAsia" w:ascii="仿宋" w:hAnsi="仿宋" w:eastAsia="仿宋" w:cs="仿宋"/>
          <w:highlight w:val="none"/>
        </w:rPr>
        <w:t>人须知前附表规定的分包内容</w:t>
      </w:r>
      <w:r>
        <w:rPr>
          <w:rFonts w:hint="eastAsia" w:ascii="仿宋" w:hAnsi="仿宋" w:eastAsia="仿宋" w:cs="仿宋"/>
          <w:spacing w:val="-3"/>
          <w:highlight w:val="none"/>
        </w:rPr>
        <w:t>、</w:t>
      </w:r>
      <w:r>
        <w:rPr>
          <w:rFonts w:hint="eastAsia" w:ascii="仿宋" w:hAnsi="仿宋" w:eastAsia="仿宋" w:cs="仿宋"/>
          <w:highlight w:val="none"/>
        </w:rPr>
        <w:t>分包</w:t>
      </w:r>
      <w:r>
        <w:rPr>
          <w:rFonts w:hint="eastAsia" w:ascii="仿宋" w:hAnsi="仿宋" w:eastAsia="仿宋" w:cs="仿宋"/>
          <w:spacing w:val="-3"/>
          <w:highlight w:val="none"/>
        </w:rPr>
        <w:t>金</w:t>
      </w:r>
      <w:r>
        <w:rPr>
          <w:rFonts w:hint="eastAsia" w:ascii="仿宋" w:hAnsi="仿宋" w:eastAsia="仿宋" w:cs="仿宋"/>
          <w:highlight w:val="none"/>
        </w:rPr>
        <w:t>额和资质要求等</w:t>
      </w:r>
      <w:r>
        <w:rPr>
          <w:rFonts w:hint="eastAsia" w:ascii="仿宋" w:hAnsi="仿宋" w:eastAsia="仿宋" w:cs="仿宋"/>
          <w:spacing w:val="-3"/>
          <w:highlight w:val="none"/>
        </w:rPr>
        <w:t>限</w:t>
      </w:r>
      <w:r>
        <w:rPr>
          <w:rFonts w:hint="eastAsia" w:ascii="仿宋" w:hAnsi="仿宋" w:eastAsia="仿宋" w:cs="仿宋"/>
          <w:highlight w:val="none"/>
        </w:rPr>
        <w:t>制性</w:t>
      </w:r>
      <w:r>
        <w:rPr>
          <w:rFonts w:hint="eastAsia" w:ascii="仿宋" w:hAnsi="仿宋" w:eastAsia="仿宋" w:cs="仿宋"/>
          <w:spacing w:val="-3"/>
          <w:highlight w:val="none"/>
        </w:rPr>
        <w:t>条</w:t>
      </w:r>
      <w:r>
        <w:rPr>
          <w:rFonts w:hint="eastAsia" w:ascii="仿宋" w:hAnsi="仿宋" w:eastAsia="仿宋" w:cs="仿宋"/>
          <w:highlight w:val="none"/>
        </w:rPr>
        <w:t>件，除投标人须</w:t>
      </w:r>
      <w:r>
        <w:rPr>
          <w:rFonts w:hint="eastAsia" w:ascii="仿宋" w:hAnsi="仿宋" w:eastAsia="仿宋" w:cs="仿宋"/>
          <w:spacing w:val="-3"/>
          <w:highlight w:val="none"/>
        </w:rPr>
        <w:t>知</w:t>
      </w:r>
      <w:r>
        <w:rPr>
          <w:rFonts w:hint="eastAsia" w:ascii="仿宋" w:hAnsi="仿宋" w:eastAsia="仿宋" w:cs="仿宋"/>
          <w:highlight w:val="none"/>
        </w:rPr>
        <w:t>前附</w:t>
      </w:r>
      <w:r>
        <w:rPr>
          <w:rFonts w:hint="eastAsia" w:ascii="仿宋" w:hAnsi="仿宋" w:eastAsia="仿宋" w:cs="仿宋"/>
          <w:spacing w:val="-3"/>
          <w:highlight w:val="none"/>
        </w:rPr>
        <w:t>表</w:t>
      </w:r>
      <w:r>
        <w:rPr>
          <w:rFonts w:hint="eastAsia" w:ascii="仿宋" w:hAnsi="仿宋" w:eastAsia="仿宋" w:cs="仿宋"/>
          <w:highlight w:val="none"/>
        </w:rPr>
        <w:t>规定的非主</w:t>
      </w:r>
      <w:r>
        <w:rPr>
          <w:rFonts w:hint="eastAsia" w:ascii="仿宋" w:hAnsi="仿宋" w:eastAsia="仿宋" w:cs="仿宋"/>
          <w:spacing w:val="1"/>
          <w:highlight w:val="none"/>
        </w:rPr>
        <w:t>体</w:t>
      </w:r>
      <w:r>
        <w:rPr>
          <w:rFonts w:hint="eastAsia" w:ascii="仿宋" w:hAnsi="仿宋" w:eastAsia="仿宋" w:cs="仿宋"/>
          <w:spacing w:val="-3"/>
          <w:highlight w:val="none"/>
        </w:rPr>
        <w:t>设备</w:t>
      </w:r>
      <w:r>
        <w:rPr>
          <w:rFonts w:hint="eastAsia" w:ascii="仿宋" w:hAnsi="仿宋" w:eastAsia="仿宋" w:cs="仿宋"/>
          <w:highlight w:val="none"/>
        </w:rPr>
        <w:t>外，</w:t>
      </w:r>
      <w:r>
        <w:rPr>
          <w:rFonts w:hint="eastAsia" w:ascii="仿宋" w:hAnsi="仿宋" w:eastAsia="仿宋" w:cs="仿宋"/>
          <w:spacing w:val="-3"/>
          <w:highlight w:val="none"/>
        </w:rPr>
        <w:t>其</w:t>
      </w:r>
      <w:r>
        <w:rPr>
          <w:rFonts w:hint="eastAsia" w:ascii="仿宋" w:hAnsi="仿宋" w:eastAsia="仿宋" w:cs="仿宋"/>
          <w:highlight w:val="none"/>
        </w:rPr>
        <w:t>他</w:t>
      </w:r>
      <w:r>
        <w:rPr>
          <w:rFonts w:hint="eastAsia" w:ascii="仿宋" w:hAnsi="仿宋" w:eastAsia="仿宋" w:cs="仿宋"/>
          <w:spacing w:val="-3"/>
          <w:highlight w:val="none"/>
        </w:rPr>
        <w:t>工</w:t>
      </w:r>
      <w:r>
        <w:rPr>
          <w:rFonts w:hint="eastAsia" w:ascii="仿宋" w:hAnsi="仿宋" w:eastAsia="仿宋" w:cs="仿宋"/>
          <w:highlight w:val="none"/>
        </w:rPr>
        <w:t>作</w:t>
      </w:r>
      <w:r>
        <w:rPr>
          <w:rFonts w:hint="eastAsia" w:ascii="仿宋" w:hAnsi="仿宋" w:eastAsia="仿宋" w:cs="仿宋"/>
          <w:spacing w:val="-3"/>
          <w:highlight w:val="none"/>
        </w:rPr>
        <w:t>不</w:t>
      </w:r>
      <w:r>
        <w:rPr>
          <w:rFonts w:hint="eastAsia" w:ascii="仿宋" w:hAnsi="仿宋" w:eastAsia="仿宋" w:cs="仿宋"/>
          <w:highlight w:val="none"/>
        </w:rPr>
        <w:t>得</w:t>
      </w:r>
      <w:r>
        <w:rPr>
          <w:rFonts w:hint="eastAsia" w:ascii="仿宋" w:hAnsi="仿宋" w:eastAsia="仿宋" w:cs="仿宋"/>
          <w:spacing w:val="-3"/>
          <w:highlight w:val="none"/>
        </w:rPr>
        <w:t>分</w:t>
      </w:r>
      <w:r>
        <w:rPr>
          <w:rFonts w:hint="eastAsia" w:ascii="仿宋" w:hAnsi="仿宋" w:eastAsia="仿宋" w:cs="仿宋"/>
          <w:highlight w:val="none"/>
        </w:rPr>
        <w:t>包。</w:t>
      </w:r>
    </w:p>
    <w:p w14:paraId="32339864">
      <w:pPr>
        <w:pStyle w:val="20"/>
        <w:spacing w:before="10" w:line="360" w:lineRule="auto"/>
        <w:ind w:firstLine="560" w:firstLineChars="200"/>
        <w:rPr>
          <w:rFonts w:hint="eastAsia" w:ascii="仿宋" w:hAnsi="仿宋" w:eastAsia="仿宋" w:cs="仿宋"/>
          <w:sz w:val="28"/>
          <w:szCs w:val="28"/>
          <w:highlight w:val="none"/>
        </w:rPr>
      </w:pPr>
      <w:r>
        <w:rPr>
          <w:rFonts w:hint="eastAsia" w:ascii="仿宋" w:hAnsi="仿宋" w:eastAsia="仿宋" w:cs="仿宋"/>
          <w:highlight w:val="none"/>
        </w:rPr>
        <w:t>1.10.2  中</w:t>
      </w:r>
      <w:r>
        <w:rPr>
          <w:rFonts w:hint="eastAsia" w:ascii="仿宋" w:hAnsi="仿宋" w:eastAsia="仿宋" w:cs="仿宋"/>
          <w:spacing w:val="-3"/>
          <w:highlight w:val="none"/>
        </w:rPr>
        <w:t>标</w:t>
      </w:r>
      <w:r>
        <w:rPr>
          <w:rFonts w:hint="eastAsia" w:ascii="仿宋" w:hAnsi="仿宋" w:eastAsia="仿宋" w:cs="仿宋"/>
          <w:highlight w:val="none"/>
        </w:rPr>
        <w:t>人不得向他</w:t>
      </w:r>
      <w:r>
        <w:rPr>
          <w:rFonts w:hint="eastAsia" w:ascii="仿宋" w:hAnsi="仿宋" w:eastAsia="仿宋" w:cs="仿宋"/>
          <w:spacing w:val="-3"/>
          <w:highlight w:val="none"/>
        </w:rPr>
        <w:t>人</w:t>
      </w:r>
      <w:r>
        <w:rPr>
          <w:rFonts w:hint="eastAsia" w:ascii="仿宋" w:hAnsi="仿宋" w:eastAsia="仿宋" w:cs="仿宋"/>
          <w:highlight w:val="none"/>
        </w:rPr>
        <w:t>转让中标项目，接受</w:t>
      </w:r>
      <w:r>
        <w:rPr>
          <w:rFonts w:hint="eastAsia" w:ascii="仿宋" w:hAnsi="仿宋" w:eastAsia="仿宋" w:cs="仿宋"/>
          <w:spacing w:val="-3"/>
          <w:highlight w:val="none"/>
        </w:rPr>
        <w:t>分包</w:t>
      </w:r>
      <w:r>
        <w:rPr>
          <w:rFonts w:hint="eastAsia" w:ascii="仿宋" w:hAnsi="仿宋" w:eastAsia="仿宋" w:cs="仿宋"/>
          <w:highlight w:val="none"/>
        </w:rPr>
        <w:t>的人不得再次分包。</w:t>
      </w:r>
      <w:r>
        <w:rPr>
          <w:rFonts w:hint="eastAsia" w:ascii="仿宋" w:hAnsi="仿宋" w:eastAsia="仿宋" w:cs="仿宋"/>
          <w:spacing w:val="-3"/>
          <w:highlight w:val="none"/>
        </w:rPr>
        <w:t>中标</w:t>
      </w:r>
      <w:r>
        <w:rPr>
          <w:rFonts w:hint="eastAsia" w:ascii="仿宋" w:hAnsi="仿宋" w:eastAsia="仿宋" w:cs="仿宋"/>
          <w:highlight w:val="none"/>
        </w:rPr>
        <w:t>人应当就分包项目</w:t>
      </w:r>
      <w:r>
        <w:rPr>
          <w:rFonts w:hint="eastAsia" w:ascii="仿宋" w:hAnsi="仿宋" w:eastAsia="仿宋" w:cs="仿宋"/>
          <w:spacing w:val="-3"/>
          <w:highlight w:val="none"/>
        </w:rPr>
        <w:t>向</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负</w:t>
      </w:r>
      <w:r>
        <w:rPr>
          <w:rFonts w:hint="eastAsia" w:ascii="仿宋" w:hAnsi="仿宋" w:eastAsia="仿宋" w:cs="仿宋"/>
          <w:highlight w:val="none"/>
        </w:rPr>
        <w:t>责</w:t>
      </w:r>
      <w:r>
        <w:rPr>
          <w:rFonts w:hint="eastAsia" w:ascii="仿宋" w:hAnsi="仿宋" w:eastAsia="仿宋" w:cs="仿宋"/>
          <w:spacing w:val="-3"/>
          <w:highlight w:val="none"/>
        </w:rPr>
        <w:t>，</w:t>
      </w:r>
      <w:r>
        <w:rPr>
          <w:rFonts w:hint="eastAsia" w:ascii="仿宋" w:hAnsi="仿宋" w:eastAsia="仿宋" w:cs="仿宋"/>
          <w:highlight w:val="none"/>
        </w:rPr>
        <w:t>接</w:t>
      </w:r>
      <w:r>
        <w:rPr>
          <w:rFonts w:hint="eastAsia" w:ascii="仿宋" w:hAnsi="仿宋" w:eastAsia="仿宋" w:cs="仿宋"/>
          <w:spacing w:val="-3"/>
          <w:highlight w:val="none"/>
        </w:rPr>
        <w:t>受</w:t>
      </w:r>
      <w:r>
        <w:rPr>
          <w:rFonts w:hint="eastAsia" w:ascii="仿宋" w:hAnsi="仿宋" w:eastAsia="仿宋" w:cs="仿宋"/>
          <w:highlight w:val="none"/>
        </w:rPr>
        <w:t>分包</w:t>
      </w:r>
      <w:r>
        <w:rPr>
          <w:rFonts w:hint="eastAsia" w:ascii="仿宋" w:hAnsi="仿宋" w:eastAsia="仿宋" w:cs="仿宋"/>
          <w:spacing w:val="-3"/>
          <w:highlight w:val="none"/>
        </w:rPr>
        <w:t>的</w:t>
      </w:r>
      <w:r>
        <w:rPr>
          <w:rFonts w:hint="eastAsia" w:ascii="仿宋" w:hAnsi="仿宋" w:eastAsia="仿宋" w:cs="仿宋"/>
          <w:highlight w:val="none"/>
        </w:rPr>
        <w:t>人</w:t>
      </w:r>
      <w:r>
        <w:rPr>
          <w:rFonts w:hint="eastAsia" w:ascii="仿宋" w:hAnsi="仿宋" w:eastAsia="仿宋" w:cs="仿宋"/>
          <w:spacing w:val="-3"/>
          <w:highlight w:val="none"/>
        </w:rPr>
        <w:t>就</w:t>
      </w:r>
      <w:r>
        <w:rPr>
          <w:rFonts w:hint="eastAsia" w:ascii="仿宋" w:hAnsi="仿宋" w:eastAsia="仿宋" w:cs="仿宋"/>
          <w:highlight w:val="none"/>
        </w:rPr>
        <w:t>分</w:t>
      </w:r>
      <w:r>
        <w:rPr>
          <w:rFonts w:hint="eastAsia" w:ascii="仿宋" w:hAnsi="仿宋" w:eastAsia="仿宋" w:cs="仿宋"/>
          <w:spacing w:val="-3"/>
          <w:highlight w:val="none"/>
        </w:rPr>
        <w:t>包</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承</w:t>
      </w:r>
      <w:r>
        <w:rPr>
          <w:rFonts w:hint="eastAsia" w:ascii="仿宋" w:hAnsi="仿宋" w:eastAsia="仿宋" w:cs="仿宋"/>
          <w:spacing w:val="-3"/>
          <w:highlight w:val="none"/>
        </w:rPr>
        <w:t>担</w:t>
      </w:r>
      <w:r>
        <w:rPr>
          <w:rFonts w:hint="eastAsia" w:ascii="仿宋" w:hAnsi="仿宋" w:eastAsia="仿宋" w:cs="仿宋"/>
          <w:highlight w:val="none"/>
        </w:rPr>
        <w:t>连带</w:t>
      </w:r>
      <w:r>
        <w:rPr>
          <w:rFonts w:hint="eastAsia" w:ascii="仿宋" w:hAnsi="仿宋" w:eastAsia="仿宋" w:cs="仿宋"/>
          <w:spacing w:val="-3"/>
          <w:highlight w:val="none"/>
        </w:rPr>
        <w:t>责</w:t>
      </w:r>
      <w:r>
        <w:rPr>
          <w:rFonts w:hint="eastAsia" w:ascii="仿宋" w:hAnsi="仿宋" w:eastAsia="仿宋" w:cs="仿宋"/>
          <w:highlight w:val="none"/>
        </w:rPr>
        <w:t>任。</w:t>
      </w:r>
    </w:p>
    <w:p w14:paraId="5FCB8EE6">
      <w:pPr>
        <w:pStyle w:val="8"/>
        <w:spacing w:line="360" w:lineRule="auto"/>
        <w:rPr>
          <w:rFonts w:hint="eastAsia" w:ascii="仿宋" w:hAnsi="仿宋" w:eastAsia="仿宋" w:cs="仿宋"/>
          <w:sz w:val="28"/>
          <w:szCs w:val="28"/>
          <w:highlight w:val="none"/>
        </w:rPr>
      </w:pPr>
      <w:bookmarkStart w:id="120" w:name="_Toc90027977"/>
      <w:bookmarkStart w:id="121" w:name="_Toc256000015"/>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rPr>
        <w:t>.</w:t>
      </w:r>
      <w:r>
        <w:rPr>
          <w:rFonts w:hint="eastAsia" w:ascii="仿宋" w:hAnsi="仿宋" w:eastAsia="仿宋" w:cs="仿宋"/>
          <w:spacing w:val="-11"/>
          <w:sz w:val="28"/>
          <w:szCs w:val="28"/>
          <w:highlight w:val="none"/>
        </w:rPr>
        <w:t>1</w:t>
      </w:r>
      <w:r>
        <w:rPr>
          <w:rFonts w:hint="eastAsia" w:ascii="仿宋" w:hAnsi="仿宋" w:eastAsia="仿宋" w:cs="仿宋"/>
          <w:sz w:val="28"/>
          <w:szCs w:val="28"/>
          <w:highlight w:val="none"/>
        </w:rPr>
        <w:t>1</w:t>
      </w:r>
      <w:r>
        <w:rPr>
          <w:rFonts w:hint="eastAsia" w:ascii="仿宋" w:hAnsi="仿宋" w:eastAsia="仿宋" w:cs="仿宋"/>
          <w:spacing w:val="-2"/>
          <w:sz w:val="28"/>
          <w:szCs w:val="28"/>
          <w:highlight w:val="none"/>
        </w:rPr>
        <w:t xml:space="preserve"> </w:t>
      </w:r>
      <w:r>
        <w:rPr>
          <w:rFonts w:hint="eastAsia" w:ascii="仿宋" w:hAnsi="仿宋" w:eastAsia="仿宋" w:cs="仿宋"/>
          <w:sz w:val="28"/>
          <w:szCs w:val="28"/>
          <w:highlight w:val="none"/>
        </w:rPr>
        <w:t>响应和</w:t>
      </w:r>
      <w:r>
        <w:rPr>
          <w:rFonts w:hint="eastAsia" w:ascii="仿宋" w:hAnsi="仿宋" w:eastAsia="仿宋" w:cs="仿宋"/>
          <w:spacing w:val="-3"/>
          <w:sz w:val="28"/>
          <w:szCs w:val="28"/>
          <w:highlight w:val="none"/>
        </w:rPr>
        <w:t>偏</w:t>
      </w:r>
      <w:r>
        <w:rPr>
          <w:rFonts w:hint="eastAsia" w:ascii="仿宋" w:hAnsi="仿宋" w:eastAsia="仿宋" w:cs="仿宋"/>
          <w:sz w:val="28"/>
          <w:szCs w:val="28"/>
          <w:highlight w:val="none"/>
        </w:rPr>
        <w:t>差</w:t>
      </w:r>
      <w:bookmarkEnd w:id="120"/>
      <w:bookmarkEnd w:id="121"/>
    </w:p>
    <w:p w14:paraId="0761ED21">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8"/>
          <w:highlight w:val="none"/>
        </w:rPr>
        <w:t>1</w:t>
      </w:r>
      <w:r>
        <w:rPr>
          <w:rFonts w:hint="eastAsia" w:ascii="仿宋" w:hAnsi="仿宋" w:eastAsia="仿宋" w:cs="仿宋"/>
          <w:highlight w:val="none"/>
        </w:rPr>
        <w:t>1.1  投标文件应当对招标文件的实质性要求和条件作出满足性或更有利于招标人的响应，否则，投标人的投标将被否决。实质性要求和条件见投标人须知前附表。</w:t>
      </w:r>
    </w:p>
    <w:p w14:paraId="1B6F0B4C">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8"/>
          <w:highlight w:val="none"/>
        </w:rPr>
        <w:t>1</w:t>
      </w:r>
      <w:r>
        <w:rPr>
          <w:rFonts w:hint="eastAsia" w:ascii="仿宋" w:hAnsi="仿宋" w:eastAsia="仿宋" w:cs="仿宋"/>
          <w:highlight w:val="none"/>
        </w:rPr>
        <w:t>1.2  投标</w:t>
      </w:r>
      <w:r>
        <w:rPr>
          <w:rFonts w:hint="eastAsia" w:ascii="仿宋" w:hAnsi="仿宋" w:eastAsia="仿宋" w:cs="仿宋"/>
          <w:spacing w:val="-3"/>
          <w:highlight w:val="none"/>
        </w:rPr>
        <w:t>人</w:t>
      </w:r>
      <w:r>
        <w:rPr>
          <w:rFonts w:hint="eastAsia" w:ascii="仿宋" w:hAnsi="仿宋" w:eastAsia="仿宋" w:cs="仿宋"/>
          <w:highlight w:val="none"/>
        </w:rPr>
        <w:t>应根据招</w:t>
      </w:r>
      <w:r>
        <w:rPr>
          <w:rFonts w:hint="eastAsia" w:ascii="仿宋" w:hAnsi="仿宋" w:eastAsia="仿宋" w:cs="仿宋"/>
          <w:spacing w:val="-3"/>
          <w:highlight w:val="none"/>
        </w:rPr>
        <w:t>标</w:t>
      </w:r>
      <w:r>
        <w:rPr>
          <w:rFonts w:hint="eastAsia" w:ascii="仿宋" w:hAnsi="仿宋" w:eastAsia="仿宋" w:cs="仿宋"/>
          <w:highlight w:val="none"/>
        </w:rPr>
        <w:t>文件的要求提供投标设</w:t>
      </w:r>
      <w:r>
        <w:rPr>
          <w:rFonts w:hint="eastAsia" w:ascii="仿宋" w:hAnsi="仿宋" w:eastAsia="仿宋" w:cs="仿宋"/>
          <w:spacing w:val="-2"/>
          <w:highlight w:val="none"/>
        </w:rPr>
        <w:t>备</w:t>
      </w:r>
      <w:r>
        <w:rPr>
          <w:rFonts w:hint="eastAsia" w:ascii="仿宋" w:hAnsi="仿宋" w:eastAsia="仿宋" w:cs="仿宋"/>
          <w:highlight w:val="none"/>
        </w:rPr>
        <w:t>技术性能指标的详细描</w:t>
      </w:r>
      <w:r>
        <w:rPr>
          <w:rFonts w:hint="eastAsia" w:ascii="仿宋" w:hAnsi="仿宋" w:eastAsia="仿宋" w:cs="仿宋"/>
          <w:spacing w:val="-3"/>
          <w:highlight w:val="none"/>
        </w:rPr>
        <w:t>述</w:t>
      </w:r>
      <w:r>
        <w:rPr>
          <w:rFonts w:hint="eastAsia" w:ascii="仿宋" w:hAnsi="仿宋" w:eastAsia="仿宋" w:cs="仿宋"/>
          <w:highlight w:val="none"/>
        </w:rPr>
        <w:t>、技术支持资料</w:t>
      </w:r>
      <w:r>
        <w:rPr>
          <w:rFonts w:hint="eastAsia" w:ascii="仿宋" w:hAnsi="仿宋" w:eastAsia="仿宋" w:cs="仿宋"/>
          <w:spacing w:val="-1"/>
          <w:highlight w:val="none"/>
        </w:rPr>
        <w:t>及</w:t>
      </w:r>
      <w:r>
        <w:rPr>
          <w:rFonts w:hint="eastAsia" w:ascii="仿宋" w:hAnsi="仿宋" w:eastAsia="仿宋" w:cs="仿宋"/>
          <w:spacing w:val="-3"/>
          <w:highlight w:val="none"/>
        </w:rPr>
        <w:t>技</w:t>
      </w:r>
      <w:r>
        <w:rPr>
          <w:rFonts w:hint="eastAsia" w:ascii="仿宋" w:hAnsi="仿宋" w:eastAsia="仿宋" w:cs="仿宋"/>
          <w:highlight w:val="none"/>
        </w:rPr>
        <w:t>术</w:t>
      </w:r>
      <w:r>
        <w:rPr>
          <w:rFonts w:hint="eastAsia" w:ascii="仿宋" w:hAnsi="仿宋" w:eastAsia="仿宋" w:cs="仿宋"/>
          <w:spacing w:val="-3"/>
          <w:highlight w:val="none"/>
        </w:rPr>
        <w:t>服</w:t>
      </w:r>
      <w:r>
        <w:rPr>
          <w:rFonts w:hint="eastAsia" w:ascii="仿宋" w:hAnsi="仿宋" w:eastAsia="仿宋" w:cs="仿宋"/>
          <w:highlight w:val="none"/>
        </w:rPr>
        <w:t>务</w:t>
      </w:r>
      <w:r>
        <w:rPr>
          <w:rFonts w:hint="eastAsia" w:ascii="仿宋" w:hAnsi="仿宋" w:eastAsia="仿宋" w:cs="仿宋"/>
          <w:spacing w:val="-3"/>
          <w:highlight w:val="none"/>
        </w:rPr>
        <w:t>和</w:t>
      </w:r>
      <w:r>
        <w:rPr>
          <w:rFonts w:hint="eastAsia" w:ascii="仿宋" w:hAnsi="仿宋" w:eastAsia="仿宋" w:cs="仿宋"/>
          <w:highlight w:val="none"/>
        </w:rPr>
        <w:t>质</w:t>
      </w:r>
      <w:r>
        <w:rPr>
          <w:rFonts w:hint="eastAsia" w:ascii="仿宋" w:hAnsi="仿宋" w:eastAsia="仿宋" w:cs="仿宋"/>
          <w:spacing w:val="-3"/>
          <w:highlight w:val="none"/>
        </w:rPr>
        <w:t>保</w:t>
      </w:r>
      <w:r>
        <w:rPr>
          <w:rFonts w:hint="eastAsia" w:ascii="仿宋" w:hAnsi="仿宋" w:eastAsia="仿宋" w:cs="仿宋"/>
          <w:highlight w:val="none"/>
        </w:rPr>
        <w:t>期</w:t>
      </w:r>
      <w:r>
        <w:rPr>
          <w:rFonts w:hint="eastAsia" w:ascii="仿宋" w:hAnsi="仿宋" w:eastAsia="仿宋" w:cs="仿宋"/>
          <w:spacing w:val="-3"/>
          <w:highlight w:val="none"/>
        </w:rPr>
        <w:t>服</w:t>
      </w:r>
      <w:r>
        <w:rPr>
          <w:rFonts w:hint="eastAsia" w:ascii="仿宋" w:hAnsi="仿宋" w:eastAsia="仿宋" w:cs="仿宋"/>
          <w:highlight w:val="none"/>
        </w:rPr>
        <w:t>务计</w:t>
      </w:r>
      <w:r>
        <w:rPr>
          <w:rFonts w:hint="eastAsia" w:ascii="仿宋" w:hAnsi="仿宋" w:eastAsia="仿宋" w:cs="仿宋"/>
          <w:spacing w:val="-3"/>
          <w:highlight w:val="none"/>
        </w:rPr>
        <w:t>划</w:t>
      </w:r>
      <w:r>
        <w:rPr>
          <w:rFonts w:hint="eastAsia" w:ascii="仿宋" w:hAnsi="仿宋" w:eastAsia="仿宋" w:cs="仿宋"/>
          <w:highlight w:val="none"/>
        </w:rPr>
        <w:t>等</w:t>
      </w:r>
      <w:r>
        <w:rPr>
          <w:rFonts w:hint="eastAsia" w:ascii="仿宋" w:hAnsi="仿宋" w:eastAsia="仿宋" w:cs="仿宋"/>
          <w:spacing w:val="-3"/>
          <w:highlight w:val="none"/>
        </w:rPr>
        <w:t>内</w:t>
      </w:r>
      <w:r>
        <w:rPr>
          <w:rFonts w:hint="eastAsia" w:ascii="仿宋" w:hAnsi="仿宋" w:eastAsia="仿宋" w:cs="仿宋"/>
          <w:highlight w:val="none"/>
        </w:rPr>
        <w:t>容</w:t>
      </w:r>
      <w:r>
        <w:rPr>
          <w:rFonts w:hint="eastAsia" w:ascii="仿宋" w:hAnsi="仿宋" w:eastAsia="仿宋" w:cs="仿宋"/>
          <w:spacing w:val="-3"/>
          <w:highlight w:val="none"/>
        </w:rPr>
        <w:t>以</w:t>
      </w:r>
      <w:r>
        <w:rPr>
          <w:rFonts w:hint="eastAsia" w:ascii="仿宋" w:hAnsi="仿宋" w:eastAsia="仿宋" w:cs="仿宋"/>
          <w:highlight w:val="none"/>
        </w:rPr>
        <w:t>对</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件作</w:t>
      </w:r>
      <w:r>
        <w:rPr>
          <w:rFonts w:hint="eastAsia" w:ascii="仿宋" w:hAnsi="仿宋" w:eastAsia="仿宋" w:cs="仿宋"/>
          <w:spacing w:val="-3"/>
          <w:highlight w:val="none"/>
        </w:rPr>
        <w:t>出</w:t>
      </w:r>
      <w:r>
        <w:rPr>
          <w:rFonts w:hint="eastAsia" w:ascii="仿宋" w:hAnsi="仿宋" w:eastAsia="仿宋" w:cs="仿宋"/>
          <w:highlight w:val="none"/>
        </w:rPr>
        <w:t>响</w:t>
      </w:r>
      <w:r>
        <w:rPr>
          <w:rFonts w:hint="eastAsia" w:ascii="仿宋" w:hAnsi="仿宋" w:eastAsia="仿宋" w:cs="仿宋"/>
          <w:spacing w:val="-3"/>
          <w:highlight w:val="none"/>
        </w:rPr>
        <w:t>应</w:t>
      </w:r>
      <w:r>
        <w:rPr>
          <w:rFonts w:hint="eastAsia" w:ascii="仿宋" w:hAnsi="仿宋" w:eastAsia="仿宋" w:cs="仿宋"/>
          <w:highlight w:val="none"/>
        </w:rPr>
        <w:t>。</w:t>
      </w:r>
    </w:p>
    <w:p w14:paraId="569B0021">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8"/>
          <w:highlight w:val="none"/>
        </w:rPr>
        <w:t>1</w:t>
      </w:r>
      <w:r>
        <w:rPr>
          <w:rFonts w:hint="eastAsia" w:ascii="仿宋" w:hAnsi="仿宋" w:eastAsia="仿宋" w:cs="仿宋"/>
          <w:highlight w:val="none"/>
        </w:rPr>
        <w:t>1.3 投标</w:t>
      </w:r>
      <w:r>
        <w:rPr>
          <w:rFonts w:hint="eastAsia" w:ascii="仿宋" w:hAnsi="仿宋" w:eastAsia="仿宋" w:cs="仿宋"/>
          <w:spacing w:val="-3"/>
          <w:highlight w:val="none"/>
        </w:rPr>
        <w:t>文</w:t>
      </w:r>
      <w:r>
        <w:rPr>
          <w:rFonts w:hint="eastAsia" w:ascii="仿宋" w:hAnsi="仿宋" w:eastAsia="仿宋" w:cs="仿宋"/>
          <w:highlight w:val="none"/>
        </w:rPr>
        <w:t>件中应针</w:t>
      </w:r>
      <w:r>
        <w:rPr>
          <w:rFonts w:hint="eastAsia" w:ascii="仿宋" w:hAnsi="仿宋" w:eastAsia="仿宋" w:cs="仿宋"/>
          <w:spacing w:val="-3"/>
          <w:highlight w:val="none"/>
        </w:rPr>
        <w:t>对</w:t>
      </w:r>
      <w:r>
        <w:rPr>
          <w:rFonts w:hint="eastAsia" w:ascii="仿宋" w:hAnsi="仿宋" w:eastAsia="仿宋" w:cs="仿宋"/>
          <w:highlight w:val="none"/>
        </w:rPr>
        <w:t>实质性要求和条件中列</w:t>
      </w:r>
      <w:r>
        <w:rPr>
          <w:rFonts w:hint="eastAsia" w:ascii="仿宋" w:hAnsi="仿宋" w:eastAsia="仿宋" w:cs="仿宋"/>
          <w:spacing w:val="-3"/>
          <w:highlight w:val="none"/>
        </w:rPr>
        <w:t>明</w:t>
      </w:r>
      <w:r>
        <w:rPr>
          <w:rFonts w:hint="eastAsia" w:ascii="仿宋" w:hAnsi="仿宋" w:eastAsia="仿宋" w:cs="仿宋"/>
          <w:highlight w:val="none"/>
        </w:rPr>
        <w:t>的技术要求提供技术支</w:t>
      </w:r>
      <w:r>
        <w:rPr>
          <w:rFonts w:hint="eastAsia" w:ascii="仿宋" w:hAnsi="仿宋" w:eastAsia="仿宋" w:cs="仿宋"/>
          <w:spacing w:val="-3"/>
          <w:highlight w:val="none"/>
        </w:rPr>
        <w:t>持</w:t>
      </w:r>
      <w:r>
        <w:rPr>
          <w:rFonts w:hint="eastAsia" w:ascii="仿宋" w:hAnsi="仿宋" w:eastAsia="仿宋" w:cs="仿宋"/>
          <w:highlight w:val="none"/>
        </w:rPr>
        <w:t>资料。技术支持资料以制造商</w:t>
      </w:r>
      <w:r>
        <w:rPr>
          <w:rFonts w:hint="eastAsia" w:ascii="仿宋" w:hAnsi="仿宋" w:eastAsia="仿宋" w:cs="仿宋"/>
          <w:spacing w:val="-3"/>
          <w:highlight w:val="none"/>
        </w:rPr>
        <w:t>公</w:t>
      </w:r>
      <w:r>
        <w:rPr>
          <w:rFonts w:hint="eastAsia" w:ascii="仿宋" w:hAnsi="仿宋" w:eastAsia="仿宋" w:cs="仿宋"/>
          <w:highlight w:val="none"/>
        </w:rPr>
        <w:t>开发</w:t>
      </w:r>
      <w:r>
        <w:rPr>
          <w:rFonts w:hint="eastAsia" w:ascii="仿宋" w:hAnsi="仿宋" w:eastAsia="仿宋" w:cs="仿宋"/>
          <w:spacing w:val="-3"/>
          <w:highlight w:val="none"/>
        </w:rPr>
        <w:t>布</w:t>
      </w:r>
      <w:r>
        <w:rPr>
          <w:rFonts w:hint="eastAsia" w:ascii="仿宋" w:hAnsi="仿宋" w:eastAsia="仿宋" w:cs="仿宋"/>
          <w:highlight w:val="none"/>
        </w:rPr>
        <w:t>的印刷资料，或</w:t>
      </w:r>
      <w:r>
        <w:rPr>
          <w:rFonts w:hint="eastAsia" w:ascii="仿宋" w:hAnsi="仿宋" w:eastAsia="仿宋" w:cs="仿宋"/>
          <w:spacing w:val="-3"/>
          <w:highlight w:val="none"/>
        </w:rPr>
        <w:t>检</w:t>
      </w:r>
      <w:r>
        <w:rPr>
          <w:rFonts w:hint="eastAsia" w:ascii="仿宋" w:hAnsi="仿宋" w:eastAsia="仿宋" w:cs="仿宋"/>
          <w:highlight w:val="none"/>
        </w:rPr>
        <w:t>测机</w:t>
      </w:r>
      <w:r>
        <w:rPr>
          <w:rFonts w:hint="eastAsia" w:ascii="仿宋" w:hAnsi="仿宋" w:eastAsia="仿宋" w:cs="仿宋"/>
          <w:spacing w:val="-3"/>
          <w:highlight w:val="none"/>
        </w:rPr>
        <w:t>构</w:t>
      </w:r>
      <w:r>
        <w:rPr>
          <w:rFonts w:hint="eastAsia" w:ascii="仿宋" w:hAnsi="仿宋" w:eastAsia="仿宋" w:cs="仿宋"/>
          <w:highlight w:val="none"/>
        </w:rPr>
        <w:t>出具的检测报告</w:t>
      </w:r>
      <w:r>
        <w:rPr>
          <w:rFonts w:hint="eastAsia" w:ascii="仿宋" w:hAnsi="仿宋" w:eastAsia="仿宋" w:cs="仿宋"/>
          <w:spacing w:val="-3"/>
          <w:highlight w:val="none"/>
        </w:rPr>
        <w:t>或</w:t>
      </w: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须知前附表允</w:t>
      </w:r>
      <w:r>
        <w:rPr>
          <w:rFonts w:hint="eastAsia" w:ascii="仿宋" w:hAnsi="仿宋" w:eastAsia="仿宋" w:cs="仿宋"/>
          <w:spacing w:val="-3"/>
          <w:highlight w:val="none"/>
        </w:rPr>
        <w:t>许</w:t>
      </w:r>
      <w:r>
        <w:rPr>
          <w:rFonts w:hint="eastAsia" w:ascii="仿宋" w:hAnsi="仿宋" w:eastAsia="仿宋" w:cs="仿宋"/>
          <w:highlight w:val="none"/>
        </w:rPr>
        <w:t>的其他</w:t>
      </w:r>
      <w:r>
        <w:rPr>
          <w:rFonts w:hint="eastAsia" w:ascii="仿宋" w:hAnsi="仿宋" w:eastAsia="仿宋" w:cs="仿宋"/>
          <w:spacing w:val="-3"/>
          <w:highlight w:val="none"/>
        </w:rPr>
        <w:t>形</w:t>
      </w:r>
      <w:r>
        <w:rPr>
          <w:rFonts w:hint="eastAsia" w:ascii="仿宋" w:hAnsi="仿宋" w:eastAsia="仿宋" w:cs="仿宋"/>
          <w:highlight w:val="none"/>
        </w:rPr>
        <w:t>式</w:t>
      </w:r>
      <w:r>
        <w:rPr>
          <w:rFonts w:hint="eastAsia" w:ascii="仿宋" w:hAnsi="仿宋" w:eastAsia="仿宋" w:cs="仿宋"/>
          <w:spacing w:val="-3"/>
          <w:highlight w:val="none"/>
        </w:rPr>
        <w:t>为</w:t>
      </w:r>
      <w:r>
        <w:rPr>
          <w:rFonts w:hint="eastAsia" w:ascii="仿宋" w:hAnsi="仿宋" w:eastAsia="仿宋" w:cs="仿宋"/>
          <w:highlight w:val="none"/>
        </w:rPr>
        <w:t>准</w:t>
      </w:r>
      <w:r>
        <w:rPr>
          <w:rFonts w:hint="eastAsia" w:ascii="仿宋" w:hAnsi="仿宋" w:eastAsia="仿宋" w:cs="仿宋"/>
          <w:spacing w:val="-3"/>
          <w:highlight w:val="none"/>
        </w:rPr>
        <w:t>，</w:t>
      </w:r>
      <w:r>
        <w:rPr>
          <w:rFonts w:hint="eastAsia" w:ascii="仿宋" w:hAnsi="仿宋" w:eastAsia="仿宋" w:cs="仿宋"/>
          <w:highlight w:val="none"/>
        </w:rPr>
        <w:t>不</w:t>
      </w:r>
      <w:r>
        <w:rPr>
          <w:rFonts w:hint="eastAsia" w:ascii="仿宋" w:hAnsi="仿宋" w:eastAsia="仿宋" w:cs="仿宋"/>
          <w:spacing w:val="-3"/>
          <w:highlight w:val="none"/>
        </w:rPr>
        <w:t>符</w:t>
      </w:r>
      <w:r>
        <w:rPr>
          <w:rFonts w:hint="eastAsia" w:ascii="仿宋" w:hAnsi="仿宋" w:eastAsia="仿宋" w:cs="仿宋"/>
          <w:highlight w:val="none"/>
        </w:rPr>
        <w:t>合</w:t>
      </w:r>
      <w:r>
        <w:rPr>
          <w:rFonts w:hint="eastAsia" w:ascii="仿宋" w:hAnsi="仿宋" w:eastAsia="仿宋" w:cs="仿宋"/>
          <w:spacing w:val="-3"/>
          <w:highlight w:val="none"/>
        </w:rPr>
        <w:t>前</w:t>
      </w:r>
      <w:r>
        <w:rPr>
          <w:rFonts w:hint="eastAsia" w:ascii="仿宋" w:hAnsi="仿宋" w:eastAsia="仿宋" w:cs="仿宋"/>
          <w:highlight w:val="none"/>
        </w:rPr>
        <w:t>述要</w:t>
      </w:r>
      <w:r>
        <w:rPr>
          <w:rFonts w:hint="eastAsia" w:ascii="仿宋" w:hAnsi="仿宋" w:eastAsia="仿宋" w:cs="仿宋"/>
          <w:spacing w:val="-3"/>
          <w:highlight w:val="none"/>
        </w:rPr>
        <w:t>求</w:t>
      </w:r>
      <w:r>
        <w:rPr>
          <w:rFonts w:hint="eastAsia" w:ascii="仿宋" w:hAnsi="仿宋" w:eastAsia="仿宋" w:cs="仿宋"/>
          <w:highlight w:val="none"/>
        </w:rPr>
        <w:t>的</w:t>
      </w:r>
      <w:r>
        <w:rPr>
          <w:rFonts w:hint="eastAsia" w:ascii="仿宋" w:hAnsi="仿宋" w:eastAsia="仿宋" w:cs="仿宋"/>
          <w:spacing w:val="-3"/>
          <w:highlight w:val="none"/>
        </w:rPr>
        <w:t>，</w:t>
      </w:r>
      <w:r>
        <w:rPr>
          <w:rFonts w:hint="eastAsia" w:ascii="仿宋" w:hAnsi="仿宋" w:eastAsia="仿宋" w:cs="仿宋"/>
          <w:highlight w:val="none"/>
        </w:rPr>
        <w:t>视</w:t>
      </w:r>
      <w:r>
        <w:rPr>
          <w:rFonts w:hint="eastAsia" w:ascii="仿宋" w:hAnsi="仿宋" w:eastAsia="仿宋" w:cs="仿宋"/>
          <w:spacing w:val="-3"/>
          <w:highlight w:val="none"/>
        </w:rPr>
        <w:t>为</w:t>
      </w:r>
      <w:r>
        <w:rPr>
          <w:rFonts w:hint="eastAsia" w:ascii="仿宋" w:hAnsi="仿宋" w:eastAsia="仿宋" w:cs="仿宋"/>
          <w:highlight w:val="none"/>
        </w:rPr>
        <w:t>无</w:t>
      </w:r>
      <w:r>
        <w:rPr>
          <w:rFonts w:hint="eastAsia" w:ascii="仿宋" w:hAnsi="仿宋" w:eastAsia="仿宋" w:cs="仿宋"/>
          <w:spacing w:val="-3"/>
          <w:highlight w:val="none"/>
        </w:rPr>
        <w:t>技</w:t>
      </w:r>
      <w:r>
        <w:rPr>
          <w:rFonts w:hint="eastAsia" w:ascii="仿宋" w:hAnsi="仿宋" w:eastAsia="仿宋" w:cs="仿宋"/>
          <w:highlight w:val="none"/>
        </w:rPr>
        <w:t>术</w:t>
      </w:r>
      <w:r>
        <w:rPr>
          <w:rFonts w:hint="eastAsia" w:ascii="仿宋" w:hAnsi="仿宋" w:eastAsia="仿宋" w:cs="仿宋"/>
          <w:spacing w:val="-3"/>
          <w:highlight w:val="none"/>
        </w:rPr>
        <w:t>支</w:t>
      </w:r>
      <w:r>
        <w:rPr>
          <w:rFonts w:hint="eastAsia" w:ascii="仿宋" w:hAnsi="仿宋" w:eastAsia="仿宋" w:cs="仿宋"/>
          <w:highlight w:val="none"/>
        </w:rPr>
        <w:t>持资</w:t>
      </w:r>
      <w:r>
        <w:rPr>
          <w:rFonts w:hint="eastAsia" w:ascii="仿宋" w:hAnsi="仿宋" w:eastAsia="仿宋" w:cs="仿宋"/>
          <w:spacing w:val="-3"/>
          <w:highlight w:val="none"/>
        </w:rPr>
        <w:t>料</w:t>
      </w:r>
      <w:r>
        <w:rPr>
          <w:rFonts w:hint="eastAsia" w:ascii="仿宋" w:hAnsi="仿宋" w:eastAsia="仿宋" w:cs="仿宋"/>
          <w:highlight w:val="none"/>
        </w:rPr>
        <w:t>，</w:t>
      </w:r>
      <w:r>
        <w:rPr>
          <w:rFonts w:hint="eastAsia" w:ascii="仿宋" w:hAnsi="仿宋" w:eastAsia="仿宋" w:cs="仿宋"/>
          <w:spacing w:val="-3"/>
          <w:highlight w:val="none"/>
        </w:rPr>
        <w:t>其</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将</w:t>
      </w:r>
      <w:r>
        <w:rPr>
          <w:rFonts w:hint="eastAsia" w:ascii="仿宋" w:hAnsi="仿宋" w:eastAsia="仿宋" w:cs="仿宋"/>
          <w:spacing w:val="-3"/>
          <w:highlight w:val="none"/>
        </w:rPr>
        <w:t>被</w:t>
      </w:r>
      <w:r>
        <w:rPr>
          <w:rFonts w:hint="eastAsia" w:ascii="仿宋" w:hAnsi="仿宋" w:eastAsia="仿宋" w:cs="仿宋"/>
          <w:highlight w:val="none"/>
        </w:rPr>
        <w:t>否</w:t>
      </w:r>
      <w:r>
        <w:rPr>
          <w:rFonts w:hint="eastAsia" w:ascii="仿宋" w:hAnsi="仿宋" w:eastAsia="仿宋" w:cs="仿宋"/>
          <w:spacing w:val="-3"/>
          <w:highlight w:val="none"/>
        </w:rPr>
        <w:t>决</w:t>
      </w:r>
      <w:r>
        <w:rPr>
          <w:rFonts w:hint="eastAsia" w:ascii="仿宋" w:hAnsi="仿宋" w:eastAsia="仿宋" w:cs="仿宋"/>
          <w:highlight w:val="none"/>
        </w:rPr>
        <w:t>。</w:t>
      </w:r>
    </w:p>
    <w:p w14:paraId="4E067475">
      <w:pPr>
        <w:pStyle w:val="20"/>
        <w:spacing w:before="0"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8"/>
          <w:highlight w:val="none"/>
        </w:rPr>
        <w:t>1</w:t>
      </w:r>
      <w:r>
        <w:rPr>
          <w:rFonts w:hint="eastAsia" w:ascii="仿宋" w:hAnsi="仿宋" w:eastAsia="仿宋" w:cs="仿宋"/>
          <w:highlight w:val="none"/>
        </w:rPr>
        <w:t>1.4  投标</w:t>
      </w:r>
      <w:r>
        <w:rPr>
          <w:rFonts w:hint="eastAsia" w:ascii="仿宋" w:hAnsi="仿宋" w:eastAsia="仿宋" w:cs="仿宋"/>
          <w:spacing w:val="-3"/>
          <w:highlight w:val="none"/>
        </w:rPr>
        <w:t>人</w:t>
      </w:r>
      <w:r>
        <w:rPr>
          <w:rFonts w:hint="eastAsia" w:ascii="仿宋" w:hAnsi="仿宋" w:eastAsia="仿宋" w:cs="仿宋"/>
          <w:highlight w:val="none"/>
        </w:rPr>
        <w:t>须知前附</w:t>
      </w:r>
      <w:r>
        <w:rPr>
          <w:rFonts w:hint="eastAsia" w:ascii="仿宋" w:hAnsi="仿宋" w:eastAsia="仿宋" w:cs="仿宋"/>
          <w:spacing w:val="-3"/>
          <w:highlight w:val="none"/>
        </w:rPr>
        <w:t>表</w:t>
      </w:r>
      <w:r>
        <w:rPr>
          <w:rFonts w:hint="eastAsia" w:ascii="仿宋" w:hAnsi="仿宋" w:eastAsia="仿宋" w:cs="仿宋"/>
          <w:highlight w:val="none"/>
        </w:rPr>
        <w:t>规定了可以偏差的范围</w:t>
      </w:r>
      <w:r>
        <w:rPr>
          <w:rFonts w:hint="eastAsia" w:ascii="仿宋" w:hAnsi="仿宋" w:eastAsia="仿宋" w:cs="仿宋"/>
          <w:spacing w:val="-3"/>
          <w:highlight w:val="none"/>
        </w:rPr>
        <w:t>和</w:t>
      </w:r>
      <w:r>
        <w:rPr>
          <w:rFonts w:hint="eastAsia" w:ascii="仿宋" w:hAnsi="仿宋" w:eastAsia="仿宋" w:cs="仿宋"/>
          <w:highlight w:val="none"/>
        </w:rPr>
        <w:t>最高偏差项数的，偏差</w:t>
      </w:r>
      <w:r>
        <w:rPr>
          <w:rFonts w:hint="eastAsia" w:ascii="仿宋" w:hAnsi="仿宋" w:eastAsia="仿宋" w:cs="仿宋"/>
          <w:spacing w:val="-3"/>
          <w:highlight w:val="none"/>
        </w:rPr>
        <w:t>应</w:t>
      </w:r>
      <w:r>
        <w:rPr>
          <w:rFonts w:hint="eastAsia" w:ascii="仿宋" w:hAnsi="仿宋" w:eastAsia="仿宋" w:cs="仿宋"/>
          <w:highlight w:val="none"/>
        </w:rPr>
        <w:t>当符合投标人须知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偏</w:t>
      </w:r>
      <w:r>
        <w:rPr>
          <w:rFonts w:hint="eastAsia" w:ascii="仿宋" w:hAnsi="仿宋" w:eastAsia="仿宋" w:cs="仿宋"/>
          <w:highlight w:val="none"/>
        </w:rPr>
        <w:t>差</w:t>
      </w:r>
      <w:r>
        <w:rPr>
          <w:rFonts w:hint="eastAsia" w:ascii="仿宋" w:hAnsi="仿宋" w:eastAsia="仿宋" w:cs="仿宋"/>
          <w:spacing w:val="-3"/>
          <w:highlight w:val="none"/>
        </w:rPr>
        <w:t>范</w:t>
      </w:r>
      <w:r>
        <w:rPr>
          <w:rFonts w:hint="eastAsia" w:ascii="仿宋" w:hAnsi="仿宋" w:eastAsia="仿宋" w:cs="仿宋"/>
          <w:highlight w:val="none"/>
        </w:rPr>
        <w:t>围和</w:t>
      </w:r>
      <w:r>
        <w:rPr>
          <w:rFonts w:hint="eastAsia" w:ascii="仿宋" w:hAnsi="仿宋" w:eastAsia="仿宋" w:cs="仿宋"/>
          <w:spacing w:val="-3"/>
          <w:highlight w:val="none"/>
        </w:rPr>
        <w:t>最</w:t>
      </w:r>
      <w:r>
        <w:rPr>
          <w:rFonts w:hint="eastAsia" w:ascii="仿宋" w:hAnsi="仿宋" w:eastAsia="仿宋" w:cs="仿宋"/>
          <w:highlight w:val="none"/>
        </w:rPr>
        <w:t>高</w:t>
      </w:r>
      <w:r>
        <w:rPr>
          <w:rFonts w:hint="eastAsia" w:ascii="仿宋" w:hAnsi="仿宋" w:eastAsia="仿宋" w:cs="仿宋"/>
          <w:spacing w:val="-3"/>
          <w:highlight w:val="none"/>
        </w:rPr>
        <w:t>项</w:t>
      </w:r>
      <w:r>
        <w:rPr>
          <w:rFonts w:hint="eastAsia" w:ascii="仿宋" w:hAnsi="仿宋" w:eastAsia="仿宋" w:cs="仿宋"/>
          <w:highlight w:val="none"/>
        </w:rPr>
        <w:t>数</w:t>
      </w:r>
      <w:r>
        <w:rPr>
          <w:rFonts w:hint="eastAsia" w:ascii="仿宋" w:hAnsi="仿宋" w:eastAsia="仿宋" w:cs="仿宋"/>
          <w:spacing w:val="-3"/>
          <w:highlight w:val="none"/>
        </w:rPr>
        <w:t>，</w:t>
      </w:r>
      <w:r>
        <w:rPr>
          <w:rFonts w:hint="eastAsia" w:ascii="仿宋" w:hAnsi="仿宋" w:eastAsia="仿宋" w:cs="仿宋"/>
          <w:highlight w:val="none"/>
        </w:rPr>
        <w:t>超</w:t>
      </w:r>
      <w:r>
        <w:rPr>
          <w:rFonts w:hint="eastAsia" w:ascii="仿宋" w:hAnsi="仿宋" w:eastAsia="仿宋" w:cs="仿宋"/>
          <w:spacing w:val="-3"/>
          <w:highlight w:val="none"/>
        </w:rPr>
        <w:t>出</w:t>
      </w:r>
      <w:r>
        <w:rPr>
          <w:rFonts w:hint="eastAsia" w:ascii="仿宋" w:hAnsi="仿宋" w:eastAsia="仿宋" w:cs="仿宋"/>
          <w:highlight w:val="none"/>
        </w:rPr>
        <w:t>偏</w:t>
      </w:r>
      <w:r>
        <w:rPr>
          <w:rFonts w:hint="eastAsia" w:ascii="仿宋" w:hAnsi="仿宋" w:eastAsia="仿宋" w:cs="仿宋"/>
          <w:spacing w:val="-3"/>
          <w:highlight w:val="none"/>
        </w:rPr>
        <w:t>差</w:t>
      </w:r>
      <w:r>
        <w:rPr>
          <w:rFonts w:hint="eastAsia" w:ascii="仿宋" w:hAnsi="仿宋" w:eastAsia="仿宋" w:cs="仿宋"/>
          <w:highlight w:val="none"/>
        </w:rPr>
        <w:t>范围</w:t>
      </w:r>
      <w:r>
        <w:rPr>
          <w:rFonts w:hint="eastAsia" w:ascii="仿宋" w:hAnsi="仿宋" w:eastAsia="仿宋" w:cs="仿宋"/>
          <w:spacing w:val="-3"/>
          <w:highlight w:val="none"/>
        </w:rPr>
        <w:t>和</w:t>
      </w:r>
      <w:r>
        <w:rPr>
          <w:rFonts w:hint="eastAsia" w:ascii="仿宋" w:hAnsi="仿宋" w:eastAsia="仿宋" w:cs="仿宋"/>
          <w:highlight w:val="none"/>
        </w:rPr>
        <w:t>最</w:t>
      </w:r>
      <w:r>
        <w:rPr>
          <w:rFonts w:hint="eastAsia" w:ascii="仿宋" w:hAnsi="仿宋" w:eastAsia="仿宋" w:cs="仿宋"/>
          <w:spacing w:val="-3"/>
          <w:highlight w:val="none"/>
        </w:rPr>
        <w:t>高</w:t>
      </w:r>
      <w:r>
        <w:rPr>
          <w:rFonts w:hint="eastAsia" w:ascii="仿宋" w:hAnsi="仿宋" w:eastAsia="仿宋" w:cs="仿宋"/>
          <w:highlight w:val="none"/>
        </w:rPr>
        <w:t>偏</w:t>
      </w:r>
      <w:r>
        <w:rPr>
          <w:rFonts w:hint="eastAsia" w:ascii="仿宋" w:hAnsi="仿宋" w:eastAsia="仿宋" w:cs="仿宋"/>
          <w:spacing w:val="-3"/>
          <w:highlight w:val="none"/>
        </w:rPr>
        <w:t>差</w:t>
      </w:r>
      <w:r>
        <w:rPr>
          <w:rFonts w:hint="eastAsia" w:ascii="仿宋" w:hAnsi="仿宋" w:eastAsia="仿宋" w:cs="仿宋"/>
          <w:highlight w:val="none"/>
        </w:rPr>
        <w:t>项</w:t>
      </w:r>
      <w:r>
        <w:rPr>
          <w:rFonts w:hint="eastAsia" w:ascii="仿宋" w:hAnsi="仿宋" w:eastAsia="仿宋" w:cs="仿宋"/>
          <w:spacing w:val="-3"/>
          <w:highlight w:val="none"/>
        </w:rPr>
        <w:t>数</w:t>
      </w:r>
      <w:r>
        <w:rPr>
          <w:rFonts w:hint="eastAsia" w:ascii="仿宋" w:hAnsi="仿宋" w:eastAsia="仿宋" w:cs="仿宋"/>
          <w:highlight w:val="none"/>
        </w:rPr>
        <w:t>的</w:t>
      </w:r>
      <w:r>
        <w:rPr>
          <w:rFonts w:hint="eastAsia" w:ascii="仿宋" w:hAnsi="仿宋" w:eastAsia="仿宋" w:cs="仿宋"/>
          <w:spacing w:val="-3"/>
          <w:highlight w:val="none"/>
        </w:rPr>
        <w:t>投</w:t>
      </w:r>
      <w:r>
        <w:rPr>
          <w:rFonts w:hint="eastAsia" w:ascii="仿宋" w:hAnsi="仿宋" w:eastAsia="仿宋" w:cs="仿宋"/>
          <w:highlight w:val="none"/>
        </w:rPr>
        <w:t>标将</w:t>
      </w:r>
      <w:r>
        <w:rPr>
          <w:rFonts w:hint="eastAsia" w:ascii="仿宋" w:hAnsi="仿宋" w:eastAsia="仿宋" w:cs="仿宋"/>
          <w:spacing w:val="-3"/>
          <w:highlight w:val="none"/>
        </w:rPr>
        <w:t>被</w:t>
      </w:r>
      <w:r>
        <w:rPr>
          <w:rFonts w:hint="eastAsia" w:ascii="仿宋" w:hAnsi="仿宋" w:eastAsia="仿宋" w:cs="仿宋"/>
          <w:highlight w:val="none"/>
        </w:rPr>
        <w:t>否</w:t>
      </w:r>
      <w:r>
        <w:rPr>
          <w:rFonts w:hint="eastAsia" w:ascii="仿宋" w:hAnsi="仿宋" w:eastAsia="仿宋" w:cs="仿宋"/>
          <w:spacing w:val="-3"/>
          <w:highlight w:val="none"/>
        </w:rPr>
        <w:t>决</w:t>
      </w:r>
      <w:r>
        <w:rPr>
          <w:rFonts w:hint="eastAsia" w:ascii="仿宋" w:hAnsi="仿宋" w:eastAsia="仿宋" w:cs="仿宋"/>
          <w:highlight w:val="none"/>
        </w:rPr>
        <w:t>。</w:t>
      </w:r>
    </w:p>
    <w:p w14:paraId="7C34444E">
      <w:pPr>
        <w:pStyle w:val="20"/>
        <w:spacing w:before="0"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1.</w:t>
      </w:r>
      <w:r>
        <w:rPr>
          <w:rFonts w:hint="eastAsia" w:ascii="仿宋" w:hAnsi="仿宋" w:eastAsia="仿宋" w:cs="仿宋"/>
          <w:spacing w:val="-8"/>
          <w:highlight w:val="none"/>
        </w:rPr>
        <w:t>1</w:t>
      </w:r>
      <w:r>
        <w:rPr>
          <w:rFonts w:hint="eastAsia" w:ascii="仿宋" w:hAnsi="仿宋" w:eastAsia="仿宋" w:cs="仿宋"/>
          <w:highlight w:val="none"/>
        </w:rPr>
        <w:t>1.5  投标</w:t>
      </w:r>
      <w:r>
        <w:rPr>
          <w:rFonts w:hint="eastAsia" w:ascii="仿宋" w:hAnsi="仿宋" w:eastAsia="仿宋" w:cs="仿宋"/>
          <w:spacing w:val="-3"/>
          <w:highlight w:val="none"/>
        </w:rPr>
        <w:t>文</w:t>
      </w:r>
      <w:r>
        <w:rPr>
          <w:rFonts w:hint="eastAsia" w:ascii="仿宋" w:hAnsi="仿宋" w:eastAsia="仿宋" w:cs="仿宋"/>
          <w:highlight w:val="none"/>
        </w:rPr>
        <w:t>件对招标</w:t>
      </w:r>
      <w:r>
        <w:rPr>
          <w:rFonts w:hint="eastAsia" w:ascii="仿宋" w:hAnsi="仿宋" w:eastAsia="仿宋" w:cs="仿宋"/>
          <w:spacing w:val="-3"/>
          <w:highlight w:val="none"/>
        </w:rPr>
        <w:t>文</w:t>
      </w:r>
      <w:r>
        <w:rPr>
          <w:rFonts w:hint="eastAsia" w:ascii="仿宋" w:hAnsi="仿宋" w:eastAsia="仿宋" w:cs="仿宋"/>
          <w:highlight w:val="none"/>
        </w:rPr>
        <w:t>件的全部偏差，均应在</w:t>
      </w:r>
      <w:r>
        <w:rPr>
          <w:rFonts w:hint="eastAsia" w:ascii="仿宋" w:hAnsi="仿宋" w:eastAsia="仿宋" w:cs="仿宋"/>
          <w:spacing w:val="-3"/>
          <w:highlight w:val="none"/>
        </w:rPr>
        <w:t>投</w:t>
      </w:r>
      <w:r>
        <w:rPr>
          <w:rFonts w:hint="eastAsia" w:ascii="仿宋" w:hAnsi="仿宋" w:eastAsia="仿宋" w:cs="仿宋"/>
          <w:highlight w:val="none"/>
        </w:rPr>
        <w:t>标文件的商务和技术偏</w:t>
      </w:r>
      <w:r>
        <w:rPr>
          <w:rFonts w:hint="eastAsia" w:ascii="仿宋" w:hAnsi="仿宋" w:eastAsia="仿宋" w:cs="仿宋"/>
          <w:spacing w:val="-3"/>
          <w:highlight w:val="none"/>
        </w:rPr>
        <w:t>差</w:t>
      </w:r>
      <w:r>
        <w:rPr>
          <w:rFonts w:hint="eastAsia" w:ascii="仿宋" w:hAnsi="仿宋" w:eastAsia="仿宋" w:cs="仿宋"/>
          <w:spacing w:val="-1"/>
          <w:highlight w:val="none"/>
        </w:rPr>
        <w:t>表</w:t>
      </w:r>
      <w:r>
        <w:rPr>
          <w:rFonts w:hint="eastAsia" w:ascii="仿宋" w:hAnsi="仿宋" w:eastAsia="仿宋" w:cs="仿宋"/>
          <w:highlight w:val="none"/>
        </w:rPr>
        <w:t>中列明，除列明</w:t>
      </w:r>
      <w:r>
        <w:rPr>
          <w:rFonts w:hint="eastAsia" w:ascii="仿宋" w:hAnsi="仿宋" w:eastAsia="仿宋" w:cs="仿宋"/>
          <w:spacing w:val="-3"/>
          <w:highlight w:val="none"/>
        </w:rPr>
        <w:t>的</w:t>
      </w:r>
      <w:r>
        <w:rPr>
          <w:rFonts w:hint="eastAsia" w:ascii="仿宋" w:hAnsi="仿宋" w:eastAsia="仿宋" w:cs="仿宋"/>
          <w:highlight w:val="none"/>
        </w:rPr>
        <w:t>内</w:t>
      </w:r>
      <w:r>
        <w:rPr>
          <w:rFonts w:hint="eastAsia" w:ascii="仿宋" w:hAnsi="仿宋" w:eastAsia="仿宋" w:cs="仿宋"/>
          <w:spacing w:val="-3"/>
          <w:highlight w:val="none"/>
        </w:rPr>
        <w:t>容</w:t>
      </w:r>
      <w:r>
        <w:rPr>
          <w:rFonts w:hint="eastAsia" w:ascii="仿宋" w:hAnsi="仿宋" w:eastAsia="仿宋" w:cs="仿宋"/>
          <w:highlight w:val="none"/>
        </w:rPr>
        <w:t>外</w:t>
      </w:r>
      <w:r>
        <w:rPr>
          <w:rFonts w:hint="eastAsia" w:ascii="仿宋" w:hAnsi="仿宋" w:eastAsia="仿宋" w:cs="仿宋"/>
          <w:spacing w:val="-3"/>
          <w:highlight w:val="none"/>
        </w:rPr>
        <w:t>，</w:t>
      </w:r>
      <w:r>
        <w:rPr>
          <w:rFonts w:hint="eastAsia" w:ascii="仿宋" w:hAnsi="仿宋" w:eastAsia="仿宋" w:cs="仿宋"/>
          <w:highlight w:val="none"/>
        </w:rPr>
        <w:t>视</w:t>
      </w:r>
      <w:r>
        <w:rPr>
          <w:rFonts w:hint="eastAsia" w:ascii="仿宋" w:hAnsi="仿宋" w:eastAsia="仿宋" w:cs="仿宋"/>
          <w:spacing w:val="-3"/>
          <w:highlight w:val="none"/>
        </w:rPr>
        <w:t>为</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人响</w:t>
      </w:r>
      <w:r>
        <w:rPr>
          <w:rFonts w:hint="eastAsia" w:ascii="仿宋" w:hAnsi="仿宋" w:eastAsia="仿宋" w:cs="仿宋"/>
          <w:spacing w:val="-3"/>
          <w:highlight w:val="none"/>
        </w:rPr>
        <w:t>应</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的</w:t>
      </w:r>
      <w:r>
        <w:rPr>
          <w:rFonts w:hint="eastAsia" w:ascii="仿宋" w:hAnsi="仿宋" w:eastAsia="仿宋" w:cs="仿宋"/>
          <w:spacing w:val="-3"/>
          <w:highlight w:val="none"/>
        </w:rPr>
        <w:t>全</w:t>
      </w:r>
      <w:r>
        <w:rPr>
          <w:rFonts w:hint="eastAsia" w:ascii="仿宋" w:hAnsi="仿宋" w:eastAsia="仿宋" w:cs="仿宋"/>
          <w:highlight w:val="none"/>
        </w:rPr>
        <w:t>部</w:t>
      </w:r>
      <w:r>
        <w:rPr>
          <w:rFonts w:hint="eastAsia" w:ascii="仿宋" w:hAnsi="仿宋" w:eastAsia="仿宋" w:cs="仿宋"/>
          <w:spacing w:val="-3"/>
          <w:highlight w:val="none"/>
        </w:rPr>
        <w:t>要</w:t>
      </w:r>
      <w:r>
        <w:rPr>
          <w:rFonts w:hint="eastAsia" w:ascii="仿宋" w:hAnsi="仿宋" w:eastAsia="仿宋" w:cs="仿宋"/>
          <w:highlight w:val="none"/>
        </w:rPr>
        <w:t>求。</w:t>
      </w:r>
    </w:p>
    <w:p w14:paraId="4F991541">
      <w:pPr>
        <w:pStyle w:val="7"/>
        <w:numPr>
          <w:ilvl w:val="-1"/>
          <w:numId w:val="0"/>
        </w:numPr>
        <w:spacing w:line="360" w:lineRule="auto"/>
        <w:rPr>
          <w:rFonts w:hint="eastAsia" w:ascii="仿宋" w:hAnsi="仿宋" w:eastAsia="仿宋" w:cs="仿宋"/>
          <w:b/>
          <w:sz w:val="28"/>
          <w:szCs w:val="28"/>
          <w:highlight w:val="none"/>
        </w:rPr>
      </w:pPr>
      <w:bookmarkStart w:id="122" w:name="_Toc256000016"/>
      <w:bookmarkStart w:id="123" w:name="_Toc90027978"/>
      <w:r>
        <w:rPr>
          <w:rFonts w:hint="eastAsia" w:ascii="仿宋" w:hAnsi="仿宋" w:eastAsia="仿宋" w:cs="仿宋"/>
          <w:b/>
          <w:sz w:val="28"/>
          <w:szCs w:val="28"/>
          <w:highlight w:val="none"/>
        </w:rPr>
        <w:t>2.招标文件</w:t>
      </w:r>
      <w:bookmarkEnd w:id="122"/>
      <w:bookmarkEnd w:id="123"/>
    </w:p>
    <w:p w14:paraId="4AF05B52">
      <w:pPr>
        <w:pStyle w:val="8"/>
        <w:spacing w:line="360" w:lineRule="auto"/>
        <w:ind w:left="0" w:right="0"/>
        <w:rPr>
          <w:rFonts w:hint="eastAsia" w:ascii="仿宋" w:hAnsi="仿宋" w:eastAsia="仿宋" w:cs="仿宋"/>
          <w:sz w:val="28"/>
          <w:szCs w:val="28"/>
          <w:highlight w:val="none"/>
        </w:rPr>
      </w:pPr>
      <w:bookmarkStart w:id="124" w:name="_Toc90027979"/>
      <w:bookmarkStart w:id="125" w:name="_Toc256000017"/>
      <w:r>
        <w:rPr>
          <w:rFonts w:hint="eastAsia" w:ascii="仿宋" w:hAnsi="仿宋" w:eastAsia="仿宋" w:cs="仿宋"/>
          <w:sz w:val="28"/>
          <w:szCs w:val="28"/>
          <w:highlight w:val="none"/>
        </w:rPr>
        <w:t>2.1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招标文件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组成</w:t>
      </w:r>
      <w:bookmarkEnd w:id="124"/>
      <w:bookmarkEnd w:id="125"/>
    </w:p>
    <w:p w14:paraId="23B93044">
      <w:pPr>
        <w:pStyle w:val="20"/>
        <w:spacing w:line="360" w:lineRule="auto"/>
        <w:ind w:left="0"/>
        <w:rPr>
          <w:rFonts w:hint="eastAsia" w:ascii="仿宋" w:hAnsi="仿宋" w:eastAsia="仿宋" w:cs="仿宋"/>
          <w:highlight w:val="none"/>
        </w:rPr>
      </w:pPr>
      <w:r>
        <w:rPr>
          <w:rFonts w:hint="eastAsia" w:ascii="仿宋" w:hAnsi="仿宋" w:eastAsia="仿宋" w:cs="仿宋"/>
          <w:highlight w:val="none"/>
        </w:rPr>
        <w:t>本招</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包</w:t>
      </w:r>
      <w:r>
        <w:rPr>
          <w:rFonts w:hint="eastAsia" w:ascii="仿宋" w:hAnsi="仿宋" w:eastAsia="仿宋" w:cs="仿宋"/>
          <w:spacing w:val="-3"/>
          <w:highlight w:val="none"/>
        </w:rPr>
        <w:t>括</w:t>
      </w:r>
      <w:r>
        <w:rPr>
          <w:rFonts w:hint="eastAsia" w:ascii="仿宋" w:hAnsi="仿宋" w:eastAsia="仿宋" w:cs="仿宋"/>
          <w:highlight w:val="none"/>
        </w:rPr>
        <w:t>：</w:t>
      </w:r>
    </w:p>
    <w:p w14:paraId="58158A5E">
      <w:pPr>
        <w:pStyle w:val="20"/>
        <w:spacing w:before="37" w:line="360" w:lineRule="auto"/>
        <w:ind w:left="0" w:firstLine="560" w:firstLineChars="200"/>
        <w:rPr>
          <w:rFonts w:hint="eastAsia" w:ascii="仿宋" w:hAnsi="仿宋" w:eastAsia="仿宋" w:cs="仿宋"/>
          <w:spacing w:val="-3"/>
          <w:highlight w:val="none"/>
          <w:lang w:eastAsia="zh-CN"/>
        </w:rPr>
      </w:pPr>
      <w:r>
        <w:rPr>
          <w:rFonts w:hint="eastAsia" w:ascii="仿宋" w:hAnsi="仿宋" w:eastAsia="仿宋" w:cs="仿宋"/>
          <w:highlight w:val="none"/>
        </w:rPr>
        <w:t>（1</w:t>
      </w:r>
      <w:r>
        <w:rPr>
          <w:rFonts w:hint="eastAsia" w:ascii="仿宋" w:hAnsi="仿宋" w:eastAsia="仿宋" w:cs="仿宋"/>
          <w:spacing w:val="-3"/>
          <w:highlight w:val="none"/>
        </w:rPr>
        <w:t>）</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公</w:t>
      </w:r>
      <w:r>
        <w:rPr>
          <w:rFonts w:hint="eastAsia" w:ascii="仿宋" w:hAnsi="仿宋" w:eastAsia="仿宋" w:cs="仿宋"/>
          <w:spacing w:val="-3"/>
          <w:highlight w:val="none"/>
        </w:rPr>
        <w:t>告（或投标邀请书）</w:t>
      </w:r>
      <w:r>
        <w:rPr>
          <w:rFonts w:hint="eastAsia" w:ascii="仿宋" w:hAnsi="仿宋" w:eastAsia="仿宋" w:cs="仿宋"/>
          <w:spacing w:val="-3"/>
          <w:highlight w:val="none"/>
          <w:lang w:eastAsia="zh-CN"/>
        </w:rPr>
        <w:t>；</w:t>
      </w:r>
    </w:p>
    <w:p w14:paraId="29AC2E71">
      <w:pPr>
        <w:pStyle w:val="20"/>
        <w:spacing w:before="39"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p>
    <w:p w14:paraId="590C4D1D">
      <w:pPr>
        <w:pStyle w:val="20"/>
        <w:spacing w:before="39"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spacing w:val="-3"/>
          <w:highlight w:val="none"/>
        </w:rPr>
        <w:t>）</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办</w:t>
      </w:r>
      <w:r>
        <w:rPr>
          <w:rFonts w:hint="eastAsia" w:ascii="仿宋" w:hAnsi="仿宋" w:eastAsia="仿宋" w:cs="仿宋"/>
          <w:spacing w:val="-3"/>
          <w:highlight w:val="none"/>
        </w:rPr>
        <w:t>法</w:t>
      </w:r>
      <w:r>
        <w:rPr>
          <w:rFonts w:hint="eastAsia" w:ascii="仿宋" w:hAnsi="仿宋" w:eastAsia="仿宋" w:cs="仿宋"/>
          <w:highlight w:val="none"/>
        </w:rPr>
        <w:t>；</w:t>
      </w:r>
    </w:p>
    <w:p w14:paraId="41788321">
      <w:pPr>
        <w:pStyle w:val="20"/>
        <w:spacing w:before="37"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spacing w:val="-3"/>
          <w:highlight w:val="none"/>
        </w:rPr>
        <w:t>）</w:t>
      </w:r>
      <w:r>
        <w:rPr>
          <w:rFonts w:hint="eastAsia" w:ascii="仿宋" w:hAnsi="仿宋" w:eastAsia="仿宋" w:cs="仿宋"/>
          <w:highlight w:val="none"/>
        </w:rPr>
        <w:t>合</w:t>
      </w:r>
      <w:r>
        <w:rPr>
          <w:rFonts w:hint="eastAsia" w:ascii="仿宋" w:hAnsi="仿宋" w:eastAsia="仿宋" w:cs="仿宋"/>
          <w:spacing w:val="-3"/>
          <w:highlight w:val="none"/>
        </w:rPr>
        <w:t>同</w:t>
      </w:r>
      <w:r>
        <w:rPr>
          <w:rFonts w:hint="eastAsia" w:ascii="仿宋" w:hAnsi="仿宋" w:eastAsia="仿宋" w:cs="仿宋"/>
          <w:highlight w:val="none"/>
        </w:rPr>
        <w:t>条</w:t>
      </w:r>
      <w:r>
        <w:rPr>
          <w:rFonts w:hint="eastAsia" w:ascii="仿宋" w:hAnsi="仿宋" w:eastAsia="仿宋" w:cs="仿宋"/>
          <w:spacing w:val="-3"/>
          <w:highlight w:val="none"/>
        </w:rPr>
        <w:t>款</w:t>
      </w:r>
      <w:r>
        <w:rPr>
          <w:rFonts w:hint="eastAsia" w:ascii="仿宋" w:hAnsi="仿宋" w:eastAsia="仿宋" w:cs="仿宋"/>
          <w:highlight w:val="none"/>
        </w:rPr>
        <w:t>及</w:t>
      </w:r>
      <w:r>
        <w:rPr>
          <w:rFonts w:hint="eastAsia" w:ascii="仿宋" w:hAnsi="仿宋" w:eastAsia="仿宋" w:cs="仿宋"/>
          <w:spacing w:val="-3"/>
          <w:highlight w:val="none"/>
        </w:rPr>
        <w:t>格</w:t>
      </w:r>
      <w:r>
        <w:rPr>
          <w:rFonts w:hint="eastAsia" w:ascii="仿宋" w:hAnsi="仿宋" w:eastAsia="仿宋" w:cs="仿宋"/>
          <w:highlight w:val="none"/>
        </w:rPr>
        <w:t>式；</w:t>
      </w:r>
    </w:p>
    <w:p w14:paraId="488C3DE7">
      <w:pPr>
        <w:pStyle w:val="20"/>
        <w:spacing w:before="39"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spacing w:val="-3"/>
          <w:highlight w:val="none"/>
        </w:rPr>
        <w:t>）</w:t>
      </w:r>
      <w:r>
        <w:rPr>
          <w:rFonts w:hint="eastAsia" w:ascii="仿宋" w:hAnsi="仿宋" w:eastAsia="仿宋" w:cs="仿宋"/>
          <w:highlight w:val="none"/>
        </w:rPr>
        <w:t>供</w:t>
      </w:r>
      <w:r>
        <w:rPr>
          <w:rFonts w:hint="eastAsia" w:ascii="仿宋" w:hAnsi="仿宋" w:eastAsia="仿宋" w:cs="仿宋"/>
          <w:spacing w:val="-3"/>
          <w:highlight w:val="none"/>
        </w:rPr>
        <w:t>货</w:t>
      </w:r>
      <w:r>
        <w:rPr>
          <w:rFonts w:hint="eastAsia" w:ascii="仿宋" w:hAnsi="仿宋" w:eastAsia="仿宋" w:cs="仿宋"/>
          <w:highlight w:val="none"/>
        </w:rPr>
        <w:t>要</w:t>
      </w:r>
      <w:r>
        <w:rPr>
          <w:rFonts w:hint="eastAsia" w:ascii="仿宋" w:hAnsi="仿宋" w:eastAsia="仿宋" w:cs="仿宋"/>
          <w:spacing w:val="-3"/>
          <w:highlight w:val="none"/>
        </w:rPr>
        <w:t>求</w:t>
      </w:r>
      <w:r>
        <w:rPr>
          <w:rFonts w:hint="eastAsia" w:ascii="仿宋" w:hAnsi="仿宋" w:eastAsia="仿宋" w:cs="仿宋"/>
          <w:highlight w:val="none"/>
        </w:rPr>
        <w:t>；</w:t>
      </w:r>
    </w:p>
    <w:p w14:paraId="47F5CC57">
      <w:pPr>
        <w:pStyle w:val="20"/>
        <w:spacing w:before="39"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格</w:t>
      </w:r>
      <w:r>
        <w:rPr>
          <w:rFonts w:hint="eastAsia" w:ascii="仿宋" w:hAnsi="仿宋" w:eastAsia="仿宋" w:cs="仿宋"/>
          <w:spacing w:val="-3"/>
          <w:highlight w:val="none"/>
        </w:rPr>
        <w:t>式</w:t>
      </w:r>
      <w:r>
        <w:rPr>
          <w:rFonts w:hint="eastAsia" w:ascii="仿宋" w:hAnsi="仿宋" w:eastAsia="仿宋" w:cs="仿宋"/>
          <w:highlight w:val="none"/>
        </w:rPr>
        <w:t>；</w:t>
      </w:r>
    </w:p>
    <w:p w14:paraId="2304526D">
      <w:pPr>
        <w:pStyle w:val="20"/>
        <w:spacing w:before="37"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表规</w:t>
      </w:r>
      <w:r>
        <w:rPr>
          <w:rFonts w:hint="eastAsia" w:ascii="仿宋" w:hAnsi="仿宋" w:eastAsia="仿宋" w:cs="仿宋"/>
          <w:highlight w:val="none"/>
        </w:rPr>
        <w:t>定的</w:t>
      </w:r>
      <w:r>
        <w:rPr>
          <w:rFonts w:hint="eastAsia" w:ascii="仿宋" w:hAnsi="仿宋" w:eastAsia="仿宋" w:cs="仿宋"/>
          <w:spacing w:val="-3"/>
          <w:highlight w:val="none"/>
        </w:rPr>
        <w:t>其</w:t>
      </w:r>
      <w:r>
        <w:rPr>
          <w:rFonts w:hint="eastAsia" w:ascii="仿宋" w:hAnsi="仿宋" w:eastAsia="仿宋" w:cs="仿宋"/>
          <w:highlight w:val="none"/>
        </w:rPr>
        <w:t>他</w:t>
      </w:r>
      <w:r>
        <w:rPr>
          <w:rFonts w:hint="eastAsia" w:ascii="仿宋" w:hAnsi="仿宋" w:eastAsia="仿宋" w:cs="仿宋"/>
          <w:spacing w:val="-3"/>
          <w:highlight w:val="none"/>
        </w:rPr>
        <w:t>资</w:t>
      </w:r>
      <w:r>
        <w:rPr>
          <w:rFonts w:hint="eastAsia" w:ascii="仿宋" w:hAnsi="仿宋" w:eastAsia="仿宋" w:cs="仿宋"/>
          <w:highlight w:val="none"/>
        </w:rPr>
        <w:t>料。</w:t>
      </w:r>
    </w:p>
    <w:p w14:paraId="6F72B156">
      <w:pPr>
        <w:pStyle w:val="20"/>
        <w:spacing w:before="0"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根据</w:t>
      </w:r>
      <w:r>
        <w:rPr>
          <w:rFonts w:hint="eastAsia" w:ascii="仿宋" w:hAnsi="仿宋" w:eastAsia="仿宋" w:cs="仿宋"/>
          <w:spacing w:val="-3"/>
          <w:highlight w:val="none"/>
        </w:rPr>
        <w:t>本章</w:t>
      </w:r>
      <w:r>
        <w:rPr>
          <w:rFonts w:hint="eastAsia" w:ascii="仿宋" w:hAnsi="仿宋" w:eastAsia="仿宋" w:cs="仿宋"/>
          <w:highlight w:val="none"/>
        </w:rPr>
        <w:t>第 1.9</w:t>
      </w:r>
      <w:r>
        <w:rPr>
          <w:rFonts w:hint="eastAsia" w:ascii="仿宋" w:hAnsi="仿宋" w:eastAsia="仿宋" w:cs="仿宋"/>
          <w:spacing w:val="-3"/>
          <w:highlight w:val="none"/>
        </w:rPr>
        <w:t xml:space="preserve"> </w:t>
      </w:r>
      <w:r>
        <w:rPr>
          <w:rFonts w:hint="eastAsia" w:ascii="仿宋" w:hAnsi="仿宋" w:eastAsia="仿宋" w:cs="仿宋"/>
          <w:highlight w:val="none"/>
        </w:rPr>
        <w:t>款</w:t>
      </w:r>
      <w:r>
        <w:rPr>
          <w:rFonts w:hint="eastAsia" w:ascii="仿宋" w:hAnsi="仿宋" w:eastAsia="仿宋" w:cs="仿宋"/>
          <w:spacing w:val="-10"/>
          <w:highlight w:val="none"/>
        </w:rPr>
        <w:t>、</w:t>
      </w:r>
      <w:r>
        <w:rPr>
          <w:rFonts w:hint="eastAsia" w:ascii="仿宋" w:hAnsi="仿宋" w:eastAsia="仿宋" w:cs="仿宋"/>
          <w:highlight w:val="none"/>
        </w:rPr>
        <w:t>第 2</w:t>
      </w:r>
      <w:r>
        <w:rPr>
          <w:rFonts w:hint="eastAsia" w:ascii="仿宋" w:hAnsi="仿宋" w:eastAsia="仿宋" w:cs="仿宋"/>
          <w:spacing w:val="-3"/>
          <w:highlight w:val="none"/>
        </w:rPr>
        <w:t>.</w:t>
      </w:r>
      <w:r>
        <w:rPr>
          <w:rFonts w:hint="eastAsia" w:ascii="仿宋" w:hAnsi="仿宋" w:eastAsia="仿宋" w:cs="仿宋"/>
          <w:highlight w:val="none"/>
        </w:rPr>
        <w:t>2</w:t>
      </w:r>
      <w:r>
        <w:rPr>
          <w:rFonts w:hint="eastAsia" w:ascii="仿宋" w:hAnsi="仿宋" w:eastAsia="仿宋" w:cs="仿宋"/>
          <w:spacing w:val="-3"/>
          <w:highlight w:val="none"/>
        </w:rPr>
        <w:t xml:space="preserve"> </w:t>
      </w:r>
      <w:r>
        <w:rPr>
          <w:rFonts w:hint="eastAsia" w:ascii="仿宋" w:hAnsi="仿宋" w:eastAsia="仿宋" w:cs="仿宋"/>
          <w:highlight w:val="none"/>
        </w:rPr>
        <w:t>款</w:t>
      </w:r>
      <w:r>
        <w:rPr>
          <w:rFonts w:hint="eastAsia" w:ascii="仿宋" w:hAnsi="仿宋" w:eastAsia="仿宋" w:cs="仿宋"/>
          <w:spacing w:val="-3"/>
          <w:highlight w:val="none"/>
        </w:rPr>
        <w:t>和</w:t>
      </w:r>
      <w:r>
        <w:rPr>
          <w:rFonts w:hint="eastAsia" w:ascii="仿宋" w:hAnsi="仿宋" w:eastAsia="仿宋" w:cs="仿宋"/>
          <w:highlight w:val="none"/>
        </w:rPr>
        <w:t>第 2.3</w:t>
      </w:r>
      <w:r>
        <w:rPr>
          <w:rFonts w:hint="eastAsia" w:ascii="仿宋" w:hAnsi="仿宋" w:eastAsia="仿宋" w:cs="仿宋"/>
          <w:spacing w:val="-3"/>
          <w:highlight w:val="none"/>
        </w:rPr>
        <w:t xml:space="preserve"> </w:t>
      </w:r>
      <w:r>
        <w:rPr>
          <w:rFonts w:hint="eastAsia" w:ascii="仿宋" w:hAnsi="仿宋" w:eastAsia="仿宋" w:cs="仿宋"/>
          <w:highlight w:val="none"/>
        </w:rPr>
        <w:t>款</w:t>
      </w:r>
      <w:r>
        <w:rPr>
          <w:rFonts w:hint="eastAsia" w:ascii="仿宋" w:hAnsi="仿宋" w:eastAsia="仿宋" w:cs="仿宋"/>
          <w:spacing w:val="-3"/>
          <w:highlight w:val="none"/>
        </w:rPr>
        <w:t>对</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所</w:t>
      </w:r>
      <w:r>
        <w:rPr>
          <w:rFonts w:hint="eastAsia" w:ascii="仿宋" w:hAnsi="仿宋" w:eastAsia="仿宋" w:cs="仿宋"/>
          <w:highlight w:val="none"/>
          <w:lang w:eastAsia="zh-CN"/>
        </w:rPr>
        <w:t>做</w:t>
      </w:r>
      <w:r>
        <w:rPr>
          <w:rFonts w:hint="eastAsia" w:ascii="仿宋" w:hAnsi="仿宋" w:eastAsia="仿宋" w:cs="仿宋"/>
          <w:spacing w:val="-3"/>
          <w:highlight w:val="none"/>
        </w:rPr>
        <w:t>的</w:t>
      </w:r>
      <w:r>
        <w:rPr>
          <w:rFonts w:hint="eastAsia" w:ascii="仿宋" w:hAnsi="仿宋" w:eastAsia="仿宋" w:cs="仿宋"/>
          <w:highlight w:val="none"/>
        </w:rPr>
        <w:t>澄</w:t>
      </w:r>
      <w:r>
        <w:rPr>
          <w:rFonts w:hint="eastAsia" w:ascii="仿宋" w:hAnsi="仿宋" w:eastAsia="仿宋" w:cs="仿宋"/>
          <w:spacing w:val="-3"/>
          <w:highlight w:val="none"/>
        </w:rPr>
        <w:t>清</w:t>
      </w:r>
      <w:r>
        <w:rPr>
          <w:rFonts w:hint="eastAsia" w:ascii="仿宋" w:hAnsi="仿宋" w:eastAsia="仿宋" w:cs="仿宋"/>
          <w:spacing w:val="-10"/>
          <w:highlight w:val="none"/>
        </w:rPr>
        <w:t>、</w:t>
      </w:r>
      <w:r>
        <w:rPr>
          <w:rFonts w:hint="eastAsia" w:ascii="仿宋" w:hAnsi="仿宋" w:eastAsia="仿宋" w:cs="仿宋"/>
          <w:highlight w:val="none"/>
        </w:rPr>
        <w:t>修</w:t>
      </w:r>
      <w:r>
        <w:rPr>
          <w:rFonts w:hint="eastAsia" w:ascii="仿宋" w:hAnsi="仿宋" w:eastAsia="仿宋" w:cs="仿宋"/>
          <w:spacing w:val="-3"/>
          <w:highlight w:val="none"/>
        </w:rPr>
        <w:t>改</w:t>
      </w:r>
      <w:r>
        <w:rPr>
          <w:rFonts w:hint="eastAsia" w:ascii="仿宋" w:hAnsi="仿宋" w:eastAsia="仿宋" w:cs="仿宋"/>
          <w:spacing w:val="-8"/>
          <w:highlight w:val="none"/>
        </w:rPr>
        <w:t>，</w:t>
      </w:r>
      <w:r>
        <w:rPr>
          <w:rFonts w:hint="eastAsia" w:ascii="仿宋" w:hAnsi="仿宋" w:eastAsia="仿宋" w:cs="仿宋"/>
          <w:spacing w:val="-3"/>
          <w:highlight w:val="none"/>
        </w:rPr>
        <w:t>构成</w:t>
      </w:r>
      <w:r>
        <w:rPr>
          <w:rFonts w:hint="eastAsia" w:ascii="仿宋" w:hAnsi="仿宋" w:eastAsia="仿宋" w:cs="仿宋"/>
          <w:highlight w:val="none"/>
        </w:rPr>
        <w:t>招标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的</w:t>
      </w:r>
      <w:r>
        <w:rPr>
          <w:rFonts w:hint="eastAsia" w:ascii="仿宋" w:hAnsi="仿宋" w:eastAsia="仿宋" w:cs="仿宋"/>
          <w:highlight w:val="none"/>
        </w:rPr>
        <w:t>组成部</w:t>
      </w:r>
      <w:r>
        <w:rPr>
          <w:rFonts w:hint="eastAsia" w:ascii="仿宋" w:hAnsi="仿宋" w:eastAsia="仿宋" w:cs="仿宋"/>
          <w:spacing w:val="-3"/>
          <w:highlight w:val="none"/>
        </w:rPr>
        <w:t>分</w:t>
      </w:r>
      <w:r>
        <w:rPr>
          <w:rFonts w:hint="eastAsia" w:ascii="仿宋" w:hAnsi="仿宋" w:eastAsia="仿宋" w:cs="仿宋"/>
          <w:highlight w:val="none"/>
        </w:rPr>
        <w:t>。</w:t>
      </w:r>
    </w:p>
    <w:p w14:paraId="75507541">
      <w:pPr>
        <w:pStyle w:val="8"/>
        <w:spacing w:line="360" w:lineRule="auto"/>
        <w:ind w:left="0" w:right="0"/>
        <w:rPr>
          <w:rFonts w:hint="eastAsia" w:ascii="仿宋" w:hAnsi="仿宋" w:eastAsia="仿宋" w:cs="仿宋"/>
          <w:sz w:val="28"/>
          <w:szCs w:val="28"/>
          <w:highlight w:val="none"/>
        </w:rPr>
      </w:pPr>
      <w:bookmarkStart w:id="126" w:name="_Toc256000018"/>
      <w:bookmarkStart w:id="127" w:name="_Toc90027980"/>
      <w:r>
        <w:rPr>
          <w:rFonts w:hint="eastAsia" w:ascii="仿宋" w:hAnsi="仿宋" w:eastAsia="仿宋" w:cs="仿宋"/>
          <w:sz w:val="28"/>
          <w:szCs w:val="28"/>
          <w:highlight w:val="none"/>
        </w:rPr>
        <w:t>2.2</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招标文件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澄清</w:t>
      </w:r>
      <w:bookmarkEnd w:id="126"/>
      <w:bookmarkEnd w:id="127"/>
    </w:p>
    <w:p w14:paraId="7945C523">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2.2.1</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应</w:t>
      </w:r>
      <w:r>
        <w:rPr>
          <w:rFonts w:hint="eastAsia" w:ascii="仿宋" w:hAnsi="仿宋" w:eastAsia="仿宋" w:cs="仿宋"/>
          <w:highlight w:val="none"/>
        </w:rPr>
        <w:t>仔</w:t>
      </w:r>
      <w:r>
        <w:rPr>
          <w:rFonts w:hint="eastAsia" w:ascii="仿宋" w:hAnsi="仿宋" w:eastAsia="仿宋" w:cs="仿宋"/>
          <w:spacing w:val="-3"/>
          <w:highlight w:val="none"/>
        </w:rPr>
        <w:t>细</w:t>
      </w:r>
      <w:r>
        <w:rPr>
          <w:rFonts w:hint="eastAsia" w:ascii="仿宋" w:hAnsi="仿宋" w:eastAsia="仿宋" w:cs="仿宋"/>
          <w:highlight w:val="none"/>
        </w:rPr>
        <w:t>阅</w:t>
      </w:r>
      <w:r>
        <w:rPr>
          <w:rFonts w:hint="eastAsia" w:ascii="仿宋" w:hAnsi="仿宋" w:eastAsia="仿宋" w:cs="仿宋"/>
          <w:spacing w:val="-3"/>
          <w:highlight w:val="none"/>
        </w:rPr>
        <w:t>读和</w:t>
      </w:r>
      <w:r>
        <w:rPr>
          <w:rFonts w:hint="eastAsia" w:ascii="仿宋" w:hAnsi="仿宋" w:eastAsia="仿宋" w:cs="仿宋"/>
          <w:highlight w:val="none"/>
        </w:rPr>
        <w:t>检查</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的</w:t>
      </w:r>
      <w:r>
        <w:rPr>
          <w:rFonts w:hint="eastAsia" w:ascii="仿宋" w:hAnsi="仿宋" w:eastAsia="仿宋" w:cs="仿宋"/>
          <w:highlight w:val="none"/>
        </w:rPr>
        <w:t>全</w:t>
      </w:r>
      <w:r>
        <w:rPr>
          <w:rFonts w:hint="eastAsia" w:ascii="仿宋" w:hAnsi="仿宋" w:eastAsia="仿宋" w:cs="仿宋"/>
          <w:spacing w:val="-3"/>
          <w:highlight w:val="none"/>
        </w:rPr>
        <w:t>部</w:t>
      </w:r>
      <w:r>
        <w:rPr>
          <w:rFonts w:hint="eastAsia" w:ascii="仿宋" w:hAnsi="仿宋" w:eastAsia="仿宋" w:cs="仿宋"/>
          <w:highlight w:val="none"/>
        </w:rPr>
        <w:t>内</w:t>
      </w:r>
      <w:r>
        <w:rPr>
          <w:rFonts w:hint="eastAsia" w:ascii="仿宋" w:hAnsi="仿宋" w:eastAsia="仿宋" w:cs="仿宋"/>
          <w:spacing w:val="-3"/>
          <w:highlight w:val="none"/>
        </w:rPr>
        <w:t>容</w:t>
      </w:r>
      <w:r>
        <w:rPr>
          <w:rFonts w:hint="eastAsia" w:ascii="仿宋" w:hAnsi="仿宋" w:eastAsia="仿宋" w:cs="仿宋"/>
          <w:spacing w:val="-39"/>
          <w:highlight w:val="none"/>
        </w:rPr>
        <w:t>。</w:t>
      </w:r>
      <w:r>
        <w:rPr>
          <w:rFonts w:hint="eastAsia" w:ascii="仿宋" w:hAnsi="仿宋" w:eastAsia="仿宋" w:cs="仿宋"/>
          <w:highlight w:val="none"/>
        </w:rPr>
        <w:t>如</w:t>
      </w:r>
      <w:r>
        <w:rPr>
          <w:rFonts w:hint="eastAsia" w:ascii="仿宋" w:hAnsi="仿宋" w:eastAsia="仿宋" w:cs="仿宋"/>
          <w:spacing w:val="-3"/>
          <w:highlight w:val="none"/>
        </w:rPr>
        <w:t>发</w:t>
      </w:r>
      <w:r>
        <w:rPr>
          <w:rFonts w:hint="eastAsia" w:ascii="仿宋" w:hAnsi="仿宋" w:eastAsia="仿宋" w:cs="仿宋"/>
          <w:highlight w:val="none"/>
        </w:rPr>
        <w:t>现</w:t>
      </w:r>
      <w:r>
        <w:rPr>
          <w:rFonts w:hint="eastAsia" w:ascii="仿宋" w:hAnsi="仿宋" w:eastAsia="仿宋" w:cs="仿宋"/>
          <w:spacing w:val="-3"/>
          <w:highlight w:val="none"/>
        </w:rPr>
        <w:t>缺</w:t>
      </w:r>
      <w:r>
        <w:rPr>
          <w:rFonts w:hint="eastAsia" w:ascii="仿宋" w:hAnsi="仿宋" w:eastAsia="仿宋" w:cs="仿宋"/>
          <w:highlight w:val="none"/>
        </w:rPr>
        <w:t>页</w:t>
      </w:r>
      <w:r>
        <w:rPr>
          <w:rFonts w:hint="eastAsia" w:ascii="仿宋" w:hAnsi="仿宋" w:eastAsia="仿宋" w:cs="仿宋"/>
          <w:spacing w:val="-3"/>
          <w:highlight w:val="none"/>
        </w:rPr>
        <w:t>或</w:t>
      </w:r>
      <w:r>
        <w:rPr>
          <w:rFonts w:hint="eastAsia" w:ascii="仿宋" w:hAnsi="仿宋" w:eastAsia="仿宋" w:cs="仿宋"/>
          <w:highlight w:val="none"/>
        </w:rPr>
        <w:t>附</w:t>
      </w:r>
      <w:r>
        <w:rPr>
          <w:rFonts w:hint="eastAsia" w:ascii="仿宋" w:hAnsi="仿宋" w:eastAsia="仿宋" w:cs="仿宋"/>
          <w:spacing w:val="-3"/>
          <w:highlight w:val="none"/>
        </w:rPr>
        <w:t>件</w:t>
      </w:r>
      <w:r>
        <w:rPr>
          <w:rFonts w:hint="eastAsia" w:ascii="仿宋" w:hAnsi="仿宋" w:eastAsia="仿宋" w:cs="仿宋"/>
          <w:highlight w:val="none"/>
        </w:rPr>
        <w:t>不全</w:t>
      </w:r>
      <w:r>
        <w:rPr>
          <w:rFonts w:hint="eastAsia" w:ascii="仿宋" w:hAnsi="仿宋" w:eastAsia="仿宋" w:cs="仿宋"/>
          <w:spacing w:val="-41"/>
          <w:highlight w:val="none"/>
        </w:rPr>
        <w:t>，</w:t>
      </w:r>
      <w:r>
        <w:rPr>
          <w:rFonts w:hint="eastAsia" w:ascii="仿宋" w:hAnsi="仿宋" w:eastAsia="仿宋" w:cs="仿宋"/>
          <w:highlight w:val="none"/>
        </w:rPr>
        <w:t>应及</w:t>
      </w:r>
      <w:r>
        <w:rPr>
          <w:rFonts w:hint="eastAsia" w:ascii="仿宋" w:hAnsi="仿宋" w:eastAsia="仿宋" w:cs="仿宋"/>
          <w:spacing w:val="-3"/>
          <w:highlight w:val="none"/>
        </w:rPr>
        <w:t>时</w:t>
      </w:r>
      <w:r>
        <w:rPr>
          <w:rFonts w:hint="eastAsia" w:ascii="仿宋" w:hAnsi="仿宋" w:eastAsia="仿宋" w:cs="仿宋"/>
          <w:highlight w:val="none"/>
        </w:rPr>
        <w:t>向招标人提出，以便</w:t>
      </w:r>
      <w:r>
        <w:rPr>
          <w:rFonts w:hint="eastAsia" w:ascii="仿宋" w:hAnsi="仿宋" w:eastAsia="仿宋" w:cs="仿宋"/>
          <w:spacing w:val="-3"/>
          <w:highlight w:val="none"/>
        </w:rPr>
        <w:t>补</w:t>
      </w:r>
      <w:r>
        <w:rPr>
          <w:rFonts w:hint="eastAsia" w:ascii="仿宋" w:hAnsi="仿宋" w:eastAsia="仿宋" w:cs="仿宋"/>
          <w:highlight w:val="none"/>
        </w:rPr>
        <w:t>齐。</w:t>
      </w:r>
      <w:r>
        <w:rPr>
          <w:rFonts w:hint="eastAsia" w:ascii="仿宋" w:hAnsi="仿宋" w:eastAsia="仿宋" w:cs="仿宋"/>
          <w:spacing w:val="-3"/>
          <w:highlight w:val="none"/>
        </w:rPr>
        <w:t>如</w:t>
      </w:r>
      <w:r>
        <w:rPr>
          <w:rFonts w:hint="eastAsia" w:ascii="仿宋" w:hAnsi="仿宋" w:eastAsia="仿宋" w:cs="仿宋"/>
          <w:highlight w:val="none"/>
        </w:rPr>
        <w:t>有疑问，应按投</w:t>
      </w:r>
      <w:r>
        <w:rPr>
          <w:rFonts w:hint="eastAsia" w:ascii="仿宋" w:hAnsi="仿宋" w:eastAsia="仿宋" w:cs="仿宋"/>
          <w:spacing w:val="-3"/>
          <w:highlight w:val="none"/>
        </w:rPr>
        <w:t>标</w:t>
      </w:r>
      <w:r>
        <w:rPr>
          <w:rFonts w:hint="eastAsia" w:ascii="仿宋" w:hAnsi="仿宋" w:eastAsia="仿宋" w:cs="仿宋"/>
          <w:highlight w:val="none"/>
        </w:rPr>
        <w:t>人须</w:t>
      </w:r>
      <w:r>
        <w:rPr>
          <w:rFonts w:hint="eastAsia" w:ascii="仿宋" w:hAnsi="仿宋" w:eastAsia="仿宋" w:cs="仿宋"/>
          <w:spacing w:val="-3"/>
          <w:highlight w:val="none"/>
        </w:rPr>
        <w:t>知</w:t>
      </w:r>
      <w:r>
        <w:rPr>
          <w:rFonts w:hint="eastAsia" w:ascii="仿宋" w:hAnsi="仿宋" w:eastAsia="仿宋" w:cs="仿宋"/>
          <w:highlight w:val="none"/>
        </w:rPr>
        <w:t>前附表规定的时</w:t>
      </w:r>
      <w:r>
        <w:rPr>
          <w:rFonts w:hint="eastAsia" w:ascii="仿宋" w:hAnsi="仿宋" w:eastAsia="仿宋" w:cs="仿宋"/>
          <w:spacing w:val="-3"/>
          <w:highlight w:val="none"/>
        </w:rPr>
        <w:t>间</w:t>
      </w:r>
      <w:r>
        <w:rPr>
          <w:rFonts w:hint="eastAsia" w:ascii="仿宋" w:hAnsi="仿宋" w:eastAsia="仿宋" w:cs="仿宋"/>
          <w:highlight w:val="none"/>
        </w:rPr>
        <w:t>和形</w:t>
      </w:r>
      <w:r>
        <w:rPr>
          <w:rFonts w:hint="eastAsia" w:ascii="仿宋" w:hAnsi="仿宋" w:eastAsia="仿宋" w:cs="仿宋"/>
          <w:spacing w:val="-3"/>
          <w:highlight w:val="none"/>
        </w:rPr>
        <w:t>式</w:t>
      </w:r>
      <w:r>
        <w:rPr>
          <w:rFonts w:hint="eastAsia" w:ascii="仿宋" w:hAnsi="仿宋" w:eastAsia="仿宋" w:cs="仿宋"/>
          <w:highlight w:val="none"/>
        </w:rPr>
        <w:t>将提出的问题</w:t>
      </w:r>
      <w:r>
        <w:rPr>
          <w:rFonts w:hint="eastAsia" w:ascii="仿宋" w:hAnsi="仿宋" w:eastAsia="仿宋" w:cs="仿宋"/>
          <w:spacing w:val="-3"/>
          <w:highlight w:val="none"/>
        </w:rPr>
        <w:t>送</w:t>
      </w:r>
      <w:r>
        <w:rPr>
          <w:rFonts w:hint="eastAsia" w:ascii="仿宋" w:hAnsi="仿宋" w:eastAsia="仿宋" w:cs="仿宋"/>
          <w:highlight w:val="none"/>
        </w:rPr>
        <w:t>达招标</w:t>
      </w:r>
      <w:r>
        <w:rPr>
          <w:rFonts w:hint="eastAsia" w:ascii="仿宋" w:hAnsi="仿宋" w:eastAsia="仿宋" w:cs="仿宋"/>
          <w:spacing w:val="-3"/>
          <w:highlight w:val="none"/>
        </w:rPr>
        <w:t>人</w:t>
      </w:r>
      <w:r>
        <w:rPr>
          <w:rFonts w:hint="eastAsia" w:ascii="仿宋" w:hAnsi="仿宋" w:eastAsia="仿宋" w:cs="仿宋"/>
          <w:highlight w:val="none"/>
        </w:rPr>
        <w:t>，</w:t>
      </w:r>
      <w:r>
        <w:rPr>
          <w:rFonts w:hint="eastAsia" w:ascii="仿宋" w:hAnsi="仿宋" w:eastAsia="仿宋" w:cs="仿宋"/>
          <w:spacing w:val="-3"/>
          <w:highlight w:val="none"/>
        </w:rPr>
        <w:t>要</w:t>
      </w:r>
      <w:r>
        <w:rPr>
          <w:rFonts w:hint="eastAsia" w:ascii="仿宋" w:hAnsi="仿宋" w:eastAsia="仿宋" w:cs="仿宋"/>
          <w:highlight w:val="none"/>
        </w:rPr>
        <w:t>求</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对</w:t>
      </w:r>
      <w:r>
        <w:rPr>
          <w:rFonts w:hint="eastAsia" w:ascii="仿宋" w:hAnsi="仿宋" w:eastAsia="仿宋" w:cs="仿宋"/>
          <w:spacing w:val="-3"/>
          <w:highlight w:val="none"/>
        </w:rPr>
        <w:t>招</w:t>
      </w:r>
      <w:r>
        <w:rPr>
          <w:rFonts w:hint="eastAsia" w:ascii="仿宋" w:hAnsi="仿宋" w:eastAsia="仿宋" w:cs="仿宋"/>
          <w:highlight w:val="none"/>
        </w:rPr>
        <w:t>标文</w:t>
      </w:r>
      <w:r>
        <w:rPr>
          <w:rFonts w:hint="eastAsia" w:ascii="仿宋" w:hAnsi="仿宋" w:eastAsia="仿宋" w:cs="仿宋"/>
          <w:spacing w:val="-3"/>
          <w:highlight w:val="none"/>
        </w:rPr>
        <w:t>件</w:t>
      </w:r>
      <w:r>
        <w:rPr>
          <w:rFonts w:hint="eastAsia" w:ascii="仿宋" w:hAnsi="仿宋" w:eastAsia="仿宋" w:cs="仿宋"/>
          <w:highlight w:val="none"/>
        </w:rPr>
        <w:t>予</w:t>
      </w:r>
      <w:r>
        <w:rPr>
          <w:rFonts w:hint="eastAsia" w:ascii="仿宋" w:hAnsi="仿宋" w:eastAsia="仿宋" w:cs="仿宋"/>
          <w:spacing w:val="-3"/>
          <w:highlight w:val="none"/>
        </w:rPr>
        <w:t>以</w:t>
      </w:r>
      <w:r>
        <w:rPr>
          <w:rFonts w:hint="eastAsia" w:ascii="仿宋" w:hAnsi="仿宋" w:eastAsia="仿宋" w:cs="仿宋"/>
          <w:highlight w:val="none"/>
        </w:rPr>
        <w:t>澄</w:t>
      </w:r>
      <w:r>
        <w:rPr>
          <w:rFonts w:hint="eastAsia" w:ascii="仿宋" w:hAnsi="仿宋" w:eastAsia="仿宋" w:cs="仿宋"/>
          <w:spacing w:val="-3"/>
          <w:highlight w:val="none"/>
        </w:rPr>
        <w:t>清</w:t>
      </w:r>
      <w:r>
        <w:rPr>
          <w:rFonts w:hint="eastAsia" w:ascii="仿宋" w:hAnsi="仿宋" w:eastAsia="仿宋" w:cs="仿宋"/>
          <w:highlight w:val="none"/>
        </w:rPr>
        <w:t>。</w:t>
      </w:r>
    </w:p>
    <w:p w14:paraId="45C19D15">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69A21B6D">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2.2.3</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在</w:t>
      </w:r>
      <w:r>
        <w:rPr>
          <w:rFonts w:hint="eastAsia" w:ascii="仿宋" w:hAnsi="仿宋" w:eastAsia="仿宋" w:cs="仿宋"/>
          <w:highlight w:val="none"/>
        </w:rPr>
        <w:t>收</w:t>
      </w:r>
      <w:r>
        <w:rPr>
          <w:rFonts w:hint="eastAsia" w:ascii="仿宋" w:hAnsi="仿宋" w:eastAsia="仿宋" w:cs="仿宋"/>
          <w:spacing w:val="-3"/>
          <w:highlight w:val="none"/>
        </w:rPr>
        <w:t>到</w:t>
      </w:r>
      <w:r>
        <w:rPr>
          <w:rFonts w:hint="eastAsia" w:ascii="仿宋" w:hAnsi="仿宋" w:eastAsia="仿宋" w:cs="仿宋"/>
          <w:highlight w:val="none"/>
        </w:rPr>
        <w:t>澄</w:t>
      </w:r>
      <w:r>
        <w:rPr>
          <w:rFonts w:hint="eastAsia" w:ascii="仿宋" w:hAnsi="仿宋" w:eastAsia="仿宋" w:cs="仿宋"/>
          <w:spacing w:val="-3"/>
          <w:highlight w:val="none"/>
        </w:rPr>
        <w:t>清后</w:t>
      </w:r>
      <w:r>
        <w:rPr>
          <w:rFonts w:hint="eastAsia" w:ascii="仿宋" w:hAnsi="仿宋" w:eastAsia="仿宋" w:cs="仿宋"/>
          <w:spacing w:val="-39"/>
          <w:highlight w:val="none"/>
        </w:rPr>
        <w:t>，</w:t>
      </w:r>
      <w:r>
        <w:rPr>
          <w:rFonts w:hint="eastAsia" w:ascii="仿宋" w:hAnsi="仿宋" w:eastAsia="仿宋" w:cs="仿宋"/>
          <w:highlight w:val="none"/>
        </w:rPr>
        <w:t>应</w:t>
      </w:r>
      <w:r>
        <w:rPr>
          <w:rFonts w:hint="eastAsia" w:ascii="仿宋" w:hAnsi="仿宋" w:eastAsia="仿宋" w:cs="仿宋"/>
          <w:spacing w:val="-3"/>
          <w:highlight w:val="none"/>
        </w:rPr>
        <w:t>按</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规定</w:t>
      </w:r>
      <w:r>
        <w:rPr>
          <w:rFonts w:hint="eastAsia" w:ascii="仿宋" w:hAnsi="仿宋" w:eastAsia="仿宋" w:cs="仿宋"/>
          <w:spacing w:val="-3"/>
          <w:highlight w:val="none"/>
        </w:rPr>
        <w:t>的</w:t>
      </w:r>
      <w:r>
        <w:rPr>
          <w:rFonts w:hint="eastAsia" w:ascii="仿宋" w:hAnsi="仿宋" w:eastAsia="仿宋" w:cs="仿宋"/>
          <w:highlight w:val="none"/>
        </w:rPr>
        <w:t>时</w:t>
      </w:r>
      <w:r>
        <w:rPr>
          <w:rFonts w:hint="eastAsia" w:ascii="仿宋" w:hAnsi="仿宋" w:eastAsia="仿宋" w:cs="仿宋"/>
          <w:spacing w:val="-3"/>
          <w:highlight w:val="none"/>
        </w:rPr>
        <w:t>间</w:t>
      </w:r>
      <w:r>
        <w:rPr>
          <w:rFonts w:hint="eastAsia" w:ascii="仿宋" w:hAnsi="仿宋" w:eastAsia="仿宋" w:cs="仿宋"/>
          <w:highlight w:val="none"/>
        </w:rPr>
        <w:t>和</w:t>
      </w:r>
      <w:r>
        <w:rPr>
          <w:rFonts w:hint="eastAsia" w:ascii="仿宋" w:hAnsi="仿宋" w:eastAsia="仿宋" w:cs="仿宋"/>
          <w:spacing w:val="-3"/>
          <w:highlight w:val="none"/>
        </w:rPr>
        <w:t>形</w:t>
      </w:r>
      <w:r>
        <w:rPr>
          <w:rFonts w:hint="eastAsia" w:ascii="仿宋" w:hAnsi="仿宋" w:eastAsia="仿宋" w:cs="仿宋"/>
          <w:highlight w:val="none"/>
        </w:rPr>
        <w:t>式</w:t>
      </w:r>
      <w:r>
        <w:rPr>
          <w:rFonts w:hint="eastAsia" w:ascii="仿宋" w:hAnsi="仿宋" w:eastAsia="仿宋" w:cs="仿宋"/>
          <w:spacing w:val="-3"/>
          <w:highlight w:val="none"/>
        </w:rPr>
        <w:t>通</w:t>
      </w:r>
      <w:r>
        <w:rPr>
          <w:rFonts w:hint="eastAsia" w:ascii="仿宋" w:hAnsi="仿宋" w:eastAsia="仿宋" w:cs="仿宋"/>
          <w:highlight w:val="none"/>
        </w:rPr>
        <w:t>知</w:t>
      </w:r>
      <w:r>
        <w:rPr>
          <w:rFonts w:hint="eastAsia" w:ascii="仿宋" w:hAnsi="仿宋" w:eastAsia="仿宋" w:cs="仿宋"/>
          <w:spacing w:val="-3"/>
          <w:highlight w:val="none"/>
        </w:rPr>
        <w:t>招</w:t>
      </w:r>
      <w:r>
        <w:rPr>
          <w:rFonts w:hint="eastAsia" w:ascii="仿宋" w:hAnsi="仿宋" w:eastAsia="仿宋" w:cs="仿宋"/>
          <w:highlight w:val="none"/>
        </w:rPr>
        <w:t>标人</w:t>
      </w:r>
      <w:r>
        <w:rPr>
          <w:rFonts w:hint="eastAsia" w:ascii="仿宋" w:hAnsi="仿宋" w:eastAsia="仿宋" w:cs="仿宋"/>
          <w:spacing w:val="-41"/>
          <w:highlight w:val="none"/>
        </w:rPr>
        <w:t>，</w:t>
      </w:r>
      <w:r>
        <w:rPr>
          <w:rFonts w:hint="eastAsia" w:ascii="仿宋" w:hAnsi="仿宋" w:eastAsia="仿宋" w:cs="仿宋"/>
          <w:highlight w:val="none"/>
        </w:rPr>
        <w:t>确</w:t>
      </w:r>
      <w:r>
        <w:rPr>
          <w:rFonts w:hint="eastAsia" w:ascii="仿宋" w:hAnsi="仿宋" w:eastAsia="仿宋" w:cs="仿宋"/>
          <w:spacing w:val="-3"/>
          <w:highlight w:val="none"/>
        </w:rPr>
        <w:t>认已</w:t>
      </w:r>
      <w:r>
        <w:rPr>
          <w:rFonts w:hint="eastAsia" w:ascii="仿宋" w:hAnsi="仿宋" w:eastAsia="仿宋" w:cs="仿宋"/>
          <w:highlight w:val="none"/>
        </w:rPr>
        <w:t>收到</w:t>
      </w:r>
      <w:r>
        <w:rPr>
          <w:rFonts w:hint="eastAsia" w:ascii="仿宋" w:hAnsi="仿宋" w:eastAsia="仿宋" w:cs="仿宋"/>
          <w:spacing w:val="-3"/>
          <w:highlight w:val="none"/>
        </w:rPr>
        <w:t>该</w:t>
      </w:r>
      <w:r>
        <w:rPr>
          <w:rFonts w:hint="eastAsia" w:ascii="仿宋" w:hAnsi="仿宋" w:eastAsia="仿宋" w:cs="仿宋"/>
          <w:highlight w:val="none"/>
        </w:rPr>
        <w:t>澄</w:t>
      </w:r>
      <w:r>
        <w:rPr>
          <w:rFonts w:hint="eastAsia" w:ascii="仿宋" w:hAnsi="仿宋" w:eastAsia="仿宋" w:cs="仿宋"/>
          <w:spacing w:val="-3"/>
          <w:highlight w:val="none"/>
        </w:rPr>
        <w:t>清</w:t>
      </w:r>
      <w:r>
        <w:rPr>
          <w:rFonts w:hint="eastAsia" w:ascii="仿宋" w:hAnsi="仿宋" w:eastAsia="仿宋" w:cs="仿宋"/>
          <w:highlight w:val="none"/>
        </w:rPr>
        <w:t>。</w:t>
      </w:r>
    </w:p>
    <w:p w14:paraId="3EEBA4A8">
      <w:pPr>
        <w:pStyle w:val="20"/>
        <w:spacing w:before="0"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2.2.4</w:t>
      </w:r>
      <w:r>
        <w:rPr>
          <w:rFonts w:hint="eastAsia" w:ascii="仿宋" w:hAnsi="仿宋" w:eastAsia="仿宋" w:cs="仿宋"/>
          <w:spacing w:val="50"/>
          <w:highlight w:val="none"/>
        </w:rPr>
        <w:t xml:space="preserve"> </w:t>
      </w:r>
      <w:r>
        <w:rPr>
          <w:rFonts w:hint="eastAsia" w:ascii="仿宋" w:hAnsi="仿宋" w:eastAsia="仿宋" w:cs="仿宋"/>
          <w:highlight w:val="none"/>
        </w:rPr>
        <w:t>除</w:t>
      </w:r>
      <w:r>
        <w:rPr>
          <w:rFonts w:hint="eastAsia" w:ascii="仿宋" w:hAnsi="仿宋" w:eastAsia="仿宋" w:cs="仿宋"/>
          <w:spacing w:val="-3"/>
          <w:highlight w:val="none"/>
        </w:rPr>
        <w:t>非</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认</w:t>
      </w:r>
      <w:r>
        <w:rPr>
          <w:rFonts w:hint="eastAsia" w:ascii="仿宋" w:hAnsi="仿宋" w:eastAsia="仿宋" w:cs="仿宋"/>
          <w:highlight w:val="none"/>
        </w:rPr>
        <w:t>为</w:t>
      </w:r>
      <w:r>
        <w:rPr>
          <w:rFonts w:hint="eastAsia" w:ascii="仿宋" w:hAnsi="仿宋" w:eastAsia="仿宋" w:cs="仿宋"/>
          <w:spacing w:val="-3"/>
          <w:highlight w:val="none"/>
        </w:rPr>
        <w:t>确有</w:t>
      </w:r>
      <w:r>
        <w:rPr>
          <w:rFonts w:hint="eastAsia" w:ascii="仿宋" w:hAnsi="仿宋" w:eastAsia="仿宋" w:cs="仿宋"/>
          <w:highlight w:val="none"/>
        </w:rPr>
        <w:t>必要</w:t>
      </w:r>
      <w:r>
        <w:rPr>
          <w:rFonts w:hint="eastAsia" w:ascii="仿宋" w:hAnsi="仿宋" w:eastAsia="仿宋" w:cs="仿宋"/>
          <w:spacing w:val="-3"/>
          <w:highlight w:val="none"/>
        </w:rPr>
        <w:t>答</w:t>
      </w:r>
      <w:r>
        <w:rPr>
          <w:rFonts w:hint="eastAsia" w:ascii="仿宋" w:hAnsi="仿宋" w:eastAsia="仿宋" w:cs="仿宋"/>
          <w:highlight w:val="none"/>
        </w:rPr>
        <w:t>复</w:t>
      </w:r>
      <w:r>
        <w:rPr>
          <w:rFonts w:hint="eastAsia" w:ascii="仿宋" w:hAnsi="仿宋" w:eastAsia="仿宋" w:cs="仿宋"/>
          <w:spacing w:val="-3"/>
          <w:highlight w:val="none"/>
        </w:rPr>
        <w:t>，</w:t>
      </w:r>
      <w:r>
        <w:rPr>
          <w:rFonts w:hint="eastAsia" w:ascii="仿宋" w:hAnsi="仿宋" w:eastAsia="仿宋" w:cs="仿宋"/>
          <w:highlight w:val="none"/>
        </w:rPr>
        <w:t>否</w:t>
      </w:r>
      <w:r>
        <w:rPr>
          <w:rFonts w:hint="eastAsia" w:ascii="仿宋" w:hAnsi="仿宋" w:eastAsia="仿宋" w:cs="仿宋"/>
          <w:spacing w:val="-3"/>
          <w:highlight w:val="none"/>
        </w:rPr>
        <w:t>则</w:t>
      </w:r>
      <w:r>
        <w:rPr>
          <w:rFonts w:hint="eastAsia" w:ascii="仿宋" w:hAnsi="仿宋" w:eastAsia="仿宋" w:cs="仿宋"/>
          <w:highlight w:val="none"/>
        </w:rPr>
        <w:t>，</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有权</w:t>
      </w:r>
      <w:r>
        <w:rPr>
          <w:rFonts w:hint="eastAsia" w:ascii="仿宋" w:hAnsi="仿宋" w:eastAsia="仿宋" w:cs="仿宋"/>
          <w:spacing w:val="-3"/>
          <w:highlight w:val="none"/>
        </w:rPr>
        <w:t>拒</w:t>
      </w:r>
      <w:r>
        <w:rPr>
          <w:rFonts w:hint="eastAsia" w:ascii="仿宋" w:hAnsi="仿宋" w:eastAsia="仿宋" w:cs="仿宋"/>
          <w:highlight w:val="none"/>
        </w:rPr>
        <w:t>绝</w:t>
      </w:r>
      <w:r>
        <w:rPr>
          <w:rFonts w:hint="eastAsia" w:ascii="仿宋" w:hAnsi="仿宋" w:eastAsia="仿宋" w:cs="仿宋"/>
          <w:spacing w:val="-3"/>
          <w:highlight w:val="none"/>
        </w:rPr>
        <w:t>回</w:t>
      </w:r>
      <w:r>
        <w:rPr>
          <w:rFonts w:hint="eastAsia" w:ascii="仿宋" w:hAnsi="仿宋" w:eastAsia="仿宋" w:cs="仿宋"/>
          <w:highlight w:val="none"/>
        </w:rPr>
        <w:t>复</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spacing w:val="-1"/>
          <w:highlight w:val="none"/>
        </w:rPr>
        <w:t>在</w:t>
      </w:r>
      <w:r>
        <w:rPr>
          <w:rFonts w:hint="eastAsia" w:ascii="仿宋" w:hAnsi="仿宋" w:eastAsia="仿宋" w:cs="仿宋"/>
          <w:spacing w:val="-3"/>
          <w:highlight w:val="none"/>
        </w:rPr>
        <w:t>本</w:t>
      </w:r>
      <w:r>
        <w:rPr>
          <w:rFonts w:hint="eastAsia" w:ascii="仿宋" w:hAnsi="仿宋" w:eastAsia="仿宋" w:cs="仿宋"/>
          <w:highlight w:val="none"/>
        </w:rPr>
        <w:t>章第2.</w:t>
      </w:r>
      <w:r>
        <w:rPr>
          <w:rFonts w:hint="eastAsia" w:ascii="仿宋" w:hAnsi="仿宋" w:eastAsia="仿宋" w:cs="仿宋"/>
          <w:spacing w:val="-3"/>
          <w:highlight w:val="none"/>
        </w:rPr>
        <w:t>2</w:t>
      </w:r>
      <w:r>
        <w:rPr>
          <w:rFonts w:hint="eastAsia" w:ascii="仿宋" w:hAnsi="仿宋" w:eastAsia="仿宋" w:cs="仿宋"/>
          <w:highlight w:val="none"/>
        </w:rPr>
        <w:t>.1项规定</w:t>
      </w:r>
      <w:r>
        <w:rPr>
          <w:rFonts w:hint="eastAsia" w:ascii="仿宋" w:hAnsi="仿宋" w:eastAsia="仿宋" w:cs="仿宋"/>
          <w:spacing w:val="-3"/>
          <w:highlight w:val="none"/>
        </w:rPr>
        <w:t>的</w:t>
      </w:r>
      <w:r>
        <w:rPr>
          <w:rFonts w:hint="eastAsia" w:ascii="仿宋" w:hAnsi="仿宋" w:eastAsia="仿宋" w:cs="仿宋"/>
          <w:highlight w:val="none"/>
        </w:rPr>
        <w:t>时</w:t>
      </w:r>
      <w:r>
        <w:rPr>
          <w:rFonts w:hint="eastAsia" w:ascii="仿宋" w:hAnsi="仿宋" w:eastAsia="仿宋" w:cs="仿宋"/>
          <w:spacing w:val="-3"/>
          <w:highlight w:val="none"/>
        </w:rPr>
        <w:t>间</w:t>
      </w:r>
      <w:r>
        <w:rPr>
          <w:rFonts w:hint="eastAsia" w:ascii="仿宋" w:hAnsi="仿宋" w:eastAsia="仿宋" w:cs="仿宋"/>
          <w:highlight w:val="none"/>
        </w:rPr>
        <w:t>后</w:t>
      </w:r>
      <w:r>
        <w:rPr>
          <w:rFonts w:hint="eastAsia" w:ascii="仿宋" w:hAnsi="仿宋" w:eastAsia="仿宋" w:cs="仿宋"/>
          <w:spacing w:val="-3"/>
          <w:highlight w:val="none"/>
        </w:rPr>
        <w:t>的</w:t>
      </w:r>
      <w:r>
        <w:rPr>
          <w:rFonts w:hint="eastAsia" w:ascii="仿宋" w:hAnsi="仿宋" w:eastAsia="仿宋" w:cs="仿宋"/>
          <w:highlight w:val="none"/>
        </w:rPr>
        <w:t>任</w:t>
      </w:r>
      <w:r>
        <w:rPr>
          <w:rFonts w:hint="eastAsia" w:ascii="仿宋" w:hAnsi="仿宋" w:eastAsia="仿宋" w:cs="仿宋"/>
          <w:spacing w:val="-3"/>
          <w:highlight w:val="none"/>
        </w:rPr>
        <w:t>何</w:t>
      </w:r>
      <w:r>
        <w:rPr>
          <w:rFonts w:hint="eastAsia" w:ascii="仿宋" w:hAnsi="仿宋" w:eastAsia="仿宋" w:cs="仿宋"/>
          <w:highlight w:val="none"/>
        </w:rPr>
        <w:t>澄</w:t>
      </w:r>
      <w:r>
        <w:rPr>
          <w:rFonts w:hint="eastAsia" w:ascii="仿宋" w:hAnsi="仿宋" w:eastAsia="仿宋" w:cs="仿宋"/>
          <w:spacing w:val="-3"/>
          <w:highlight w:val="none"/>
        </w:rPr>
        <w:t>清</w:t>
      </w:r>
      <w:r>
        <w:rPr>
          <w:rFonts w:hint="eastAsia" w:ascii="仿宋" w:hAnsi="仿宋" w:eastAsia="仿宋" w:cs="仿宋"/>
          <w:highlight w:val="none"/>
        </w:rPr>
        <w:t>要求。</w:t>
      </w:r>
    </w:p>
    <w:p w14:paraId="1F99DE5B">
      <w:pPr>
        <w:pStyle w:val="8"/>
        <w:spacing w:line="360" w:lineRule="auto"/>
        <w:ind w:left="0" w:right="0"/>
        <w:rPr>
          <w:rFonts w:hint="eastAsia" w:ascii="仿宋" w:hAnsi="仿宋" w:eastAsia="仿宋" w:cs="仿宋"/>
          <w:sz w:val="28"/>
          <w:szCs w:val="28"/>
          <w:highlight w:val="none"/>
        </w:rPr>
      </w:pPr>
      <w:bookmarkStart w:id="128" w:name="_Toc256000019"/>
      <w:bookmarkStart w:id="129" w:name="_Toc90027981"/>
      <w:r>
        <w:rPr>
          <w:rFonts w:hint="eastAsia" w:ascii="仿宋" w:hAnsi="仿宋" w:eastAsia="仿宋" w:cs="仿宋"/>
          <w:sz w:val="28"/>
          <w:szCs w:val="28"/>
          <w:highlight w:val="none"/>
        </w:rPr>
        <w:t>2.3</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招标文件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修改</w:t>
      </w:r>
      <w:bookmarkEnd w:id="128"/>
      <w:bookmarkEnd w:id="129"/>
    </w:p>
    <w:p w14:paraId="525A2523">
      <w:pPr>
        <w:pStyle w:val="20"/>
        <w:spacing w:before="0"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273044C1">
      <w:pPr>
        <w:pStyle w:val="20"/>
        <w:spacing w:before="0" w:line="360" w:lineRule="auto"/>
        <w:ind w:firstLine="560" w:firstLineChars="200"/>
        <w:rPr>
          <w:rFonts w:hint="eastAsia" w:ascii="仿宋" w:hAnsi="仿宋" w:eastAsia="仿宋" w:cs="仿宋"/>
          <w:sz w:val="28"/>
          <w:szCs w:val="28"/>
          <w:highlight w:val="none"/>
        </w:rPr>
      </w:pPr>
      <w:r>
        <w:rPr>
          <w:rFonts w:hint="eastAsia" w:ascii="仿宋" w:hAnsi="仿宋" w:eastAsia="仿宋" w:cs="仿宋"/>
          <w:highlight w:val="none"/>
        </w:rPr>
        <w:t>2.3.2</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收</w:t>
      </w:r>
      <w:r>
        <w:rPr>
          <w:rFonts w:hint="eastAsia" w:ascii="仿宋" w:hAnsi="仿宋" w:eastAsia="仿宋" w:cs="仿宋"/>
          <w:highlight w:val="none"/>
        </w:rPr>
        <w:t>到</w:t>
      </w:r>
      <w:r>
        <w:rPr>
          <w:rFonts w:hint="eastAsia" w:ascii="仿宋" w:hAnsi="仿宋" w:eastAsia="仿宋" w:cs="仿宋"/>
          <w:spacing w:val="-3"/>
          <w:highlight w:val="none"/>
        </w:rPr>
        <w:t>修</w:t>
      </w:r>
      <w:r>
        <w:rPr>
          <w:rFonts w:hint="eastAsia" w:ascii="仿宋" w:hAnsi="仿宋" w:eastAsia="仿宋" w:cs="仿宋"/>
          <w:highlight w:val="none"/>
        </w:rPr>
        <w:t>改</w:t>
      </w:r>
      <w:r>
        <w:rPr>
          <w:rFonts w:hint="eastAsia" w:ascii="仿宋" w:hAnsi="仿宋" w:eastAsia="仿宋" w:cs="仿宋"/>
          <w:spacing w:val="-3"/>
          <w:highlight w:val="none"/>
        </w:rPr>
        <w:t>内容</w:t>
      </w:r>
      <w:r>
        <w:rPr>
          <w:rFonts w:hint="eastAsia" w:ascii="仿宋" w:hAnsi="仿宋" w:eastAsia="仿宋" w:cs="仿宋"/>
          <w:highlight w:val="none"/>
        </w:rPr>
        <w:t>后</w:t>
      </w:r>
      <w:r>
        <w:rPr>
          <w:rFonts w:hint="eastAsia" w:ascii="仿宋" w:hAnsi="仿宋" w:eastAsia="仿宋" w:cs="仿宋"/>
          <w:spacing w:val="-39"/>
          <w:highlight w:val="none"/>
        </w:rPr>
        <w:t>，</w:t>
      </w:r>
      <w:r>
        <w:rPr>
          <w:rFonts w:hint="eastAsia" w:ascii="仿宋" w:hAnsi="仿宋" w:eastAsia="仿宋" w:cs="仿宋"/>
          <w:spacing w:val="-3"/>
          <w:highlight w:val="none"/>
        </w:rPr>
        <w:t>应</w:t>
      </w:r>
      <w:r>
        <w:rPr>
          <w:rFonts w:hint="eastAsia" w:ascii="仿宋" w:hAnsi="仿宋" w:eastAsia="仿宋" w:cs="仿宋"/>
          <w:highlight w:val="none"/>
        </w:rPr>
        <w:t>按</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时</w:t>
      </w:r>
      <w:r>
        <w:rPr>
          <w:rFonts w:hint="eastAsia" w:ascii="仿宋" w:hAnsi="仿宋" w:eastAsia="仿宋" w:cs="仿宋"/>
          <w:highlight w:val="none"/>
        </w:rPr>
        <w:t>间</w:t>
      </w:r>
      <w:r>
        <w:rPr>
          <w:rFonts w:hint="eastAsia" w:ascii="仿宋" w:hAnsi="仿宋" w:eastAsia="仿宋" w:cs="仿宋"/>
          <w:spacing w:val="-3"/>
          <w:highlight w:val="none"/>
        </w:rPr>
        <w:t>和</w:t>
      </w:r>
      <w:r>
        <w:rPr>
          <w:rFonts w:hint="eastAsia" w:ascii="仿宋" w:hAnsi="仿宋" w:eastAsia="仿宋" w:cs="仿宋"/>
          <w:highlight w:val="none"/>
        </w:rPr>
        <w:t>形</w:t>
      </w:r>
      <w:r>
        <w:rPr>
          <w:rFonts w:hint="eastAsia" w:ascii="仿宋" w:hAnsi="仿宋" w:eastAsia="仿宋" w:cs="仿宋"/>
          <w:spacing w:val="-3"/>
          <w:highlight w:val="none"/>
        </w:rPr>
        <w:t>式</w:t>
      </w:r>
      <w:r>
        <w:rPr>
          <w:rFonts w:hint="eastAsia" w:ascii="仿宋" w:hAnsi="仿宋" w:eastAsia="仿宋" w:cs="仿宋"/>
          <w:highlight w:val="none"/>
        </w:rPr>
        <w:t>通</w:t>
      </w:r>
      <w:r>
        <w:rPr>
          <w:rFonts w:hint="eastAsia" w:ascii="仿宋" w:hAnsi="仿宋" w:eastAsia="仿宋" w:cs="仿宋"/>
          <w:spacing w:val="-3"/>
          <w:highlight w:val="none"/>
        </w:rPr>
        <w:t>知</w:t>
      </w:r>
      <w:r>
        <w:rPr>
          <w:rFonts w:hint="eastAsia" w:ascii="仿宋" w:hAnsi="仿宋" w:eastAsia="仿宋" w:cs="仿宋"/>
          <w:highlight w:val="none"/>
        </w:rPr>
        <w:t>招标</w:t>
      </w:r>
      <w:r>
        <w:rPr>
          <w:rFonts w:hint="eastAsia" w:ascii="仿宋" w:hAnsi="仿宋" w:eastAsia="仿宋" w:cs="仿宋"/>
          <w:spacing w:val="-3"/>
          <w:highlight w:val="none"/>
        </w:rPr>
        <w:t>人</w:t>
      </w:r>
      <w:r>
        <w:rPr>
          <w:rFonts w:hint="eastAsia" w:ascii="仿宋" w:hAnsi="仿宋" w:eastAsia="仿宋" w:cs="仿宋"/>
          <w:spacing w:val="-39"/>
          <w:highlight w:val="none"/>
        </w:rPr>
        <w:t>，</w:t>
      </w:r>
      <w:r>
        <w:rPr>
          <w:rFonts w:hint="eastAsia" w:ascii="仿宋" w:hAnsi="仿宋" w:eastAsia="仿宋" w:cs="仿宋"/>
          <w:spacing w:val="-3"/>
          <w:highlight w:val="none"/>
        </w:rPr>
        <w:t>确</w:t>
      </w:r>
      <w:r>
        <w:rPr>
          <w:rFonts w:hint="eastAsia" w:ascii="仿宋" w:hAnsi="仿宋" w:eastAsia="仿宋" w:cs="仿宋"/>
          <w:highlight w:val="none"/>
        </w:rPr>
        <w:t>认已收</w:t>
      </w:r>
      <w:r>
        <w:rPr>
          <w:rFonts w:hint="eastAsia" w:ascii="仿宋" w:hAnsi="仿宋" w:eastAsia="仿宋" w:cs="仿宋"/>
          <w:spacing w:val="-3"/>
          <w:highlight w:val="none"/>
        </w:rPr>
        <w:t>到</w:t>
      </w:r>
      <w:r>
        <w:rPr>
          <w:rFonts w:hint="eastAsia" w:ascii="仿宋" w:hAnsi="仿宋" w:eastAsia="仿宋" w:cs="仿宋"/>
          <w:highlight w:val="none"/>
        </w:rPr>
        <w:t>该</w:t>
      </w:r>
      <w:r>
        <w:rPr>
          <w:rFonts w:hint="eastAsia" w:ascii="仿宋" w:hAnsi="仿宋" w:eastAsia="仿宋" w:cs="仿宋"/>
          <w:spacing w:val="-3"/>
          <w:highlight w:val="none"/>
        </w:rPr>
        <w:t>修</w:t>
      </w:r>
      <w:r>
        <w:rPr>
          <w:rFonts w:hint="eastAsia" w:ascii="仿宋" w:hAnsi="仿宋" w:eastAsia="仿宋" w:cs="仿宋"/>
          <w:highlight w:val="none"/>
        </w:rPr>
        <w:t>改。</w:t>
      </w:r>
    </w:p>
    <w:p w14:paraId="0CB98364">
      <w:pPr>
        <w:pStyle w:val="8"/>
        <w:spacing w:line="360" w:lineRule="auto"/>
        <w:rPr>
          <w:rFonts w:hint="eastAsia" w:ascii="仿宋" w:hAnsi="仿宋" w:eastAsia="仿宋" w:cs="仿宋"/>
          <w:sz w:val="28"/>
          <w:szCs w:val="28"/>
          <w:highlight w:val="none"/>
        </w:rPr>
      </w:pPr>
      <w:bookmarkStart w:id="130" w:name="_Toc90027982"/>
      <w:bookmarkStart w:id="131" w:name="_Toc256000020"/>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2.4</w:t>
      </w:r>
      <w:r>
        <w:rPr>
          <w:rFonts w:hint="eastAsia" w:ascii="仿宋" w:hAnsi="仿宋" w:eastAsia="仿宋" w:cs="仿宋"/>
          <w:spacing w:val="0"/>
          <w:sz w:val="28"/>
          <w:szCs w:val="28"/>
          <w:highlight w:val="none"/>
        </w:rPr>
        <w:t xml:space="preserve"> </w:t>
      </w:r>
      <w:r>
        <w:rPr>
          <w:rFonts w:hint="eastAsia" w:ascii="仿宋" w:hAnsi="仿宋" w:eastAsia="仿宋" w:cs="仿宋"/>
          <w:sz w:val="28"/>
          <w:szCs w:val="28"/>
          <w:highlight w:val="none"/>
        </w:rPr>
        <w:t>招标文件</w:t>
      </w:r>
      <w:r>
        <w:rPr>
          <w:rFonts w:hint="eastAsia" w:ascii="仿宋" w:hAnsi="仿宋" w:eastAsia="仿宋" w:cs="仿宋"/>
          <w:spacing w:val="0"/>
          <w:sz w:val="28"/>
          <w:szCs w:val="28"/>
          <w:highlight w:val="none"/>
        </w:rPr>
        <w:t>的</w:t>
      </w:r>
      <w:r>
        <w:rPr>
          <w:rFonts w:hint="eastAsia" w:ascii="仿宋" w:hAnsi="仿宋" w:eastAsia="仿宋" w:cs="仿宋"/>
          <w:sz w:val="28"/>
          <w:szCs w:val="28"/>
          <w:highlight w:val="none"/>
        </w:rPr>
        <w:t>异议</w:t>
      </w:r>
      <w:bookmarkEnd w:id="130"/>
      <w:bookmarkEnd w:id="131"/>
    </w:p>
    <w:p w14:paraId="29E52331">
      <w:pPr>
        <w:pStyle w:val="20"/>
        <w:spacing w:before="0"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投标</w:t>
      </w:r>
      <w:r>
        <w:rPr>
          <w:rFonts w:hint="eastAsia" w:ascii="仿宋" w:hAnsi="仿宋" w:eastAsia="仿宋" w:cs="仿宋"/>
          <w:spacing w:val="0"/>
          <w:highlight w:val="none"/>
        </w:rPr>
        <w:t>人</w:t>
      </w:r>
      <w:r>
        <w:rPr>
          <w:rFonts w:hint="eastAsia" w:ascii="仿宋" w:hAnsi="仿宋" w:eastAsia="仿宋" w:cs="仿宋"/>
          <w:highlight w:val="none"/>
        </w:rPr>
        <w:t>或</w:t>
      </w:r>
      <w:r>
        <w:rPr>
          <w:rFonts w:hint="eastAsia" w:ascii="仿宋" w:hAnsi="仿宋" w:eastAsia="仿宋" w:cs="仿宋"/>
          <w:spacing w:val="0"/>
          <w:highlight w:val="none"/>
        </w:rPr>
        <w:t>者</w:t>
      </w:r>
      <w:r>
        <w:rPr>
          <w:rFonts w:hint="eastAsia" w:ascii="仿宋" w:hAnsi="仿宋" w:eastAsia="仿宋" w:cs="仿宋"/>
          <w:highlight w:val="none"/>
        </w:rPr>
        <w:t>其</w:t>
      </w:r>
      <w:r>
        <w:rPr>
          <w:rFonts w:hint="eastAsia" w:ascii="仿宋" w:hAnsi="仿宋" w:eastAsia="仿宋" w:cs="仿宋"/>
          <w:spacing w:val="0"/>
          <w:highlight w:val="none"/>
        </w:rPr>
        <w:t>他</w:t>
      </w:r>
      <w:r>
        <w:rPr>
          <w:rFonts w:hint="eastAsia" w:ascii="仿宋" w:hAnsi="仿宋" w:eastAsia="仿宋" w:cs="仿宋"/>
          <w:highlight w:val="none"/>
        </w:rPr>
        <w:t>利</w:t>
      </w:r>
      <w:r>
        <w:rPr>
          <w:rFonts w:hint="eastAsia" w:ascii="仿宋" w:hAnsi="仿宋" w:eastAsia="仿宋" w:cs="仿宋"/>
          <w:spacing w:val="0"/>
          <w:highlight w:val="none"/>
        </w:rPr>
        <w:t>害</w:t>
      </w:r>
      <w:r>
        <w:rPr>
          <w:rFonts w:hint="eastAsia" w:ascii="仿宋" w:hAnsi="仿宋" w:eastAsia="仿宋" w:cs="仿宋"/>
          <w:highlight w:val="none"/>
        </w:rPr>
        <w:t>关</w:t>
      </w:r>
      <w:r>
        <w:rPr>
          <w:rFonts w:hint="eastAsia" w:ascii="仿宋" w:hAnsi="仿宋" w:eastAsia="仿宋" w:cs="仿宋"/>
          <w:spacing w:val="0"/>
          <w:highlight w:val="none"/>
        </w:rPr>
        <w:t>系</w:t>
      </w:r>
      <w:r>
        <w:rPr>
          <w:rFonts w:hint="eastAsia" w:ascii="仿宋" w:hAnsi="仿宋" w:eastAsia="仿宋" w:cs="仿宋"/>
          <w:highlight w:val="none"/>
        </w:rPr>
        <w:t>人对</w:t>
      </w:r>
      <w:r>
        <w:rPr>
          <w:rFonts w:hint="eastAsia" w:ascii="仿宋" w:hAnsi="仿宋" w:eastAsia="仿宋" w:cs="仿宋"/>
          <w:spacing w:val="0"/>
          <w:highlight w:val="none"/>
        </w:rPr>
        <w:t>招</w:t>
      </w:r>
      <w:r>
        <w:rPr>
          <w:rFonts w:hint="eastAsia" w:ascii="仿宋" w:hAnsi="仿宋" w:eastAsia="仿宋" w:cs="仿宋"/>
          <w:highlight w:val="none"/>
        </w:rPr>
        <w:t>标</w:t>
      </w:r>
      <w:r>
        <w:rPr>
          <w:rFonts w:hint="eastAsia" w:ascii="仿宋" w:hAnsi="仿宋" w:eastAsia="仿宋" w:cs="仿宋"/>
          <w:spacing w:val="0"/>
          <w:highlight w:val="none"/>
        </w:rPr>
        <w:t>文</w:t>
      </w:r>
      <w:r>
        <w:rPr>
          <w:rFonts w:hint="eastAsia" w:ascii="仿宋" w:hAnsi="仿宋" w:eastAsia="仿宋" w:cs="仿宋"/>
          <w:highlight w:val="none"/>
        </w:rPr>
        <w:t>件</w:t>
      </w:r>
      <w:r>
        <w:rPr>
          <w:rFonts w:hint="eastAsia" w:ascii="仿宋" w:hAnsi="仿宋" w:eastAsia="仿宋" w:cs="仿宋"/>
          <w:spacing w:val="0"/>
          <w:highlight w:val="none"/>
        </w:rPr>
        <w:t>有</w:t>
      </w:r>
      <w:r>
        <w:rPr>
          <w:rFonts w:hint="eastAsia" w:ascii="仿宋" w:hAnsi="仿宋" w:eastAsia="仿宋" w:cs="仿宋"/>
          <w:highlight w:val="none"/>
        </w:rPr>
        <w:t>异</w:t>
      </w:r>
      <w:r>
        <w:rPr>
          <w:rFonts w:hint="eastAsia" w:ascii="仿宋" w:hAnsi="仿宋" w:eastAsia="仿宋" w:cs="仿宋"/>
          <w:spacing w:val="0"/>
          <w:highlight w:val="none"/>
        </w:rPr>
        <w:t>议的，应</w:t>
      </w:r>
      <w:r>
        <w:rPr>
          <w:rFonts w:hint="eastAsia" w:ascii="仿宋" w:hAnsi="仿宋" w:eastAsia="仿宋" w:cs="仿宋"/>
          <w:highlight w:val="none"/>
        </w:rPr>
        <w:t>当在</w:t>
      </w:r>
      <w:r>
        <w:rPr>
          <w:rFonts w:hint="eastAsia" w:ascii="仿宋" w:hAnsi="仿宋" w:eastAsia="仿宋" w:cs="仿宋"/>
          <w:spacing w:val="0"/>
          <w:highlight w:val="none"/>
        </w:rPr>
        <w:t>投</w:t>
      </w:r>
      <w:r>
        <w:rPr>
          <w:rFonts w:hint="eastAsia" w:ascii="仿宋" w:hAnsi="仿宋" w:eastAsia="仿宋" w:cs="仿宋"/>
          <w:highlight w:val="none"/>
        </w:rPr>
        <w:t>标</w:t>
      </w:r>
      <w:r>
        <w:rPr>
          <w:rFonts w:hint="eastAsia" w:ascii="仿宋" w:hAnsi="仿宋" w:eastAsia="仿宋" w:cs="仿宋"/>
          <w:spacing w:val="0"/>
          <w:highlight w:val="none"/>
        </w:rPr>
        <w:t>截</w:t>
      </w:r>
      <w:r>
        <w:rPr>
          <w:rFonts w:hint="eastAsia" w:ascii="仿宋" w:hAnsi="仿宋" w:eastAsia="仿宋" w:cs="仿宋"/>
          <w:highlight w:val="none"/>
        </w:rPr>
        <w:t>止</w:t>
      </w:r>
      <w:r>
        <w:rPr>
          <w:rFonts w:hint="eastAsia" w:ascii="仿宋" w:hAnsi="仿宋" w:eastAsia="仿宋" w:cs="仿宋"/>
          <w:spacing w:val="0"/>
          <w:highlight w:val="none"/>
        </w:rPr>
        <w:t>时</w:t>
      </w:r>
      <w:r>
        <w:rPr>
          <w:rFonts w:hint="eastAsia" w:ascii="仿宋" w:hAnsi="仿宋" w:eastAsia="仿宋" w:cs="仿宋"/>
          <w:highlight w:val="none"/>
        </w:rPr>
        <w:t xml:space="preserve">间 </w:t>
      </w:r>
      <w:r>
        <w:rPr>
          <w:rFonts w:hint="eastAsia" w:ascii="仿宋" w:hAnsi="仿宋" w:eastAsia="仿宋" w:cs="仿宋"/>
          <w:spacing w:val="0"/>
          <w:highlight w:val="none"/>
        </w:rPr>
        <w:t>1</w:t>
      </w:r>
      <w:r>
        <w:rPr>
          <w:rFonts w:hint="eastAsia" w:ascii="仿宋" w:hAnsi="仿宋" w:eastAsia="仿宋" w:cs="仿宋"/>
          <w:highlight w:val="none"/>
        </w:rPr>
        <w:t xml:space="preserve">0 </w:t>
      </w:r>
      <w:r>
        <w:rPr>
          <w:rFonts w:hint="eastAsia" w:ascii="仿宋" w:hAnsi="仿宋" w:eastAsia="仿宋" w:cs="仿宋"/>
          <w:spacing w:val="0"/>
          <w:highlight w:val="none"/>
        </w:rPr>
        <w:t>日前</w:t>
      </w:r>
      <w:r>
        <w:rPr>
          <w:rFonts w:hint="eastAsia" w:ascii="仿宋" w:hAnsi="仿宋" w:eastAsia="仿宋" w:cs="仿宋"/>
          <w:highlight w:val="none"/>
        </w:rPr>
        <w:t>以书</w:t>
      </w:r>
      <w:r>
        <w:rPr>
          <w:rFonts w:hint="eastAsia" w:ascii="仿宋" w:hAnsi="仿宋" w:eastAsia="仿宋" w:cs="仿宋"/>
          <w:spacing w:val="0"/>
          <w:highlight w:val="none"/>
        </w:rPr>
        <w:t>面</w:t>
      </w:r>
      <w:r>
        <w:rPr>
          <w:rFonts w:hint="eastAsia" w:ascii="仿宋" w:hAnsi="仿宋" w:eastAsia="仿宋" w:cs="仿宋"/>
          <w:highlight w:val="none"/>
        </w:rPr>
        <w:t>形式提出</w:t>
      </w:r>
      <w:r>
        <w:rPr>
          <w:rFonts w:hint="eastAsia" w:ascii="仿宋" w:hAnsi="仿宋" w:eastAsia="仿宋" w:cs="仿宋"/>
          <w:spacing w:val="0"/>
          <w:highlight w:val="none"/>
        </w:rPr>
        <w:t>。</w:t>
      </w:r>
      <w:r>
        <w:rPr>
          <w:rFonts w:hint="eastAsia" w:ascii="仿宋" w:hAnsi="仿宋" w:eastAsia="仿宋" w:cs="仿宋"/>
          <w:highlight w:val="none"/>
        </w:rPr>
        <w:t>招</w:t>
      </w:r>
      <w:r>
        <w:rPr>
          <w:rFonts w:hint="eastAsia" w:ascii="仿宋" w:hAnsi="仿宋" w:eastAsia="仿宋" w:cs="仿宋"/>
          <w:spacing w:val="0"/>
          <w:highlight w:val="none"/>
        </w:rPr>
        <w:t>标</w:t>
      </w:r>
      <w:r>
        <w:rPr>
          <w:rFonts w:hint="eastAsia" w:ascii="仿宋" w:hAnsi="仿宋" w:eastAsia="仿宋" w:cs="仿宋"/>
          <w:highlight w:val="none"/>
        </w:rPr>
        <w:t>人</w:t>
      </w:r>
      <w:r>
        <w:rPr>
          <w:rFonts w:hint="eastAsia" w:ascii="仿宋" w:hAnsi="仿宋" w:eastAsia="仿宋" w:cs="仿宋"/>
          <w:spacing w:val="0"/>
          <w:highlight w:val="none"/>
        </w:rPr>
        <w:t>将</w:t>
      </w:r>
      <w:r>
        <w:rPr>
          <w:rFonts w:hint="eastAsia" w:ascii="仿宋" w:hAnsi="仿宋" w:eastAsia="仿宋" w:cs="仿宋"/>
          <w:highlight w:val="none"/>
        </w:rPr>
        <w:t>在</w:t>
      </w:r>
      <w:r>
        <w:rPr>
          <w:rFonts w:hint="eastAsia" w:ascii="仿宋" w:hAnsi="仿宋" w:eastAsia="仿宋" w:cs="仿宋"/>
          <w:spacing w:val="0"/>
          <w:highlight w:val="none"/>
        </w:rPr>
        <w:t>收</w:t>
      </w:r>
      <w:r>
        <w:rPr>
          <w:rFonts w:hint="eastAsia" w:ascii="仿宋" w:hAnsi="仿宋" w:eastAsia="仿宋" w:cs="仿宋"/>
          <w:highlight w:val="none"/>
        </w:rPr>
        <w:t>到</w:t>
      </w:r>
      <w:r>
        <w:rPr>
          <w:rFonts w:hint="eastAsia" w:ascii="仿宋" w:hAnsi="仿宋" w:eastAsia="仿宋" w:cs="仿宋"/>
          <w:spacing w:val="0"/>
          <w:highlight w:val="none"/>
        </w:rPr>
        <w:t>异</w:t>
      </w:r>
      <w:r>
        <w:rPr>
          <w:rFonts w:hint="eastAsia" w:ascii="仿宋" w:hAnsi="仿宋" w:eastAsia="仿宋" w:cs="仿宋"/>
          <w:highlight w:val="none"/>
        </w:rPr>
        <w:t>议之</w:t>
      </w:r>
      <w:r>
        <w:rPr>
          <w:rFonts w:hint="eastAsia" w:ascii="仿宋" w:hAnsi="仿宋" w:eastAsia="仿宋" w:cs="仿宋"/>
          <w:spacing w:val="0"/>
          <w:highlight w:val="none"/>
        </w:rPr>
        <w:t>日</w:t>
      </w:r>
      <w:r>
        <w:rPr>
          <w:rFonts w:hint="eastAsia" w:ascii="仿宋" w:hAnsi="仿宋" w:eastAsia="仿宋" w:cs="仿宋"/>
          <w:highlight w:val="none"/>
        </w:rPr>
        <w:t>起3日</w:t>
      </w:r>
      <w:r>
        <w:rPr>
          <w:rFonts w:hint="eastAsia" w:ascii="仿宋" w:hAnsi="仿宋" w:eastAsia="仿宋" w:cs="仿宋"/>
          <w:spacing w:val="0"/>
          <w:highlight w:val="none"/>
        </w:rPr>
        <w:t>内</w:t>
      </w:r>
      <w:r>
        <w:rPr>
          <w:rFonts w:hint="eastAsia" w:ascii="仿宋" w:hAnsi="仿宋" w:eastAsia="仿宋" w:cs="仿宋"/>
          <w:highlight w:val="none"/>
        </w:rPr>
        <w:t>作</w:t>
      </w:r>
      <w:r>
        <w:rPr>
          <w:rFonts w:hint="eastAsia" w:ascii="仿宋" w:hAnsi="仿宋" w:eastAsia="仿宋" w:cs="仿宋"/>
          <w:spacing w:val="0"/>
          <w:highlight w:val="none"/>
        </w:rPr>
        <w:t>出</w:t>
      </w:r>
      <w:r>
        <w:rPr>
          <w:rFonts w:hint="eastAsia" w:ascii="仿宋" w:hAnsi="仿宋" w:eastAsia="仿宋" w:cs="仿宋"/>
          <w:highlight w:val="none"/>
        </w:rPr>
        <w:t>答</w:t>
      </w:r>
      <w:r>
        <w:rPr>
          <w:rFonts w:hint="eastAsia" w:ascii="仿宋" w:hAnsi="仿宋" w:eastAsia="仿宋" w:cs="仿宋"/>
          <w:spacing w:val="0"/>
          <w:highlight w:val="none"/>
        </w:rPr>
        <w:t>复</w:t>
      </w:r>
      <w:r>
        <w:rPr>
          <w:rFonts w:hint="eastAsia" w:ascii="仿宋" w:hAnsi="仿宋" w:eastAsia="仿宋" w:cs="仿宋"/>
          <w:highlight w:val="none"/>
        </w:rPr>
        <w:t>；作</w:t>
      </w:r>
      <w:r>
        <w:rPr>
          <w:rFonts w:hint="eastAsia" w:ascii="仿宋" w:hAnsi="仿宋" w:eastAsia="仿宋" w:cs="仿宋"/>
          <w:spacing w:val="0"/>
          <w:highlight w:val="none"/>
        </w:rPr>
        <w:t>出</w:t>
      </w:r>
      <w:r>
        <w:rPr>
          <w:rFonts w:hint="eastAsia" w:ascii="仿宋" w:hAnsi="仿宋" w:eastAsia="仿宋" w:cs="仿宋"/>
          <w:highlight w:val="none"/>
        </w:rPr>
        <w:t>答</w:t>
      </w:r>
      <w:r>
        <w:rPr>
          <w:rFonts w:hint="eastAsia" w:ascii="仿宋" w:hAnsi="仿宋" w:eastAsia="仿宋" w:cs="仿宋"/>
          <w:spacing w:val="0"/>
          <w:highlight w:val="none"/>
        </w:rPr>
        <w:t>复</w:t>
      </w:r>
      <w:r>
        <w:rPr>
          <w:rFonts w:hint="eastAsia" w:ascii="仿宋" w:hAnsi="仿宋" w:eastAsia="仿宋" w:cs="仿宋"/>
          <w:highlight w:val="none"/>
        </w:rPr>
        <w:t>前</w:t>
      </w:r>
      <w:r>
        <w:rPr>
          <w:rFonts w:hint="eastAsia" w:ascii="仿宋" w:hAnsi="仿宋" w:eastAsia="仿宋" w:cs="仿宋"/>
          <w:spacing w:val="0"/>
          <w:highlight w:val="none"/>
        </w:rPr>
        <w:t>，</w:t>
      </w:r>
      <w:r>
        <w:rPr>
          <w:rFonts w:hint="eastAsia" w:ascii="仿宋" w:hAnsi="仿宋" w:eastAsia="仿宋" w:cs="仿宋"/>
          <w:highlight w:val="none"/>
        </w:rPr>
        <w:t>将</w:t>
      </w:r>
      <w:r>
        <w:rPr>
          <w:rFonts w:hint="eastAsia" w:ascii="仿宋" w:hAnsi="仿宋" w:eastAsia="仿宋" w:cs="仿宋"/>
          <w:spacing w:val="0"/>
          <w:highlight w:val="none"/>
        </w:rPr>
        <w:t>暂</w:t>
      </w:r>
      <w:r>
        <w:rPr>
          <w:rFonts w:hint="eastAsia" w:ascii="仿宋" w:hAnsi="仿宋" w:eastAsia="仿宋" w:cs="仿宋"/>
          <w:highlight w:val="none"/>
        </w:rPr>
        <w:t>停</w:t>
      </w:r>
      <w:r>
        <w:rPr>
          <w:rFonts w:hint="eastAsia" w:ascii="仿宋" w:hAnsi="仿宋" w:eastAsia="仿宋" w:cs="仿宋"/>
          <w:spacing w:val="0"/>
          <w:highlight w:val="none"/>
        </w:rPr>
        <w:t>招</w:t>
      </w:r>
      <w:r>
        <w:rPr>
          <w:rFonts w:hint="eastAsia" w:ascii="仿宋" w:hAnsi="仿宋" w:eastAsia="仿宋" w:cs="仿宋"/>
          <w:highlight w:val="none"/>
        </w:rPr>
        <w:t>标投</w:t>
      </w:r>
      <w:r>
        <w:rPr>
          <w:rFonts w:hint="eastAsia" w:ascii="仿宋" w:hAnsi="仿宋" w:eastAsia="仿宋" w:cs="仿宋"/>
          <w:spacing w:val="0"/>
          <w:highlight w:val="none"/>
        </w:rPr>
        <w:t>标</w:t>
      </w:r>
      <w:r>
        <w:rPr>
          <w:rFonts w:hint="eastAsia" w:ascii="仿宋" w:hAnsi="仿宋" w:eastAsia="仿宋" w:cs="仿宋"/>
          <w:highlight w:val="none"/>
        </w:rPr>
        <w:t>活</w:t>
      </w:r>
      <w:r>
        <w:rPr>
          <w:rFonts w:hint="eastAsia" w:ascii="仿宋" w:hAnsi="仿宋" w:eastAsia="仿宋" w:cs="仿宋"/>
          <w:spacing w:val="0"/>
          <w:highlight w:val="none"/>
        </w:rPr>
        <w:t>动</w:t>
      </w:r>
      <w:r>
        <w:rPr>
          <w:rFonts w:hint="eastAsia" w:ascii="仿宋" w:hAnsi="仿宋" w:eastAsia="仿宋" w:cs="仿宋"/>
          <w:highlight w:val="none"/>
        </w:rPr>
        <w:t>。</w:t>
      </w:r>
    </w:p>
    <w:p w14:paraId="6574DDDF">
      <w:pPr>
        <w:pStyle w:val="7"/>
        <w:numPr>
          <w:ilvl w:val="-1"/>
          <w:numId w:val="0"/>
        </w:numPr>
        <w:spacing w:line="360" w:lineRule="auto"/>
        <w:rPr>
          <w:rFonts w:hint="eastAsia" w:ascii="仿宋" w:hAnsi="仿宋" w:eastAsia="仿宋" w:cs="仿宋"/>
          <w:b/>
          <w:sz w:val="28"/>
          <w:szCs w:val="28"/>
          <w:highlight w:val="none"/>
        </w:rPr>
      </w:pPr>
      <w:bookmarkStart w:id="132" w:name="_Toc256000021"/>
      <w:bookmarkStart w:id="133" w:name="_Toc90027983"/>
      <w:r>
        <w:rPr>
          <w:rFonts w:hint="eastAsia" w:ascii="仿宋" w:hAnsi="仿宋" w:eastAsia="仿宋" w:cs="仿宋"/>
          <w:b/>
          <w:sz w:val="28"/>
          <w:szCs w:val="28"/>
          <w:highlight w:val="none"/>
        </w:rPr>
        <w:t>3.投标文件</w:t>
      </w:r>
      <w:bookmarkEnd w:id="132"/>
      <w:bookmarkEnd w:id="133"/>
    </w:p>
    <w:p w14:paraId="5179A591">
      <w:pPr>
        <w:pStyle w:val="8"/>
        <w:spacing w:line="360" w:lineRule="auto"/>
        <w:ind w:left="0" w:right="0"/>
        <w:rPr>
          <w:rFonts w:hint="eastAsia" w:ascii="仿宋" w:hAnsi="仿宋" w:eastAsia="仿宋" w:cs="仿宋"/>
          <w:sz w:val="28"/>
          <w:szCs w:val="28"/>
          <w:highlight w:val="none"/>
        </w:rPr>
      </w:pPr>
      <w:bookmarkStart w:id="134" w:name="_Toc256000022"/>
      <w:bookmarkStart w:id="135" w:name="_Toc90027984"/>
      <w:r>
        <w:rPr>
          <w:rFonts w:hint="eastAsia" w:ascii="仿宋" w:hAnsi="仿宋" w:eastAsia="仿宋" w:cs="仿宋"/>
          <w:sz w:val="28"/>
          <w:szCs w:val="28"/>
          <w:highlight w:val="none"/>
        </w:rPr>
        <w:t>3.1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组成</w:t>
      </w:r>
      <w:bookmarkEnd w:id="134"/>
      <w:bookmarkEnd w:id="135"/>
    </w:p>
    <w:p w14:paraId="2288A039">
      <w:pPr>
        <w:pStyle w:val="20"/>
        <w:spacing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spacing w:val="-3"/>
          <w:highlight w:val="none"/>
        </w:rPr>
        <w:t>.</w:t>
      </w:r>
      <w:r>
        <w:rPr>
          <w:rFonts w:hint="eastAsia" w:ascii="仿宋" w:hAnsi="仿宋" w:eastAsia="仿宋" w:cs="仿宋"/>
          <w:highlight w:val="none"/>
        </w:rPr>
        <w:t>1.1</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应</w:t>
      </w:r>
      <w:r>
        <w:rPr>
          <w:rFonts w:hint="eastAsia" w:ascii="仿宋" w:hAnsi="仿宋" w:eastAsia="仿宋" w:cs="仿宋"/>
          <w:spacing w:val="-3"/>
          <w:highlight w:val="none"/>
        </w:rPr>
        <w:t>包括</w:t>
      </w:r>
      <w:r>
        <w:rPr>
          <w:rFonts w:hint="eastAsia" w:ascii="仿宋" w:hAnsi="仿宋" w:eastAsia="仿宋" w:cs="仿宋"/>
          <w:highlight w:val="none"/>
        </w:rPr>
        <w:t>下列</w:t>
      </w:r>
      <w:r>
        <w:rPr>
          <w:rFonts w:hint="eastAsia" w:ascii="仿宋" w:hAnsi="仿宋" w:eastAsia="仿宋" w:cs="仿宋"/>
          <w:spacing w:val="-3"/>
          <w:highlight w:val="none"/>
        </w:rPr>
        <w:t>内</w:t>
      </w:r>
      <w:r>
        <w:rPr>
          <w:rFonts w:hint="eastAsia" w:ascii="仿宋" w:hAnsi="仿宋" w:eastAsia="仿宋" w:cs="仿宋"/>
          <w:highlight w:val="none"/>
        </w:rPr>
        <w:t>容：</w:t>
      </w:r>
    </w:p>
    <w:p w14:paraId="75406339">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函；</w:t>
      </w:r>
    </w:p>
    <w:p w14:paraId="213CB553">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spacing w:val="-3"/>
          <w:highlight w:val="none"/>
        </w:rPr>
        <w:t>）</w:t>
      </w:r>
      <w:r>
        <w:rPr>
          <w:rFonts w:hint="eastAsia" w:ascii="仿宋" w:hAnsi="仿宋" w:eastAsia="仿宋" w:cs="仿宋"/>
          <w:highlight w:val="none"/>
        </w:rPr>
        <w:t>法</w:t>
      </w:r>
      <w:r>
        <w:rPr>
          <w:rFonts w:hint="eastAsia" w:ascii="仿宋" w:hAnsi="仿宋" w:eastAsia="仿宋" w:cs="仿宋"/>
          <w:spacing w:val="-3"/>
          <w:highlight w:val="none"/>
        </w:rPr>
        <w:t>定</w:t>
      </w:r>
      <w:r>
        <w:rPr>
          <w:rFonts w:hint="eastAsia" w:ascii="仿宋" w:hAnsi="仿宋" w:eastAsia="仿宋" w:cs="仿宋"/>
          <w:highlight w:val="none"/>
        </w:rPr>
        <w:t>代</w:t>
      </w:r>
      <w:r>
        <w:rPr>
          <w:rFonts w:hint="eastAsia" w:ascii="仿宋" w:hAnsi="仿宋" w:eastAsia="仿宋" w:cs="仿宋"/>
          <w:spacing w:val="-3"/>
          <w:highlight w:val="none"/>
        </w:rPr>
        <w:t>表</w:t>
      </w:r>
      <w:r>
        <w:rPr>
          <w:rFonts w:hint="eastAsia" w:ascii="仿宋" w:hAnsi="仿宋" w:eastAsia="仿宋" w:cs="仿宋"/>
          <w:highlight w:val="none"/>
        </w:rPr>
        <w:t>人</w:t>
      </w:r>
      <w:r>
        <w:rPr>
          <w:rFonts w:hint="eastAsia" w:ascii="仿宋" w:hAnsi="仿宋" w:eastAsia="仿宋" w:cs="仿宋"/>
          <w:spacing w:val="-3"/>
          <w:highlight w:val="none"/>
        </w:rPr>
        <w:t>（</w:t>
      </w:r>
      <w:r>
        <w:rPr>
          <w:rFonts w:hint="eastAsia" w:ascii="仿宋" w:hAnsi="仿宋" w:eastAsia="仿宋" w:cs="仿宋"/>
          <w:highlight w:val="none"/>
        </w:rPr>
        <w:t>单</w:t>
      </w:r>
      <w:r>
        <w:rPr>
          <w:rFonts w:hint="eastAsia" w:ascii="仿宋" w:hAnsi="仿宋" w:eastAsia="仿宋" w:cs="仿宋"/>
          <w:spacing w:val="-3"/>
          <w:highlight w:val="none"/>
        </w:rPr>
        <w:t>位负</w:t>
      </w:r>
      <w:r>
        <w:rPr>
          <w:rFonts w:hint="eastAsia" w:ascii="仿宋" w:hAnsi="仿宋" w:eastAsia="仿宋" w:cs="仿宋"/>
          <w:highlight w:val="none"/>
        </w:rPr>
        <w:t>责人</w:t>
      </w:r>
      <w:r>
        <w:rPr>
          <w:rFonts w:hint="eastAsia" w:ascii="仿宋" w:hAnsi="仿宋" w:eastAsia="仿宋" w:cs="仿宋"/>
          <w:spacing w:val="-3"/>
          <w:highlight w:val="none"/>
        </w:rPr>
        <w:t>）</w:t>
      </w:r>
      <w:r>
        <w:rPr>
          <w:rFonts w:hint="eastAsia" w:ascii="仿宋" w:hAnsi="仿宋" w:eastAsia="仿宋" w:cs="仿宋"/>
          <w:highlight w:val="none"/>
        </w:rPr>
        <w:t>身</w:t>
      </w:r>
      <w:r>
        <w:rPr>
          <w:rFonts w:hint="eastAsia" w:ascii="仿宋" w:hAnsi="仿宋" w:eastAsia="仿宋" w:cs="仿宋"/>
          <w:spacing w:val="-3"/>
          <w:highlight w:val="none"/>
        </w:rPr>
        <w:t>份</w:t>
      </w:r>
      <w:r>
        <w:rPr>
          <w:rFonts w:hint="eastAsia" w:ascii="仿宋" w:hAnsi="仿宋" w:eastAsia="仿宋" w:cs="仿宋"/>
          <w:highlight w:val="none"/>
        </w:rPr>
        <w:t>证</w:t>
      </w:r>
      <w:r>
        <w:rPr>
          <w:rFonts w:hint="eastAsia" w:ascii="仿宋" w:hAnsi="仿宋" w:eastAsia="仿宋" w:cs="仿宋"/>
          <w:spacing w:val="-3"/>
          <w:highlight w:val="none"/>
        </w:rPr>
        <w:t>明</w:t>
      </w:r>
      <w:r>
        <w:rPr>
          <w:rFonts w:hint="eastAsia" w:ascii="仿宋" w:hAnsi="仿宋" w:eastAsia="仿宋" w:cs="仿宋"/>
          <w:highlight w:val="none"/>
        </w:rPr>
        <w:t>或</w:t>
      </w:r>
      <w:r>
        <w:rPr>
          <w:rFonts w:hint="eastAsia" w:ascii="仿宋" w:hAnsi="仿宋" w:eastAsia="仿宋" w:cs="仿宋"/>
          <w:spacing w:val="-3"/>
          <w:highlight w:val="none"/>
        </w:rPr>
        <w:t>授</w:t>
      </w:r>
      <w:r>
        <w:rPr>
          <w:rFonts w:hint="eastAsia" w:ascii="仿宋" w:hAnsi="仿宋" w:eastAsia="仿宋" w:cs="仿宋"/>
          <w:highlight w:val="none"/>
        </w:rPr>
        <w:t>权</w:t>
      </w:r>
      <w:r>
        <w:rPr>
          <w:rFonts w:hint="eastAsia" w:ascii="仿宋" w:hAnsi="仿宋" w:eastAsia="仿宋" w:cs="仿宋"/>
          <w:spacing w:val="-3"/>
          <w:highlight w:val="none"/>
        </w:rPr>
        <w:t>委</w:t>
      </w:r>
      <w:r>
        <w:rPr>
          <w:rFonts w:hint="eastAsia" w:ascii="仿宋" w:hAnsi="仿宋" w:eastAsia="仿宋" w:cs="仿宋"/>
          <w:highlight w:val="none"/>
        </w:rPr>
        <w:t>托书；</w:t>
      </w:r>
    </w:p>
    <w:p w14:paraId="01EF74B5">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spacing w:val="-3"/>
          <w:highlight w:val="none"/>
        </w:rPr>
        <w:t>）</w:t>
      </w:r>
      <w:r>
        <w:rPr>
          <w:rFonts w:hint="eastAsia" w:ascii="仿宋" w:hAnsi="仿宋" w:eastAsia="仿宋" w:cs="仿宋"/>
          <w:highlight w:val="none"/>
        </w:rPr>
        <w:t>联</w:t>
      </w:r>
      <w:r>
        <w:rPr>
          <w:rFonts w:hint="eastAsia" w:ascii="仿宋" w:hAnsi="仿宋" w:eastAsia="仿宋" w:cs="仿宋"/>
          <w:spacing w:val="-3"/>
          <w:highlight w:val="none"/>
        </w:rPr>
        <w:t>合</w:t>
      </w:r>
      <w:r>
        <w:rPr>
          <w:rFonts w:hint="eastAsia" w:ascii="仿宋" w:hAnsi="仿宋" w:eastAsia="仿宋" w:cs="仿宋"/>
          <w:highlight w:val="none"/>
        </w:rPr>
        <w:t>体</w:t>
      </w:r>
      <w:r>
        <w:rPr>
          <w:rFonts w:hint="eastAsia" w:ascii="仿宋" w:hAnsi="仿宋" w:eastAsia="仿宋" w:cs="仿宋"/>
          <w:spacing w:val="-3"/>
          <w:highlight w:val="none"/>
        </w:rPr>
        <w:t>协</w:t>
      </w:r>
      <w:r>
        <w:rPr>
          <w:rFonts w:hint="eastAsia" w:ascii="仿宋" w:hAnsi="仿宋" w:eastAsia="仿宋" w:cs="仿宋"/>
          <w:highlight w:val="none"/>
        </w:rPr>
        <w:t>议</w:t>
      </w:r>
      <w:r>
        <w:rPr>
          <w:rFonts w:hint="eastAsia" w:ascii="仿宋" w:hAnsi="仿宋" w:eastAsia="仿宋" w:cs="仿宋"/>
          <w:spacing w:val="-3"/>
          <w:highlight w:val="none"/>
        </w:rPr>
        <w:t>书</w:t>
      </w:r>
      <w:r>
        <w:rPr>
          <w:rFonts w:hint="eastAsia" w:ascii="仿宋" w:hAnsi="仿宋" w:eastAsia="仿宋" w:cs="仿宋"/>
          <w:highlight w:val="none"/>
        </w:rPr>
        <w:t>；</w:t>
      </w:r>
    </w:p>
    <w:p w14:paraId="6FE184A7">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保</w:t>
      </w:r>
      <w:r>
        <w:rPr>
          <w:rFonts w:hint="eastAsia" w:ascii="仿宋" w:hAnsi="仿宋" w:eastAsia="仿宋" w:cs="仿宋"/>
          <w:spacing w:val="-3"/>
          <w:highlight w:val="none"/>
        </w:rPr>
        <w:t>证</w:t>
      </w:r>
      <w:r>
        <w:rPr>
          <w:rFonts w:hint="eastAsia" w:ascii="仿宋" w:hAnsi="仿宋" w:eastAsia="仿宋" w:cs="仿宋"/>
          <w:highlight w:val="none"/>
        </w:rPr>
        <w:t>金；</w:t>
      </w:r>
    </w:p>
    <w:p w14:paraId="6B88B2D9">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spacing w:val="-3"/>
          <w:highlight w:val="none"/>
        </w:rPr>
        <w:t>）</w:t>
      </w:r>
      <w:r>
        <w:rPr>
          <w:rFonts w:hint="eastAsia" w:ascii="仿宋" w:hAnsi="仿宋" w:eastAsia="仿宋" w:cs="仿宋"/>
          <w:highlight w:val="none"/>
        </w:rPr>
        <w:t>商</w:t>
      </w:r>
      <w:r>
        <w:rPr>
          <w:rFonts w:hint="eastAsia" w:ascii="仿宋" w:hAnsi="仿宋" w:eastAsia="仿宋" w:cs="仿宋"/>
          <w:spacing w:val="-3"/>
          <w:highlight w:val="none"/>
        </w:rPr>
        <w:t>务</w:t>
      </w:r>
      <w:r>
        <w:rPr>
          <w:rFonts w:hint="eastAsia" w:ascii="仿宋" w:hAnsi="仿宋" w:eastAsia="仿宋" w:cs="仿宋"/>
          <w:highlight w:val="none"/>
        </w:rPr>
        <w:t>和</w:t>
      </w:r>
      <w:r>
        <w:rPr>
          <w:rFonts w:hint="eastAsia" w:ascii="仿宋" w:hAnsi="仿宋" w:eastAsia="仿宋" w:cs="仿宋"/>
          <w:spacing w:val="-3"/>
          <w:highlight w:val="none"/>
        </w:rPr>
        <w:t>技</w:t>
      </w:r>
      <w:r>
        <w:rPr>
          <w:rFonts w:hint="eastAsia" w:ascii="仿宋" w:hAnsi="仿宋" w:eastAsia="仿宋" w:cs="仿宋"/>
          <w:highlight w:val="none"/>
        </w:rPr>
        <w:t>术</w:t>
      </w:r>
      <w:r>
        <w:rPr>
          <w:rFonts w:hint="eastAsia" w:ascii="仿宋" w:hAnsi="仿宋" w:eastAsia="仿宋" w:cs="仿宋"/>
          <w:spacing w:val="-3"/>
          <w:highlight w:val="none"/>
        </w:rPr>
        <w:t>偏</w:t>
      </w:r>
      <w:r>
        <w:rPr>
          <w:rFonts w:hint="eastAsia" w:ascii="仿宋" w:hAnsi="仿宋" w:eastAsia="仿宋" w:cs="仿宋"/>
          <w:highlight w:val="none"/>
        </w:rPr>
        <w:t>差</w:t>
      </w:r>
      <w:r>
        <w:rPr>
          <w:rFonts w:hint="eastAsia" w:ascii="仿宋" w:hAnsi="仿宋" w:eastAsia="仿宋" w:cs="仿宋"/>
          <w:spacing w:val="-3"/>
          <w:highlight w:val="none"/>
        </w:rPr>
        <w:t>表</w:t>
      </w:r>
      <w:r>
        <w:rPr>
          <w:rFonts w:hint="eastAsia" w:ascii="仿宋" w:hAnsi="仿宋" w:eastAsia="仿宋" w:cs="仿宋"/>
          <w:highlight w:val="none"/>
        </w:rPr>
        <w:t>；</w:t>
      </w:r>
    </w:p>
    <w:p w14:paraId="085CE5D9">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spacing w:val="-3"/>
          <w:highlight w:val="none"/>
        </w:rPr>
        <w:t>）</w:t>
      </w:r>
      <w:r>
        <w:rPr>
          <w:rFonts w:hint="eastAsia" w:ascii="仿宋" w:hAnsi="仿宋" w:eastAsia="仿宋" w:cs="仿宋"/>
          <w:highlight w:val="none"/>
        </w:rPr>
        <w:t>分</w:t>
      </w:r>
      <w:r>
        <w:rPr>
          <w:rFonts w:hint="eastAsia" w:ascii="仿宋" w:hAnsi="仿宋" w:eastAsia="仿宋" w:cs="仿宋"/>
          <w:spacing w:val="-3"/>
          <w:highlight w:val="none"/>
        </w:rPr>
        <w:t>项</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highlight w:val="none"/>
        </w:rPr>
        <w:t>表；</w:t>
      </w:r>
    </w:p>
    <w:p w14:paraId="14D50238">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spacing w:val="-3"/>
          <w:highlight w:val="none"/>
        </w:rPr>
        <w:t>）</w:t>
      </w:r>
      <w:r>
        <w:rPr>
          <w:rFonts w:hint="eastAsia" w:ascii="仿宋" w:hAnsi="仿宋" w:eastAsia="仿宋" w:cs="仿宋"/>
          <w:highlight w:val="none"/>
        </w:rPr>
        <w:t>资</w:t>
      </w:r>
      <w:r>
        <w:rPr>
          <w:rFonts w:hint="eastAsia" w:ascii="仿宋" w:hAnsi="仿宋" w:eastAsia="仿宋" w:cs="仿宋"/>
          <w:spacing w:val="-3"/>
          <w:highlight w:val="none"/>
        </w:rPr>
        <w:t>格</w:t>
      </w:r>
      <w:r>
        <w:rPr>
          <w:rFonts w:hint="eastAsia" w:ascii="仿宋" w:hAnsi="仿宋" w:eastAsia="仿宋" w:cs="仿宋"/>
          <w:highlight w:val="none"/>
        </w:rPr>
        <w:t>审</w:t>
      </w:r>
      <w:r>
        <w:rPr>
          <w:rFonts w:hint="eastAsia" w:ascii="仿宋" w:hAnsi="仿宋" w:eastAsia="仿宋" w:cs="仿宋"/>
          <w:spacing w:val="-3"/>
          <w:highlight w:val="none"/>
        </w:rPr>
        <w:t>查</w:t>
      </w:r>
      <w:r>
        <w:rPr>
          <w:rFonts w:hint="eastAsia" w:ascii="仿宋" w:hAnsi="仿宋" w:eastAsia="仿宋" w:cs="仿宋"/>
          <w:highlight w:val="none"/>
        </w:rPr>
        <w:t>资</w:t>
      </w:r>
      <w:r>
        <w:rPr>
          <w:rFonts w:hint="eastAsia" w:ascii="仿宋" w:hAnsi="仿宋" w:eastAsia="仿宋" w:cs="仿宋"/>
          <w:spacing w:val="-3"/>
          <w:highlight w:val="none"/>
        </w:rPr>
        <w:t>料</w:t>
      </w:r>
      <w:r>
        <w:rPr>
          <w:rFonts w:hint="eastAsia" w:ascii="仿宋" w:hAnsi="仿宋" w:eastAsia="仿宋" w:cs="仿宋"/>
          <w:highlight w:val="none"/>
        </w:rPr>
        <w:t>；</w:t>
      </w:r>
    </w:p>
    <w:p w14:paraId="3F7C7252">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设</w:t>
      </w:r>
      <w:r>
        <w:rPr>
          <w:rFonts w:hint="eastAsia" w:ascii="仿宋" w:hAnsi="仿宋" w:eastAsia="仿宋" w:cs="仿宋"/>
          <w:spacing w:val="-3"/>
          <w:highlight w:val="none"/>
        </w:rPr>
        <w:t>备</w:t>
      </w:r>
      <w:r>
        <w:rPr>
          <w:rFonts w:hint="eastAsia" w:ascii="仿宋" w:hAnsi="仿宋" w:eastAsia="仿宋" w:cs="仿宋"/>
          <w:highlight w:val="none"/>
        </w:rPr>
        <w:t>技</w:t>
      </w:r>
      <w:r>
        <w:rPr>
          <w:rFonts w:hint="eastAsia" w:ascii="仿宋" w:hAnsi="仿宋" w:eastAsia="仿宋" w:cs="仿宋"/>
          <w:spacing w:val="-3"/>
          <w:highlight w:val="none"/>
        </w:rPr>
        <w:t>术</w:t>
      </w:r>
      <w:r>
        <w:rPr>
          <w:rFonts w:hint="eastAsia" w:ascii="仿宋" w:hAnsi="仿宋" w:eastAsia="仿宋" w:cs="仿宋"/>
          <w:highlight w:val="none"/>
        </w:rPr>
        <w:t>性</w:t>
      </w:r>
      <w:r>
        <w:rPr>
          <w:rFonts w:hint="eastAsia" w:ascii="仿宋" w:hAnsi="仿宋" w:eastAsia="仿宋" w:cs="仿宋"/>
          <w:spacing w:val="-3"/>
          <w:highlight w:val="none"/>
        </w:rPr>
        <w:t>能指</w:t>
      </w:r>
      <w:r>
        <w:rPr>
          <w:rFonts w:hint="eastAsia" w:ascii="仿宋" w:hAnsi="仿宋" w:eastAsia="仿宋" w:cs="仿宋"/>
          <w:highlight w:val="none"/>
        </w:rPr>
        <w:t>标的</w:t>
      </w:r>
      <w:r>
        <w:rPr>
          <w:rFonts w:hint="eastAsia" w:ascii="仿宋" w:hAnsi="仿宋" w:eastAsia="仿宋" w:cs="仿宋"/>
          <w:spacing w:val="-3"/>
          <w:highlight w:val="none"/>
        </w:rPr>
        <w:t>详</w:t>
      </w:r>
      <w:r>
        <w:rPr>
          <w:rFonts w:hint="eastAsia" w:ascii="仿宋" w:hAnsi="仿宋" w:eastAsia="仿宋" w:cs="仿宋"/>
          <w:highlight w:val="none"/>
        </w:rPr>
        <w:t>细</w:t>
      </w:r>
      <w:r>
        <w:rPr>
          <w:rFonts w:hint="eastAsia" w:ascii="仿宋" w:hAnsi="仿宋" w:eastAsia="仿宋" w:cs="仿宋"/>
          <w:spacing w:val="-3"/>
          <w:highlight w:val="none"/>
        </w:rPr>
        <w:t>描</w:t>
      </w:r>
      <w:r>
        <w:rPr>
          <w:rFonts w:hint="eastAsia" w:ascii="仿宋" w:hAnsi="仿宋" w:eastAsia="仿宋" w:cs="仿宋"/>
          <w:highlight w:val="none"/>
        </w:rPr>
        <w:t>述；</w:t>
      </w:r>
    </w:p>
    <w:p w14:paraId="46A5844C">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（9</w:t>
      </w:r>
      <w:r>
        <w:rPr>
          <w:rFonts w:hint="eastAsia" w:ascii="仿宋" w:hAnsi="仿宋" w:eastAsia="仿宋" w:cs="仿宋"/>
          <w:spacing w:val="-3"/>
          <w:highlight w:val="none"/>
        </w:rPr>
        <w:t>）</w:t>
      </w:r>
      <w:r>
        <w:rPr>
          <w:rFonts w:hint="eastAsia" w:ascii="仿宋" w:hAnsi="仿宋" w:eastAsia="仿宋" w:cs="仿宋"/>
          <w:highlight w:val="none"/>
        </w:rPr>
        <w:t>技</w:t>
      </w:r>
      <w:r>
        <w:rPr>
          <w:rFonts w:hint="eastAsia" w:ascii="仿宋" w:hAnsi="仿宋" w:eastAsia="仿宋" w:cs="仿宋"/>
          <w:spacing w:val="-3"/>
          <w:highlight w:val="none"/>
        </w:rPr>
        <w:t>术</w:t>
      </w:r>
      <w:r>
        <w:rPr>
          <w:rFonts w:hint="eastAsia" w:ascii="仿宋" w:hAnsi="仿宋" w:eastAsia="仿宋" w:cs="仿宋"/>
          <w:highlight w:val="none"/>
        </w:rPr>
        <w:t>支</w:t>
      </w:r>
      <w:r>
        <w:rPr>
          <w:rFonts w:hint="eastAsia" w:ascii="仿宋" w:hAnsi="仿宋" w:eastAsia="仿宋" w:cs="仿宋"/>
          <w:spacing w:val="-3"/>
          <w:highlight w:val="none"/>
        </w:rPr>
        <w:t>持</w:t>
      </w:r>
      <w:r>
        <w:rPr>
          <w:rFonts w:hint="eastAsia" w:ascii="仿宋" w:hAnsi="仿宋" w:eastAsia="仿宋" w:cs="仿宋"/>
          <w:highlight w:val="none"/>
        </w:rPr>
        <w:t>资</w:t>
      </w:r>
      <w:r>
        <w:rPr>
          <w:rFonts w:hint="eastAsia" w:ascii="仿宋" w:hAnsi="仿宋" w:eastAsia="仿宋" w:cs="仿宋"/>
          <w:spacing w:val="-3"/>
          <w:highlight w:val="none"/>
        </w:rPr>
        <w:t>料</w:t>
      </w:r>
      <w:r>
        <w:rPr>
          <w:rFonts w:hint="eastAsia" w:ascii="仿宋" w:hAnsi="仿宋" w:eastAsia="仿宋" w:cs="仿宋"/>
          <w:highlight w:val="none"/>
        </w:rPr>
        <w:t>；</w:t>
      </w:r>
    </w:p>
    <w:p w14:paraId="455913FA">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（10</w:t>
      </w:r>
      <w:r>
        <w:rPr>
          <w:rFonts w:hint="eastAsia" w:ascii="仿宋" w:hAnsi="仿宋" w:eastAsia="仿宋" w:cs="仿宋"/>
          <w:spacing w:val="-3"/>
          <w:highlight w:val="none"/>
        </w:rPr>
        <w:t>）</w:t>
      </w:r>
      <w:r>
        <w:rPr>
          <w:rFonts w:hint="eastAsia" w:ascii="仿宋" w:hAnsi="仿宋" w:eastAsia="仿宋" w:cs="仿宋"/>
          <w:highlight w:val="none"/>
        </w:rPr>
        <w:t>技</w:t>
      </w:r>
      <w:r>
        <w:rPr>
          <w:rFonts w:hint="eastAsia" w:ascii="仿宋" w:hAnsi="仿宋" w:eastAsia="仿宋" w:cs="仿宋"/>
          <w:spacing w:val="-3"/>
          <w:highlight w:val="none"/>
        </w:rPr>
        <w:t>术</w:t>
      </w:r>
      <w:r>
        <w:rPr>
          <w:rFonts w:hint="eastAsia" w:ascii="仿宋" w:hAnsi="仿宋" w:eastAsia="仿宋" w:cs="仿宋"/>
          <w:highlight w:val="none"/>
        </w:rPr>
        <w:t>服</w:t>
      </w:r>
      <w:r>
        <w:rPr>
          <w:rFonts w:hint="eastAsia" w:ascii="仿宋" w:hAnsi="仿宋" w:eastAsia="仿宋" w:cs="仿宋"/>
          <w:spacing w:val="-3"/>
          <w:highlight w:val="none"/>
        </w:rPr>
        <w:t>务</w:t>
      </w:r>
      <w:r>
        <w:rPr>
          <w:rFonts w:hint="eastAsia" w:ascii="仿宋" w:hAnsi="仿宋" w:eastAsia="仿宋" w:cs="仿宋"/>
          <w:highlight w:val="none"/>
        </w:rPr>
        <w:t>和</w:t>
      </w:r>
      <w:r>
        <w:rPr>
          <w:rFonts w:hint="eastAsia" w:ascii="仿宋" w:hAnsi="仿宋" w:eastAsia="仿宋" w:cs="仿宋"/>
          <w:spacing w:val="-3"/>
          <w:highlight w:val="none"/>
        </w:rPr>
        <w:t>质</w:t>
      </w:r>
      <w:r>
        <w:rPr>
          <w:rFonts w:hint="eastAsia" w:ascii="仿宋" w:hAnsi="仿宋" w:eastAsia="仿宋" w:cs="仿宋"/>
          <w:highlight w:val="none"/>
        </w:rPr>
        <w:t>保</w:t>
      </w:r>
      <w:r>
        <w:rPr>
          <w:rFonts w:hint="eastAsia" w:ascii="仿宋" w:hAnsi="仿宋" w:eastAsia="仿宋" w:cs="仿宋"/>
          <w:spacing w:val="-3"/>
          <w:highlight w:val="none"/>
        </w:rPr>
        <w:t>期</w:t>
      </w:r>
      <w:r>
        <w:rPr>
          <w:rFonts w:hint="eastAsia" w:ascii="仿宋" w:hAnsi="仿宋" w:eastAsia="仿宋" w:cs="仿宋"/>
          <w:highlight w:val="none"/>
        </w:rPr>
        <w:t>服务</w:t>
      </w:r>
      <w:r>
        <w:rPr>
          <w:rFonts w:hint="eastAsia" w:ascii="仿宋" w:hAnsi="仿宋" w:eastAsia="仿宋" w:cs="仿宋"/>
          <w:spacing w:val="-3"/>
          <w:highlight w:val="none"/>
        </w:rPr>
        <w:t>计</w:t>
      </w:r>
      <w:r>
        <w:rPr>
          <w:rFonts w:hint="eastAsia" w:ascii="仿宋" w:hAnsi="仿宋" w:eastAsia="仿宋" w:cs="仿宋"/>
          <w:highlight w:val="none"/>
        </w:rPr>
        <w:t>划；</w:t>
      </w:r>
    </w:p>
    <w:p w14:paraId="6E6E5A39">
      <w:pPr>
        <w:pStyle w:val="20"/>
        <w:spacing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pacing w:val="-8"/>
          <w:highlight w:val="none"/>
        </w:rPr>
        <w:t>1</w:t>
      </w:r>
      <w:r>
        <w:rPr>
          <w:rFonts w:hint="eastAsia" w:ascii="仿宋" w:hAnsi="仿宋" w:eastAsia="仿宋" w:cs="仿宋"/>
          <w:spacing w:val="-3"/>
          <w:highlight w:val="none"/>
        </w:rPr>
        <w:t>1</w:t>
      </w:r>
      <w:r>
        <w:rPr>
          <w:rFonts w:hint="eastAsia" w:ascii="仿宋" w:hAnsi="仿宋" w:eastAsia="仿宋" w:cs="仿宋"/>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附表</w:t>
      </w:r>
      <w:r>
        <w:rPr>
          <w:rFonts w:hint="eastAsia" w:ascii="仿宋" w:hAnsi="仿宋" w:eastAsia="仿宋" w:cs="仿宋"/>
          <w:highlight w:val="none"/>
        </w:rPr>
        <w:t>规定</w:t>
      </w:r>
      <w:r>
        <w:rPr>
          <w:rFonts w:hint="eastAsia" w:ascii="仿宋" w:hAnsi="仿宋" w:eastAsia="仿宋" w:cs="仿宋"/>
          <w:spacing w:val="-3"/>
          <w:highlight w:val="none"/>
        </w:rPr>
        <w:t>的</w:t>
      </w:r>
      <w:r>
        <w:rPr>
          <w:rFonts w:hint="eastAsia" w:ascii="仿宋" w:hAnsi="仿宋" w:eastAsia="仿宋" w:cs="仿宋"/>
          <w:highlight w:val="none"/>
        </w:rPr>
        <w:t>其</w:t>
      </w:r>
      <w:r>
        <w:rPr>
          <w:rFonts w:hint="eastAsia" w:ascii="仿宋" w:hAnsi="仿宋" w:eastAsia="仿宋" w:cs="仿宋"/>
          <w:spacing w:val="-3"/>
          <w:highlight w:val="none"/>
        </w:rPr>
        <w:t>他</w:t>
      </w:r>
      <w:r>
        <w:rPr>
          <w:rFonts w:hint="eastAsia" w:ascii="仿宋" w:hAnsi="仿宋" w:eastAsia="仿宋" w:cs="仿宋"/>
          <w:highlight w:val="none"/>
        </w:rPr>
        <w:t>资</w:t>
      </w:r>
      <w:r>
        <w:rPr>
          <w:rFonts w:hint="eastAsia" w:ascii="仿宋" w:hAnsi="仿宋" w:eastAsia="仿宋" w:cs="仿宋"/>
          <w:spacing w:val="-3"/>
          <w:highlight w:val="none"/>
        </w:rPr>
        <w:t>料</w:t>
      </w:r>
      <w:r>
        <w:rPr>
          <w:rFonts w:hint="eastAsia" w:ascii="仿宋" w:hAnsi="仿宋" w:eastAsia="仿宋" w:cs="仿宋"/>
          <w:highlight w:val="none"/>
        </w:rPr>
        <w:t>。</w:t>
      </w:r>
    </w:p>
    <w:p w14:paraId="527B078D">
      <w:pPr>
        <w:pStyle w:val="20"/>
        <w:spacing w:before="0" w:line="360" w:lineRule="auto"/>
        <w:ind w:right="113" w:firstLine="560" w:firstLineChars="200"/>
        <w:rPr>
          <w:rFonts w:hint="eastAsia" w:ascii="仿宋" w:hAnsi="仿宋" w:eastAsia="仿宋" w:cs="仿宋"/>
          <w:highlight w:val="none"/>
        </w:rPr>
      </w:pPr>
      <w:r>
        <w:rPr>
          <w:rFonts w:hint="eastAsia" w:ascii="仿宋" w:hAnsi="仿宋" w:eastAsia="仿宋" w:cs="仿宋"/>
          <w:highlight w:val="none"/>
        </w:rPr>
        <w:t>投标人在评标过程</w:t>
      </w:r>
      <w:r>
        <w:rPr>
          <w:rFonts w:hint="eastAsia" w:ascii="仿宋" w:hAnsi="仿宋" w:eastAsia="仿宋" w:cs="仿宋"/>
          <w:spacing w:val="-3"/>
          <w:highlight w:val="none"/>
        </w:rPr>
        <w:t>中</w:t>
      </w:r>
      <w:r>
        <w:rPr>
          <w:rFonts w:hint="eastAsia" w:ascii="仿宋" w:hAnsi="仿宋" w:eastAsia="仿宋" w:cs="仿宋"/>
          <w:highlight w:val="none"/>
        </w:rPr>
        <w:t>作</w:t>
      </w:r>
      <w:r>
        <w:rPr>
          <w:rFonts w:hint="eastAsia" w:ascii="仿宋" w:hAnsi="仿宋" w:eastAsia="仿宋" w:cs="仿宋"/>
          <w:spacing w:val="-3"/>
          <w:highlight w:val="none"/>
        </w:rPr>
        <w:t>出</w:t>
      </w:r>
      <w:r>
        <w:rPr>
          <w:rFonts w:hint="eastAsia" w:ascii="仿宋" w:hAnsi="仿宋" w:eastAsia="仿宋" w:cs="仿宋"/>
          <w:highlight w:val="none"/>
        </w:rPr>
        <w:t>的符合法律法规和</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件规定的澄清确认</w:t>
      </w:r>
      <w:r>
        <w:rPr>
          <w:rFonts w:hint="eastAsia" w:ascii="仿宋" w:hAnsi="仿宋" w:eastAsia="仿宋" w:cs="仿宋"/>
          <w:spacing w:val="-3"/>
          <w:highlight w:val="none"/>
        </w:rPr>
        <w:t>，</w:t>
      </w:r>
      <w:r>
        <w:rPr>
          <w:rFonts w:hint="eastAsia" w:ascii="仿宋" w:hAnsi="仿宋" w:eastAsia="仿宋" w:cs="仿宋"/>
          <w:highlight w:val="none"/>
        </w:rPr>
        <w:t>构</w:t>
      </w:r>
      <w:r>
        <w:rPr>
          <w:rFonts w:hint="eastAsia" w:ascii="仿宋" w:hAnsi="仿宋" w:eastAsia="仿宋" w:cs="仿宋"/>
          <w:spacing w:val="-3"/>
          <w:highlight w:val="none"/>
        </w:rPr>
        <w:t>成</w:t>
      </w:r>
      <w:r>
        <w:rPr>
          <w:rFonts w:hint="eastAsia" w:ascii="仿宋" w:hAnsi="仿宋" w:eastAsia="仿宋" w:cs="仿宋"/>
          <w:highlight w:val="none"/>
        </w:rPr>
        <w:t>投标文件的组成部</w:t>
      </w:r>
      <w:r>
        <w:rPr>
          <w:rFonts w:hint="eastAsia" w:ascii="仿宋" w:hAnsi="仿宋" w:eastAsia="仿宋" w:cs="仿宋"/>
          <w:spacing w:val="-3"/>
          <w:highlight w:val="none"/>
        </w:rPr>
        <w:t>分</w:t>
      </w:r>
      <w:r>
        <w:rPr>
          <w:rFonts w:hint="eastAsia" w:ascii="仿宋" w:hAnsi="仿宋" w:eastAsia="仿宋" w:cs="仿宋"/>
          <w:highlight w:val="none"/>
        </w:rPr>
        <w:t>。</w:t>
      </w:r>
    </w:p>
    <w:p w14:paraId="6727210C">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3.1.2</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表规</w:t>
      </w:r>
      <w:r>
        <w:rPr>
          <w:rFonts w:hint="eastAsia" w:ascii="仿宋" w:hAnsi="仿宋" w:eastAsia="仿宋" w:cs="仿宋"/>
          <w:highlight w:val="none"/>
        </w:rPr>
        <w:t>定不</w:t>
      </w:r>
      <w:r>
        <w:rPr>
          <w:rFonts w:hint="eastAsia" w:ascii="仿宋" w:hAnsi="仿宋" w:eastAsia="仿宋" w:cs="仿宋"/>
          <w:spacing w:val="-3"/>
          <w:highlight w:val="none"/>
        </w:rPr>
        <w:t>接</w:t>
      </w:r>
      <w:r>
        <w:rPr>
          <w:rFonts w:hint="eastAsia" w:ascii="仿宋" w:hAnsi="仿宋" w:eastAsia="仿宋" w:cs="仿宋"/>
          <w:highlight w:val="none"/>
        </w:rPr>
        <w:t>受</w:t>
      </w:r>
      <w:r>
        <w:rPr>
          <w:rFonts w:hint="eastAsia" w:ascii="仿宋" w:hAnsi="仿宋" w:eastAsia="仿宋" w:cs="仿宋"/>
          <w:spacing w:val="-3"/>
          <w:highlight w:val="none"/>
        </w:rPr>
        <w:t>联</w:t>
      </w:r>
      <w:r>
        <w:rPr>
          <w:rFonts w:hint="eastAsia" w:ascii="仿宋" w:hAnsi="仿宋" w:eastAsia="仿宋" w:cs="仿宋"/>
          <w:highlight w:val="none"/>
        </w:rPr>
        <w:t>合</w:t>
      </w:r>
      <w:r>
        <w:rPr>
          <w:rFonts w:hint="eastAsia" w:ascii="仿宋" w:hAnsi="仿宋" w:eastAsia="仿宋" w:cs="仿宋"/>
          <w:spacing w:val="-3"/>
          <w:highlight w:val="none"/>
        </w:rPr>
        <w:t>体</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的</w:t>
      </w:r>
      <w:r>
        <w:rPr>
          <w:rFonts w:hint="eastAsia" w:ascii="仿宋" w:hAnsi="仿宋" w:eastAsia="仿宋" w:cs="仿宋"/>
          <w:spacing w:val="-10"/>
          <w:highlight w:val="none"/>
        </w:rPr>
        <w:t>，</w:t>
      </w:r>
      <w:r>
        <w:rPr>
          <w:rFonts w:hint="eastAsia" w:ascii="仿宋" w:hAnsi="仿宋" w:eastAsia="仿宋" w:cs="仿宋"/>
          <w:highlight w:val="none"/>
        </w:rPr>
        <w:t>或投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没</w:t>
      </w:r>
      <w:r>
        <w:rPr>
          <w:rFonts w:hint="eastAsia" w:ascii="仿宋" w:hAnsi="仿宋" w:eastAsia="仿宋" w:cs="仿宋"/>
          <w:highlight w:val="none"/>
        </w:rPr>
        <w:t>有</w:t>
      </w:r>
      <w:r>
        <w:rPr>
          <w:rFonts w:hint="eastAsia" w:ascii="仿宋" w:hAnsi="仿宋" w:eastAsia="仿宋" w:cs="仿宋"/>
          <w:spacing w:val="-3"/>
          <w:highlight w:val="none"/>
        </w:rPr>
        <w:t>组</w:t>
      </w:r>
      <w:r>
        <w:rPr>
          <w:rFonts w:hint="eastAsia" w:ascii="仿宋" w:hAnsi="仿宋" w:eastAsia="仿宋" w:cs="仿宋"/>
          <w:highlight w:val="none"/>
        </w:rPr>
        <w:t>成</w:t>
      </w:r>
      <w:r>
        <w:rPr>
          <w:rFonts w:hint="eastAsia" w:ascii="仿宋" w:hAnsi="仿宋" w:eastAsia="仿宋" w:cs="仿宋"/>
          <w:spacing w:val="-3"/>
          <w:highlight w:val="none"/>
        </w:rPr>
        <w:t>联</w:t>
      </w:r>
      <w:r>
        <w:rPr>
          <w:rFonts w:hint="eastAsia" w:ascii="仿宋" w:hAnsi="仿宋" w:eastAsia="仿宋" w:cs="仿宋"/>
          <w:highlight w:val="none"/>
        </w:rPr>
        <w:t>合</w:t>
      </w:r>
      <w:r>
        <w:rPr>
          <w:rFonts w:hint="eastAsia" w:ascii="仿宋" w:hAnsi="仿宋" w:eastAsia="仿宋" w:cs="仿宋"/>
          <w:spacing w:val="-3"/>
          <w:highlight w:val="none"/>
        </w:rPr>
        <w:t>体</w:t>
      </w:r>
      <w:r>
        <w:rPr>
          <w:rFonts w:hint="eastAsia" w:ascii="仿宋" w:hAnsi="仿宋" w:eastAsia="仿宋" w:cs="仿宋"/>
          <w:highlight w:val="none"/>
        </w:rPr>
        <w:t>的</w:t>
      </w:r>
      <w:r>
        <w:rPr>
          <w:rFonts w:hint="eastAsia" w:ascii="仿宋" w:hAnsi="仿宋" w:eastAsia="仿宋" w:cs="仿宋"/>
          <w:spacing w:val="-8"/>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件不包</w:t>
      </w:r>
      <w:r>
        <w:rPr>
          <w:rFonts w:hint="eastAsia" w:ascii="仿宋" w:hAnsi="仿宋" w:eastAsia="仿宋" w:cs="仿宋"/>
          <w:spacing w:val="-3"/>
          <w:highlight w:val="none"/>
        </w:rPr>
        <w:t>括</w:t>
      </w:r>
      <w:r>
        <w:rPr>
          <w:rFonts w:hint="eastAsia" w:ascii="仿宋" w:hAnsi="仿宋" w:eastAsia="仿宋" w:cs="仿宋"/>
          <w:highlight w:val="none"/>
        </w:rPr>
        <w:t>本</w:t>
      </w:r>
      <w:r>
        <w:rPr>
          <w:rFonts w:hint="eastAsia" w:ascii="仿宋" w:hAnsi="仿宋" w:eastAsia="仿宋" w:cs="仿宋"/>
          <w:spacing w:val="-3"/>
          <w:highlight w:val="none"/>
        </w:rPr>
        <w:t>章</w:t>
      </w:r>
      <w:r>
        <w:rPr>
          <w:rFonts w:hint="eastAsia" w:ascii="仿宋" w:hAnsi="仿宋" w:eastAsia="仿宋" w:cs="仿宋"/>
          <w:highlight w:val="none"/>
        </w:rPr>
        <w:t>第 3</w:t>
      </w:r>
      <w:r>
        <w:rPr>
          <w:rFonts w:hint="eastAsia" w:ascii="仿宋" w:hAnsi="仿宋" w:eastAsia="仿宋" w:cs="仿宋"/>
          <w:spacing w:val="-3"/>
          <w:highlight w:val="none"/>
        </w:rPr>
        <w:t>.</w:t>
      </w:r>
      <w:r>
        <w:rPr>
          <w:rFonts w:hint="eastAsia" w:ascii="仿宋" w:hAnsi="仿宋" w:eastAsia="仿宋" w:cs="仿宋"/>
          <w:highlight w:val="none"/>
        </w:rPr>
        <w:t>1.</w:t>
      </w:r>
      <w:r>
        <w:rPr>
          <w:rFonts w:hint="eastAsia" w:ascii="仿宋" w:hAnsi="仿宋" w:eastAsia="仿宋" w:cs="仿宋"/>
          <w:spacing w:val="-3"/>
          <w:highlight w:val="none"/>
        </w:rPr>
        <w:t>1</w:t>
      </w:r>
      <w:r>
        <w:rPr>
          <w:rFonts w:hint="eastAsia" w:ascii="仿宋" w:hAnsi="仿宋" w:eastAsia="仿宋" w:cs="仿宋"/>
          <w:highlight w:val="none"/>
        </w:rPr>
        <w:t>（3</w:t>
      </w:r>
      <w:r>
        <w:rPr>
          <w:rFonts w:hint="eastAsia" w:ascii="仿宋" w:hAnsi="仿宋" w:eastAsia="仿宋" w:cs="仿宋"/>
          <w:spacing w:val="-3"/>
          <w:highlight w:val="none"/>
        </w:rPr>
        <w:t>）</w:t>
      </w:r>
      <w:r>
        <w:rPr>
          <w:rFonts w:hint="eastAsia" w:ascii="仿宋" w:hAnsi="仿宋" w:eastAsia="仿宋" w:cs="仿宋"/>
          <w:highlight w:val="none"/>
        </w:rPr>
        <w:t>所</w:t>
      </w:r>
      <w:r>
        <w:rPr>
          <w:rFonts w:hint="eastAsia" w:ascii="仿宋" w:hAnsi="仿宋" w:eastAsia="仿宋" w:cs="仿宋"/>
          <w:spacing w:val="-3"/>
          <w:highlight w:val="none"/>
        </w:rPr>
        <w:t>指</w:t>
      </w:r>
      <w:r>
        <w:rPr>
          <w:rFonts w:hint="eastAsia" w:ascii="仿宋" w:hAnsi="仿宋" w:eastAsia="仿宋" w:cs="仿宋"/>
          <w:highlight w:val="none"/>
        </w:rPr>
        <w:t>的</w:t>
      </w:r>
      <w:r>
        <w:rPr>
          <w:rFonts w:hint="eastAsia" w:ascii="仿宋" w:hAnsi="仿宋" w:eastAsia="仿宋" w:cs="仿宋"/>
          <w:spacing w:val="-3"/>
          <w:highlight w:val="none"/>
        </w:rPr>
        <w:t>联</w:t>
      </w:r>
      <w:r>
        <w:rPr>
          <w:rFonts w:hint="eastAsia" w:ascii="仿宋" w:hAnsi="仿宋" w:eastAsia="仿宋" w:cs="仿宋"/>
          <w:highlight w:val="none"/>
        </w:rPr>
        <w:t>合</w:t>
      </w:r>
      <w:r>
        <w:rPr>
          <w:rFonts w:hint="eastAsia" w:ascii="仿宋" w:hAnsi="仿宋" w:eastAsia="仿宋" w:cs="仿宋"/>
          <w:spacing w:val="-3"/>
          <w:highlight w:val="none"/>
        </w:rPr>
        <w:t>体</w:t>
      </w:r>
      <w:r>
        <w:rPr>
          <w:rFonts w:hint="eastAsia" w:ascii="仿宋" w:hAnsi="仿宋" w:eastAsia="仿宋" w:cs="仿宋"/>
          <w:highlight w:val="none"/>
        </w:rPr>
        <w:t>协</w:t>
      </w:r>
      <w:r>
        <w:rPr>
          <w:rFonts w:hint="eastAsia" w:ascii="仿宋" w:hAnsi="仿宋" w:eastAsia="仿宋" w:cs="仿宋"/>
          <w:spacing w:val="-3"/>
          <w:highlight w:val="none"/>
        </w:rPr>
        <w:t>议</w:t>
      </w:r>
      <w:r>
        <w:rPr>
          <w:rFonts w:hint="eastAsia" w:ascii="仿宋" w:hAnsi="仿宋" w:eastAsia="仿宋" w:cs="仿宋"/>
          <w:highlight w:val="none"/>
        </w:rPr>
        <w:t>书。</w:t>
      </w:r>
    </w:p>
    <w:p w14:paraId="1C8516ED">
      <w:pPr>
        <w:pStyle w:val="20"/>
        <w:spacing w:before="0"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3.1.3</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表未</w:t>
      </w:r>
      <w:r>
        <w:rPr>
          <w:rFonts w:hint="eastAsia" w:ascii="仿宋" w:hAnsi="仿宋" w:eastAsia="仿宋" w:cs="仿宋"/>
          <w:highlight w:val="none"/>
        </w:rPr>
        <w:t>要求</w:t>
      </w:r>
      <w:r>
        <w:rPr>
          <w:rFonts w:hint="eastAsia" w:ascii="仿宋" w:hAnsi="仿宋" w:eastAsia="仿宋" w:cs="仿宋"/>
          <w:spacing w:val="-3"/>
          <w:highlight w:val="none"/>
        </w:rPr>
        <w:t>提</w:t>
      </w:r>
      <w:r>
        <w:rPr>
          <w:rFonts w:hint="eastAsia" w:ascii="仿宋" w:hAnsi="仿宋" w:eastAsia="仿宋" w:cs="仿宋"/>
          <w:highlight w:val="none"/>
        </w:rPr>
        <w:t>交</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保</w:t>
      </w:r>
      <w:r>
        <w:rPr>
          <w:rFonts w:hint="eastAsia" w:ascii="仿宋" w:hAnsi="仿宋" w:eastAsia="仿宋" w:cs="仿宋"/>
          <w:highlight w:val="none"/>
        </w:rPr>
        <w:t>证</w:t>
      </w:r>
      <w:r>
        <w:rPr>
          <w:rFonts w:hint="eastAsia" w:ascii="仿宋" w:hAnsi="仿宋" w:eastAsia="仿宋" w:cs="仿宋"/>
          <w:spacing w:val="-3"/>
          <w:highlight w:val="none"/>
        </w:rPr>
        <w:t>金</w:t>
      </w:r>
      <w:r>
        <w:rPr>
          <w:rFonts w:hint="eastAsia" w:ascii="仿宋" w:hAnsi="仿宋" w:eastAsia="仿宋" w:cs="仿宋"/>
          <w:highlight w:val="none"/>
        </w:rPr>
        <w:t>的</w:t>
      </w:r>
      <w:r>
        <w:rPr>
          <w:rFonts w:hint="eastAsia" w:ascii="仿宋" w:hAnsi="仿宋" w:eastAsia="仿宋" w:cs="仿宋"/>
          <w:spacing w:val="-3"/>
          <w:highlight w:val="none"/>
        </w:rPr>
        <w:t>，</w:t>
      </w:r>
      <w:r>
        <w:rPr>
          <w:rFonts w:hint="eastAsia" w:ascii="仿宋" w:hAnsi="仿宋" w:eastAsia="仿宋" w:cs="仿宋"/>
          <w:highlight w:val="none"/>
        </w:rPr>
        <w:t>投标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不</w:t>
      </w:r>
      <w:r>
        <w:rPr>
          <w:rFonts w:hint="eastAsia" w:ascii="仿宋" w:hAnsi="仿宋" w:eastAsia="仿宋" w:cs="仿宋"/>
          <w:highlight w:val="none"/>
        </w:rPr>
        <w:t>包</w:t>
      </w:r>
      <w:r>
        <w:rPr>
          <w:rFonts w:hint="eastAsia" w:ascii="仿宋" w:hAnsi="仿宋" w:eastAsia="仿宋" w:cs="仿宋"/>
          <w:spacing w:val="-3"/>
          <w:highlight w:val="none"/>
        </w:rPr>
        <w:t>括</w:t>
      </w:r>
      <w:r>
        <w:rPr>
          <w:rFonts w:hint="eastAsia" w:ascii="仿宋" w:hAnsi="仿宋" w:eastAsia="仿宋" w:cs="仿宋"/>
          <w:highlight w:val="none"/>
        </w:rPr>
        <w:t>本</w:t>
      </w:r>
      <w:r>
        <w:rPr>
          <w:rFonts w:hint="eastAsia" w:ascii="仿宋" w:hAnsi="仿宋" w:eastAsia="仿宋" w:cs="仿宋"/>
          <w:spacing w:val="-3"/>
          <w:highlight w:val="none"/>
        </w:rPr>
        <w:t>章</w:t>
      </w:r>
      <w:r>
        <w:rPr>
          <w:rFonts w:hint="eastAsia" w:ascii="仿宋" w:hAnsi="仿宋" w:eastAsia="仿宋" w:cs="仿宋"/>
          <w:highlight w:val="none"/>
        </w:rPr>
        <w:t>第</w:t>
      </w:r>
      <w:r>
        <w:rPr>
          <w:rFonts w:hint="eastAsia" w:ascii="仿宋" w:hAnsi="仿宋" w:eastAsia="仿宋" w:cs="仿宋"/>
          <w:spacing w:val="39"/>
          <w:highlight w:val="none"/>
        </w:rPr>
        <w:t xml:space="preserve"> </w:t>
      </w:r>
      <w:r>
        <w:rPr>
          <w:rFonts w:hint="eastAsia" w:ascii="仿宋" w:hAnsi="仿宋" w:eastAsia="仿宋" w:cs="仿宋"/>
          <w:highlight w:val="none"/>
        </w:rPr>
        <w:t>3</w:t>
      </w:r>
      <w:r>
        <w:rPr>
          <w:rFonts w:hint="eastAsia" w:ascii="仿宋" w:hAnsi="仿宋" w:eastAsia="仿宋" w:cs="仿宋"/>
          <w:spacing w:val="-3"/>
          <w:highlight w:val="none"/>
        </w:rPr>
        <w:t>.1</w:t>
      </w:r>
      <w:r>
        <w:rPr>
          <w:rFonts w:hint="eastAsia" w:ascii="仿宋" w:hAnsi="仿宋" w:eastAsia="仿宋" w:cs="仿宋"/>
          <w:highlight w:val="none"/>
        </w:rPr>
        <w:t>.</w:t>
      </w:r>
      <w:r>
        <w:rPr>
          <w:rFonts w:hint="eastAsia" w:ascii="仿宋" w:hAnsi="仿宋" w:eastAsia="仿宋" w:cs="仿宋"/>
          <w:spacing w:val="-1"/>
          <w:highlight w:val="none"/>
        </w:rPr>
        <w:t>1</w:t>
      </w:r>
      <w:r>
        <w:rPr>
          <w:rFonts w:hint="eastAsia" w:ascii="仿宋" w:hAnsi="仿宋" w:eastAsia="仿宋" w:cs="仿宋"/>
          <w:highlight w:val="none"/>
        </w:rPr>
        <w:t>（</w:t>
      </w:r>
      <w:r>
        <w:rPr>
          <w:rFonts w:hint="eastAsia" w:ascii="仿宋" w:hAnsi="仿宋" w:eastAsia="仿宋" w:cs="仿宋"/>
          <w:spacing w:val="-3"/>
          <w:highlight w:val="none"/>
        </w:rPr>
        <w:t>4</w:t>
      </w:r>
      <w:r>
        <w:rPr>
          <w:rFonts w:hint="eastAsia" w:ascii="仿宋" w:hAnsi="仿宋" w:eastAsia="仿宋" w:cs="仿宋"/>
          <w:highlight w:val="none"/>
        </w:rPr>
        <w:t>）所指的</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保</w:t>
      </w:r>
      <w:r>
        <w:rPr>
          <w:rFonts w:hint="eastAsia" w:ascii="仿宋" w:hAnsi="仿宋" w:eastAsia="仿宋" w:cs="仿宋"/>
          <w:highlight w:val="none"/>
        </w:rPr>
        <w:t>证</w:t>
      </w:r>
      <w:r>
        <w:rPr>
          <w:rFonts w:hint="eastAsia" w:ascii="仿宋" w:hAnsi="仿宋" w:eastAsia="仿宋" w:cs="仿宋"/>
          <w:spacing w:val="-3"/>
          <w:highlight w:val="none"/>
        </w:rPr>
        <w:t>金</w:t>
      </w:r>
      <w:r>
        <w:rPr>
          <w:rFonts w:hint="eastAsia" w:ascii="仿宋" w:hAnsi="仿宋" w:eastAsia="仿宋" w:cs="仿宋"/>
          <w:highlight w:val="none"/>
        </w:rPr>
        <w:t>。</w:t>
      </w:r>
    </w:p>
    <w:p w14:paraId="272B9B22">
      <w:pPr>
        <w:pStyle w:val="8"/>
        <w:spacing w:line="360" w:lineRule="auto"/>
        <w:rPr>
          <w:rFonts w:hint="eastAsia" w:ascii="仿宋" w:hAnsi="仿宋" w:eastAsia="仿宋" w:cs="仿宋"/>
          <w:sz w:val="28"/>
          <w:szCs w:val="28"/>
          <w:highlight w:val="none"/>
        </w:rPr>
      </w:pPr>
      <w:bookmarkStart w:id="136" w:name="_Toc256000023"/>
      <w:bookmarkStart w:id="137" w:name="_Toc90027985"/>
      <w:r>
        <w:rPr>
          <w:rFonts w:hint="eastAsia" w:ascii="仿宋" w:hAnsi="仿宋" w:eastAsia="仿宋" w:cs="仿宋"/>
          <w:sz w:val="28"/>
          <w:szCs w:val="28"/>
          <w:highlight w:val="none"/>
        </w:rPr>
        <w:t>3.2</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投标报价</w:t>
      </w:r>
      <w:bookmarkEnd w:id="136"/>
      <w:bookmarkEnd w:id="137"/>
    </w:p>
    <w:p w14:paraId="3D7F63E9">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3.2.1</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highlight w:val="none"/>
        </w:rPr>
        <w:t>应</w:t>
      </w:r>
      <w:r>
        <w:rPr>
          <w:rFonts w:hint="eastAsia" w:ascii="仿宋" w:hAnsi="仿宋" w:eastAsia="仿宋" w:cs="仿宋"/>
          <w:spacing w:val="-3"/>
          <w:highlight w:val="none"/>
        </w:rPr>
        <w:t>包</w:t>
      </w:r>
      <w:r>
        <w:rPr>
          <w:rFonts w:hint="eastAsia" w:ascii="仿宋" w:hAnsi="仿宋" w:eastAsia="仿宋" w:cs="仿宋"/>
          <w:highlight w:val="none"/>
        </w:rPr>
        <w:t>括</w:t>
      </w:r>
      <w:r>
        <w:rPr>
          <w:rFonts w:hint="eastAsia" w:ascii="仿宋" w:hAnsi="仿宋" w:eastAsia="仿宋" w:cs="仿宋"/>
          <w:spacing w:val="-3"/>
          <w:highlight w:val="none"/>
        </w:rPr>
        <w:t>国家</w:t>
      </w:r>
      <w:r>
        <w:rPr>
          <w:rFonts w:hint="eastAsia" w:ascii="仿宋" w:hAnsi="仿宋" w:eastAsia="仿宋" w:cs="仿宋"/>
          <w:highlight w:val="none"/>
        </w:rPr>
        <w:t>规定</w:t>
      </w:r>
      <w:r>
        <w:rPr>
          <w:rFonts w:hint="eastAsia" w:ascii="仿宋" w:hAnsi="仿宋" w:eastAsia="仿宋" w:cs="仿宋"/>
          <w:spacing w:val="-3"/>
          <w:highlight w:val="none"/>
        </w:rPr>
        <w:t>的</w:t>
      </w:r>
      <w:r>
        <w:rPr>
          <w:rFonts w:hint="eastAsia" w:ascii="仿宋" w:hAnsi="仿宋" w:eastAsia="仿宋" w:cs="仿宋"/>
          <w:highlight w:val="none"/>
        </w:rPr>
        <w:t>增</w:t>
      </w:r>
      <w:r>
        <w:rPr>
          <w:rFonts w:hint="eastAsia" w:ascii="仿宋" w:hAnsi="仿宋" w:eastAsia="仿宋" w:cs="仿宋"/>
          <w:spacing w:val="-3"/>
          <w:highlight w:val="none"/>
        </w:rPr>
        <w:t>值</w:t>
      </w:r>
      <w:r>
        <w:rPr>
          <w:rFonts w:hint="eastAsia" w:ascii="仿宋" w:hAnsi="仿宋" w:eastAsia="仿宋" w:cs="仿宋"/>
          <w:highlight w:val="none"/>
        </w:rPr>
        <w:t>税</w:t>
      </w:r>
      <w:r>
        <w:rPr>
          <w:rFonts w:hint="eastAsia" w:ascii="仿宋" w:hAnsi="仿宋" w:eastAsia="仿宋" w:cs="仿宋"/>
          <w:spacing w:val="-3"/>
          <w:highlight w:val="none"/>
        </w:rPr>
        <w:t>税</w:t>
      </w:r>
      <w:r>
        <w:rPr>
          <w:rFonts w:hint="eastAsia" w:ascii="仿宋" w:hAnsi="仿宋" w:eastAsia="仿宋" w:cs="仿宋"/>
          <w:highlight w:val="none"/>
        </w:rPr>
        <w:t>金</w:t>
      </w:r>
      <w:r>
        <w:rPr>
          <w:rFonts w:hint="eastAsia" w:ascii="仿宋" w:hAnsi="仿宋" w:eastAsia="仿宋" w:cs="仿宋"/>
          <w:spacing w:val="-41"/>
          <w:highlight w:val="none"/>
        </w:rPr>
        <w:t>，</w:t>
      </w:r>
      <w:r>
        <w:rPr>
          <w:rFonts w:hint="eastAsia" w:ascii="仿宋" w:hAnsi="仿宋" w:eastAsia="仿宋" w:cs="仿宋"/>
          <w:highlight w:val="none"/>
        </w:rPr>
        <w:t>除</w:t>
      </w:r>
      <w:r>
        <w:rPr>
          <w:rFonts w:hint="eastAsia" w:ascii="仿宋" w:hAnsi="仿宋" w:eastAsia="仿宋" w:cs="仿宋"/>
          <w:spacing w:val="-3"/>
          <w:highlight w:val="none"/>
        </w:rPr>
        <w:t>投</w:t>
      </w:r>
      <w:r>
        <w:rPr>
          <w:rFonts w:hint="eastAsia" w:ascii="仿宋" w:hAnsi="仿宋" w:eastAsia="仿宋" w:cs="仿宋"/>
          <w:highlight w:val="none"/>
        </w:rPr>
        <w:t>标人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另</w:t>
      </w:r>
      <w:r>
        <w:rPr>
          <w:rFonts w:hint="eastAsia" w:ascii="仿宋" w:hAnsi="仿宋" w:eastAsia="仿宋" w:cs="仿宋"/>
          <w:spacing w:val="-3"/>
          <w:highlight w:val="none"/>
        </w:rPr>
        <w:t>有</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外</w:t>
      </w:r>
      <w:r>
        <w:rPr>
          <w:rFonts w:hint="eastAsia" w:ascii="仿宋" w:hAnsi="仿宋" w:eastAsia="仿宋" w:cs="仿宋"/>
          <w:spacing w:val="-39"/>
          <w:highlight w:val="none"/>
        </w:rPr>
        <w:t>，</w:t>
      </w:r>
      <w:r>
        <w:rPr>
          <w:rFonts w:hint="eastAsia" w:ascii="仿宋" w:hAnsi="仿宋" w:eastAsia="仿宋" w:cs="仿宋"/>
          <w:spacing w:val="-3"/>
          <w:highlight w:val="none"/>
        </w:rPr>
        <w:t>增</w:t>
      </w:r>
      <w:r>
        <w:rPr>
          <w:rFonts w:hint="eastAsia" w:ascii="仿宋" w:hAnsi="仿宋" w:eastAsia="仿宋" w:cs="仿宋"/>
          <w:highlight w:val="none"/>
        </w:rPr>
        <w:t>值</w:t>
      </w:r>
      <w:r>
        <w:rPr>
          <w:rFonts w:hint="eastAsia" w:ascii="仿宋" w:hAnsi="仿宋" w:eastAsia="仿宋" w:cs="仿宋"/>
          <w:spacing w:val="-3"/>
          <w:highlight w:val="none"/>
        </w:rPr>
        <w:t>税</w:t>
      </w:r>
      <w:r>
        <w:rPr>
          <w:rFonts w:hint="eastAsia" w:ascii="仿宋" w:hAnsi="仿宋" w:eastAsia="仿宋" w:cs="仿宋"/>
          <w:highlight w:val="none"/>
        </w:rPr>
        <w:t>税金按一般计税方法</w:t>
      </w:r>
      <w:r>
        <w:rPr>
          <w:rFonts w:hint="eastAsia" w:ascii="仿宋" w:hAnsi="仿宋" w:eastAsia="仿宋" w:cs="仿宋"/>
          <w:spacing w:val="2"/>
          <w:highlight w:val="none"/>
        </w:rPr>
        <w:t>计</w:t>
      </w:r>
      <w:r>
        <w:rPr>
          <w:rFonts w:hint="eastAsia" w:ascii="仿宋" w:hAnsi="仿宋" w:eastAsia="仿宋" w:cs="仿宋"/>
          <w:highlight w:val="none"/>
        </w:rPr>
        <w:t>算。投标人应按第</w:t>
      </w:r>
      <w:r>
        <w:rPr>
          <w:rFonts w:hint="eastAsia" w:ascii="仿宋" w:hAnsi="仿宋" w:eastAsia="仿宋" w:cs="仿宋"/>
          <w:highlight w:val="none"/>
          <w:lang w:val="en-US" w:eastAsia="zh-CN"/>
        </w:rPr>
        <w:t>七</w:t>
      </w:r>
      <w:r>
        <w:rPr>
          <w:rFonts w:hint="eastAsia" w:ascii="仿宋" w:hAnsi="仿宋" w:eastAsia="仿宋" w:cs="仿宋"/>
          <w:spacing w:val="3"/>
          <w:highlight w:val="none"/>
        </w:rPr>
        <w:t>章</w:t>
      </w:r>
      <w:r>
        <w:rPr>
          <w:rFonts w:hint="eastAsia" w:ascii="仿宋" w:hAnsi="仿宋" w:eastAsia="仿宋" w:cs="仿宋"/>
          <w:spacing w:val="-1"/>
          <w:highlight w:val="none"/>
        </w:rPr>
        <w:t>“</w:t>
      </w:r>
      <w:r>
        <w:rPr>
          <w:rFonts w:hint="eastAsia" w:ascii="仿宋" w:hAnsi="仿宋" w:eastAsia="仿宋" w:cs="仿宋"/>
          <w:highlight w:val="none"/>
        </w:rPr>
        <w:t>投标文件格</w:t>
      </w:r>
      <w:r>
        <w:rPr>
          <w:rFonts w:hint="eastAsia" w:ascii="仿宋" w:hAnsi="仿宋" w:eastAsia="仿宋" w:cs="仿宋"/>
          <w:spacing w:val="2"/>
          <w:highlight w:val="none"/>
        </w:rPr>
        <w:t>式</w:t>
      </w:r>
      <w:r>
        <w:rPr>
          <w:rFonts w:hint="eastAsia" w:ascii="仿宋" w:hAnsi="仿宋" w:eastAsia="仿宋" w:cs="仿宋"/>
          <w:spacing w:val="-1"/>
          <w:highlight w:val="none"/>
        </w:rPr>
        <w:t>”</w:t>
      </w:r>
      <w:r>
        <w:rPr>
          <w:rFonts w:hint="eastAsia" w:ascii="仿宋" w:hAnsi="仿宋" w:eastAsia="仿宋" w:cs="仿宋"/>
          <w:highlight w:val="none"/>
        </w:rPr>
        <w:t>的要求在投标函中进行报价并</w:t>
      </w:r>
      <w:r>
        <w:rPr>
          <w:rFonts w:hint="eastAsia" w:ascii="仿宋" w:hAnsi="仿宋" w:eastAsia="仿宋" w:cs="仿宋"/>
          <w:spacing w:val="2"/>
          <w:highlight w:val="none"/>
        </w:rPr>
        <w:t>填</w:t>
      </w:r>
      <w:r>
        <w:rPr>
          <w:rFonts w:hint="eastAsia" w:ascii="仿宋" w:hAnsi="仿宋" w:eastAsia="仿宋" w:cs="仿宋"/>
          <w:highlight w:val="none"/>
        </w:rPr>
        <w:t>写分项</w:t>
      </w:r>
      <w:r>
        <w:rPr>
          <w:rFonts w:hint="eastAsia" w:ascii="仿宋" w:hAnsi="仿宋" w:eastAsia="仿宋" w:cs="仿宋"/>
          <w:spacing w:val="-3"/>
          <w:highlight w:val="none"/>
        </w:rPr>
        <w:t>报</w:t>
      </w:r>
      <w:r>
        <w:rPr>
          <w:rFonts w:hint="eastAsia" w:ascii="仿宋" w:hAnsi="仿宋" w:eastAsia="仿宋" w:cs="仿宋"/>
          <w:highlight w:val="none"/>
        </w:rPr>
        <w:t>价</w:t>
      </w:r>
      <w:r>
        <w:rPr>
          <w:rFonts w:hint="eastAsia" w:ascii="仿宋" w:hAnsi="仿宋" w:eastAsia="仿宋" w:cs="仿宋"/>
          <w:spacing w:val="-3"/>
          <w:highlight w:val="none"/>
        </w:rPr>
        <w:t>表</w:t>
      </w:r>
      <w:r>
        <w:rPr>
          <w:rFonts w:hint="eastAsia" w:ascii="仿宋" w:hAnsi="仿宋" w:eastAsia="仿宋" w:cs="仿宋"/>
          <w:highlight w:val="none"/>
        </w:rPr>
        <w:t>。</w:t>
      </w:r>
    </w:p>
    <w:p w14:paraId="6CD54B48">
      <w:pPr>
        <w:pStyle w:val="20"/>
        <w:spacing w:before="0" w:line="360" w:lineRule="auto"/>
        <w:ind w:left="0" w:right="0" w:firstLine="560" w:firstLineChars="200"/>
        <w:rPr>
          <w:rFonts w:hint="eastAsia" w:ascii="仿宋" w:hAnsi="仿宋" w:eastAsia="仿宋" w:cs="仿宋"/>
          <w:highlight w:val="none"/>
        </w:rPr>
      </w:pPr>
      <w:r>
        <w:rPr>
          <w:rFonts w:hint="eastAsia" w:ascii="仿宋" w:hAnsi="仿宋" w:eastAsia="仿宋" w:cs="仿宋"/>
          <w:highlight w:val="none"/>
        </w:rPr>
        <w:t>3.2.2</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应</w:t>
      </w:r>
      <w:r>
        <w:rPr>
          <w:rFonts w:hint="eastAsia" w:ascii="仿宋" w:hAnsi="仿宋" w:eastAsia="仿宋" w:cs="仿宋"/>
          <w:highlight w:val="none"/>
        </w:rPr>
        <w:t>充</w:t>
      </w:r>
      <w:r>
        <w:rPr>
          <w:rFonts w:hint="eastAsia" w:ascii="仿宋" w:hAnsi="仿宋" w:eastAsia="仿宋" w:cs="仿宋"/>
          <w:spacing w:val="-3"/>
          <w:highlight w:val="none"/>
        </w:rPr>
        <w:t>分</w:t>
      </w:r>
      <w:r>
        <w:rPr>
          <w:rFonts w:hint="eastAsia" w:ascii="仿宋" w:hAnsi="仿宋" w:eastAsia="仿宋" w:cs="仿宋"/>
          <w:highlight w:val="none"/>
        </w:rPr>
        <w:t>了</w:t>
      </w:r>
      <w:r>
        <w:rPr>
          <w:rFonts w:hint="eastAsia" w:ascii="仿宋" w:hAnsi="仿宋" w:eastAsia="仿宋" w:cs="仿宋"/>
          <w:spacing w:val="-3"/>
          <w:highlight w:val="none"/>
        </w:rPr>
        <w:t>解该</w:t>
      </w:r>
      <w:r>
        <w:rPr>
          <w:rFonts w:hint="eastAsia" w:ascii="仿宋" w:hAnsi="仿宋" w:eastAsia="仿宋" w:cs="仿宋"/>
          <w:highlight w:val="none"/>
        </w:rPr>
        <w:t>项目</w:t>
      </w:r>
      <w:r>
        <w:rPr>
          <w:rFonts w:hint="eastAsia" w:ascii="仿宋" w:hAnsi="仿宋" w:eastAsia="仿宋" w:cs="仿宋"/>
          <w:spacing w:val="-3"/>
          <w:highlight w:val="none"/>
        </w:rPr>
        <w:t>的</w:t>
      </w:r>
      <w:r>
        <w:rPr>
          <w:rFonts w:hint="eastAsia" w:ascii="仿宋" w:hAnsi="仿宋" w:eastAsia="仿宋" w:cs="仿宋"/>
          <w:highlight w:val="none"/>
        </w:rPr>
        <w:t>总</w:t>
      </w:r>
      <w:r>
        <w:rPr>
          <w:rFonts w:hint="eastAsia" w:ascii="仿宋" w:hAnsi="仿宋" w:eastAsia="仿宋" w:cs="仿宋"/>
          <w:spacing w:val="-3"/>
          <w:highlight w:val="none"/>
        </w:rPr>
        <w:t>体</w:t>
      </w:r>
      <w:r>
        <w:rPr>
          <w:rFonts w:hint="eastAsia" w:ascii="仿宋" w:hAnsi="仿宋" w:eastAsia="仿宋" w:cs="仿宋"/>
          <w:highlight w:val="none"/>
        </w:rPr>
        <w:t>情</w:t>
      </w:r>
      <w:r>
        <w:rPr>
          <w:rFonts w:hint="eastAsia" w:ascii="仿宋" w:hAnsi="仿宋" w:eastAsia="仿宋" w:cs="仿宋"/>
          <w:spacing w:val="-3"/>
          <w:highlight w:val="none"/>
        </w:rPr>
        <w:t>况</w:t>
      </w:r>
      <w:r>
        <w:rPr>
          <w:rFonts w:hint="eastAsia" w:ascii="仿宋" w:hAnsi="仿宋" w:eastAsia="仿宋" w:cs="仿宋"/>
          <w:highlight w:val="none"/>
        </w:rPr>
        <w:t>以</w:t>
      </w:r>
      <w:r>
        <w:rPr>
          <w:rFonts w:hint="eastAsia" w:ascii="仿宋" w:hAnsi="仿宋" w:eastAsia="仿宋" w:cs="仿宋"/>
          <w:spacing w:val="-3"/>
          <w:highlight w:val="none"/>
        </w:rPr>
        <w:t>及</w:t>
      </w:r>
      <w:r>
        <w:rPr>
          <w:rFonts w:hint="eastAsia" w:ascii="仿宋" w:hAnsi="仿宋" w:eastAsia="仿宋" w:cs="仿宋"/>
          <w:highlight w:val="none"/>
        </w:rPr>
        <w:t>影</w:t>
      </w:r>
      <w:r>
        <w:rPr>
          <w:rFonts w:hint="eastAsia" w:ascii="仿宋" w:hAnsi="仿宋" w:eastAsia="仿宋" w:cs="仿宋"/>
          <w:spacing w:val="-3"/>
          <w:highlight w:val="none"/>
        </w:rPr>
        <w:t>响</w:t>
      </w:r>
      <w:r>
        <w:rPr>
          <w:rFonts w:hint="eastAsia" w:ascii="仿宋" w:hAnsi="仿宋" w:eastAsia="仿宋" w:cs="仿宋"/>
          <w:highlight w:val="none"/>
        </w:rPr>
        <w:t>投标</w:t>
      </w:r>
      <w:r>
        <w:rPr>
          <w:rFonts w:hint="eastAsia" w:ascii="仿宋" w:hAnsi="仿宋" w:eastAsia="仿宋" w:cs="仿宋"/>
          <w:spacing w:val="-3"/>
          <w:highlight w:val="none"/>
        </w:rPr>
        <w:t>报</w:t>
      </w:r>
      <w:r>
        <w:rPr>
          <w:rFonts w:hint="eastAsia" w:ascii="仿宋" w:hAnsi="仿宋" w:eastAsia="仿宋" w:cs="仿宋"/>
          <w:highlight w:val="none"/>
        </w:rPr>
        <w:t>价</w:t>
      </w:r>
      <w:r>
        <w:rPr>
          <w:rFonts w:hint="eastAsia" w:ascii="仿宋" w:hAnsi="仿宋" w:eastAsia="仿宋" w:cs="仿宋"/>
          <w:spacing w:val="-3"/>
          <w:highlight w:val="none"/>
        </w:rPr>
        <w:t>的</w:t>
      </w:r>
      <w:r>
        <w:rPr>
          <w:rFonts w:hint="eastAsia" w:ascii="仿宋" w:hAnsi="仿宋" w:eastAsia="仿宋" w:cs="仿宋"/>
          <w:highlight w:val="none"/>
        </w:rPr>
        <w:t>其</w:t>
      </w:r>
      <w:r>
        <w:rPr>
          <w:rFonts w:hint="eastAsia" w:ascii="仿宋" w:hAnsi="仿宋" w:eastAsia="仿宋" w:cs="仿宋"/>
          <w:spacing w:val="-3"/>
          <w:highlight w:val="none"/>
        </w:rPr>
        <w:t>他</w:t>
      </w:r>
      <w:r>
        <w:rPr>
          <w:rFonts w:hint="eastAsia" w:ascii="仿宋" w:hAnsi="仿宋" w:eastAsia="仿宋" w:cs="仿宋"/>
          <w:highlight w:val="none"/>
        </w:rPr>
        <w:t>要</w:t>
      </w:r>
      <w:r>
        <w:rPr>
          <w:rFonts w:hint="eastAsia" w:ascii="仿宋" w:hAnsi="仿宋" w:eastAsia="仿宋" w:cs="仿宋"/>
          <w:spacing w:val="-3"/>
          <w:highlight w:val="none"/>
        </w:rPr>
        <w:t>素</w:t>
      </w:r>
      <w:r>
        <w:rPr>
          <w:rFonts w:hint="eastAsia" w:ascii="仿宋" w:hAnsi="仿宋" w:eastAsia="仿宋" w:cs="仿宋"/>
          <w:highlight w:val="none"/>
        </w:rPr>
        <w:t>。</w:t>
      </w:r>
    </w:p>
    <w:p w14:paraId="552AEEE2">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3.2.3</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highlight w:val="none"/>
        </w:rPr>
        <w:t>为</w:t>
      </w:r>
      <w:r>
        <w:rPr>
          <w:rFonts w:hint="eastAsia" w:ascii="仿宋" w:hAnsi="仿宋" w:eastAsia="仿宋" w:cs="仿宋"/>
          <w:spacing w:val="-3"/>
          <w:highlight w:val="none"/>
        </w:rPr>
        <w:t>各</w:t>
      </w:r>
      <w:r>
        <w:rPr>
          <w:rFonts w:hint="eastAsia" w:ascii="仿宋" w:hAnsi="仿宋" w:eastAsia="仿宋" w:cs="仿宋"/>
          <w:highlight w:val="none"/>
        </w:rPr>
        <w:t>分</w:t>
      </w:r>
      <w:r>
        <w:rPr>
          <w:rFonts w:hint="eastAsia" w:ascii="仿宋" w:hAnsi="仿宋" w:eastAsia="仿宋" w:cs="仿宋"/>
          <w:spacing w:val="-3"/>
          <w:highlight w:val="none"/>
        </w:rPr>
        <w:t>项报</w:t>
      </w:r>
      <w:r>
        <w:rPr>
          <w:rFonts w:hint="eastAsia" w:ascii="仿宋" w:hAnsi="仿宋" w:eastAsia="仿宋" w:cs="仿宋"/>
          <w:highlight w:val="none"/>
        </w:rPr>
        <w:t>价金</w:t>
      </w:r>
      <w:r>
        <w:rPr>
          <w:rFonts w:hint="eastAsia" w:ascii="仿宋" w:hAnsi="仿宋" w:eastAsia="仿宋" w:cs="仿宋"/>
          <w:spacing w:val="-3"/>
          <w:highlight w:val="none"/>
        </w:rPr>
        <w:t>额</w:t>
      </w:r>
      <w:r>
        <w:rPr>
          <w:rFonts w:hint="eastAsia" w:ascii="仿宋" w:hAnsi="仿宋" w:eastAsia="仿宋" w:cs="仿宋"/>
          <w:highlight w:val="none"/>
        </w:rPr>
        <w:t>之</w:t>
      </w:r>
      <w:r>
        <w:rPr>
          <w:rFonts w:hint="eastAsia" w:ascii="仿宋" w:hAnsi="仿宋" w:eastAsia="仿宋" w:cs="仿宋"/>
          <w:spacing w:val="-3"/>
          <w:highlight w:val="none"/>
        </w:rPr>
        <w:t>和</w:t>
      </w:r>
      <w:r>
        <w:rPr>
          <w:rFonts w:hint="eastAsia" w:ascii="仿宋" w:hAnsi="仿宋" w:eastAsia="仿宋" w:cs="仿宋"/>
          <w:spacing w:val="-39"/>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报</w:t>
      </w:r>
      <w:r>
        <w:rPr>
          <w:rFonts w:hint="eastAsia" w:ascii="仿宋" w:hAnsi="仿宋" w:eastAsia="仿宋" w:cs="仿宋"/>
          <w:highlight w:val="none"/>
        </w:rPr>
        <w:t>价</w:t>
      </w:r>
      <w:r>
        <w:rPr>
          <w:rFonts w:hint="eastAsia" w:ascii="仿宋" w:hAnsi="仿宋" w:eastAsia="仿宋" w:cs="仿宋"/>
          <w:spacing w:val="-3"/>
          <w:highlight w:val="none"/>
        </w:rPr>
        <w:t>与</w:t>
      </w:r>
      <w:r>
        <w:rPr>
          <w:rFonts w:hint="eastAsia" w:ascii="仿宋" w:hAnsi="仿宋" w:eastAsia="仿宋" w:cs="仿宋"/>
          <w:highlight w:val="none"/>
        </w:rPr>
        <w:t>分项</w:t>
      </w:r>
      <w:r>
        <w:rPr>
          <w:rFonts w:hint="eastAsia" w:ascii="仿宋" w:hAnsi="仿宋" w:eastAsia="仿宋" w:cs="仿宋"/>
          <w:spacing w:val="-3"/>
          <w:highlight w:val="none"/>
        </w:rPr>
        <w:t>报</w:t>
      </w:r>
      <w:r>
        <w:rPr>
          <w:rFonts w:hint="eastAsia" w:ascii="仿宋" w:hAnsi="仿宋" w:eastAsia="仿宋" w:cs="仿宋"/>
          <w:highlight w:val="none"/>
        </w:rPr>
        <w:t>价</w:t>
      </w:r>
      <w:r>
        <w:rPr>
          <w:rFonts w:hint="eastAsia" w:ascii="仿宋" w:hAnsi="仿宋" w:eastAsia="仿宋" w:cs="仿宋"/>
          <w:spacing w:val="-3"/>
          <w:highlight w:val="none"/>
        </w:rPr>
        <w:t>的</w:t>
      </w:r>
      <w:r>
        <w:rPr>
          <w:rFonts w:hint="eastAsia" w:ascii="仿宋" w:hAnsi="仿宋" w:eastAsia="仿宋" w:cs="仿宋"/>
          <w:highlight w:val="none"/>
        </w:rPr>
        <w:t>合</w:t>
      </w:r>
      <w:r>
        <w:rPr>
          <w:rFonts w:hint="eastAsia" w:ascii="仿宋" w:hAnsi="仿宋" w:eastAsia="仿宋" w:cs="仿宋"/>
          <w:spacing w:val="-3"/>
          <w:highlight w:val="none"/>
        </w:rPr>
        <w:t>价</w:t>
      </w:r>
      <w:r>
        <w:rPr>
          <w:rFonts w:hint="eastAsia" w:ascii="仿宋" w:hAnsi="仿宋" w:eastAsia="仿宋" w:cs="仿宋"/>
          <w:highlight w:val="none"/>
        </w:rPr>
        <w:t>不</w:t>
      </w:r>
      <w:r>
        <w:rPr>
          <w:rFonts w:hint="eastAsia" w:ascii="仿宋" w:hAnsi="仿宋" w:eastAsia="仿宋" w:cs="仿宋"/>
          <w:spacing w:val="-3"/>
          <w:highlight w:val="none"/>
        </w:rPr>
        <w:t>一</w:t>
      </w:r>
      <w:r>
        <w:rPr>
          <w:rFonts w:hint="eastAsia" w:ascii="仿宋" w:hAnsi="仿宋" w:eastAsia="仿宋" w:cs="仿宋"/>
          <w:highlight w:val="none"/>
        </w:rPr>
        <w:t>致</w:t>
      </w:r>
      <w:r>
        <w:rPr>
          <w:rFonts w:hint="eastAsia" w:ascii="仿宋" w:hAnsi="仿宋" w:eastAsia="仿宋" w:cs="仿宋"/>
          <w:spacing w:val="-3"/>
          <w:highlight w:val="none"/>
        </w:rPr>
        <w:t>的</w:t>
      </w:r>
      <w:r>
        <w:rPr>
          <w:rFonts w:hint="eastAsia" w:ascii="仿宋" w:hAnsi="仿宋" w:eastAsia="仿宋" w:cs="仿宋"/>
          <w:spacing w:val="-39"/>
          <w:highlight w:val="none"/>
        </w:rPr>
        <w:t>，</w:t>
      </w:r>
      <w:r>
        <w:rPr>
          <w:rFonts w:hint="eastAsia" w:ascii="仿宋" w:hAnsi="仿宋" w:eastAsia="仿宋" w:cs="仿宋"/>
          <w:highlight w:val="none"/>
        </w:rPr>
        <w:t>应</w:t>
      </w:r>
      <w:r>
        <w:rPr>
          <w:rFonts w:hint="eastAsia" w:ascii="仿宋" w:hAnsi="仿宋" w:eastAsia="仿宋" w:cs="仿宋"/>
          <w:spacing w:val="-3"/>
          <w:highlight w:val="none"/>
        </w:rPr>
        <w:t>以</w:t>
      </w:r>
      <w:r>
        <w:rPr>
          <w:rFonts w:hint="eastAsia" w:ascii="仿宋" w:hAnsi="仿宋" w:eastAsia="仿宋" w:cs="仿宋"/>
          <w:highlight w:val="none"/>
        </w:rPr>
        <w:t>各</w:t>
      </w:r>
      <w:r>
        <w:rPr>
          <w:rFonts w:hint="eastAsia" w:ascii="仿宋" w:hAnsi="仿宋" w:eastAsia="仿宋" w:cs="仿宋"/>
          <w:spacing w:val="-3"/>
          <w:highlight w:val="none"/>
        </w:rPr>
        <w:t>分</w:t>
      </w:r>
      <w:r>
        <w:rPr>
          <w:rFonts w:hint="eastAsia" w:ascii="仿宋" w:hAnsi="仿宋" w:eastAsia="仿宋" w:cs="仿宋"/>
          <w:highlight w:val="none"/>
        </w:rPr>
        <w:t>项合价累计数为准</w:t>
      </w:r>
      <w:r>
        <w:rPr>
          <w:rFonts w:hint="eastAsia" w:ascii="仿宋" w:hAnsi="仿宋" w:eastAsia="仿宋" w:cs="仿宋"/>
          <w:spacing w:val="-3"/>
          <w:highlight w:val="none"/>
        </w:rPr>
        <w:t>，</w:t>
      </w:r>
      <w:r>
        <w:rPr>
          <w:rFonts w:hint="eastAsia" w:ascii="仿宋" w:hAnsi="仿宋" w:eastAsia="仿宋" w:cs="仿宋"/>
          <w:highlight w:val="none"/>
        </w:rPr>
        <w:t>修正</w:t>
      </w:r>
      <w:r>
        <w:rPr>
          <w:rFonts w:hint="eastAsia" w:ascii="仿宋" w:hAnsi="仿宋" w:eastAsia="仿宋" w:cs="仿宋"/>
          <w:spacing w:val="-3"/>
          <w:highlight w:val="none"/>
        </w:rPr>
        <w:t>投</w:t>
      </w:r>
      <w:r>
        <w:rPr>
          <w:rFonts w:hint="eastAsia" w:ascii="仿宋" w:hAnsi="仿宋" w:eastAsia="仿宋" w:cs="仿宋"/>
          <w:highlight w:val="none"/>
        </w:rPr>
        <w:t>标报价；如分项</w:t>
      </w:r>
      <w:r>
        <w:rPr>
          <w:rFonts w:hint="eastAsia" w:ascii="仿宋" w:hAnsi="仿宋" w:eastAsia="仿宋" w:cs="仿宋"/>
          <w:spacing w:val="-3"/>
          <w:highlight w:val="none"/>
        </w:rPr>
        <w:t>报</w:t>
      </w:r>
      <w:r>
        <w:rPr>
          <w:rFonts w:hint="eastAsia" w:ascii="仿宋" w:hAnsi="仿宋" w:eastAsia="仿宋" w:cs="仿宋"/>
          <w:highlight w:val="none"/>
        </w:rPr>
        <w:t>价中</w:t>
      </w:r>
      <w:r>
        <w:rPr>
          <w:rFonts w:hint="eastAsia" w:ascii="仿宋" w:hAnsi="仿宋" w:eastAsia="仿宋" w:cs="仿宋"/>
          <w:spacing w:val="-3"/>
          <w:highlight w:val="none"/>
        </w:rPr>
        <w:t>存</w:t>
      </w:r>
      <w:r>
        <w:rPr>
          <w:rFonts w:hint="eastAsia" w:ascii="仿宋" w:hAnsi="仿宋" w:eastAsia="仿宋" w:cs="仿宋"/>
          <w:highlight w:val="none"/>
        </w:rPr>
        <w:t>在缺漏项，则视</w:t>
      </w:r>
      <w:r>
        <w:rPr>
          <w:rFonts w:hint="eastAsia" w:ascii="仿宋" w:hAnsi="仿宋" w:eastAsia="仿宋" w:cs="仿宋"/>
          <w:spacing w:val="-3"/>
          <w:highlight w:val="none"/>
        </w:rPr>
        <w:t>为</w:t>
      </w:r>
      <w:r>
        <w:rPr>
          <w:rFonts w:hint="eastAsia" w:ascii="仿宋" w:hAnsi="仿宋" w:eastAsia="仿宋" w:cs="仿宋"/>
          <w:highlight w:val="none"/>
        </w:rPr>
        <w:t>缺漏</w:t>
      </w:r>
      <w:r>
        <w:rPr>
          <w:rFonts w:hint="eastAsia" w:ascii="仿宋" w:hAnsi="仿宋" w:eastAsia="仿宋" w:cs="仿宋"/>
          <w:spacing w:val="-3"/>
          <w:highlight w:val="none"/>
        </w:rPr>
        <w:t>项</w:t>
      </w:r>
      <w:r>
        <w:rPr>
          <w:rFonts w:hint="eastAsia" w:ascii="仿宋" w:hAnsi="仿宋" w:eastAsia="仿宋" w:cs="仿宋"/>
          <w:highlight w:val="none"/>
        </w:rPr>
        <w:t>价格已包含在</w:t>
      </w:r>
      <w:r>
        <w:rPr>
          <w:rFonts w:hint="eastAsia" w:ascii="仿宋" w:hAnsi="仿宋" w:eastAsia="仿宋" w:cs="仿宋"/>
          <w:spacing w:val="-3"/>
          <w:highlight w:val="none"/>
        </w:rPr>
        <w:t>其</w:t>
      </w:r>
      <w:r>
        <w:rPr>
          <w:rFonts w:hint="eastAsia" w:ascii="仿宋" w:hAnsi="仿宋" w:eastAsia="仿宋" w:cs="仿宋"/>
          <w:highlight w:val="none"/>
        </w:rPr>
        <w:t>他分项报价之中</w:t>
      </w:r>
      <w:r>
        <w:rPr>
          <w:rFonts w:hint="eastAsia" w:ascii="仿宋" w:hAnsi="仿宋" w:eastAsia="仿宋" w:cs="仿宋"/>
          <w:spacing w:val="-1"/>
          <w:highlight w:val="none"/>
        </w:rPr>
        <w:t>。</w:t>
      </w:r>
      <w:r>
        <w:rPr>
          <w:rFonts w:hint="eastAsia" w:ascii="仿宋" w:hAnsi="仿宋" w:eastAsia="仿宋" w:cs="仿宋"/>
          <w:spacing w:val="-3"/>
          <w:highlight w:val="none"/>
        </w:rPr>
        <w:t>投</w:t>
      </w:r>
      <w:r>
        <w:rPr>
          <w:rFonts w:hint="eastAsia" w:ascii="仿宋" w:hAnsi="仿宋" w:eastAsia="仿宋" w:cs="仿宋"/>
          <w:highlight w:val="none"/>
        </w:rPr>
        <w:t>标人</w:t>
      </w:r>
      <w:r>
        <w:rPr>
          <w:rFonts w:hint="eastAsia" w:ascii="仿宋" w:hAnsi="仿宋" w:eastAsia="仿宋" w:cs="仿宋"/>
          <w:spacing w:val="-3"/>
          <w:highlight w:val="none"/>
        </w:rPr>
        <w:t>在</w:t>
      </w:r>
      <w:r>
        <w:rPr>
          <w:rFonts w:hint="eastAsia" w:ascii="仿宋" w:hAnsi="仿宋" w:eastAsia="仿宋" w:cs="仿宋"/>
          <w:highlight w:val="none"/>
        </w:rPr>
        <w:t>投标截止时间前</w:t>
      </w:r>
      <w:r>
        <w:rPr>
          <w:rFonts w:hint="eastAsia" w:ascii="仿宋" w:hAnsi="仿宋" w:eastAsia="仿宋" w:cs="仿宋"/>
          <w:spacing w:val="-3"/>
          <w:highlight w:val="none"/>
        </w:rPr>
        <w:t>修</w:t>
      </w:r>
      <w:r>
        <w:rPr>
          <w:rFonts w:hint="eastAsia" w:ascii="仿宋" w:hAnsi="仿宋" w:eastAsia="仿宋" w:cs="仿宋"/>
          <w:highlight w:val="none"/>
        </w:rPr>
        <w:t>改投</w:t>
      </w:r>
      <w:r>
        <w:rPr>
          <w:rFonts w:hint="eastAsia" w:ascii="仿宋" w:hAnsi="仿宋" w:eastAsia="仿宋" w:cs="仿宋"/>
          <w:spacing w:val="-3"/>
          <w:highlight w:val="none"/>
        </w:rPr>
        <w:t>标</w:t>
      </w:r>
      <w:r>
        <w:rPr>
          <w:rFonts w:hint="eastAsia" w:ascii="仿宋" w:hAnsi="仿宋" w:eastAsia="仿宋" w:cs="仿宋"/>
          <w:highlight w:val="none"/>
        </w:rPr>
        <w:t>函中的投标报价</w:t>
      </w:r>
      <w:r>
        <w:rPr>
          <w:rFonts w:hint="eastAsia" w:ascii="仿宋" w:hAnsi="仿宋" w:eastAsia="仿宋" w:cs="仿宋"/>
          <w:spacing w:val="-3"/>
          <w:highlight w:val="none"/>
        </w:rPr>
        <w:t>总</w:t>
      </w:r>
      <w:r>
        <w:rPr>
          <w:rFonts w:hint="eastAsia" w:ascii="仿宋" w:hAnsi="仿宋" w:eastAsia="仿宋" w:cs="仿宋"/>
          <w:highlight w:val="none"/>
        </w:rPr>
        <w:t>额，</w:t>
      </w:r>
      <w:r>
        <w:rPr>
          <w:rFonts w:hint="eastAsia" w:ascii="仿宋" w:hAnsi="仿宋" w:eastAsia="仿宋" w:cs="仿宋"/>
          <w:spacing w:val="-3"/>
          <w:highlight w:val="none"/>
        </w:rPr>
        <w:t>应</w:t>
      </w:r>
      <w:r>
        <w:rPr>
          <w:rFonts w:hint="eastAsia" w:ascii="仿宋" w:hAnsi="仿宋" w:eastAsia="仿宋" w:cs="仿宋"/>
          <w:highlight w:val="none"/>
        </w:rPr>
        <w:t>同时修改投标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1"/>
          <w:highlight w:val="none"/>
        </w:rPr>
        <w:t>“</w:t>
      </w:r>
      <w:r>
        <w:rPr>
          <w:rFonts w:hint="eastAsia" w:ascii="仿宋" w:hAnsi="仿宋" w:eastAsia="仿宋" w:cs="仿宋"/>
          <w:highlight w:val="none"/>
        </w:rPr>
        <w:t>分</w:t>
      </w:r>
      <w:r>
        <w:rPr>
          <w:rFonts w:hint="eastAsia" w:ascii="仿宋" w:hAnsi="仿宋" w:eastAsia="仿宋" w:cs="仿宋"/>
          <w:spacing w:val="-3"/>
          <w:highlight w:val="none"/>
        </w:rPr>
        <w:t>项</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spacing w:val="-1"/>
          <w:highlight w:val="none"/>
        </w:rPr>
        <w:t>表”</w:t>
      </w:r>
      <w:r>
        <w:rPr>
          <w:rFonts w:hint="eastAsia" w:ascii="仿宋" w:hAnsi="仿宋" w:eastAsia="仿宋" w:cs="仿宋"/>
          <w:spacing w:val="-3"/>
          <w:highlight w:val="none"/>
        </w:rPr>
        <w:t>中</w:t>
      </w:r>
      <w:r>
        <w:rPr>
          <w:rFonts w:hint="eastAsia" w:ascii="仿宋" w:hAnsi="仿宋" w:eastAsia="仿宋" w:cs="仿宋"/>
          <w:highlight w:val="none"/>
        </w:rPr>
        <w:t>的</w:t>
      </w:r>
      <w:r>
        <w:rPr>
          <w:rFonts w:hint="eastAsia" w:ascii="仿宋" w:hAnsi="仿宋" w:eastAsia="仿宋" w:cs="仿宋"/>
          <w:spacing w:val="-3"/>
          <w:highlight w:val="none"/>
        </w:rPr>
        <w:t>相</w:t>
      </w:r>
      <w:r>
        <w:rPr>
          <w:rFonts w:hint="eastAsia" w:ascii="仿宋" w:hAnsi="仿宋" w:eastAsia="仿宋" w:cs="仿宋"/>
          <w:highlight w:val="none"/>
        </w:rPr>
        <w:t>应</w:t>
      </w:r>
      <w:r>
        <w:rPr>
          <w:rFonts w:hint="eastAsia" w:ascii="仿宋" w:hAnsi="仿宋" w:eastAsia="仿宋" w:cs="仿宋"/>
          <w:spacing w:val="-3"/>
          <w:highlight w:val="none"/>
        </w:rPr>
        <w:t>报</w:t>
      </w:r>
      <w:r>
        <w:rPr>
          <w:rFonts w:hint="eastAsia" w:ascii="仿宋" w:hAnsi="仿宋" w:eastAsia="仿宋" w:cs="仿宋"/>
          <w:highlight w:val="none"/>
        </w:rPr>
        <w:t>价。</w:t>
      </w:r>
      <w:r>
        <w:rPr>
          <w:rFonts w:hint="eastAsia" w:ascii="仿宋" w:hAnsi="仿宋" w:eastAsia="仿宋" w:cs="仿宋"/>
          <w:spacing w:val="-3"/>
          <w:highlight w:val="none"/>
        </w:rPr>
        <w:t>此</w:t>
      </w:r>
      <w:r>
        <w:rPr>
          <w:rFonts w:hint="eastAsia" w:ascii="仿宋" w:hAnsi="仿宋" w:eastAsia="仿宋" w:cs="仿宋"/>
          <w:highlight w:val="none"/>
        </w:rPr>
        <w:t>修</w:t>
      </w:r>
      <w:r>
        <w:rPr>
          <w:rFonts w:hint="eastAsia" w:ascii="仿宋" w:hAnsi="仿宋" w:eastAsia="仿宋" w:cs="仿宋"/>
          <w:spacing w:val="-3"/>
          <w:highlight w:val="none"/>
        </w:rPr>
        <w:t>改</w:t>
      </w:r>
      <w:r>
        <w:rPr>
          <w:rFonts w:hint="eastAsia" w:ascii="仿宋" w:hAnsi="仿宋" w:eastAsia="仿宋" w:cs="仿宋"/>
          <w:highlight w:val="none"/>
        </w:rPr>
        <w:t>须</w:t>
      </w:r>
      <w:r>
        <w:rPr>
          <w:rFonts w:hint="eastAsia" w:ascii="仿宋" w:hAnsi="仿宋" w:eastAsia="仿宋" w:cs="仿宋"/>
          <w:spacing w:val="-3"/>
          <w:highlight w:val="none"/>
        </w:rPr>
        <w:t>符</w:t>
      </w:r>
      <w:r>
        <w:rPr>
          <w:rFonts w:hint="eastAsia" w:ascii="仿宋" w:hAnsi="仿宋" w:eastAsia="仿宋" w:cs="仿宋"/>
          <w:highlight w:val="none"/>
        </w:rPr>
        <w:t>合</w:t>
      </w:r>
      <w:r>
        <w:rPr>
          <w:rFonts w:hint="eastAsia" w:ascii="仿宋" w:hAnsi="仿宋" w:eastAsia="仿宋" w:cs="仿宋"/>
          <w:spacing w:val="-3"/>
          <w:highlight w:val="none"/>
        </w:rPr>
        <w:t>本章</w:t>
      </w:r>
      <w:r>
        <w:rPr>
          <w:rFonts w:hint="eastAsia" w:ascii="仿宋" w:hAnsi="仿宋" w:eastAsia="仿宋" w:cs="仿宋"/>
          <w:highlight w:val="none"/>
        </w:rPr>
        <w:t>第</w:t>
      </w:r>
      <w:r>
        <w:rPr>
          <w:rFonts w:hint="eastAsia" w:ascii="仿宋" w:hAnsi="仿宋" w:eastAsia="仿宋" w:cs="仿宋"/>
          <w:spacing w:val="-3"/>
          <w:highlight w:val="none"/>
        </w:rPr>
        <w:t xml:space="preserve"> </w:t>
      </w:r>
      <w:r>
        <w:rPr>
          <w:rFonts w:hint="eastAsia" w:ascii="仿宋" w:hAnsi="仿宋" w:eastAsia="仿宋" w:cs="仿宋"/>
          <w:highlight w:val="none"/>
        </w:rPr>
        <w:t xml:space="preserve">4.3 </w:t>
      </w:r>
      <w:r>
        <w:rPr>
          <w:rFonts w:hint="eastAsia" w:ascii="仿宋" w:hAnsi="仿宋" w:eastAsia="仿宋" w:cs="仿宋"/>
          <w:spacing w:val="-3"/>
          <w:highlight w:val="none"/>
        </w:rPr>
        <w:t>款</w:t>
      </w:r>
      <w:r>
        <w:rPr>
          <w:rFonts w:hint="eastAsia" w:ascii="仿宋" w:hAnsi="仿宋" w:eastAsia="仿宋" w:cs="仿宋"/>
          <w:highlight w:val="none"/>
        </w:rPr>
        <w:t>的</w:t>
      </w:r>
      <w:r>
        <w:rPr>
          <w:rFonts w:hint="eastAsia" w:ascii="仿宋" w:hAnsi="仿宋" w:eastAsia="仿宋" w:cs="仿宋"/>
          <w:spacing w:val="-3"/>
          <w:highlight w:val="none"/>
        </w:rPr>
        <w:t>有</w:t>
      </w:r>
      <w:r>
        <w:rPr>
          <w:rFonts w:hint="eastAsia" w:ascii="仿宋" w:hAnsi="仿宋" w:eastAsia="仿宋" w:cs="仿宋"/>
          <w:highlight w:val="none"/>
        </w:rPr>
        <w:t>关</w:t>
      </w:r>
      <w:r>
        <w:rPr>
          <w:rFonts w:hint="eastAsia" w:ascii="仿宋" w:hAnsi="仿宋" w:eastAsia="仿宋" w:cs="仿宋"/>
          <w:spacing w:val="-3"/>
          <w:highlight w:val="none"/>
        </w:rPr>
        <w:t>要</w:t>
      </w:r>
      <w:r>
        <w:rPr>
          <w:rFonts w:hint="eastAsia" w:ascii="仿宋" w:hAnsi="仿宋" w:eastAsia="仿宋" w:cs="仿宋"/>
          <w:highlight w:val="none"/>
        </w:rPr>
        <w:t>求。</w:t>
      </w:r>
    </w:p>
    <w:p w14:paraId="575396A0">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3.2.4</w:t>
      </w:r>
      <w:r>
        <w:rPr>
          <w:rFonts w:hint="eastAsia" w:ascii="仿宋" w:hAnsi="仿宋" w:eastAsia="仿宋" w:cs="仿宋"/>
          <w:spacing w:val="50"/>
          <w:highlight w:val="none"/>
        </w:rPr>
        <w:t xml:space="preserve"> </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设</w:t>
      </w:r>
      <w:r>
        <w:rPr>
          <w:rFonts w:hint="eastAsia" w:ascii="仿宋" w:hAnsi="仿宋" w:eastAsia="仿宋" w:cs="仿宋"/>
          <w:highlight w:val="none"/>
        </w:rPr>
        <w:t>有</w:t>
      </w:r>
      <w:r>
        <w:rPr>
          <w:rFonts w:hint="eastAsia" w:ascii="仿宋" w:hAnsi="仿宋" w:eastAsia="仿宋" w:cs="仿宋"/>
          <w:spacing w:val="-3"/>
          <w:highlight w:val="none"/>
        </w:rPr>
        <w:t>最</w:t>
      </w:r>
      <w:r>
        <w:rPr>
          <w:rFonts w:hint="eastAsia" w:ascii="仿宋" w:hAnsi="仿宋" w:eastAsia="仿宋" w:cs="仿宋"/>
          <w:highlight w:val="none"/>
        </w:rPr>
        <w:t>高</w:t>
      </w:r>
      <w:r>
        <w:rPr>
          <w:rFonts w:hint="eastAsia" w:ascii="仿宋" w:hAnsi="仿宋" w:eastAsia="仿宋" w:cs="仿宋"/>
          <w:spacing w:val="-3"/>
          <w:highlight w:val="none"/>
        </w:rPr>
        <w:t>投标</w:t>
      </w:r>
      <w:r>
        <w:rPr>
          <w:rFonts w:hint="eastAsia" w:ascii="仿宋" w:hAnsi="仿宋" w:eastAsia="仿宋" w:cs="仿宋"/>
          <w:highlight w:val="none"/>
        </w:rPr>
        <w:t>限价</w:t>
      </w:r>
      <w:r>
        <w:rPr>
          <w:rFonts w:hint="eastAsia" w:ascii="仿宋" w:hAnsi="仿宋" w:eastAsia="仿宋" w:cs="仿宋"/>
          <w:spacing w:val="-3"/>
          <w:highlight w:val="none"/>
        </w:rPr>
        <w:t>的</w:t>
      </w:r>
      <w:r>
        <w:rPr>
          <w:rFonts w:hint="eastAsia" w:ascii="仿宋" w:hAnsi="仿宋" w:eastAsia="仿宋" w:cs="仿宋"/>
          <w:spacing w:val="-39"/>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的</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报</w:t>
      </w:r>
      <w:r>
        <w:rPr>
          <w:rFonts w:hint="eastAsia" w:ascii="仿宋" w:hAnsi="仿宋" w:eastAsia="仿宋" w:cs="仿宋"/>
          <w:highlight w:val="none"/>
        </w:rPr>
        <w:t>价不</w:t>
      </w:r>
      <w:r>
        <w:rPr>
          <w:rFonts w:hint="eastAsia" w:ascii="仿宋" w:hAnsi="仿宋" w:eastAsia="仿宋" w:cs="仿宋"/>
          <w:spacing w:val="-3"/>
          <w:highlight w:val="none"/>
        </w:rPr>
        <w:t>得</w:t>
      </w:r>
      <w:r>
        <w:rPr>
          <w:rFonts w:hint="eastAsia" w:ascii="仿宋" w:hAnsi="仿宋" w:eastAsia="仿宋" w:cs="仿宋"/>
          <w:highlight w:val="none"/>
        </w:rPr>
        <w:t>超</w:t>
      </w:r>
      <w:r>
        <w:rPr>
          <w:rFonts w:hint="eastAsia" w:ascii="仿宋" w:hAnsi="仿宋" w:eastAsia="仿宋" w:cs="仿宋"/>
          <w:spacing w:val="-3"/>
          <w:highlight w:val="none"/>
        </w:rPr>
        <w:t>过</w:t>
      </w:r>
      <w:r>
        <w:rPr>
          <w:rFonts w:hint="eastAsia" w:ascii="仿宋" w:hAnsi="仿宋" w:eastAsia="仿宋" w:cs="仿宋"/>
          <w:highlight w:val="none"/>
        </w:rPr>
        <w:t>最</w:t>
      </w:r>
      <w:r>
        <w:rPr>
          <w:rFonts w:hint="eastAsia" w:ascii="仿宋" w:hAnsi="仿宋" w:eastAsia="仿宋" w:cs="仿宋"/>
          <w:spacing w:val="-3"/>
          <w:highlight w:val="none"/>
        </w:rPr>
        <w:t>高</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限</w:t>
      </w:r>
      <w:r>
        <w:rPr>
          <w:rFonts w:hint="eastAsia" w:ascii="仿宋" w:hAnsi="仿宋" w:eastAsia="仿宋" w:cs="仿宋"/>
          <w:spacing w:val="-3"/>
          <w:highlight w:val="none"/>
        </w:rPr>
        <w:t>价</w:t>
      </w:r>
      <w:r>
        <w:rPr>
          <w:rFonts w:hint="eastAsia" w:ascii="仿宋" w:hAnsi="仿宋" w:eastAsia="仿宋" w:cs="仿宋"/>
          <w:spacing w:val="-39"/>
          <w:highlight w:val="none"/>
        </w:rPr>
        <w:t>，</w:t>
      </w:r>
      <w:r>
        <w:rPr>
          <w:rFonts w:hint="eastAsia" w:ascii="仿宋" w:hAnsi="仿宋" w:eastAsia="仿宋" w:cs="仿宋"/>
          <w:highlight w:val="none"/>
        </w:rPr>
        <w:t>最</w:t>
      </w:r>
      <w:r>
        <w:rPr>
          <w:rFonts w:hint="eastAsia" w:ascii="仿宋" w:hAnsi="仿宋" w:eastAsia="仿宋" w:cs="仿宋"/>
          <w:spacing w:val="-3"/>
          <w:highlight w:val="none"/>
        </w:rPr>
        <w:t>高</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限价在</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r>
        <w:rPr>
          <w:rFonts w:hint="eastAsia" w:ascii="仿宋" w:hAnsi="仿宋" w:eastAsia="仿宋" w:cs="仿宋"/>
          <w:spacing w:val="-3"/>
          <w:highlight w:val="none"/>
        </w:rPr>
        <w:t>中</w:t>
      </w:r>
      <w:r>
        <w:rPr>
          <w:rFonts w:hint="eastAsia" w:ascii="仿宋" w:hAnsi="仿宋" w:eastAsia="仿宋" w:cs="仿宋"/>
          <w:highlight w:val="none"/>
        </w:rPr>
        <w:t>载明。</w:t>
      </w:r>
    </w:p>
    <w:p w14:paraId="0F2E1BA6">
      <w:pPr>
        <w:pStyle w:val="20"/>
        <w:spacing w:before="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highlight w:val="none"/>
        </w:rPr>
        <w:t>3.2.5</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highlight w:val="none"/>
        </w:rPr>
        <w:t>的</w:t>
      </w:r>
      <w:r>
        <w:rPr>
          <w:rFonts w:hint="eastAsia" w:ascii="仿宋" w:hAnsi="仿宋" w:eastAsia="仿宋" w:cs="仿宋"/>
          <w:spacing w:val="-3"/>
          <w:highlight w:val="none"/>
        </w:rPr>
        <w:t>其</w:t>
      </w:r>
      <w:r>
        <w:rPr>
          <w:rFonts w:hint="eastAsia" w:ascii="仿宋" w:hAnsi="仿宋" w:eastAsia="仿宋" w:cs="仿宋"/>
          <w:highlight w:val="none"/>
        </w:rPr>
        <w:t>他</w:t>
      </w:r>
      <w:r>
        <w:rPr>
          <w:rFonts w:hint="eastAsia" w:ascii="仿宋" w:hAnsi="仿宋" w:eastAsia="仿宋" w:cs="仿宋"/>
          <w:spacing w:val="-3"/>
          <w:highlight w:val="none"/>
        </w:rPr>
        <w:t>要求</w:t>
      </w:r>
      <w:r>
        <w:rPr>
          <w:rFonts w:hint="eastAsia" w:ascii="仿宋" w:hAnsi="仿宋" w:eastAsia="仿宋" w:cs="仿宋"/>
          <w:highlight w:val="none"/>
        </w:rPr>
        <w:t>见投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w:t>
      </w:r>
    </w:p>
    <w:p w14:paraId="4A52677E">
      <w:pPr>
        <w:pStyle w:val="8"/>
        <w:spacing w:line="360" w:lineRule="auto"/>
        <w:rPr>
          <w:rFonts w:hint="eastAsia" w:ascii="仿宋" w:hAnsi="仿宋" w:eastAsia="仿宋" w:cs="仿宋"/>
          <w:sz w:val="28"/>
          <w:szCs w:val="28"/>
          <w:highlight w:val="none"/>
        </w:rPr>
      </w:pPr>
      <w:bookmarkStart w:id="138" w:name="_Toc256000024"/>
      <w:bookmarkStart w:id="139" w:name="_Toc90027986"/>
      <w:r>
        <w:rPr>
          <w:rFonts w:hint="eastAsia" w:ascii="仿宋" w:hAnsi="仿宋" w:eastAsia="仿宋" w:cs="仿宋"/>
          <w:sz w:val="28"/>
          <w:szCs w:val="28"/>
          <w:highlight w:val="none"/>
        </w:rPr>
        <w:t>3.3</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投标有效期</w:t>
      </w:r>
      <w:bookmarkEnd w:id="138"/>
      <w:bookmarkEnd w:id="139"/>
    </w:p>
    <w:p w14:paraId="7FC11117">
      <w:pPr>
        <w:pStyle w:val="20"/>
        <w:spacing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3.3.1</w:t>
      </w:r>
      <w:r>
        <w:rPr>
          <w:rFonts w:hint="eastAsia" w:ascii="仿宋" w:hAnsi="仿宋" w:eastAsia="仿宋" w:cs="仿宋"/>
          <w:spacing w:val="50"/>
          <w:highlight w:val="none"/>
        </w:rPr>
        <w:t xml:space="preserve"> </w:t>
      </w:r>
      <w:r>
        <w:rPr>
          <w:rFonts w:hint="eastAsia" w:ascii="仿宋" w:hAnsi="仿宋" w:eastAsia="仿宋" w:cs="仿宋"/>
          <w:highlight w:val="none"/>
        </w:rPr>
        <w:t>除</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附表</w:t>
      </w:r>
      <w:r>
        <w:rPr>
          <w:rFonts w:hint="eastAsia" w:ascii="仿宋" w:hAnsi="仿宋" w:eastAsia="仿宋" w:cs="仿宋"/>
          <w:highlight w:val="none"/>
        </w:rPr>
        <w:t>另有</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外</w:t>
      </w:r>
      <w:r>
        <w:rPr>
          <w:rFonts w:hint="eastAsia" w:ascii="仿宋" w:hAnsi="仿宋" w:eastAsia="仿宋" w:cs="仿宋"/>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有</w:t>
      </w:r>
      <w:r>
        <w:rPr>
          <w:rFonts w:hint="eastAsia" w:ascii="仿宋" w:hAnsi="仿宋" w:eastAsia="仿宋" w:cs="仿宋"/>
          <w:highlight w:val="none"/>
        </w:rPr>
        <w:t>效</w:t>
      </w:r>
      <w:r>
        <w:rPr>
          <w:rFonts w:hint="eastAsia" w:ascii="仿宋" w:hAnsi="仿宋" w:eastAsia="仿宋" w:cs="仿宋"/>
          <w:spacing w:val="-3"/>
          <w:highlight w:val="none"/>
        </w:rPr>
        <w:t>期</w:t>
      </w:r>
      <w:r>
        <w:rPr>
          <w:rFonts w:hint="eastAsia" w:ascii="仿宋" w:hAnsi="仿宋" w:eastAsia="仿宋" w:cs="仿宋"/>
          <w:highlight w:val="none"/>
        </w:rPr>
        <w:t>为90天。</w:t>
      </w:r>
    </w:p>
    <w:p w14:paraId="2439C53E">
      <w:pPr>
        <w:pStyle w:val="20"/>
        <w:spacing w:before="0" w:line="360" w:lineRule="auto"/>
        <w:ind w:left="0" w:firstLine="560" w:firstLineChars="200"/>
        <w:rPr>
          <w:rFonts w:hint="eastAsia" w:ascii="仿宋" w:hAnsi="仿宋" w:eastAsia="仿宋" w:cs="仿宋"/>
          <w:spacing w:val="-3"/>
          <w:highlight w:val="none"/>
        </w:rPr>
      </w:pPr>
      <w:r>
        <w:rPr>
          <w:rFonts w:hint="eastAsia" w:ascii="仿宋" w:hAnsi="仿宋" w:eastAsia="仿宋" w:cs="仿宋"/>
          <w:highlight w:val="none"/>
        </w:rPr>
        <w:t>3.3.2</w:t>
      </w:r>
      <w:r>
        <w:rPr>
          <w:rFonts w:hint="eastAsia" w:ascii="仿宋" w:hAnsi="仿宋" w:eastAsia="仿宋" w:cs="仿宋"/>
          <w:spacing w:val="50"/>
          <w:highlight w:val="none"/>
        </w:rPr>
        <w:t xml:space="preserve"> </w:t>
      </w:r>
      <w:r>
        <w:rPr>
          <w:rFonts w:hint="eastAsia" w:ascii="仿宋" w:hAnsi="仿宋" w:eastAsia="仿宋" w:cs="仿宋"/>
          <w:highlight w:val="none"/>
        </w:rPr>
        <w:t>在</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有</w:t>
      </w:r>
      <w:r>
        <w:rPr>
          <w:rFonts w:hint="eastAsia" w:ascii="仿宋" w:hAnsi="仿宋" w:eastAsia="仿宋" w:cs="仿宋"/>
          <w:highlight w:val="none"/>
        </w:rPr>
        <w:t>效</w:t>
      </w:r>
      <w:r>
        <w:rPr>
          <w:rFonts w:hint="eastAsia" w:ascii="仿宋" w:hAnsi="仿宋" w:eastAsia="仿宋" w:cs="仿宋"/>
          <w:spacing w:val="-3"/>
          <w:highlight w:val="none"/>
        </w:rPr>
        <w:t>期</w:t>
      </w:r>
      <w:r>
        <w:rPr>
          <w:rFonts w:hint="eastAsia" w:ascii="仿宋" w:hAnsi="仿宋" w:eastAsia="仿宋" w:cs="仿宋"/>
          <w:highlight w:val="none"/>
        </w:rPr>
        <w:t>内</w:t>
      </w:r>
      <w:r>
        <w:rPr>
          <w:rFonts w:hint="eastAsia" w:ascii="仿宋" w:hAnsi="仿宋" w:eastAsia="仿宋" w:cs="仿宋"/>
          <w:spacing w:val="-3"/>
          <w:highlight w:val="none"/>
        </w:rPr>
        <w:t>，投</w:t>
      </w:r>
      <w:r>
        <w:rPr>
          <w:rFonts w:hint="eastAsia" w:ascii="仿宋" w:hAnsi="仿宋" w:eastAsia="仿宋" w:cs="仿宋"/>
          <w:highlight w:val="none"/>
        </w:rPr>
        <w:t>标人</w:t>
      </w:r>
      <w:r>
        <w:rPr>
          <w:rFonts w:hint="eastAsia" w:ascii="仿宋" w:hAnsi="仿宋" w:eastAsia="仿宋" w:cs="仿宋"/>
          <w:spacing w:val="-3"/>
          <w:highlight w:val="none"/>
        </w:rPr>
        <w:t>撤</w:t>
      </w:r>
      <w:r>
        <w:rPr>
          <w:rFonts w:hint="eastAsia" w:ascii="仿宋" w:hAnsi="仿宋" w:eastAsia="仿宋" w:cs="仿宋"/>
          <w:highlight w:val="none"/>
        </w:rPr>
        <w:t>销</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的</w:t>
      </w:r>
      <w:r>
        <w:rPr>
          <w:rFonts w:hint="eastAsia" w:ascii="仿宋" w:hAnsi="仿宋" w:eastAsia="仿宋" w:cs="仿宋"/>
          <w:highlight w:val="none"/>
        </w:rPr>
        <w:t>，</w:t>
      </w:r>
      <w:r>
        <w:rPr>
          <w:rFonts w:hint="eastAsia" w:ascii="仿宋" w:hAnsi="仿宋" w:eastAsia="仿宋" w:cs="仿宋"/>
          <w:spacing w:val="-3"/>
          <w:highlight w:val="none"/>
        </w:rPr>
        <w:t>应</w:t>
      </w:r>
      <w:r>
        <w:rPr>
          <w:rFonts w:hint="eastAsia" w:ascii="仿宋" w:hAnsi="仿宋" w:eastAsia="仿宋" w:cs="仿宋"/>
          <w:highlight w:val="none"/>
        </w:rPr>
        <w:t>承担</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和</w:t>
      </w:r>
    </w:p>
    <w:p w14:paraId="4CAAD92B">
      <w:pPr>
        <w:pStyle w:val="20"/>
        <w:spacing w:before="0" w:line="360" w:lineRule="auto"/>
        <w:ind w:left="0" w:firstLine="0" w:firstLineChars="0"/>
        <w:rPr>
          <w:rFonts w:hint="eastAsia" w:ascii="仿宋" w:hAnsi="仿宋" w:eastAsia="仿宋" w:cs="仿宋"/>
          <w:highlight w:val="none"/>
        </w:rPr>
      </w:pPr>
      <w:r>
        <w:rPr>
          <w:rFonts w:hint="eastAsia" w:ascii="仿宋" w:hAnsi="仿宋" w:eastAsia="仿宋" w:cs="仿宋"/>
          <w:highlight w:val="none"/>
        </w:rPr>
        <w:t>法</w:t>
      </w:r>
      <w:r>
        <w:rPr>
          <w:rFonts w:hint="eastAsia" w:ascii="仿宋" w:hAnsi="仿宋" w:eastAsia="仿宋" w:cs="仿宋"/>
          <w:spacing w:val="-3"/>
          <w:highlight w:val="none"/>
        </w:rPr>
        <w:t>律</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的责</w:t>
      </w:r>
      <w:r>
        <w:rPr>
          <w:rFonts w:hint="eastAsia" w:ascii="仿宋" w:hAnsi="仿宋" w:eastAsia="仿宋" w:cs="仿宋"/>
          <w:spacing w:val="-3"/>
          <w:highlight w:val="none"/>
        </w:rPr>
        <w:t>任</w:t>
      </w:r>
      <w:r>
        <w:rPr>
          <w:rFonts w:hint="eastAsia" w:ascii="仿宋" w:hAnsi="仿宋" w:eastAsia="仿宋" w:cs="仿宋"/>
          <w:highlight w:val="none"/>
        </w:rPr>
        <w:t>。</w:t>
      </w:r>
    </w:p>
    <w:p w14:paraId="76217D57">
      <w:pPr>
        <w:pStyle w:val="20"/>
        <w:spacing w:before="0"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3.3.3</w:t>
      </w:r>
      <w:r>
        <w:rPr>
          <w:rFonts w:hint="eastAsia" w:ascii="仿宋" w:hAnsi="仿宋" w:eastAsia="仿宋" w:cs="仿宋"/>
          <w:spacing w:val="50"/>
          <w:highlight w:val="none"/>
        </w:rPr>
        <w:t xml:space="preserve"> </w:t>
      </w:r>
      <w:r>
        <w:rPr>
          <w:rFonts w:hint="eastAsia" w:ascii="仿宋" w:hAnsi="仿宋" w:eastAsia="仿宋" w:cs="仿宋"/>
          <w:highlight w:val="none"/>
        </w:rPr>
        <w:t>出</w:t>
      </w:r>
      <w:r>
        <w:rPr>
          <w:rFonts w:hint="eastAsia" w:ascii="仿宋" w:hAnsi="仿宋" w:eastAsia="仿宋" w:cs="仿宋"/>
          <w:spacing w:val="-3"/>
          <w:highlight w:val="none"/>
        </w:rPr>
        <w:t>现</w:t>
      </w:r>
      <w:r>
        <w:rPr>
          <w:rFonts w:hint="eastAsia" w:ascii="仿宋" w:hAnsi="仿宋" w:eastAsia="仿宋" w:cs="仿宋"/>
          <w:highlight w:val="none"/>
        </w:rPr>
        <w:t>特</w:t>
      </w:r>
      <w:r>
        <w:rPr>
          <w:rFonts w:hint="eastAsia" w:ascii="仿宋" w:hAnsi="仿宋" w:eastAsia="仿宋" w:cs="仿宋"/>
          <w:spacing w:val="-3"/>
          <w:highlight w:val="none"/>
        </w:rPr>
        <w:t>殊</w:t>
      </w:r>
      <w:r>
        <w:rPr>
          <w:rFonts w:hint="eastAsia" w:ascii="仿宋" w:hAnsi="仿宋" w:eastAsia="仿宋" w:cs="仿宋"/>
          <w:highlight w:val="none"/>
        </w:rPr>
        <w:t>情</w:t>
      </w:r>
      <w:r>
        <w:rPr>
          <w:rFonts w:hint="eastAsia" w:ascii="仿宋" w:hAnsi="仿宋" w:eastAsia="仿宋" w:cs="仿宋"/>
          <w:spacing w:val="-3"/>
          <w:highlight w:val="none"/>
        </w:rPr>
        <w:t>况</w:t>
      </w:r>
      <w:r>
        <w:rPr>
          <w:rFonts w:hint="eastAsia" w:ascii="仿宋" w:hAnsi="仿宋" w:eastAsia="仿宋" w:cs="仿宋"/>
          <w:highlight w:val="none"/>
        </w:rPr>
        <w:t>需</w:t>
      </w:r>
      <w:r>
        <w:rPr>
          <w:rFonts w:hint="eastAsia" w:ascii="仿宋" w:hAnsi="仿宋" w:eastAsia="仿宋" w:cs="仿宋"/>
          <w:spacing w:val="-3"/>
          <w:highlight w:val="none"/>
        </w:rPr>
        <w:t>要延</w:t>
      </w:r>
      <w:r>
        <w:rPr>
          <w:rFonts w:hint="eastAsia" w:ascii="仿宋" w:hAnsi="仿宋" w:eastAsia="仿宋" w:cs="仿宋"/>
          <w:highlight w:val="none"/>
        </w:rPr>
        <w:t>长投</w:t>
      </w:r>
      <w:r>
        <w:rPr>
          <w:rFonts w:hint="eastAsia" w:ascii="仿宋" w:hAnsi="仿宋" w:eastAsia="仿宋" w:cs="仿宋"/>
          <w:spacing w:val="-3"/>
          <w:highlight w:val="none"/>
        </w:rPr>
        <w:t>标</w:t>
      </w:r>
      <w:r>
        <w:rPr>
          <w:rFonts w:hint="eastAsia" w:ascii="仿宋" w:hAnsi="仿宋" w:eastAsia="仿宋" w:cs="仿宋"/>
          <w:highlight w:val="none"/>
        </w:rPr>
        <w:t>有</w:t>
      </w:r>
      <w:r>
        <w:rPr>
          <w:rFonts w:hint="eastAsia" w:ascii="仿宋" w:hAnsi="仿宋" w:eastAsia="仿宋" w:cs="仿宋"/>
          <w:spacing w:val="-3"/>
          <w:highlight w:val="none"/>
        </w:rPr>
        <w:t>效</w:t>
      </w:r>
      <w:r>
        <w:rPr>
          <w:rFonts w:hint="eastAsia" w:ascii="仿宋" w:hAnsi="仿宋" w:eastAsia="仿宋" w:cs="仿宋"/>
          <w:highlight w:val="none"/>
        </w:rPr>
        <w:t>期</w:t>
      </w:r>
      <w:r>
        <w:rPr>
          <w:rFonts w:hint="eastAsia" w:ascii="仿宋" w:hAnsi="仿宋" w:eastAsia="仿宋" w:cs="仿宋"/>
          <w:spacing w:val="-3"/>
          <w:highlight w:val="none"/>
        </w:rPr>
        <w:t>的</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以</w:t>
      </w:r>
      <w:r>
        <w:rPr>
          <w:rFonts w:hint="eastAsia" w:ascii="仿宋" w:hAnsi="仿宋" w:eastAsia="仿宋" w:cs="仿宋"/>
          <w:highlight w:val="none"/>
        </w:rPr>
        <w:t>书面</w:t>
      </w:r>
      <w:r>
        <w:rPr>
          <w:rFonts w:hint="eastAsia" w:ascii="仿宋" w:hAnsi="仿宋" w:eastAsia="仿宋" w:cs="仿宋"/>
          <w:spacing w:val="-3"/>
          <w:highlight w:val="none"/>
        </w:rPr>
        <w:t>形</w:t>
      </w:r>
      <w:r>
        <w:rPr>
          <w:rFonts w:hint="eastAsia" w:ascii="仿宋" w:hAnsi="仿宋" w:eastAsia="仿宋" w:cs="仿宋"/>
          <w:highlight w:val="none"/>
        </w:rPr>
        <w:t>式</w:t>
      </w:r>
      <w:r>
        <w:rPr>
          <w:rFonts w:hint="eastAsia" w:ascii="仿宋" w:hAnsi="仿宋" w:eastAsia="仿宋" w:cs="仿宋"/>
          <w:spacing w:val="-3"/>
          <w:highlight w:val="none"/>
        </w:rPr>
        <w:t>通</w:t>
      </w:r>
      <w:r>
        <w:rPr>
          <w:rFonts w:hint="eastAsia" w:ascii="仿宋" w:hAnsi="仿宋" w:eastAsia="仿宋" w:cs="仿宋"/>
          <w:highlight w:val="none"/>
        </w:rPr>
        <w:t>知</w:t>
      </w:r>
      <w:r>
        <w:rPr>
          <w:rFonts w:hint="eastAsia" w:ascii="仿宋" w:hAnsi="仿宋" w:eastAsia="仿宋" w:cs="仿宋"/>
          <w:spacing w:val="-3"/>
          <w:highlight w:val="none"/>
        </w:rPr>
        <w:t>所</w:t>
      </w:r>
      <w:r>
        <w:rPr>
          <w:rFonts w:hint="eastAsia" w:ascii="仿宋" w:hAnsi="仿宋" w:eastAsia="仿宋" w:cs="仿宋"/>
          <w:highlight w:val="none"/>
        </w:rPr>
        <w:t>有</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延长</w:t>
      </w:r>
      <w:r>
        <w:rPr>
          <w:rFonts w:hint="eastAsia" w:ascii="仿宋" w:hAnsi="仿宋" w:eastAsia="仿宋" w:cs="仿宋"/>
          <w:spacing w:val="-3"/>
          <w:highlight w:val="none"/>
        </w:rPr>
        <w:t>投</w:t>
      </w:r>
      <w:r>
        <w:rPr>
          <w:rFonts w:hint="eastAsia" w:ascii="仿宋" w:hAnsi="仿宋" w:eastAsia="仿宋" w:cs="仿宋"/>
          <w:highlight w:val="none"/>
        </w:rPr>
        <w:t>标有效期。投标人应</w:t>
      </w:r>
      <w:r>
        <w:rPr>
          <w:rFonts w:hint="eastAsia" w:ascii="仿宋" w:hAnsi="仿宋" w:eastAsia="仿宋" w:cs="仿宋"/>
          <w:spacing w:val="-3"/>
          <w:highlight w:val="none"/>
        </w:rPr>
        <w:t>予</w:t>
      </w:r>
      <w:r>
        <w:rPr>
          <w:rFonts w:hint="eastAsia" w:ascii="仿宋" w:hAnsi="仿宋" w:eastAsia="仿宋" w:cs="仿宋"/>
          <w:highlight w:val="none"/>
        </w:rPr>
        <w:t>以书</w:t>
      </w:r>
      <w:r>
        <w:rPr>
          <w:rFonts w:hint="eastAsia" w:ascii="仿宋" w:hAnsi="仿宋" w:eastAsia="仿宋" w:cs="仿宋"/>
          <w:spacing w:val="-3"/>
          <w:highlight w:val="none"/>
        </w:rPr>
        <w:t>面</w:t>
      </w:r>
      <w:r>
        <w:rPr>
          <w:rFonts w:hint="eastAsia" w:ascii="仿宋" w:hAnsi="仿宋" w:eastAsia="仿宋" w:cs="仿宋"/>
          <w:highlight w:val="none"/>
        </w:rPr>
        <w:t>答复，同意延长</w:t>
      </w:r>
      <w:r>
        <w:rPr>
          <w:rFonts w:hint="eastAsia" w:ascii="仿宋" w:hAnsi="仿宋" w:eastAsia="仿宋" w:cs="仿宋"/>
          <w:spacing w:val="-3"/>
          <w:highlight w:val="none"/>
        </w:rPr>
        <w:t>的</w:t>
      </w:r>
      <w:r>
        <w:rPr>
          <w:rFonts w:hint="eastAsia" w:ascii="仿宋" w:hAnsi="仿宋" w:eastAsia="仿宋" w:cs="仿宋"/>
          <w:highlight w:val="none"/>
        </w:rPr>
        <w:t>，应</w:t>
      </w:r>
      <w:r>
        <w:rPr>
          <w:rFonts w:hint="eastAsia" w:ascii="仿宋" w:hAnsi="仿宋" w:eastAsia="仿宋" w:cs="仿宋"/>
          <w:spacing w:val="-3"/>
          <w:highlight w:val="none"/>
        </w:rPr>
        <w:t>相</w:t>
      </w:r>
      <w:r>
        <w:rPr>
          <w:rFonts w:hint="eastAsia" w:ascii="仿宋" w:hAnsi="仿宋" w:eastAsia="仿宋" w:cs="仿宋"/>
          <w:highlight w:val="none"/>
        </w:rPr>
        <w:t>应延长其投标保</w:t>
      </w:r>
      <w:r>
        <w:rPr>
          <w:rFonts w:hint="eastAsia" w:ascii="仿宋" w:hAnsi="仿宋" w:eastAsia="仿宋" w:cs="仿宋"/>
          <w:spacing w:val="-3"/>
          <w:highlight w:val="none"/>
        </w:rPr>
        <w:t>证</w:t>
      </w:r>
      <w:r>
        <w:rPr>
          <w:rFonts w:hint="eastAsia" w:ascii="仿宋" w:hAnsi="仿宋" w:eastAsia="仿宋" w:cs="仿宋"/>
          <w:highlight w:val="none"/>
        </w:rPr>
        <w:t>金的</w:t>
      </w:r>
      <w:r>
        <w:rPr>
          <w:rFonts w:hint="eastAsia" w:ascii="仿宋" w:hAnsi="仿宋" w:eastAsia="仿宋" w:cs="仿宋"/>
          <w:spacing w:val="-3"/>
          <w:highlight w:val="none"/>
        </w:rPr>
        <w:t>有</w:t>
      </w:r>
      <w:r>
        <w:rPr>
          <w:rFonts w:hint="eastAsia" w:ascii="仿宋" w:hAnsi="仿宋" w:eastAsia="仿宋" w:cs="仿宋"/>
          <w:highlight w:val="none"/>
        </w:rPr>
        <w:t>效期，但不得</w:t>
      </w:r>
      <w:r>
        <w:rPr>
          <w:rFonts w:hint="eastAsia" w:ascii="仿宋" w:hAnsi="仿宋" w:eastAsia="仿宋" w:cs="仿宋"/>
          <w:spacing w:val="-3"/>
          <w:highlight w:val="none"/>
        </w:rPr>
        <w:t>要</w:t>
      </w:r>
      <w:r>
        <w:rPr>
          <w:rFonts w:hint="eastAsia" w:ascii="仿宋" w:hAnsi="仿宋" w:eastAsia="仿宋" w:cs="仿宋"/>
          <w:highlight w:val="none"/>
        </w:rPr>
        <w:t>求或被允许修改其</w:t>
      </w:r>
      <w:r>
        <w:rPr>
          <w:rFonts w:hint="eastAsia" w:ascii="仿宋" w:hAnsi="仿宋" w:eastAsia="仿宋" w:cs="仿宋"/>
          <w:spacing w:val="-3"/>
          <w:highlight w:val="none"/>
        </w:rPr>
        <w:t>投</w:t>
      </w:r>
      <w:r>
        <w:rPr>
          <w:rFonts w:hint="eastAsia" w:ascii="仿宋" w:hAnsi="仿宋" w:eastAsia="仿宋" w:cs="仿宋"/>
          <w:highlight w:val="none"/>
        </w:rPr>
        <w:t>标文</w:t>
      </w:r>
      <w:r>
        <w:rPr>
          <w:rFonts w:hint="eastAsia" w:ascii="仿宋" w:hAnsi="仿宋" w:eastAsia="仿宋" w:cs="仿宋"/>
          <w:spacing w:val="-3"/>
          <w:highlight w:val="none"/>
        </w:rPr>
        <w:t>件</w:t>
      </w:r>
      <w:r>
        <w:rPr>
          <w:rFonts w:hint="eastAsia" w:ascii="仿宋" w:hAnsi="仿宋" w:eastAsia="仿宋" w:cs="仿宋"/>
          <w:highlight w:val="none"/>
        </w:rPr>
        <w:t>；投标人拒绝延</w:t>
      </w:r>
      <w:r>
        <w:rPr>
          <w:rFonts w:hint="eastAsia" w:ascii="仿宋" w:hAnsi="仿宋" w:eastAsia="仿宋" w:cs="仿宋"/>
          <w:spacing w:val="-3"/>
          <w:highlight w:val="none"/>
        </w:rPr>
        <w:t>长</w:t>
      </w:r>
      <w:r>
        <w:rPr>
          <w:rFonts w:hint="eastAsia" w:ascii="仿宋" w:hAnsi="仿宋" w:eastAsia="仿宋" w:cs="仿宋"/>
          <w:highlight w:val="none"/>
        </w:rPr>
        <w:t>的，</w:t>
      </w:r>
      <w:r>
        <w:rPr>
          <w:rFonts w:hint="eastAsia" w:ascii="仿宋" w:hAnsi="仿宋" w:eastAsia="仿宋" w:cs="仿宋"/>
          <w:spacing w:val="-3"/>
          <w:highlight w:val="none"/>
        </w:rPr>
        <w:t>其</w:t>
      </w:r>
      <w:r>
        <w:rPr>
          <w:rFonts w:hint="eastAsia" w:ascii="仿宋" w:hAnsi="仿宋" w:eastAsia="仿宋" w:cs="仿宋"/>
          <w:highlight w:val="none"/>
        </w:rPr>
        <w:t>投标失效，但投</w:t>
      </w:r>
      <w:r>
        <w:rPr>
          <w:rFonts w:hint="eastAsia" w:ascii="仿宋" w:hAnsi="仿宋" w:eastAsia="仿宋" w:cs="仿宋"/>
          <w:spacing w:val="-2"/>
          <w:highlight w:val="none"/>
        </w:rPr>
        <w:t>标</w:t>
      </w:r>
      <w:r>
        <w:rPr>
          <w:rFonts w:hint="eastAsia" w:ascii="仿宋" w:hAnsi="仿宋" w:eastAsia="仿宋" w:cs="仿宋"/>
          <w:highlight w:val="none"/>
        </w:rPr>
        <w:t>人有</w:t>
      </w:r>
      <w:r>
        <w:rPr>
          <w:rFonts w:hint="eastAsia" w:ascii="仿宋" w:hAnsi="仿宋" w:eastAsia="仿宋" w:cs="仿宋"/>
          <w:spacing w:val="-3"/>
          <w:highlight w:val="none"/>
        </w:rPr>
        <w:t>权</w:t>
      </w:r>
      <w:r>
        <w:rPr>
          <w:rFonts w:hint="eastAsia" w:ascii="仿宋" w:hAnsi="仿宋" w:eastAsia="仿宋" w:cs="仿宋"/>
          <w:highlight w:val="none"/>
        </w:rPr>
        <w:t>收回其投标保</w:t>
      </w:r>
      <w:r>
        <w:rPr>
          <w:rFonts w:hint="eastAsia" w:ascii="仿宋" w:hAnsi="仿宋" w:eastAsia="仿宋" w:cs="仿宋"/>
          <w:spacing w:val="-3"/>
          <w:highlight w:val="none"/>
        </w:rPr>
        <w:t>证</w:t>
      </w:r>
      <w:r>
        <w:rPr>
          <w:rFonts w:hint="eastAsia" w:ascii="仿宋" w:hAnsi="仿宋" w:eastAsia="仿宋" w:cs="仿宋"/>
          <w:highlight w:val="none"/>
        </w:rPr>
        <w:t>金及以</w:t>
      </w:r>
      <w:r>
        <w:rPr>
          <w:rFonts w:hint="eastAsia" w:ascii="仿宋" w:hAnsi="仿宋" w:eastAsia="仿宋" w:cs="仿宋"/>
          <w:spacing w:val="-3"/>
          <w:highlight w:val="none"/>
        </w:rPr>
        <w:t>现</w:t>
      </w:r>
      <w:r>
        <w:rPr>
          <w:rFonts w:hint="eastAsia" w:ascii="仿宋" w:hAnsi="仿宋" w:eastAsia="仿宋" w:cs="仿宋"/>
          <w:spacing w:val="-1"/>
          <w:highlight w:val="none"/>
        </w:rPr>
        <w:t>金</w:t>
      </w:r>
      <w:r>
        <w:rPr>
          <w:rFonts w:hint="eastAsia" w:ascii="仿宋" w:hAnsi="仿宋" w:eastAsia="仿宋" w:cs="仿宋"/>
          <w:spacing w:val="-3"/>
          <w:highlight w:val="none"/>
        </w:rPr>
        <w:t>或</w:t>
      </w:r>
      <w:r>
        <w:rPr>
          <w:rFonts w:hint="eastAsia" w:ascii="仿宋" w:hAnsi="仿宋" w:eastAsia="仿宋" w:cs="仿宋"/>
          <w:highlight w:val="none"/>
        </w:rPr>
        <w:t>者</w:t>
      </w:r>
      <w:r>
        <w:rPr>
          <w:rFonts w:hint="eastAsia" w:ascii="仿宋" w:hAnsi="仿宋" w:eastAsia="仿宋" w:cs="仿宋"/>
          <w:spacing w:val="-3"/>
          <w:highlight w:val="none"/>
        </w:rPr>
        <w:t>支</w:t>
      </w:r>
      <w:r>
        <w:rPr>
          <w:rFonts w:hint="eastAsia" w:ascii="仿宋" w:hAnsi="仿宋" w:eastAsia="仿宋" w:cs="仿宋"/>
          <w:spacing w:val="-1"/>
          <w:highlight w:val="none"/>
        </w:rPr>
        <w:t>票</w:t>
      </w:r>
      <w:r>
        <w:rPr>
          <w:rFonts w:hint="eastAsia" w:ascii="仿宋" w:hAnsi="仿宋" w:eastAsia="仿宋" w:cs="仿宋"/>
          <w:spacing w:val="-3"/>
          <w:highlight w:val="none"/>
        </w:rPr>
        <w:t>形</w:t>
      </w:r>
      <w:r>
        <w:rPr>
          <w:rFonts w:hint="eastAsia" w:ascii="仿宋" w:hAnsi="仿宋" w:eastAsia="仿宋" w:cs="仿宋"/>
          <w:highlight w:val="none"/>
        </w:rPr>
        <w:t>式</w:t>
      </w:r>
      <w:r>
        <w:rPr>
          <w:rFonts w:hint="eastAsia" w:ascii="仿宋" w:hAnsi="仿宋" w:eastAsia="仿宋" w:cs="仿宋"/>
          <w:spacing w:val="-3"/>
          <w:highlight w:val="none"/>
        </w:rPr>
        <w:t>递</w:t>
      </w:r>
      <w:r>
        <w:rPr>
          <w:rFonts w:hint="eastAsia" w:ascii="仿宋" w:hAnsi="仿宋" w:eastAsia="仿宋" w:cs="仿宋"/>
          <w:highlight w:val="none"/>
        </w:rPr>
        <w:t>交的</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保</w:t>
      </w:r>
      <w:r>
        <w:rPr>
          <w:rFonts w:hint="eastAsia" w:ascii="仿宋" w:hAnsi="仿宋" w:eastAsia="仿宋" w:cs="仿宋"/>
          <w:highlight w:val="none"/>
        </w:rPr>
        <w:t>证</w:t>
      </w:r>
      <w:r>
        <w:rPr>
          <w:rFonts w:hint="eastAsia" w:ascii="仿宋" w:hAnsi="仿宋" w:eastAsia="仿宋" w:cs="仿宋"/>
          <w:spacing w:val="-3"/>
          <w:highlight w:val="none"/>
        </w:rPr>
        <w:t>金</w:t>
      </w:r>
      <w:r>
        <w:rPr>
          <w:rFonts w:hint="eastAsia" w:ascii="仿宋" w:hAnsi="仿宋" w:eastAsia="仿宋" w:cs="仿宋"/>
          <w:highlight w:val="none"/>
        </w:rPr>
        <w:t>的</w:t>
      </w:r>
      <w:r>
        <w:rPr>
          <w:rFonts w:hint="eastAsia" w:ascii="仿宋" w:hAnsi="仿宋" w:eastAsia="仿宋" w:cs="仿宋"/>
          <w:spacing w:val="-3"/>
          <w:highlight w:val="none"/>
        </w:rPr>
        <w:t>银</w:t>
      </w:r>
      <w:r>
        <w:rPr>
          <w:rFonts w:hint="eastAsia" w:ascii="仿宋" w:hAnsi="仿宋" w:eastAsia="仿宋" w:cs="仿宋"/>
          <w:highlight w:val="none"/>
        </w:rPr>
        <w:t>行</w:t>
      </w:r>
      <w:r>
        <w:rPr>
          <w:rFonts w:hint="eastAsia" w:ascii="仿宋" w:hAnsi="仿宋" w:eastAsia="仿宋" w:cs="仿宋"/>
          <w:spacing w:val="-3"/>
          <w:highlight w:val="none"/>
        </w:rPr>
        <w:t>同</w:t>
      </w:r>
      <w:r>
        <w:rPr>
          <w:rFonts w:hint="eastAsia" w:ascii="仿宋" w:hAnsi="仿宋" w:eastAsia="仿宋" w:cs="仿宋"/>
          <w:highlight w:val="none"/>
        </w:rPr>
        <w:t>期存</w:t>
      </w:r>
      <w:r>
        <w:rPr>
          <w:rFonts w:hint="eastAsia" w:ascii="仿宋" w:hAnsi="仿宋" w:eastAsia="仿宋" w:cs="仿宋"/>
          <w:spacing w:val="-3"/>
          <w:highlight w:val="none"/>
        </w:rPr>
        <w:t>款</w:t>
      </w:r>
      <w:r>
        <w:rPr>
          <w:rFonts w:hint="eastAsia" w:ascii="仿宋" w:hAnsi="仿宋" w:eastAsia="仿宋" w:cs="仿宋"/>
          <w:highlight w:val="none"/>
        </w:rPr>
        <w:t>利</w:t>
      </w:r>
      <w:r>
        <w:rPr>
          <w:rFonts w:hint="eastAsia" w:ascii="仿宋" w:hAnsi="仿宋" w:eastAsia="仿宋" w:cs="仿宋"/>
          <w:spacing w:val="-3"/>
          <w:highlight w:val="none"/>
        </w:rPr>
        <w:t>息</w:t>
      </w:r>
      <w:r>
        <w:rPr>
          <w:rFonts w:hint="eastAsia" w:ascii="仿宋" w:hAnsi="仿宋" w:eastAsia="仿宋" w:cs="仿宋"/>
          <w:highlight w:val="none"/>
        </w:rPr>
        <w:t>。</w:t>
      </w:r>
    </w:p>
    <w:p w14:paraId="472BB68A">
      <w:pPr>
        <w:pStyle w:val="8"/>
        <w:spacing w:line="360" w:lineRule="auto"/>
        <w:rPr>
          <w:rFonts w:hint="eastAsia" w:ascii="仿宋" w:hAnsi="仿宋" w:eastAsia="仿宋" w:cs="仿宋"/>
          <w:sz w:val="28"/>
          <w:szCs w:val="28"/>
          <w:highlight w:val="none"/>
        </w:rPr>
      </w:pPr>
      <w:bookmarkStart w:id="140" w:name="_Toc256000025"/>
      <w:bookmarkStart w:id="141" w:name="_Toc90027987"/>
      <w:r>
        <w:rPr>
          <w:rFonts w:hint="eastAsia" w:ascii="仿宋" w:hAnsi="仿宋" w:eastAsia="仿宋" w:cs="仿宋"/>
          <w:sz w:val="28"/>
          <w:szCs w:val="28"/>
          <w:highlight w:val="none"/>
        </w:rPr>
        <w:t>3.4</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投标保证金</w:t>
      </w:r>
      <w:bookmarkEnd w:id="140"/>
      <w:bookmarkEnd w:id="141"/>
    </w:p>
    <w:p w14:paraId="375F6B7A">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3.4.1</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在</w:t>
      </w:r>
      <w:r>
        <w:rPr>
          <w:rFonts w:hint="eastAsia" w:ascii="仿宋" w:hAnsi="仿宋" w:eastAsia="仿宋" w:cs="仿宋"/>
          <w:highlight w:val="none"/>
        </w:rPr>
        <w:t>递</w:t>
      </w:r>
      <w:r>
        <w:rPr>
          <w:rFonts w:hint="eastAsia" w:ascii="仿宋" w:hAnsi="仿宋" w:eastAsia="仿宋" w:cs="仿宋"/>
          <w:spacing w:val="-3"/>
          <w:highlight w:val="none"/>
        </w:rPr>
        <w:t>交</w:t>
      </w:r>
      <w:r>
        <w:rPr>
          <w:rFonts w:hint="eastAsia" w:ascii="仿宋" w:hAnsi="仿宋" w:eastAsia="仿宋" w:cs="仿宋"/>
          <w:highlight w:val="none"/>
        </w:rPr>
        <w:t>投</w:t>
      </w:r>
      <w:r>
        <w:rPr>
          <w:rFonts w:hint="eastAsia" w:ascii="仿宋" w:hAnsi="仿宋" w:eastAsia="仿宋" w:cs="仿宋"/>
          <w:spacing w:val="-3"/>
          <w:highlight w:val="none"/>
        </w:rPr>
        <w:t>标文</w:t>
      </w:r>
      <w:r>
        <w:rPr>
          <w:rFonts w:hint="eastAsia" w:ascii="仿宋" w:hAnsi="仿宋" w:eastAsia="仿宋" w:cs="仿宋"/>
          <w:highlight w:val="none"/>
        </w:rPr>
        <w:t>件的</w:t>
      </w:r>
      <w:r>
        <w:rPr>
          <w:rFonts w:hint="eastAsia" w:ascii="仿宋" w:hAnsi="仿宋" w:eastAsia="仿宋" w:cs="仿宋"/>
          <w:spacing w:val="-3"/>
          <w:highlight w:val="none"/>
        </w:rPr>
        <w:t>同时</w:t>
      </w:r>
      <w:r>
        <w:rPr>
          <w:rFonts w:hint="eastAsia" w:ascii="仿宋" w:hAnsi="仿宋" w:eastAsia="仿宋" w:cs="仿宋"/>
          <w:spacing w:val="-85"/>
          <w:highlight w:val="none"/>
        </w:rPr>
        <w:t>，</w:t>
      </w:r>
      <w:r>
        <w:rPr>
          <w:rFonts w:hint="eastAsia" w:ascii="仿宋" w:hAnsi="仿宋" w:eastAsia="仿宋" w:cs="仿宋"/>
          <w:highlight w:val="none"/>
        </w:rPr>
        <w:t>应</w:t>
      </w:r>
      <w:r>
        <w:rPr>
          <w:rFonts w:hint="eastAsia" w:ascii="仿宋" w:hAnsi="仿宋" w:eastAsia="仿宋" w:cs="仿宋"/>
          <w:spacing w:val="-3"/>
          <w:highlight w:val="none"/>
        </w:rPr>
        <w:t>按</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须知</w:t>
      </w:r>
      <w:r>
        <w:rPr>
          <w:rFonts w:hint="eastAsia" w:ascii="仿宋" w:hAnsi="仿宋" w:eastAsia="仿宋" w:cs="仿宋"/>
          <w:highlight w:val="none"/>
        </w:rPr>
        <w:t>前附</w:t>
      </w:r>
      <w:r>
        <w:rPr>
          <w:rFonts w:hint="eastAsia" w:ascii="仿宋" w:hAnsi="仿宋" w:eastAsia="仿宋" w:cs="仿宋"/>
          <w:spacing w:val="-3"/>
          <w:highlight w:val="none"/>
        </w:rPr>
        <w:t>表</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金</w:t>
      </w:r>
      <w:r>
        <w:rPr>
          <w:rFonts w:hint="eastAsia" w:ascii="仿宋" w:hAnsi="仿宋" w:eastAsia="仿宋" w:cs="仿宋"/>
          <w:highlight w:val="none"/>
        </w:rPr>
        <w:t>额</w:t>
      </w:r>
      <w:r>
        <w:rPr>
          <w:rFonts w:hint="eastAsia" w:ascii="仿宋" w:hAnsi="仿宋" w:eastAsia="仿宋" w:cs="仿宋"/>
          <w:spacing w:val="-87"/>
          <w:highlight w:val="none"/>
        </w:rPr>
        <w:t>、</w:t>
      </w:r>
      <w:r>
        <w:rPr>
          <w:rFonts w:hint="eastAsia" w:ascii="仿宋" w:hAnsi="仿宋" w:eastAsia="仿宋" w:cs="仿宋"/>
          <w:highlight w:val="none"/>
        </w:rPr>
        <w:t>形</w:t>
      </w:r>
      <w:r>
        <w:rPr>
          <w:rFonts w:hint="eastAsia" w:ascii="仿宋" w:hAnsi="仿宋" w:eastAsia="仿宋" w:cs="仿宋"/>
          <w:spacing w:val="-3"/>
          <w:highlight w:val="none"/>
        </w:rPr>
        <w:t>式和</w:t>
      </w:r>
      <w:r>
        <w:rPr>
          <w:rFonts w:hint="eastAsia" w:ascii="仿宋" w:hAnsi="仿宋" w:eastAsia="仿宋" w:cs="仿宋"/>
          <w:highlight w:val="none"/>
        </w:rPr>
        <w:t>第</w:t>
      </w:r>
      <w:r>
        <w:rPr>
          <w:rFonts w:hint="eastAsia" w:ascii="仿宋" w:hAnsi="仿宋" w:eastAsia="仿宋" w:cs="仿宋"/>
          <w:highlight w:val="none"/>
          <w:lang w:val="en-US" w:eastAsia="zh-CN"/>
        </w:rPr>
        <w:t>七</w:t>
      </w:r>
      <w:r>
        <w:rPr>
          <w:rFonts w:hint="eastAsia" w:ascii="仿宋" w:hAnsi="仿宋" w:eastAsia="仿宋" w:cs="仿宋"/>
          <w:spacing w:val="-2"/>
          <w:highlight w:val="none"/>
        </w:rPr>
        <w:t>章</w:t>
      </w:r>
      <w:r>
        <w:rPr>
          <w:rFonts w:hint="eastAsia" w:ascii="仿宋" w:hAnsi="仿宋" w:eastAsia="仿宋" w:cs="仿宋"/>
          <w:spacing w:val="-1"/>
          <w:highlight w:val="none"/>
        </w:rPr>
        <w:t>“</w:t>
      </w:r>
      <w:r>
        <w:rPr>
          <w:rFonts w:hint="eastAsia" w:ascii="仿宋" w:hAnsi="仿宋" w:eastAsia="仿宋" w:cs="仿宋"/>
          <w:highlight w:val="none"/>
        </w:rPr>
        <w:t>投标文</w:t>
      </w:r>
      <w:r>
        <w:rPr>
          <w:rFonts w:hint="eastAsia" w:ascii="仿宋" w:hAnsi="仿宋" w:eastAsia="仿宋" w:cs="仿宋"/>
          <w:spacing w:val="-3"/>
          <w:highlight w:val="none"/>
        </w:rPr>
        <w:t>件</w:t>
      </w:r>
      <w:r>
        <w:rPr>
          <w:rFonts w:hint="eastAsia" w:ascii="仿宋" w:hAnsi="仿宋" w:eastAsia="仿宋" w:cs="仿宋"/>
          <w:highlight w:val="none"/>
        </w:rPr>
        <w:t>格</w:t>
      </w:r>
      <w:r>
        <w:rPr>
          <w:rFonts w:hint="eastAsia" w:ascii="仿宋" w:hAnsi="仿宋" w:eastAsia="仿宋" w:cs="仿宋"/>
          <w:spacing w:val="-3"/>
          <w:highlight w:val="none"/>
        </w:rPr>
        <w:t>式</w:t>
      </w:r>
      <w:r>
        <w:rPr>
          <w:rFonts w:hint="eastAsia" w:ascii="仿宋" w:hAnsi="仿宋" w:eastAsia="仿宋" w:cs="仿宋"/>
          <w:spacing w:val="-1"/>
          <w:highlight w:val="none"/>
        </w:rPr>
        <w:t>”</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的</w:t>
      </w:r>
      <w:r>
        <w:rPr>
          <w:rFonts w:hint="eastAsia" w:ascii="仿宋" w:hAnsi="仿宋" w:eastAsia="仿宋" w:cs="仿宋"/>
          <w:highlight w:val="none"/>
        </w:rPr>
        <w:t>投</w:t>
      </w:r>
      <w:r>
        <w:rPr>
          <w:rFonts w:hint="eastAsia" w:ascii="仿宋" w:hAnsi="仿宋" w:eastAsia="仿宋" w:cs="仿宋"/>
          <w:spacing w:val="-3"/>
          <w:highlight w:val="none"/>
        </w:rPr>
        <w:t>标保</w:t>
      </w:r>
      <w:r>
        <w:rPr>
          <w:rFonts w:hint="eastAsia" w:ascii="仿宋" w:hAnsi="仿宋" w:eastAsia="仿宋" w:cs="仿宋"/>
          <w:highlight w:val="none"/>
        </w:rPr>
        <w:t>证金</w:t>
      </w:r>
      <w:r>
        <w:rPr>
          <w:rFonts w:hint="eastAsia" w:ascii="仿宋" w:hAnsi="仿宋" w:eastAsia="仿宋" w:cs="仿宋"/>
          <w:spacing w:val="-3"/>
          <w:highlight w:val="none"/>
        </w:rPr>
        <w:t>格</w:t>
      </w:r>
      <w:r>
        <w:rPr>
          <w:rFonts w:hint="eastAsia" w:ascii="仿宋" w:hAnsi="仿宋" w:eastAsia="仿宋" w:cs="仿宋"/>
          <w:highlight w:val="none"/>
        </w:rPr>
        <w:t>式</w:t>
      </w:r>
      <w:r>
        <w:rPr>
          <w:rFonts w:hint="eastAsia" w:ascii="仿宋" w:hAnsi="仿宋" w:eastAsia="仿宋" w:cs="仿宋"/>
          <w:spacing w:val="-3"/>
          <w:highlight w:val="none"/>
        </w:rPr>
        <w:t>递</w:t>
      </w:r>
      <w:r>
        <w:rPr>
          <w:rFonts w:hint="eastAsia" w:ascii="仿宋" w:hAnsi="仿宋" w:eastAsia="仿宋" w:cs="仿宋"/>
          <w:highlight w:val="none"/>
        </w:rPr>
        <w:t>交</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保</w:t>
      </w:r>
      <w:r>
        <w:rPr>
          <w:rFonts w:hint="eastAsia" w:ascii="仿宋" w:hAnsi="仿宋" w:eastAsia="仿宋" w:cs="仿宋"/>
          <w:highlight w:val="none"/>
        </w:rPr>
        <w:t>证</w:t>
      </w:r>
      <w:r>
        <w:rPr>
          <w:rFonts w:hint="eastAsia" w:ascii="仿宋" w:hAnsi="仿宋" w:eastAsia="仿宋" w:cs="仿宋"/>
          <w:spacing w:val="-3"/>
          <w:highlight w:val="none"/>
        </w:rPr>
        <w:t>金</w:t>
      </w:r>
      <w:r>
        <w:rPr>
          <w:rFonts w:hint="eastAsia" w:ascii="仿宋" w:hAnsi="仿宋" w:eastAsia="仿宋" w:cs="仿宋"/>
          <w:spacing w:val="-32"/>
          <w:highlight w:val="none"/>
        </w:rPr>
        <w:t>，</w:t>
      </w:r>
      <w:r>
        <w:rPr>
          <w:rFonts w:hint="eastAsia" w:ascii="仿宋" w:hAnsi="仿宋" w:eastAsia="仿宋" w:cs="仿宋"/>
          <w:spacing w:val="-3"/>
          <w:highlight w:val="none"/>
        </w:rPr>
        <w:t>并</w:t>
      </w:r>
      <w:r>
        <w:rPr>
          <w:rFonts w:hint="eastAsia" w:ascii="仿宋" w:hAnsi="仿宋" w:eastAsia="仿宋" w:cs="仿宋"/>
          <w:highlight w:val="none"/>
        </w:rPr>
        <w:t>作</w:t>
      </w:r>
      <w:r>
        <w:rPr>
          <w:rFonts w:hint="eastAsia" w:ascii="仿宋" w:hAnsi="仿宋" w:eastAsia="仿宋" w:cs="仿宋"/>
          <w:spacing w:val="-3"/>
          <w:highlight w:val="none"/>
        </w:rPr>
        <w:t>为</w:t>
      </w:r>
      <w:r>
        <w:rPr>
          <w:rFonts w:hint="eastAsia" w:ascii="仿宋" w:hAnsi="仿宋" w:eastAsia="仿宋" w:cs="仿宋"/>
          <w:highlight w:val="none"/>
        </w:rPr>
        <w:t>其</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的组</w:t>
      </w:r>
      <w:r>
        <w:rPr>
          <w:rFonts w:hint="eastAsia" w:ascii="仿宋" w:hAnsi="仿宋" w:eastAsia="仿宋" w:cs="仿宋"/>
          <w:highlight w:val="none"/>
        </w:rPr>
        <w:t>成部</w:t>
      </w:r>
      <w:r>
        <w:rPr>
          <w:rFonts w:hint="eastAsia" w:ascii="仿宋" w:hAnsi="仿宋" w:eastAsia="仿宋" w:cs="仿宋"/>
          <w:spacing w:val="-3"/>
          <w:highlight w:val="none"/>
        </w:rPr>
        <w:t>分</w:t>
      </w:r>
      <w:r>
        <w:rPr>
          <w:rFonts w:hint="eastAsia" w:ascii="仿宋" w:hAnsi="仿宋" w:eastAsia="仿宋" w:cs="仿宋"/>
          <w:spacing w:val="-34"/>
          <w:highlight w:val="none"/>
        </w:rPr>
        <w:t>。</w:t>
      </w:r>
      <w:r>
        <w:rPr>
          <w:rFonts w:hint="eastAsia" w:ascii="仿宋" w:hAnsi="仿宋" w:eastAsia="仿宋" w:cs="仿宋"/>
          <w:highlight w:val="none"/>
        </w:rPr>
        <w:t>境</w:t>
      </w:r>
      <w:r>
        <w:rPr>
          <w:rFonts w:hint="eastAsia" w:ascii="仿宋" w:hAnsi="仿宋" w:eastAsia="仿宋" w:cs="仿宋"/>
          <w:spacing w:val="-3"/>
          <w:highlight w:val="none"/>
        </w:rPr>
        <w:t>内</w:t>
      </w:r>
      <w:r>
        <w:rPr>
          <w:rFonts w:hint="eastAsia" w:ascii="仿宋" w:hAnsi="仿宋" w:eastAsia="仿宋" w:cs="仿宋"/>
          <w:highlight w:val="none"/>
        </w:rPr>
        <w:t>投标人以现金或者支</w:t>
      </w:r>
      <w:r>
        <w:rPr>
          <w:rFonts w:hint="eastAsia" w:ascii="仿宋" w:hAnsi="仿宋" w:eastAsia="仿宋" w:cs="仿宋"/>
          <w:spacing w:val="-3"/>
          <w:highlight w:val="none"/>
        </w:rPr>
        <w:t>票或银行转账</w:t>
      </w:r>
      <w:r>
        <w:rPr>
          <w:rFonts w:hint="eastAsia" w:ascii="仿宋" w:hAnsi="仿宋" w:eastAsia="仿宋" w:cs="仿宋"/>
          <w:highlight w:val="none"/>
        </w:rPr>
        <w:t>形式</w:t>
      </w:r>
      <w:r>
        <w:rPr>
          <w:rFonts w:hint="eastAsia" w:ascii="仿宋" w:hAnsi="仿宋" w:eastAsia="仿宋" w:cs="仿宋"/>
          <w:spacing w:val="-3"/>
          <w:highlight w:val="none"/>
        </w:rPr>
        <w:t>提</w:t>
      </w:r>
      <w:r>
        <w:rPr>
          <w:rFonts w:hint="eastAsia" w:ascii="仿宋" w:hAnsi="仿宋" w:eastAsia="仿宋" w:cs="仿宋"/>
          <w:highlight w:val="none"/>
        </w:rPr>
        <w:t>交的投标保证金</w:t>
      </w:r>
      <w:r>
        <w:rPr>
          <w:rFonts w:hint="eastAsia" w:ascii="仿宋" w:hAnsi="仿宋" w:eastAsia="仿宋" w:cs="仿宋"/>
          <w:spacing w:val="-3"/>
          <w:highlight w:val="none"/>
        </w:rPr>
        <w:t>，</w:t>
      </w:r>
      <w:r>
        <w:rPr>
          <w:rFonts w:hint="eastAsia" w:ascii="仿宋" w:hAnsi="仿宋" w:eastAsia="仿宋" w:cs="仿宋"/>
          <w:highlight w:val="none"/>
        </w:rPr>
        <w:t>应当</w:t>
      </w:r>
      <w:r>
        <w:rPr>
          <w:rFonts w:hint="eastAsia" w:ascii="仿宋" w:hAnsi="仿宋" w:eastAsia="仿宋" w:cs="仿宋"/>
          <w:spacing w:val="-3"/>
          <w:highlight w:val="none"/>
        </w:rPr>
        <w:t>从</w:t>
      </w:r>
      <w:r>
        <w:rPr>
          <w:rFonts w:hint="eastAsia" w:ascii="仿宋" w:hAnsi="仿宋" w:eastAsia="仿宋" w:cs="仿宋"/>
          <w:highlight w:val="none"/>
        </w:rPr>
        <w:t>其基本账户转出</w:t>
      </w:r>
      <w:r>
        <w:rPr>
          <w:rFonts w:hint="eastAsia" w:ascii="仿宋" w:hAnsi="仿宋" w:eastAsia="仿宋" w:cs="仿宋"/>
          <w:spacing w:val="-3"/>
          <w:highlight w:val="none"/>
        </w:rPr>
        <w:t>并</w:t>
      </w:r>
      <w:r>
        <w:rPr>
          <w:rFonts w:hint="eastAsia" w:ascii="仿宋" w:hAnsi="仿宋" w:eastAsia="仿宋" w:cs="仿宋"/>
          <w:highlight w:val="none"/>
        </w:rPr>
        <w:t>在投</w:t>
      </w:r>
      <w:r>
        <w:rPr>
          <w:rFonts w:hint="eastAsia" w:ascii="仿宋" w:hAnsi="仿宋" w:eastAsia="仿宋" w:cs="仿宋"/>
          <w:spacing w:val="-3"/>
          <w:highlight w:val="none"/>
        </w:rPr>
        <w:t>标</w:t>
      </w:r>
      <w:r>
        <w:rPr>
          <w:rFonts w:hint="eastAsia" w:ascii="仿宋" w:hAnsi="仿宋" w:eastAsia="仿宋" w:cs="仿宋"/>
          <w:highlight w:val="none"/>
        </w:rPr>
        <w:t>文件</w:t>
      </w:r>
      <w:r>
        <w:rPr>
          <w:rFonts w:hint="eastAsia" w:ascii="仿宋" w:hAnsi="仿宋" w:eastAsia="仿宋" w:cs="仿宋"/>
          <w:spacing w:val="-1"/>
          <w:highlight w:val="none"/>
        </w:rPr>
        <w:t>中</w:t>
      </w:r>
      <w:r>
        <w:rPr>
          <w:rFonts w:hint="eastAsia" w:ascii="仿宋" w:hAnsi="仿宋" w:eastAsia="仿宋" w:cs="仿宋"/>
          <w:highlight w:val="none"/>
        </w:rPr>
        <w:t>附上基</w:t>
      </w:r>
      <w:r>
        <w:rPr>
          <w:rFonts w:hint="eastAsia" w:ascii="仿宋" w:hAnsi="仿宋" w:eastAsia="仿宋" w:cs="仿宋"/>
          <w:spacing w:val="-3"/>
          <w:highlight w:val="none"/>
        </w:rPr>
        <w:t>本</w:t>
      </w:r>
      <w:r>
        <w:rPr>
          <w:rFonts w:hint="eastAsia" w:ascii="仿宋" w:hAnsi="仿宋" w:eastAsia="仿宋" w:cs="仿宋"/>
          <w:highlight w:val="none"/>
        </w:rPr>
        <w:t>账户开户证</w:t>
      </w:r>
      <w:r>
        <w:rPr>
          <w:rFonts w:hint="eastAsia" w:ascii="仿宋" w:hAnsi="仿宋" w:eastAsia="仿宋" w:cs="仿宋"/>
          <w:spacing w:val="-1"/>
          <w:highlight w:val="none"/>
        </w:rPr>
        <w:t>明</w:t>
      </w:r>
      <w:r>
        <w:rPr>
          <w:rFonts w:hint="eastAsia" w:ascii="仿宋" w:hAnsi="仿宋" w:eastAsia="仿宋" w:cs="仿宋"/>
          <w:highlight w:val="none"/>
        </w:rPr>
        <w:t>。联</w:t>
      </w:r>
      <w:r>
        <w:rPr>
          <w:rFonts w:hint="eastAsia" w:ascii="仿宋" w:hAnsi="仿宋" w:eastAsia="仿宋" w:cs="仿宋"/>
          <w:spacing w:val="-3"/>
          <w:highlight w:val="none"/>
        </w:rPr>
        <w:t>合</w:t>
      </w:r>
      <w:r>
        <w:rPr>
          <w:rFonts w:hint="eastAsia" w:ascii="仿宋" w:hAnsi="仿宋" w:eastAsia="仿宋" w:cs="仿宋"/>
          <w:highlight w:val="none"/>
        </w:rPr>
        <w:t>体投</w:t>
      </w:r>
      <w:r>
        <w:rPr>
          <w:rFonts w:hint="eastAsia" w:ascii="仿宋" w:hAnsi="仿宋" w:eastAsia="仿宋" w:cs="仿宋"/>
          <w:spacing w:val="-3"/>
          <w:highlight w:val="none"/>
        </w:rPr>
        <w:t>标</w:t>
      </w:r>
      <w:r>
        <w:rPr>
          <w:rFonts w:hint="eastAsia" w:ascii="仿宋" w:hAnsi="仿宋" w:eastAsia="仿宋" w:cs="仿宋"/>
          <w:highlight w:val="none"/>
        </w:rPr>
        <w:t>的，其投标保证</w:t>
      </w:r>
      <w:r>
        <w:rPr>
          <w:rFonts w:hint="eastAsia" w:ascii="仿宋" w:hAnsi="仿宋" w:eastAsia="仿宋" w:cs="仿宋"/>
          <w:spacing w:val="-3"/>
          <w:highlight w:val="none"/>
        </w:rPr>
        <w:t>金</w:t>
      </w:r>
      <w:r>
        <w:rPr>
          <w:rFonts w:hint="eastAsia" w:ascii="仿宋" w:hAnsi="仿宋" w:eastAsia="仿宋" w:cs="仿宋"/>
          <w:highlight w:val="none"/>
        </w:rPr>
        <w:t>可以</w:t>
      </w:r>
      <w:r>
        <w:rPr>
          <w:rFonts w:hint="eastAsia" w:ascii="仿宋" w:hAnsi="仿宋" w:eastAsia="仿宋" w:cs="仿宋"/>
          <w:spacing w:val="-3"/>
          <w:highlight w:val="none"/>
        </w:rPr>
        <w:t>由</w:t>
      </w:r>
      <w:r>
        <w:rPr>
          <w:rFonts w:hint="eastAsia" w:ascii="仿宋" w:hAnsi="仿宋" w:eastAsia="仿宋" w:cs="仿宋"/>
          <w:highlight w:val="none"/>
        </w:rPr>
        <w:t>牵头人递交，并</w:t>
      </w:r>
      <w:r>
        <w:rPr>
          <w:rFonts w:hint="eastAsia" w:ascii="仿宋" w:hAnsi="仿宋" w:eastAsia="仿宋" w:cs="仿宋"/>
          <w:spacing w:val="-3"/>
          <w:highlight w:val="none"/>
        </w:rPr>
        <w:t>应</w:t>
      </w:r>
      <w:r>
        <w:rPr>
          <w:rFonts w:hint="eastAsia" w:ascii="仿宋" w:hAnsi="仿宋" w:eastAsia="仿宋" w:cs="仿宋"/>
          <w:highlight w:val="none"/>
        </w:rPr>
        <w:t>符合</w:t>
      </w:r>
      <w:r>
        <w:rPr>
          <w:rFonts w:hint="eastAsia" w:ascii="仿宋" w:hAnsi="仿宋" w:eastAsia="仿宋" w:cs="仿宋"/>
          <w:spacing w:val="-3"/>
          <w:highlight w:val="none"/>
        </w:rPr>
        <w:t>投</w:t>
      </w:r>
      <w:r>
        <w:rPr>
          <w:rFonts w:hint="eastAsia" w:ascii="仿宋" w:hAnsi="仿宋" w:eastAsia="仿宋" w:cs="仿宋"/>
          <w:highlight w:val="none"/>
        </w:rPr>
        <w:t>标人须知前附</w:t>
      </w:r>
      <w:r>
        <w:rPr>
          <w:rFonts w:hint="eastAsia" w:ascii="仿宋" w:hAnsi="仿宋" w:eastAsia="仿宋" w:cs="仿宋"/>
          <w:spacing w:val="-3"/>
          <w:highlight w:val="none"/>
        </w:rPr>
        <w:t>表</w:t>
      </w:r>
      <w:r>
        <w:rPr>
          <w:rFonts w:hint="eastAsia" w:ascii="仿宋" w:hAnsi="仿宋" w:eastAsia="仿宋" w:cs="仿宋"/>
          <w:highlight w:val="none"/>
        </w:rPr>
        <w:t>的规定。</w:t>
      </w:r>
    </w:p>
    <w:p w14:paraId="3321D92D">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3.4.2</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不</w:t>
      </w:r>
      <w:r>
        <w:rPr>
          <w:rFonts w:hint="eastAsia" w:ascii="仿宋" w:hAnsi="仿宋" w:eastAsia="仿宋" w:cs="仿宋"/>
          <w:highlight w:val="none"/>
        </w:rPr>
        <w:t>按</w:t>
      </w:r>
      <w:r>
        <w:rPr>
          <w:rFonts w:hint="eastAsia" w:ascii="仿宋" w:hAnsi="仿宋" w:eastAsia="仿宋" w:cs="仿宋"/>
          <w:spacing w:val="-3"/>
          <w:highlight w:val="none"/>
        </w:rPr>
        <w:t>本</w:t>
      </w:r>
      <w:r>
        <w:rPr>
          <w:rFonts w:hint="eastAsia" w:ascii="仿宋" w:hAnsi="仿宋" w:eastAsia="仿宋" w:cs="仿宋"/>
          <w:highlight w:val="none"/>
        </w:rPr>
        <w:t>章第</w:t>
      </w:r>
      <w:r>
        <w:rPr>
          <w:rFonts w:hint="eastAsia" w:ascii="仿宋" w:hAnsi="仿宋" w:eastAsia="仿宋" w:cs="仿宋"/>
          <w:spacing w:val="-2"/>
          <w:highlight w:val="none"/>
        </w:rPr>
        <w:t xml:space="preserve"> </w:t>
      </w:r>
      <w:r>
        <w:rPr>
          <w:rFonts w:hint="eastAsia" w:ascii="仿宋" w:hAnsi="仿宋" w:eastAsia="仿宋" w:cs="仿宋"/>
          <w:highlight w:val="none"/>
        </w:rPr>
        <w:t>3</w:t>
      </w:r>
      <w:r>
        <w:rPr>
          <w:rFonts w:hint="eastAsia" w:ascii="仿宋" w:hAnsi="仿宋" w:eastAsia="仿宋" w:cs="仿宋"/>
          <w:spacing w:val="-3"/>
          <w:highlight w:val="none"/>
        </w:rPr>
        <w:t>.</w:t>
      </w:r>
      <w:r>
        <w:rPr>
          <w:rFonts w:hint="eastAsia" w:ascii="仿宋" w:hAnsi="仿宋" w:eastAsia="仿宋" w:cs="仿宋"/>
          <w:highlight w:val="none"/>
        </w:rPr>
        <w:t xml:space="preserve">4.1 </w:t>
      </w:r>
      <w:r>
        <w:rPr>
          <w:rFonts w:hint="eastAsia" w:ascii="仿宋" w:hAnsi="仿宋" w:eastAsia="仿宋" w:cs="仿宋"/>
          <w:spacing w:val="-3"/>
          <w:highlight w:val="none"/>
        </w:rPr>
        <w:t>项</w:t>
      </w:r>
      <w:r>
        <w:rPr>
          <w:rFonts w:hint="eastAsia" w:ascii="仿宋" w:hAnsi="仿宋" w:eastAsia="仿宋" w:cs="仿宋"/>
          <w:highlight w:val="none"/>
        </w:rPr>
        <w:t>要</w:t>
      </w:r>
      <w:r>
        <w:rPr>
          <w:rFonts w:hint="eastAsia" w:ascii="仿宋" w:hAnsi="仿宋" w:eastAsia="仿宋" w:cs="仿宋"/>
          <w:spacing w:val="-3"/>
          <w:highlight w:val="none"/>
        </w:rPr>
        <w:t>求</w:t>
      </w:r>
      <w:r>
        <w:rPr>
          <w:rFonts w:hint="eastAsia" w:ascii="仿宋" w:hAnsi="仿宋" w:eastAsia="仿宋" w:cs="仿宋"/>
          <w:highlight w:val="none"/>
        </w:rPr>
        <w:t>提</w:t>
      </w:r>
      <w:r>
        <w:rPr>
          <w:rFonts w:hint="eastAsia" w:ascii="仿宋" w:hAnsi="仿宋" w:eastAsia="仿宋" w:cs="仿宋"/>
          <w:spacing w:val="-3"/>
          <w:highlight w:val="none"/>
        </w:rPr>
        <w:t>交</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保</w:t>
      </w:r>
      <w:r>
        <w:rPr>
          <w:rFonts w:hint="eastAsia" w:ascii="仿宋" w:hAnsi="仿宋" w:eastAsia="仿宋" w:cs="仿宋"/>
          <w:spacing w:val="-3"/>
          <w:highlight w:val="none"/>
        </w:rPr>
        <w:t>证金</w:t>
      </w:r>
      <w:r>
        <w:rPr>
          <w:rFonts w:hint="eastAsia" w:ascii="仿宋" w:hAnsi="仿宋" w:eastAsia="仿宋" w:cs="仿宋"/>
          <w:highlight w:val="none"/>
        </w:rPr>
        <w:t>的，</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委</w:t>
      </w:r>
      <w:r>
        <w:rPr>
          <w:rFonts w:hint="eastAsia" w:ascii="仿宋" w:hAnsi="仿宋" w:eastAsia="仿宋" w:cs="仿宋"/>
          <w:highlight w:val="none"/>
        </w:rPr>
        <w:t>员</w:t>
      </w:r>
    </w:p>
    <w:p w14:paraId="0E0CA383">
      <w:pPr>
        <w:pStyle w:val="20"/>
        <w:spacing w:before="0" w:line="360" w:lineRule="auto"/>
        <w:ind w:left="0" w:firstLine="548" w:firstLineChars="200"/>
        <w:rPr>
          <w:rFonts w:hint="eastAsia" w:ascii="仿宋" w:hAnsi="仿宋" w:eastAsia="仿宋" w:cs="仿宋"/>
          <w:highlight w:val="none"/>
        </w:rPr>
      </w:pPr>
      <w:r>
        <w:rPr>
          <w:rFonts w:hint="eastAsia" w:ascii="仿宋" w:hAnsi="仿宋" w:eastAsia="仿宋" w:cs="仿宋"/>
          <w:spacing w:val="-3"/>
          <w:highlight w:val="none"/>
        </w:rPr>
        <w:t>会</w:t>
      </w:r>
      <w:r>
        <w:rPr>
          <w:rFonts w:hint="eastAsia" w:ascii="仿宋" w:hAnsi="仿宋" w:eastAsia="仿宋" w:cs="仿宋"/>
          <w:highlight w:val="none"/>
        </w:rPr>
        <w:t>将</w:t>
      </w:r>
      <w:r>
        <w:rPr>
          <w:rFonts w:hint="eastAsia" w:ascii="仿宋" w:hAnsi="仿宋" w:eastAsia="仿宋" w:cs="仿宋"/>
          <w:spacing w:val="-3"/>
          <w:highlight w:val="none"/>
        </w:rPr>
        <w:t>否</w:t>
      </w:r>
      <w:r>
        <w:rPr>
          <w:rFonts w:hint="eastAsia" w:ascii="仿宋" w:hAnsi="仿宋" w:eastAsia="仿宋" w:cs="仿宋"/>
          <w:highlight w:val="none"/>
        </w:rPr>
        <w:t>决</w:t>
      </w:r>
      <w:r>
        <w:rPr>
          <w:rFonts w:hint="eastAsia" w:ascii="仿宋" w:hAnsi="仿宋" w:eastAsia="仿宋" w:cs="仿宋"/>
          <w:spacing w:val="-3"/>
          <w:highlight w:val="none"/>
        </w:rPr>
        <w:t>其</w:t>
      </w:r>
      <w:r>
        <w:rPr>
          <w:rFonts w:hint="eastAsia" w:ascii="仿宋" w:hAnsi="仿宋" w:eastAsia="仿宋" w:cs="仿宋"/>
          <w:highlight w:val="none"/>
        </w:rPr>
        <w:t>投标。</w:t>
      </w:r>
    </w:p>
    <w:p w14:paraId="7B153962">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3.4.3</w:t>
      </w:r>
      <w:r>
        <w:rPr>
          <w:rFonts w:hint="eastAsia" w:ascii="仿宋" w:hAnsi="仿宋" w:eastAsia="仿宋" w:cs="仿宋"/>
          <w:spacing w:val="50"/>
          <w:highlight w:val="none"/>
        </w:rPr>
        <w:t xml:space="preserve"> </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spacing w:val="-1"/>
          <w:highlight w:val="none"/>
        </w:rPr>
        <w:t>人</w:t>
      </w:r>
      <w:r>
        <w:rPr>
          <w:rFonts w:hint="eastAsia" w:ascii="仿宋" w:hAnsi="仿宋" w:eastAsia="仿宋" w:cs="仿宋"/>
          <w:spacing w:val="-3"/>
          <w:highlight w:val="none"/>
        </w:rPr>
        <w:t>最</w:t>
      </w:r>
      <w:r>
        <w:rPr>
          <w:rFonts w:hint="eastAsia" w:ascii="仿宋" w:hAnsi="仿宋" w:eastAsia="仿宋" w:cs="仿宋"/>
          <w:highlight w:val="none"/>
        </w:rPr>
        <w:t>迟</w:t>
      </w:r>
      <w:r>
        <w:rPr>
          <w:rFonts w:hint="eastAsia" w:ascii="仿宋" w:hAnsi="仿宋" w:eastAsia="仿宋" w:cs="仿宋"/>
          <w:spacing w:val="-3"/>
          <w:highlight w:val="none"/>
        </w:rPr>
        <w:t>将</w:t>
      </w:r>
      <w:r>
        <w:rPr>
          <w:rFonts w:hint="eastAsia" w:ascii="仿宋" w:hAnsi="仿宋" w:eastAsia="仿宋" w:cs="仿宋"/>
          <w:highlight w:val="none"/>
        </w:rPr>
        <w:t>在</w:t>
      </w:r>
      <w:r>
        <w:rPr>
          <w:rFonts w:hint="eastAsia" w:ascii="仿宋" w:hAnsi="仿宋" w:eastAsia="仿宋" w:cs="仿宋"/>
          <w:spacing w:val="-3"/>
          <w:highlight w:val="none"/>
        </w:rPr>
        <w:t>与中</w:t>
      </w:r>
      <w:r>
        <w:rPr>
          <w:rFonts w:hint="eastAsia" w:ascii="仿宋" w:hAnsi="仿宋" w:eastAsia="仿宋" w:cs="仿宋"/>
          <w:highlight w:val="none"/>
        </w:rPr>
        <w:t>标人</w:t>
      </w:r>
      <w:r>
        <w:rPr>
          <w:rFonts w:hint="eastAsia" w:ascii="仿宋" w:hAnsi="仿宋" w:eastAsia="仿宋" w:cs="仿宋"/>
          <w:spacing w:val="-3"/>
          <w:highlight w:val="none"/>
        </w:rPr>
        <w:t>签</w:t>
      </w:r>
      <w:r>
        <w:rPr>
          <w:rFonts w:hint="eastAsia" w:ascii="仿宋" w:hAnsi="仿宋" w:eastAsia="仿宋" w:cs="仿宋"/>
          <w:highlight w:val="none"/>
        </w:rPr>
        <w:t>订</w:t>
      </w:r>
      <w:r>
        <w:rPr>
          <w:rFonts w:hint="eastAsia" w:ascii="仿宋" w:hAnsi="仿宋" w:eastAsia="仿宋" w:cs="仿宋"/>
          <w:spacing w:val="-3"/>
          <w:highlight w:val="none"/>
        </w:rPr>
        <w:t>合同</w:t>
      </w:r>
      <w:r>
        <w:rPr>
          <w:rFonts w:hint="eastAsia" w:ascii="仿宋" w:hAnsi="仿宋" w:eastAsia="仿宋" w:cs="仿宋"/>
          <w:highlight w:val="none"/>
        </w:rPr>
        <w:t>后5</w:t>
      </w:r>
      <w:r>
        <w:rPr>
          <w:rFonts w:hint="eastAsia" w:ascii="仿宋" w:hAnsi="仿宋" w:eastAsia="仿宋" w:cs="仿宋"/>
          <w:spacing w:val="-3"/>
          <w:highlight w:val="none"/>
        </w:rPr>
        <w:t>日内</w:t>
      </w:r>
      <w:r>
        <w:rPr>
          <w:rFonts w:hint="eastAsia" w:ascii="仿宋" w:hAnsi="仿宋" w:eastAsia="仿宋" w:cs="仿宋"/>
          <w:spacing w:val="-75"/>
          <w:highlight w:val="none"/>
        </w:rPr>
        <w:t>，</w:t>
      </w:r>
      <w:r>
        <w:rPr>
          <w:rFonts w:hint="eastAsia" w:ascii="仿宋" w:hAnsi="仿宋" w:eastAsia="仿宋" w:cs="仿宋"/>
          <w:spacing w:val="-3"/>
          <w:highlight w:val="none"/>
        </w:rPr>
        <w:t>向</w:t>
      </w:r>
      <w:r>
        <w:rPr>
          <w:rFonts w:hint="eastAsia" w:ascii="仿宋" w:hAnsi="仿宋" w:eastAsia="仿宋" w:cs="仿宋"/>
          <w:highlight w:val="none"/>
        </w:rPr>
        <w:t>未中</w:t>
      </w:r>
      <w:r>
        <w:rPr>
          <w:rFonts w:hint="eastAsia" w:ascii="仿宋" w:hAnsi="仿宋" w:eastAsia="仿宋" w:cs="仿宋"/>
          <w:spacing w:val="-3"/>
          <w:highlight w:val="none"/>
        </w:rPr>
        <w:t>标</w:t>
      </w:r>
      <w:r>
        <w:rPr>
          <w:rFonts w:hint="eastAsia" w:ascii="仿宋" w:hAnsi="仿宋" w:eastAsia="仿宋" w:cs="仿宋"/>
          <w:highlight w:val="none"/>
        </w:rPr>
        <w:t>的</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和</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退还</w:t>
      </w:r>
      <w:r>
        <w:rPr>
          <w:rFonts w:hint="eastAsia" w:ascii="仿宋" w:hAnsi="仿宋" w:eastAsia="仿宋" w:cs="仿宋"/>
          <w:spacing w:val="-3"/>
          <w:highlight w:val="none"/>
        </w:rPr>
        <w:t>投</w:t>
      </w:r>
      <w:r>
        <w:rPr>
          <w:rFonts w:hint="eastAsia" w:ascii="仿宋" w:hAnsi="仿宋" w:eastAsia="仿宋" w:cs="仿宋"/>
          <w:highlight w:val="none"/>
        </w:rPr>
        <w:t>标保证金</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保</w:t>
      </w:r>
      <w:r>
        <w:rPr>
          <w:rFonts w:hint="eastAsia" w:ascii="仿宋" w:hAnsi="仿宋" w:eastAsia="仿宋" w:cs="仿宋"/>
          <w:spacing w:val="-3"/>
          <w:highlight w:val="none"/>
        </w:rPr>
        <w:t>证</w:t>
      </w:r>
      <w:r>
        <w:rPr>
          <w:rFonts w:hint="eastAsia" w:ascii="仿宋" w:hAnsi="仿宋" w:eastAsia="仿宋" w:cs="仿宋"/>
          <w:highlight w:val="none"/>
        </w:rPr>
        <w:t>金</w:t>
      </w:r>
      <w:r>
        <w:rPr>
          <w:rFonts w:hint="eastAsia" w:ascii="仿宋" w:hAnsi="仿宋" w:eastAsia="仿宋" w:cs="仿宋"/>
          <w:spacing w:val="-3"/>
          <w:highlight w:val="none"/>
        </w:rPr>
        <w:t>以</w:t>
      </w:r>
      <w:r>
        <w:rPr>
          <w:rFonts w:hint="eastAsia" w:ascii="仿宋" w:hAnsi="仿宋" w:eastAsia="仿宋" w:cs="仿宋"/>
          <w:highlight w:val="none"/>
        </w:rPr>
        <w:t>现</w:t>
      </w:r>
      <w:r>
        <w:rPr>
          <w:rFonts w:hint="eastAsia" w:ascii="仿宋" w:hAnsi="仿宋" w:eastAsia="仿宋" w:cs="仿宋"/>
          <w:spacing w:val="-3"/>
          <w:highlight w:val="none"/>
        </w:rPr>
        <w:t>金</w:t>
      </w:r>
      <w:r>
        <w:rPr>
          <w:rFonts w:hint="eastAsia" w:ascii="仿宋" w:hAnsi="仿宋" w:eastAsia="仿宋" w:cs="仿宋"/>
          <w:highlight w:val="none"/>
        </w:rPr>
        <w:t>或者</w:t>
      </w:r>
      <w:r>
        <w:rPr>
          <w:rFonts w:hint="eastAsia" w:ascii="仿宋" w:hAnsi="仿宋" w:eastAsia="仿宋" w:cs="仿宋"/>
          <w:spacing w:val="-3"/>
          <w:highlight w:val="none"/>
        </w:rPr>
        <w:t>支</w:t>
      </w:r>
      <w:r>
        <w:rPr>
          <w:rFonts w:hint="eastAsia" w:ascii="仿宋" w:hAnsi="仿宋" w:eastAsia="仿宋" w:cs="仿宋"/>
          <w:spacing w:val="-1"/>
          <w:highlight w:val="none"/>
        </w:rPr>
        <w:t>票</w:t>
      </w:r>
      <w:r>
        <w:rPr>
          <w:rFonts w:hint="eastAsia" w:ascii="仿宋" w:hAnsi="仿宋" w:eastAsia="仿宋" w:cs="仿宋"/>
          <w:spacing w:val="-3"/>
          <w:highlight w:val="none"/>
        </w:rPr>
        <w:t>形</w:t>
      </w:r>
      <w:r>
        <w:rPr>
          <w:rFonts w:hint="eastAsia" w:ascii="仿宋" w:hAnsi="仿宋" w:eastAsia="仿宋" w:cs="仿宋"/>
          <w:highlight w:val="none"/>
        </w:rPr>
        <w:t>式</w:t>
      </w:r>
      <w:r>
        <w:rPr>
          <w:rFonts w:hint="eastAsia" w:ascii="仿宋" w:hAnsi="仿宋" w:eastAsia="仿宋" w:cs="仿宋"/>
          <w:spacing w:val="-3"/>
          <w:highlight w:val="none"/>
        </w:rPr>
        <w:t>递</w:t>
      </w:r>
      <w:r>
        <w:rPr>
          <w:rFonts w:hint="eastAsia" w:ascii="仿宋" w:hAnsi="仿宋" w:eastAsia="仿宋" w:cs="仿宋"/>
          <w:highlight w:val="none"/>
        </w:rPr>
        <w:t>交</w:t>
      </w:r>
      <w:r>
        <w:rPr>
          <w:rFonts w:hint="eastAsia" w:ascii="仿宋" w:hAnsi="仿宋" w:eastAsia="仿宋" w:cs="仿宋"/>
          <w:spacing w:val="-3"/>
          <w:highlight w:val="none"/>
        </w:rPr>
        <w:t>的</w:t>
      </w:r>
      <w:r>
        <w:rPr>
          <w:rFonts w:hint="eastAsia" w:ascii="仿宋" w:hAnsi="仿宋" w:eastAsia="仿宋" w:cs="仿宋"/>
          <w:highlight w:val="none"/>
        </w:rPr>
        <w:t>，</w:t>
      </w:r>
      <w:r>
        <w:rPr>
          <w:rFonts w:hint="eastAsia" w:ascii="仿宋" w:hAnsi="仿宋" w:eastAsia="仿宋" w:cs="仿宋"/>
          <w:spacing w:val="-3"/>
          <w:highlight w:val="none"/>
        </w:rPr>
        <w:t>还</w:t>
      </w:r>
      <w:r>
        <w:rPr>
          <w:rFonts w:hint="eastAsia" w:ascii="仿宋" w:hAnsi="仿宋" w:eastAsia="仿宋" w:cs="仿宋"/>
          <w:highlight w:val="none"/>
        </w:rPr>
        <w:t>应退</w:t>
      </w:r>
      <w:r>
        <w:rPr>
          <w:rFonts w:hint="eastAsia" w:ascii="仿宋" w:hAnsi="仿宋" w:eastAsia="仿宋" w:cs="仿宋"/>
          <w:spacing w:val="-3"/>
          <w:highlight w:val="none"/>
        </w:rPr>
        <w:t>还</w:t>
      </w:r>
      <w:r>
        <w:rPr>
          <w:rFonts w:hint="eastAsia" w:ascii="仿宋" w:hAnsi="仿宋" w:eastAsia="仿宋" w:cs="仿宋"/>
          <w:highlight w:val="none"/>
        </w:rPr>
        <w:t>银</w:t>
      </w:r>
      <w:r>
        <w:rPr>
          <w:rFonts w:hint="eastAsia" w:ascii="仿宋" w:hAnsi="仿宋" w:eastAsia="仿宋" w:cs="仿宋"/>
          <w:spacing w:val="-3"/>
          <w:highlight w:val="none"/>
        </w:rPr>
        <w:t>行</w:t>
      </w:r>
      <w:r>
        <w:rPr>
          <w:rFonts w:hint="eastAsia" w:ascii="仿宋" w:hAnsi="仿宋" w:eastAsia="仿宋" w:cs="仿宋"/>
          <w:highlight w:val="none"/>
        </w:rPr>
        <w:t>同</w:t>
      </w:r>
      <w:r>
        <w:rPr>
          <w:rFonts w:hint="eastAsia" w:ascii="仿宋" w:hAnsi="仿宋" w:eastAsia="仿宋" w:cs="仿宋"/>
          <w:spacing w:val="-3"/>
          <w:highlight w:val="none"/>
        </w:rPr>
        <w:t>期</w:t>
      </w:r>
      <w:r>
        <w:rPr>
          <w:rFonts w:hint="eastAsia" w:ascii="仿宋" w:hAnsi="仿宋" w:eastAsia="仿宋" w:cs="仿宋"/>
          <w:highlight w:val="none"/>
        </w:rPr>
        <w:t>存</w:t>
      </w:r>
      <w:r>
        <w:rPr>
          <w:rFonts w:hint="eastAsia" w:ascii="仿宋" w:hAnsi="仿宋" w:eastAsia="仿宋" w:cs="仿宋"/>
          <w:spacing w:val="-3"/>
          <w:highlight w:val="none"/>
        </w:rPr>
        <w:t>款</w:t>
      </w:r>
      <w:r>
        <w:rPr>
          <w:rFonts w:hint="eastAsia" w:ascii="仿宋" w:hAnsi="仿宋" w:eastAsia="仿宋" w:cs="仿宋"/>
          <w:highlight w:val="none"/>
        </w:rPr>
        <w:t>利</w:t>
      </w:r>
      <w:r>
        <w:rPr>
          <w:rFonts w:hint="eastAsia" w:ascii="仿宋" w:hAnsi="仿宋" w:eastAsia="仿宋" w:cs="仿宋"/>
          <w:spacing w:val="-3"/>
          <w:highlight w:val="none"/>
        </w:rPr>
        <w:t>息</w:t>
      </w:r>
      <w:r>
        <w:rPr>
          <w:rFonts w:hint="eastAsia" w:ascii="仿宋" w:hAnsi="仿宋" w:eastAsia="仿宋" w:cs="仿宋"/>
          <w:highlight w:val="none"/>
        </w:rPr>
        <w:t>。</w:t>
      </w:r>
    </w:p>
    <w:p w14:paraId="51697BF4">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3.4.4</w:t>
      </w:r>
      <w:r>
        <w:rPr>
          <w:rFonts w:hint="eastAsia" w:ascii="仿宋" w:hAnsi="仿宋" w:eastAsia="仿宋" w:cs="仿宋"/>
          <w:spacing w:val="50"/>
          <w:highlight w:val="none"/>
        </w:rPr>
        <w:t xml:space="preserve"> </w:t>
      </w:r>
      <w:r>
        <w:rPr>
          <w:rFonts w:hint="eastAsia" w:ascii="仿宋" w:hAnsi="仿宋" w:eastAsia="仿宋" w:cs="仿宋"/>
          <w:highlight w:val="none"/>
        </w:rPr>
        <w:t>有</w:t>
      </w:r>
      <w:r>
        <w:rPr>
          <w:rFonts w:hint="eastAsia" w:ascii="仿宋" w:hAnsi="仿宋" w:eastAsia="仿宋" w:cs="仿宋"/>
          <w:spacing w:val="-3"/>
          <w:highlight w:val="none"/>
        </w:rPr>
        <w:t>下</w:t>
      </w:r>
      <w:r>
        <w:rPr>
          <w:rFonts w:hint="eastAsia" w:ascii="仿宋" w:hAnsi="仿宋" w:eastAsia="仿宋" w:cs="仿宋"/>
          <w:highlight w:val="none"/>
        </w:rPr>
        <w:t>列</w:t>
      </w:r>
      <w:r>
        <w:rPr>
          <w:rFonts w:hint="eastAsia" w:ascii="仿宋" w:hAnsi="仿宋" w:eastAsia="仿宋" w:cs="仿宋"/>
          <w:spacing w:val="-3"/>
          <w:highlight w:val="none"/>
        </w:rPr>
        <w:t>情</w:t>
      </w:r>
      <w:r>
        <w:rPr>
          <w:rFonts w:hint="eastAsia" w:ascii="仿宋" w:hAnsi="仿宋" w:eastAsia="仿宋" w:cs="仿宋"/>
          <w:highlight w:val="none"/>
        </w:rPr>
        <w:t>形</w:t>
      </w:r>
      <w:r>
        <w:rPr>
          <w:rFonts w:hint="eastAsia" w:ascii="仿宋" w:hAnsi="仿宋" w:eastAsia="仿宋" w:cs="仿宋"/>
          <w:spacing w:val="-3"/>
          <w:highlight w:val="none"/>
        </w:rPr>
        <w:t>之</w:t>
      </w:r>
      <w:r>
        <w:rPr>
          <w:rFonts w:hint="eastAsia" w:ascii="仿宋" w:hAnsi="仿宋" w:eastAsia="仿宋" w:cs="仿宋"/>
          <w:highlight w:val="none"/>
        </w:rPr>
        <w:t>一</w:t>
      </w:r>
      <w:r>
        <w:rPr>
          <w:rFonts w:hint="eastAsia" w:ascii="仿宋" w:hAnsi="仿宋" w:eastAsia="仿宋" w:cs="仿宋"/>
          <w:spacing w:val="-3"/>
          <w:highlight w:val="none"/>
        </w:rPr>
        <w:t>的，</w:t>
      </w:r>
      <w:r>
        <w:rPr>
          <w:rFonts w:hint="eastAsia" w:ascii="仿宋" w:hAnsi="仿宋" w:eastAsia="仿宋" w:cs="仿宋"/>
          <w:highlight w:val="none"/>
        </w:rPr>
        <w:t>投标</w:t>
      </w:r>
      <w:r>
        <w:rPr>
          <w:rFonts w:hint="eastAsia" w:ascii="仿宋" w:hAnsi="仿宋" w:eastAsia="仿宋" w:cs="仿宋"/>
          <w:spacing w:val="-3"/>
          <w:highlight w:val="none"/>
        </w:rPr>
        <w:t>保</w:t>
      </w:r>
      <w:r>
        <w:rPr>
          <w:rFonts w:hint="eastAsia" w:ascii="仿宋" w:hAnsi="仿宋" w:eastAsia="仿宋" w:cs="仿宋"/>
          <w:highlight w:val="none"/>
        </w:rPr>
        <w:t>证</w:t>
      </w:r>
      <w:r>
        <w:rPr>
          <w:rFonts w:hint="eastAsia" w:ascii="仿宋" w:hAnsi="仿宋" w:eastAsia="仿宋" w:cs="仿宋"/>
          <w:spacing w:val="-3"/>
          <w:highlight w:val="none"/>
        </w:rPr>
        <w:t>金</w:t>
      </w:r>
      <w:r>
        <w:rPr>
          <w:rFonts w:hint="eastAsia" w:ascii="仿宋" w:hAnsi="仿宋" w:eastAsia="仿宋" w:cs="仿宋"/>
          <w:highlight w:val="none"/>
        </w:rPr>
        <w:t>将</w:t>
      </w:r>
      <w:r>
        <w:rPr>
          <w:rFonts w:hint="eastAsia" w:ascii="仿宋" w:hAnsi="仿宋" w:eastAsia="仿宋" w:cs="仿宋"/>
          <w:spacing w:val="-3"/>
          <w:highlight w:val="none"/>
        </w:rPr>
        <w:t>不</w:t>
      </w:r>
      <w:r>
        <w:rPr>
          <w:rFonts w:hint="eastAsia" w:ascii="仿宋" w:hAnsi="仿宋" w:eastAsia="仿宋" w:cs="仿宋"/>
          <w:highlight w:val="none"/>
        </w:rPr>
        <w:t>予</w:t>
      </w:r>
      <w:r>
        <w:rPr>
          <w:rFonts w:hint="eastAsia" w:ascii="仿宋" w:hAnsi="仿宋" w:eastAsia="仿宋" w:cs="仿宋"/>
          <w:spacing w:val="-3"/>
          <w:highlight w:val="none"/>
        </w:rPr>
        <w:t>退</w:t>
      </w:r>
      <w:r>
        <w:rPr>
          <w:rFonts w:hint="eastAsia" w:ascii="仿宋" w:hAnsi="仿宋" w:eastAsia="仿宋" w:cs="仿宋"/>
          <w:highlight w:val="none"/>
        </w:rPr>
        <w:t>还：</w:t>
      </w:r>
    </w:p>
    <w:p w14:paraId="5390AF40">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在</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有</w:t>
      </w:r>
      <w:r>
        <w:rPr>
          <w:rFonts w:hint="eastAsia" w:ascii="仿宋" w:hAnsi="仿宋" w:eastAsia="仿宋" w:cs="仿宋"/>
          <w:spacing w:val="-3"/>
          <w:highlight w:val="none"/>
        </w:rPr>
        <w:t>效期</w:t>
      </w:r>
      <w:r>
        <w:rPr>
          <w:rFonts w:hint="eastAsia" w:ascii="仿宋" w:hAnsi="仿宋" w:eastAsia="仿宋" w:cs="仿宋"/>
          <w:highlight w:val="none"/>
        </w:rPr>
        <w:t>内撤</w:t>
      </w:r>
      <w:r>
        <w:rPr>
          <w:rFonts w:hint="eastAsia" w:ascii="仿宋" w:hAnsi="仿宋" w:eastAsia="仿宋" w:cs="仿宋"/>
          <w:spacing w:val="-3"/>
          <w:highlight w:val="none"/>
        </w:rPr>
        <w:t>销</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w:t>
      </w:r>
    </w:p>
    <w:p w14:paraId="7045319D">
      <w:pPr>
        <w:pStyle w:val="20"/>
        <w:spacing w:before="0"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（2）中标人在收到</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通</w:t>
      </w:r>
      <w:r>
        <w:rPr>
          <w:rFonts w:hint="eastAsia" w:ascii="仿宋" w:hAnsi="仿宋" w:eastAsia="仿宋" w:cs="仿宋"/>
          <w:highlight w:val="none"/>
        </w:rPr>
        <w:t>知书后，无正当</w:t>
      </w:r>
      <w:r>
        <w:rPr>
          <w:rFonts w:hint="eastAsia" w:ascii="仿宋" w:hAnsi="仿宋" w:eastAsia="仿宋" w:cs="仿宋"/>
          <w:spacing w:val="-3"/>
          <w:highlight w:val="none"/>
        </w:rPr>
        <w:t>理</w:t>
      </w:r>
      <w:r>
        <w:rPr>
          <w:rFonts w:hint="eastAsia" w:ascii="仿宋" w:hAnsi="仿宋" w:eastAsia="仿宋" w:cs="仿宋"/>
          <w:highlight w:val="none"/>
        </w:rPr>
        <w:t>由不</w:t>
      </w:r>
      <w:r>
        <w:rPr>
          <w:rFonts w:hint="eastAsia" w:ascii="仿宋" w:hAnsi="仿宋" w:eastAsia="仿宋" w:cs="仿宋"/>
          <w:spacing w:val="-3"/>
          <w:highlight w:val="none"/>
        </w:rPr>
        <w:t>与</w:t>
      </w:r>
      <w:r>
        <w:rPr>
          <w:rFonts w:hint="eastAsia" w:ascii="仿宋" w:hAnsi="仿宋" w:eastAsia="仿宋" w:cs="仿宋"/>
          <w:highlight w:val="none"/>
        </w:rPr>
        <w:t>招标人订立合同</w:t>
      </w:r>
      <w:r>
        <w:rPr>
          <w:rFonts w:hint="eastAsia" w:ascii="仿宋" w:hAnsi="仿宋" w:eastAsia="仿宋" w:cs="仿宋"/>
          <w:spacing w:val="-3"/>
          <w:highlight w:val="none"/>
        </w:rPr>
        <w:t>，</w:t>
      </w:r>
      <w:r>
        <w:rPr>
          <w:rFonts w:hint="eastAsia" w:ascii="仿宋" w:hAnsi="仿宋" w:eastAsia="仿宋" w:cs="仿宋"/>
          <w:highlight w:val="none"/>
        </w:rPr>
        <w:t>在签</w:t>
      </w:r>
      <w:r>
        <w:rPr>
          <w:rFonts w:hint="eastAsia" w:ascii="仿宋" w:hAnsi="仿宋" w:eastAsia="仿宋" w:cs="仿宋"/>
          <w:spacing w:val="-3"/>
          <w:highlight w:val="none"/>
        </w:rPr>
        <w:t>订</w:t>
      </w:r>
      <w:r>
        <w:rPr>
          <w:rFonts w:hint="eastAsia" w:ascii="仿宋" w:hAnsi="仿宋" w:eastAsia="仿宋" w:cs="仿宋"/>
          <w:highlight w:val="none"/>
        </w:rPr>
        <w:t>合同时向招标人提</w:t>
      </w:r>
      <w:r>
        <w:rPr>
          <w:rFonts w:hint="eastAsia" w:ascii="仿宋" w:hAnsi="仿宋" w:eastAsia="仿宋" w:cs="仿宋"/>
          <w:spacing w:val="-3"/>
          <w:highlight w:val="none"/>
        </w:rPr>
        <w:t>出</w:t>
      </w:r>
      <w:r>
        <w:rPr>
          <w:rFonts w:hint="eastAsia" w:ascii="仿宋" w:hAnsi="仿宋" w:eastAsia="仿宋" w:cs="仿宋"/>
          <w:highlight w:val="none"/>
        </w:rPr>
        <w:t>附</w:t>
      </w:r>
      <w:r>
        <w:rPr>
          <w:rFonts w:hint="eastAsia" w:ascii="仿宋" w:hAnsi="仿宋" w:eastAsia="仿宋" w:cs="仿宋"/>
          <w:spacing w:val="-3"/>
          <w:highlight w:val="none"/>
        </w:rPr>
        <w:t>加</w:t>
      </w:r>
      <w:r>
        <w:rPr>
          <w:rFonts w:hint="eastAsia" w:ascii="仿宋" w:hAnsi="仿宋" w:eastAsia="仿宋" w:cs="仿宋"/>
          <w:highlight w:val="none"/>
        </w:rPr>
        <w:t>条</w:t>
      </w:r>
      <w:r>
        <w:rPr>
          <w:rFonts w:hint="eastAsia" w:ascii="仿宋" w:hAnsi="仿宋" w:eastAsia="仿宋" w:cs="仿宋"/>
          <w:spacing w:val="-3"/>
          <w:highlight w:val="none"/>
        </w:rPr>
        <w:t>件</w:t>
      </w:r>
      <w:r>
        <w:rPr>
          <w:rFonts w:hint="eastAsia" w:ascii="仿宋" w:hAnsi="仿宋" w:eastAsia="仿宋" w:cs="仿宋"/>
          <w:highlight w:val="none"/>
        </w:rPr>
        <w:t>，</w:t>
      </w:r>
      <w:r>
        <w:rPr>
          <w:rFonts w:hint="eastAsia" w:ascii="仿宋" w:hAnsi="仿宋" w:eastAsia="仿宋" w:cs="仿宋"/>
          <w:spacing w:val="-3"/>
          <w:highlight w:val="none"/>
        </w:rPr>
        <w:t>或</w:t>
      </w:r>
      <w:r>
        <w:rPr>
          <w:rFonts w:hint="eastAsia" w:ascii="仿宋" w:hAnsi="仿宋" w:eastAsia="仿宋" w:cs="仿宋"/>
          <w:highlight w:val="none"/>
        </w:rPr>
        <w:t>者</w:t>
      </w:r>
      <w:r>
        <w:rPr>
          <w:rFonts w:hint="eastAsia" w:ascii="仿宋" w:hAnsi="仿宋" w:eastAsia="仿宋" w:cs="仿宋"/>
          <w:spacing w:val="-3"/>
          <w:highlight w:val="none"/>
        </w:rPr>
        <w:t>不</w:t>
      </w:r>
      <w:r>
        <w:rPr>
          <w:rFonts w:hint="eastAsia" w:ascii="仿宋" w:hAnsi="仿宋" w:eastAsia="仿宋" w:cs="仿宋"/>
          <w:highlight w:val="none"/>
        </w:rPr>
        <w:t>按照</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要</w:t>
      </w:r>
      <w:r>
        <w:rPr>
          <w:rFonts w:hint="eastAsia" w:ascii="仿宋" w:hAnsi="仿宋" w:eastAsia="仿宋" w:cs="仿宋"/>
          <w:highlight w:val="none"/>
        </w:rPr>
        <w:t>求</w:t>
      </w:r>
      <w:r>
        <w:rPr>
          <w:rFonts w:hint="eastAsia" w:ascii="仿宋" w:hAnsi="仿宋" w:eastAsia="仿宋" w:cs="仿宋"/>
          <w:spacing w:val="-3"/>
          <w:highlight w:val="none"/>
        </w:rPr>
        <w:t>提</w:t>
      </w:r>
      <w:r>
        <w:rPr>
          <w:rFonts w:hint="eastAsia" w:ascii="仿宋" w:hAnsi="仿宋" w:eastAsia="仿宋" w:cs="仿宋"/>
          <w:spacing w:val="-1"/>
          <w:highlight w:val="none"/>
        </w:rPr>
        <w:t>交</w:t>
      </w:r>
      <w:r>
        <w:rPr>
          <w:rFonts w:hint="eastAsia" w:ascii="仿宋" w:hAnsi="仿宋" w:eastAsia="仿宋" w:cs="仿宋"/>
          <w:spacing w:val="-3"/>
          <w:highlight w:val="none"/>
        </w:rPr>
        <w:t>履</w:t>
      </w:r>
      <w:r>
        <w:rPr>
          <w:rFonts w:hint="eastAsia" w:ascii="仿宋" w:hAnsi="仿宋" w:eastAsia="仿宋" w:cs="仿宋"/>
          <w:highlight w:val="none"/>
        </w:rPr>
        <w:t>约保</w:t>
      </w:r>
      <w:r>
        <w:rPr>
          <w:rFonts w:hint="eastAsia" w:ascii="仿宋" w:hAnsi="仿宋" w:eastAsia="仿宋" w:cs="仿宋"/>
          <w:spacing w:val="-3"/>
          <w:highlight w:val="none"/>
        </w:rPr>
        <w:t>证</w:t>
      </w:r>
      <w:r>
        <w:rPr>
          <w:rFonts w:hint="eastAsia" w:ascii="仿宋" w:hAnsi="仿宋" w:eastAsia="仿宋" w:cs="仿宋"/>
          <w:highlight w:val="none"/>
        </w:rPr>
        <w:t>金；</w:t>
      </w:r>
    </w:p>
    <w:p w14:paraId="09D5CF76">
      <w:pPr>
        <w:pStyle w:val="20"/>
        <w:spacing w:before="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highlight w:val="none"/>
        </w:rPr>
        <w:t>（3</w:t>
      </w:r>
      <w:r>
        <w:rPr>
          <w:rFonts w:hint="eastAsia" w:ascii="仿宋" w:hAnsi="仿宋" w:eastAsia="仿宋" w:cs="仿宋"/>
          <w:spacing w:val="-3"/>
          <w:highlight w:val="none"/>
        </w:rPr>
        <w:t>）</w:t>
      </w:r>
      <w:r>
        <w:rPr>
          <w:rFonts w:hint="eastAsia" w:ascii="仿宋" w:hAnsi="仿宋" w:eastAsia="仿宋" w:cs="仿宋"/>
          <w:highlight w:val="none"/>
        </w:rPr>
        <w:t>发</w:t>
      </w:r>
      <w:r>
        <w:rPr>
          <w:rFonts w:hint="eastAsia" w:ascii="仿宋" w:hAnsi="仿宋" w:eastAsia="仿宋" w:cs="仿宋"/>
          <w:spacing w:val="-3"/>
          <w:highlight w:val="none"/>
        </w:rPr>
        <w:t>生</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前附</w:t>
      </w:r>
      <w:r>
        <w:rPr>
          <w:rFonts w:hint="eastAsia" w:ascii="仿宋" w:hAnsi="仿宋" w:eastAsia="仿宋" w:cs="仿宋"/>
          <w:highlight w:val="none"/>
        </w:rPr>
        <w:t>表规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其</w:t>
      </w:r>
      <w:r>
        <w:rPr>
          <w:rFonts w:hint="eastAsia" w:ascii="仿宋" w:hAnsi="仿宋" w:eastAsia="仿宋" w:cs="仿宋"/>
          <w:highlight w:val="none"/>
        </w:rPr>
        <w:t>他</w:t>
      </w:r>
      <w:r>
        <w:rPr>
          <w:rFonts w:hint="eastAsia" w:ascii="仿宋" w:hAnsi="仿宋" w:eastAsia="仿宋" w:cs="仿宋"/>
          <w:spacing w:val="-3"/>
          <w:highlight w:val="none"/>
        </w:rPr>
        <w:t>可</w:t>
      </w:r>
      <w:r>
        <w:rPr>
          <w:rFonts w:hint="eastAsia" w:ascii="仿宋" w:hAnsi="仿宋" w:eastAsia="仿宋" w:cs="仿宋"/>
          <w:highlight w:val="none"/>
        </w:rPr>
        <w:t>以</w:t>
      </w:r>
      <w:r>
        <w:rPr>
          <w:rFonts w:hint="eastAsia" w:ascii="仿宋" w:hAnsi="仿宋" w:eastAsia="仿宋" w:cs="仿宋"/>
          <w:spacing w:val="-3"/>
          <w:highlight w:val="none"/>
        </w:rPr>
        <w:t>不</w:t>
      </w:r>
      <w:r>
        <w:rPr>
          <w:rFonts w:hint="eastAsia" w:ascii="仿宋" w:hAnsi="仿宋" w:eastAsia="仿宋" w:cs="仿宋"/>
          <w:highlight w:val="none"/>
        </w:rPr>
        <w:t>予</w:t>
      </w:r>
      <w:r>
        <w:rPr>
          <w:rFonts w:hint="eastAsia" w:ascii="仿宋" w:hAnsi="仿宋" w:eastAsia="仿宋" w:cs="仿宋"/>
          <w:spacing w:val="-3"/>
          <w:highlight w:val="none"/>
        </w:rPr>
        <w:t>退</w:t>
      </w:r>
      <w:r>
        <w:rPr>
          <w:rFonts w:hint="eastAsia" w:ascii="仿宋" w:hAnsi="仿宋" w:eastAsia="仿宋" w:cs="仿宋"/>
          <w:highlight w:val="none"/>
        </w:rPr>
        <w:t>还投</w:t>
      </w:r>
      <w:r>
        <w:rPr>
          <w:rFonts w:hint="eastAsia" w:ascii="仿宋" w:hAnsi="仿宋" w:eastAsia="仿宋" w:cs="仿宋"/>
          <w:spacing w:val="-3"/>
          <w:highlight w:val="none"/>
        </w:rPr>
        <w:t>标</w:t>
      </w:r>
      <w:r>
        <w:rPr>
          <w:rFonts w:hint="eastAsia" w:ascii="仿宋" w:hAnsi="仿宋" w:eastAsia="仿宋" w:cs="仿宋"/>
          <w:highlight w:val="none"/>
        </w:rPr>
        <w:t>保</w:t>
      </w:r>
      <w:r>
        <w:rPr>
          <w:rFonts w:hint="eastAsia" w:ascii="仿宋" w:hAnsi="仿宋" w:eastAsia="仿宋" w:cs="仿宋"/>
          <w:spacing w:val="-3"/>
          <w:highlight w:val="none"/>
        </w:rPr>
        <w:t>证</w:t>
      </w:r>
      <w:r>
        <w:rPr>
          <w:rFonts w:hint="eastAsia" w:ascii="仿宋" w:hAnsi="仿宋" w:eastAsia="仿宋" w:cs="仿宋"/>
          <w:highlight w:val="none"/>
        </w:rPr>
        <w:t>金</w:t>
      </w:r>
      <w:r>
        <w:rPr>
          <w:rFonts w:hint="eastAsia" w:ascii="仿宋" w:hAnsi="仿宋" w:eastAsia="仿宋" w:cs="仿宋"/>
          <w:spacing w:val="-3"/>
          <w:highlight w:val="none"/>
        </w:rPr>
        <w:t>的</w:t>
      </w:r>
      <w:r>
        <w:rPr>
          <w:rFonts w:hint="eastAsia" w:ascii="仿宋" w:hAnsi="仿宋" w:eastAsia="仿宋" w:cs="仿宋"/>
          <w:highlight w:val="none"/>
        </w:rPr>
        <w:t>情</w:t>
      </w:r>
      <w:r>
        <w:rPr>
          <w:rFonts w:hint="eastAsia" w:ascii="仿宋" w:hAnsi="仿宋" w:eastAsia="仿宋" w:cs="仿宋"/>
          <w:spacing w:val="-3"/>
          <w:highlight w:val="none"/>
        </w:rPr>
        <w:t>形</w:t>
      </w:r>
      <w:r>
        <w:rPr>
          <w:rFonts w:hint="eastAsia" w:ascii="仿宋" w:hAnsi="仿宋" w:eastAsia="仿宋" w:cs="仿宋"/>
          <w:highlight w:val="none"/>
        </w:rPr>
        <w:t>。</w:t>
      </w:r>
    </w:p>
    <w:p w14:paraId="456F399D">
      <w:pPr>
        <w:pStyle w:val="8"/>
        <w:spacing w:line="360" w:lineRule="auto"/>
        <w:rPr>
          <w:rFonts w:hint="eastAsia" w:ascii="仿宋" w:hAnsi="仿宋" w:eastAsia="仿宋" w:cs="仿宋"/>
          <w:sz w:val="28"/>
          <w:szCs w:val="28"/>
          <w:highlight w:val="none"/>
        </w:rPr>
      </w:pPr>
      <w:bookmarkStart w:id="142" w:name="_Toc90027989"/>
      <w:bookmarkStart w:id="143" w:name="_Toc256000027"/>
      <w:r>
        <w:rPr>
          <w:rFonts w:hint="eastAsia" w:ascii="仿宋" w:hAnsi="仿宋" w:eastAsia="仿宋" w:cs="仿宋"/>
          <w:sz w:val="28"/>
          <w:szCs w:val="28"/>
          <w:highlight w:val="none"/>
        </w:rPr>
        <w:t>3.5</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资格审查</w:t>
      </w:r>
      <w:r>
        <w:rPr>
          <w:rFonts w:hint="eastAsia" w:ascii="仿宋" w:hAnsi="仿宋" w:eastAsia="仿宋" w:cs="仿宋"/>
          <w:spacing w:val="-3"/>
          <w:sz w:val="28"/>
          <w:szCs w:val="28"/>
          <w:highlight w:val="none"/>
        </w:rPr>
        <w:t>资</w:t>
      </w:r>
      <w:r>
        <w:rPr>
          <w:rFonts w:hint="eastAsia" w:ascii="仿宋" w:hAnsi="仿宋" w:eastAsia="仿宋" w:cs="仿宋"/>
          <w:sz w:val="28"/>
          <w:szCs w:val="28"/>
          <w:highlight w:val="none"/>
        </w:rPr>
        <w:t>料</w:t>
      </w:r>
      <w:bookmarkEnd w:id="142"/>
      <w:bookmarkEnd w:id="143"/>
    </w:p>
    <w:p w14:paraId="33EF6307">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除投标人须知前附</w:t>
      </w:r>
      <w:r>
        <w:rPr>
          <w:rFonts w:hint="eastAsia" w:ascii="仿宋" w:hAnsi="仿宋" w:eastAsia="仿宋" w:cs="仿宋"/>
          <w:spacing w:val="-3"/>
          <w:highlight w:val="none"/>
        </w:rPr>
        <w:t>表</w:t>
      </w:r>
      <w:r>
        <w:rPr>
          <w:rFonts w:hint="eastAsia" w:ascii="仿宋" w:hAnsi="仿宋" w:eastAsia="仿宋" w:cs="仿宋"/>
          <w:highlight w:val="none"/>
        </w:rPr>
        <w:t>另</w:t>
      </w:r>
      <w:r>
        <w:rPr>
          <w:rFonts w:hint="eastAsia" w:ascii="仿宋" w:hAnsi="仿宋" w:eastAsia="仿宋" w:cs="仿宋"/>
          <w:spacing w:val="-3"/>
          <w:highlight w:val="none"/>
        </w:rPr>
        <w:t>有</w:t>
      </w:r>
      <w:r>
        <w:rPr>
          <w:rFonts w:hint="eastAsia" w:ascii="仿宋" w:hAnsi="仿宋" w:eastAsia="仿宋" w:cs="仿宋"/>
          <w:highlight w:val="none"/>
        </w:rPr>
        <w:t>规定外，投标人应</w:t>
      </w:r>
      <w:r>
        <w:rPr>
          <w:rFonts w:hint="eastAsia" w:ascii="仿宋" w:hAnsi="仿宋" w:eastAsia="仿宋" w:cs="仿宋"/>
          <w:spacing w:val="-3"/>
          <w:highlight w:val="none"/>
        </w:rPr>
        <w:t>按</w:t>
      </w:r>
      <w:r>
        <w:rPr>
          <w:rFonts w:hint="eastAsia" w:ascii="仿宋" w:hAnsi="仿宋" w:eastAsia="仿宋" w:cs="仿宋"/>
          <w:highlight w:val="none"/>
        </w:rPr>
        <w:t>下</w:t>
      </w:r>
      <w:r>
        <w:rPr>
          <w:rFonts w:hint="eastAsia" w:ascii="仿宋" w:hAnsi="仿宋" w:eastAsia="仿宋" w:cs="仿宋"/>
          <w:spacing w:val="-3"/>
          <w:highlight w:val="none"/>
        </w:rPr>
        <w:t>列</w:t>
      </w:r>
      <w:r>
        <w:rPr>
          <w:rFonts w:hint="eastAsia" w:ascii="仿宋" w:hAnsi="仿宋" w:eastAsia="仿宋" w:cs="仿宋"/>
          <w:highlight w:val="none"/>
        </w:rPr>
        <w:t>规定提供资格审查</w:t>
      </w:r>
      <w:r>
        <w:rPr>
          <w:rFonts w:hint="eastAsia" w:ascii="仿宋" w:hAnsi="仿宋" w:eastAsia="仿宋" w:cs="仿宋"/>
          <w:spacing w:val="-3"/>
          <w:highlight w:val="none"/>
        </w:rPr>
        <w:t>资</w:t>
      </w:r>
      <w:r>
        <w:rPr>
          <w:rFonts w:hint="eastAsia" w:ascii="仿宋" w:hAnsi="仿宋" w:eastAsia="仿宋" w:cs="仿宋"/>
          <w:highlight w:val="none"/>
        </w:rPr>
        <w:t>料</w:t>
      </w:r>
      <w:r>
        <w:rPr>
          <w:rFonts w:hint="eastAsia" w:ascii="仿宋" w:hAnsi="仿宋" w:eastAsia="仿宋" w:cs="仿宋"/>
          <w:spacing w:val="-3"/>
          <w:highlight w:val="none"/>
        </w:rPr>
        <w:t>，</w:t>
      </w:r>
      <w:r>
        <w:rPr>
          <w:rFonts w:hint="eastAsia" w:ascii="仿宋" w:hAnsi="仿宋" w:eastAsia="仿宋" w:cs="仿宋"/>
          <w:highlight w:val="none"/>
        </w:rPr>
        <w:t>以证明其满足 本</w:t>
      </w:r>
      <w:r>
        <w:rPr>
          <w:rFonts w:hint="eastAsia" w:ascii="仿宋" w:hAnsi="仿宋" w:eastAsia="仿宋" w:cs="仿宋"/>
          <w:spacing w:val="-3"/>
          <w:highlight w:val="none"/>
        </w:rPr>
        <w:t>章</w:t>
      </w:r>
      <w:r>
        <w:rPr>
          <w:rFonts w:hint="eastAsia" w:ascii="仿宋" w:hAnsi="仿宋" w:eastAsia="仿宋" w:cs="仿宋"/>
          <w:highlight w:val="none"/>
        </w:rPr>
        <w:t>第 1.4</w:t>
      </w:r>
      <w:r>
        <w:rPr>
          <w:rFonts w:hint="eastAsia" w:ascii="仿宋" w:hAnsi="仿宋" w:eastAsia="仿宋" w:cs="仿宋"/>
          <w:spacing w:val="-3"/>
          <w:highlight w:val="none"/>
        </w:rPr>
        <w:t xml:space="preserve"> </w:t>
      </w:r>
      <w:r>
        <w:rPr>
          <w:rFonts w:hint="eastAsia" w:ascii="仿宋" w:hAnsi="仿宋" w:eastAsia="仿宋" w:cs="仿宋"/>
          <w:highlight w:val="none"/>
        </w:rPr>
        <w:t>款</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的</w:t>
      </w:r>
      <w:r>
        <w:rPr>
          <w:rFonts w:hint="eastAsia" w:ascii="仿宋" w:hAnsi="仿宋" w:eastAsia="仿宋" w:cs="仿宋"/>
          <w:highlight w:val="none"/>
        </w:rPr>
        <w:t>资</w:t>
      </w:r>
      <w:r>
        <w:rPr>
          <w:rFonts w:hint="eastAsia" w:ascii="仿宋" w:hAnsi="仿宋" w:eastAsia="仿宋" w:cs="仿宋"/>
          <w:spacing w:val="-3"/>
          <w:highlight w:val="none"/>
        </w:rPr>
        <w:t>质</w:t>
      </w:r>
      <w:r>
        <w:rPr>
          <w:rFonts w:hint="eastAsia" w:ascii="仿宋" w:hAnsi="仿宋" w:eastAsia="仿宋" w:cs="仿宋"/>
          <w:highlight w:val="none"/>
        </w:rPr>
        <w:t>、财</w:t>
      </w:r>
      <w:r>
        <w:rPr>
          <w:rFonts w:hint="eastAsia" w:ascii="仿宋" w:hAnsi="仿宋" w:eastAsia="仿宋" w:cs="仿宋"/>
          <w:spacing w:val="-3"/>
          <w:highlight w:val="none"/>
        </w:rPr>
        <w:t>务</w:t>
      </w:r>
      <w:r>
        <w:rPr>
          <w:rFonts w:hint="eastAsia" w:ascii="仿宋" w:hAnsi="仿宋" w:eastAsia="仿宋" w:cs="仿宋"/>
          <w:highlight w:val="none"/>
        </w:rPr>
        <w:t>、</w:t>
      </w:r>
      <w:r>
        <w:rPr>
          <w:rFonts w:hint="eastAsia" w:ascii="仿宋" w:hAnsi="仿宋" w:eastAsia="仿宋" w:cs="仿宋"/>
          <w:spacing w:val="-3"/>
          <w:highlight w:val="none"/>
        </w:rPr>
        <w:t>业</w:t>
      </w:r>
      <w:r>
        <w:rPr>
          <w:rFonts w:hint="eastAsia" w:ascii="仿宋" w:hAnsi="仿宋" w:eastAsia="仿宋" w:cs="仿宋"/>
          <w:highlight w:val="none"/>
        </w:rPr>
        <w:t>绩</w:t>
      </w:r>
      <w:r>
        <w:rPr>
          <w:rFonts w:hint="eastAsia" w:ascii="仿宋" w:hAnsi="仿宋" w:eastAsia="仿宋" w:cs="仿宋"/>
          <w:spacing w:val="-3"/>
          <w:highlight w:val="none"/>
        </w:rPr>
        <w:t>、</w:t>
      </w:r>
      <w:r>
        <w:rPr>
          <w:rFonts w:hint="eastAsia" w:ascii="仿宋" w:hAnsi="仿宋" w:eastAsia="仿宋" w:cs="仿宋"/>
          <w:highlight w:val="none"/>
        </w:rPr>
        <w:t>信</w:t>
      </w:r>
      <w:r>
        <w:rPr>
          <w:rFonts w:hint="eastAsia" w:ascii="仿宋" w:hAnsi="仿宋" w:eastAsia="仿宋" w:cs="仿宋"/>
          <w:spacing w:val="-3"/>
          <w:highlight w:val="none"/>
        </w:rPr>
        <w:t>誉</w:t>
      </w:r>
      <w:r>
        <w:rPr>
          <w:rFonts w:hint="eastAsia" w:ascii="仿宋" w:hAnsi="仿宋" w:eastAsia="仿宋" w:cs="仿宋"/>
          <w:highlight w:val="none"/>
        </w:rPr>
        <w:t>等</w:t>
      </w:r>
      <w:r>
        <w:rPr>
          <w:rFonts w:hint="eastAsia" w:ascii="仿宋" w:hAnsi="仿宋" w:eastAsia="仿宋" w:cs="仿宋"/>
          <w:spacing w:val="-3"/>
          <w:highlight w:val="none"/>
        </w:rPr>
        <w:t>要</w:t>
      </w:r>
      <w:r>
        <w:rPr>
          <w:rFonts w:hint="eastAsia" w:ascii="仿宋" w:hAnsi="仿宋" w:eastAsia="仿宋" w:cs="仿宋"/>
          <w:highlight w:val="none"/>
        </w:rPr>
        <w:t>求。</w:t>
      </w:r>
    </w:p>
    <w:p w14:paraId="05EDEA51">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 xml:space="preserve">3.5.1 </w:t>
      </w:r>
      <w:r>
        <w:rPr>
          <w:rFonts w:hint="eastAsia" w:ascii="仿宋" w:hAnsi="仿宋" w:eastAsia="仿宋" w:cs="仿宋"/>
          <w:spacing w:val="-1"/>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基</w:t>
      </w:r>
      <w:r>
        <w:rPr>
          <w:rFonts w:hint="eastAsia" w:ascii="仿宋" w:hAnsi="仿宋" w:eastAsia="仿宋" w:cs="仿宋"/>
          <w:spacing w:val="-3"/>
          <w:highlight w:val="none"/>
        </w:rPr>
        <w:t>本</w:t>
      </w:r>
      <w:r>
        <w:rPr>
          <w:rFonts w:hint="eastAsia" w:ascii="仿宋" w:hAnsi="仿宋" w:eastAsia="仿宋" w:cs="仿宋"/>
          <w:highlight w:val="none"/>
        </w:rPr>
        <w:t>情</w:t>
      </w:r>
      <w:r>
        <w:rPr>
          <w:rFonts w:hint="eastAsia" w:ascii="仿宋" w:hAnsi="仿宋" w:eastAsia="仿宋" w:cs="仿宋"/>
          <w:spacing w:val="-3"/>
          <w:highlight w:val="none"/>
        </w:rPr>
        <w:t>况</w:t>
      </w:r>
      <w:r>
        <w:rPr>
          <w:rFonts w:hint="eastAsia" w:ascii="仿宋" w:hAnsi="仿宋" w:eastAsia="仿宋" w:cs="仿宋"/>
          <w:highlight w:val="none"/>
        </w:rPr>
        <w:t>表</w:t>
      </w:r>
      <w:r>
        <w:rPr>
          <w:rFonts w:hint="eastAsia" w:ascii="仿宋" w:hAnsi="仿宋" w:eastAsia="仿宋" w:cs="仿宋"/>
          <w:spacing w:val="-3"/>
          <w:highlight w:val="none"/>
        </w:rPr>
        <w:t>”</w:t>
      </w:r>
      <w:r>
        <w:rPr>
          <w:rFonts w:hint="eastAsia" w:ascii="仿宋" w:hAnsi="仿宋" w:eastAsia="仿宋" w:cs="仿宋"/>
          <w:highlight w:val="none"/>
        </w:rPr>
        <w:t>应附</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及</w:t>
      </w:r>
      <w:r>
        <w:rPr>
          <w:rFonts w:hint="eastAsia" w:ascii="仿宋" w:hAnsi="仿宋" w:eastAsia="仿宋" w:cs="仿宋"/>
          <w:spacing w:val="-3"/>
          <w:highlight w:val="none"/>
        </w:rPr>
        <w:t>其</w:t>
      </w:r>
      <w:r>
        <w:rPr>
          <w:rFonts w:hint="eastAsia" w:ascii="仿宋" w:hAnsi="仿宋" w:eastAsia="仿宋" w:cs="仿宋"/>
          <w:highlight w:val="none"/>
        </w:rPr>
        <w:t>制</w:t>
      </w:r>
      <w:r>
        <w:rPr>
          <w:rFonts w:hint="eastAsia" w:ascii="仿宋" w:hAnsi="仿宋" w:eastAsia="仿宋" w:cs="仿宋"/>
          <w:spacing w:val="-3"/>
          <w:highlight w:val="none"/>
        </w:rPr>
        <w:t>造</w:t>
      </w:r>
      <w:r>
        <w:rPr>
          <w:rFonts w:hint="eastAsia" w:ascii="仿宋" w:hAnsi="仿宋" w:eastAsia="仿宋" w:cs="仿宋"/>
          <w:highlight w:val="none"/>
        </w:rPr>
        <w:t>商</w:t>
      </w:r>
      <w:r>
        <w:rPr>
          <w:rFonts w:hint="eastAsia" w:ascii="仿宋" w:hAnsi="仿宋" w:eastAsia="仿宋" w:cs="仿宋"/>
          <w:spacing w:val="-3"/>
          <w:highlight w:val="none"/>
        </w:rPr>
        <w:t>（</w:t>
      </w:r>
      <w:r>
        <w:rPr>
          <w:rFonts w:hint="eastAsia" w:ascii="仿宋" w:hAnsi="仿宋" w:eastAsia="仿宋" w:cs="仿宋"/>
          <w:highlight w:val="none"/>
        </w:rPr>
        <w:t>适用</w:t>
      </w:r>
      <w:r>
        <w:rPr>
          <w:rFonts w:hint="eastAsia" w:ascii="仿宋" w:hAnsi="仿宋" w:eastAsia="仿宋" w:cs="仿宋"/>
          <w:spacing w:val="-3"/>
          <w:highlight w:val="none"/>
        </w:rPr>
        <w:t>于</w:t>
      </w:r>
      <w:r>
        <w:rPr>
          <w:rFonts w:hint="eastAsia" w:ascii="仿宋" w:hAnsi="仿宋" w:eastAsia="仿宋" w:cs="仿宋"/>
          <w:highlight w:val="none"/>
        </w:rPr>
        <w:t>代</w:t>
      </w:r>
      <w:r>
        <w:rPr>
          <w:rFonts w:hint="eastAsia" w:ascii="仿宋" w:hAnsi="仿宋" w:eastAsia="仿宋" w:cs="仿宋"/>
          <w:spacing w:val="-3"/>
          <w:highlight w:val="none"/>
        </w:rPr>
        <w:t>理</w:t>
      </w:r>
      <w:r>
        <w:rPr>
          <w:rFonts w:hint="eastAsia" w:ascii="仿宋" w:hAnsi="仿宋" w:eastAsia="仿宋" w:cs="仿宋"/>
          <w:highlight w:val="none"/>
        </w:rPr>
        <w:t>经</w:t>
      </w:r>
      <w:r>
        <w:rPr>
          <w:rFonts w:hint="eastAsia" w:ascii="仿宋" w:hAnsi="仿宋" w:eastAsia="仿宋" w:cs="仿宋"/>
          <w:spacing w:val="-3"/>
          <w:highlight w:val="none"/>
        </w:rPr>
        <w:t>销</w:t>
      </w:r>
      <w:r>
        <w:rPr>
          <w:rFonts w:hint="eastAsia" w:ascii="仿宋" w:hAnsi="仿宋" w:eastAsia="仿宋" w:cs="仿宋"/>
          <w:highlight w:val="none"/>
        </w:rPr>
        <w:t>商</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的</w:t>
      </w:r>
      <w:r>
        <w:rPr>
          <w:rFonts w:hint="eastAsia" w:ascii="仿宋" w:hAnsi="仿宋" w:eastAsia="仿宋" w:cs="仿宋"/>
          <w:highlight w:val="none"/>
        </w:rPr>
        <w:t>情形</w:t>
      </w:r>
      <w:r>
        <w:rPr>
          <w:rFonts w:hint="eastAsia" w:ascii="仿宋" w:hAnsi="仿宋" w:eastAsia="仿宋" w:cs="仿宋"/>
          <w:spacing w:val="-3"/>
          <w:highlight w:val="none"/>
        </w:rPr>
        <w:t>）</w:t>
      </w:r>
      <w:r>
        <w:rPr>
          <w:rFonts w:hint="eastAsia" w:ascii="仿宋" w:hAnsi="仿宋" w:eastAsia="仿宋" w:cs="仿宋"/>
          <w:highlight w:val="none"/>
        </w:rPr>
        <w:t>资</w:t>
      </w:r>
      <w:r>
        <w:rPr>
          <w:rFonts w:hint="eastAsia" w:ascii="仿宋" w:hAnsi="仿宋" w:eastAsia="仿宋" w:cs="仿宋"/>
          <w:spacing w:val="-3"/>
          <w:highlight w:val="none"/>
        </w:rPr>
        <w:t>格</w:t>
      </w:r>
      <w:r>
        <w:rPr>
          <w:rFonts w:hint="eastAsia" w:ascii="仿宋" w:hAnsi="仿宋" w:eastAsia="仿宋" w:cs="仿宋"/>
          <w:highlight w:val="none"/>
        </w:rPr>
        <w:t>或者资</w:t>
      </w:r>
      <w:r>
        <w:rPr>
          <w:rFonts w:hint="eastAsia" w:ascii="仿宋" w:hAnsi="仿宋" w:eastAsia="仿宋" w:cs="仿宋"/>
          <w:spacing w:val="-3"/>
          <w:highlight w:val="none"/>
        </w:rPr>
        <w:t>质</w:t>
      </w:r>
      <w:r>
        <w:rPr>
          <w:rFonts w:hint="eastAsia" w:ascii="仿宋" w:hAnsi="仿宋" w:eastAsia="仿宋" w:cs="仿宋"/>
          <w:highlight w:val="none"/>
        </w:rPr>
        <w:t>证</w:t>
      </w:r>
      <w:r>
        <w:rPr>
          <w:rFonts w:hint="eastAsia" w:ascii="仿宋" w:hAnsi="仿宋" w:eastAsia="仿宋" w:cs="仿宋"/>
          <w:spacing w:val="-3"/>
          <w:highlight w:val="none"/>
        </w:rPr>
        <w:t>书</w:t>
      </w:r>
      <w:r>
        <w:rPr>
          <w:rFonts w:hint="eastAsia" w:ascii="仿宋" w:hAnsi="仿宋" w:eastAsia="仿宋" w:cs="仿宋"/>
          <w:highlight w:val="none"/>
        </w:rPr>
        <w:t>副</w:t>
      </w:r>
      <w:r>
        <w:rPr>
          <w:rFonts w:hint="eastAsia" w:ascii="仿宋" w:hAnsi="仿宋" w:eastAsia="仿宋" w:cs="仿宋"/>
          <w:spacing w:val="-3"/>
          <w:highlight w:val="none"/>
        </w:rPr>
        <w:t>本</w:t>
      </w:r>
      <w:r>
        <w:rPr>
          <w:rFonts w:hint="eastAsia" w:ascii="仿宋" w:hAnsi="仿宋" w:eastAsia="仿宋" w:cs="仿宋"/>
          <w:spacing w:val="-1"/>
          <w:highlight w:val="none"/>
        </w:rPr>
        <w:t>和</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材</w:t>
      </w:r>
      <w:r>
        <w:rPr>
          <w:rFonts w:hint="eastAsia" w:ascii="仿宋" w:hAnsi="仿宋" w:eastAsia="仿宋" w:cs="仿宋"/>
          <w:highlight w:val="none"/>
        </w:rPr>
        <w:t>料检</w:t>
      </w:r>
      <w:r>
        <w:rPr>
          <w:rFonts w:hint="eastAsia" w:ascii="仿宋" w:hAnsi="仿宋" w:eastAsia="仿宋" w:cs="仿宋"/>
          <w:spacing w:val="-3"/>
          <w:highlight w:val="none"/>
        </w:rPr>
        <w:t>验</w:t>
      </w:r>
      <w:r>
        <w:rPr>
          <w:rFonts w:hint="eastAsia" w:ascii="仿宋" w:hAnsi="仿宋" w:eastAsia="仿宋" w:cs="仿宋"/>
          <w:highlight w:val="none"/>
        </w:rPr>
        <w:t>或</w:t>
      </w:r>
      <w:r>
        <w:rPr>
          <w:rFonts w:hint="eastAsia" w:ascii="仿宋" w:hAnsi="仿宋" w:eastAsia="仿宋" w:cs="仿宋"/>
          <w:spacing w:val="-3"/>
          <w:highlight w:val="none"/>
        </w:rPr>
        <w:t>认</w:t>
      </w:r>
      <w:r>
        <w:rPr>
          <w:rFonts w:hint="eastAsia" w:ascii="仿宋" w:hAnsi="仿宋" w:eastAsia="仿宋" w:cs="仿宋"/>
          <w:spacing w:val="-1"/>
          <w:highlight w:val="none"/>
        </w:rPr>
        <w:t>证</w:t>
      </w:r>
      <w:r>
        <w:rPr>
          <w:rFonts w:hint="eastAsia" w:ascii="仿宋" w:hAnsi="仿宋" w:eastAsia="仿宋" w:cs="仿宋"/>
          <w:spacing w:val="-3"/>
          <w:highlight w:val="none"/>
        </w:rPr>
        <w:t>等</w:t>
      </w:r>
      <w:r>
        <w:rPr>
          <w:rFonts w:hint="eastAsia" w:ascii="仿宋" w:hAnsi="仿宋" w:eastAsia="仿宋" w:cs="仿宋"/>
          <w:highlight w:val="none"/>
        </w:rPr>
        <w:t>材</w:t>
      </w:r>
      <w:r>
        <w:rPr>
          <w:rFonts w:hint="eastAsia" w:ascii="仿宋" w:hAnsi="仿宋" w:eastAsia="仿宋" w:cs="仿宋"/>
          <w:spacing w:val="-3"/>
          <w:highlight w:val="none"/>
        </w:rPr>
        <w:t>料</w:t>
      </w:r>
      <w:r>
        <w:rPr>
          <w:rFonts w:hint="eastAsia" w:ascii="仿宋" w:hAnsi="仿宋" w:eastAsia="仿宋" w:cs="仿宋"/>
          <w:highlight w:val="none"/>
        </w:rPr>
        <w:t>的</w:t>
      </w:r>
      <w:r>
        <w:rPr>
          <w:rFonts w:hint="eastAsia" w:ascii="仿宋" w:hAnsi="仿宋" w:eastAsia="仿宋" w:cs="仿宋"/>
          <w:spacing w:val="-3"/>
          <w:highlight w:val="none"/>
        </w:rPr>
        <w:t>复</w:t>
      </w:r>
      <w:r>
        <w:rPr>
          <w:rFonts w:hint="eastAsia" w:ascii="仿宋" w:hAnsi="仿宋" w:eastAsia="仿宋" w:cs="仿宋"/>
          <w:highlight w:val="none"/>
        </w:rPr>
        <w:t>印件</w:t>
      </w:r>
      <w:r>
        <w:rPr>
          <w:rFonts w:hint="eastAsia" w:ascii="仿宋" w:hAnsi="仿宋" w:eastAsia="仿宋" w:cs="仿宋"/>
          <w:spacing w:val="-3"/>
          <w:highlight w:val="none"/>
        </w:rPr>
        <w:t>以</w:t>
      </w:r>
      <w:r>
        <w:rPr>
          <w:rFonts w:hint="eastAsia" w:ascii="仿宋" w:hAnsi="仿宋" w:eastAsia="仿宋" w:cs="仿宋"/>
          <w:highlight w:val="none"/>
        </w:rPr>
        <w:t>及：</w:t>
      </w:r>
    </w:p>
    <w:p w14:paraId="5B981D01">
      <w:pPr>
        <w:pStyle w:val="20"/>
        <w:spacing w:before="0" w:line="360" w:lineRule="auto"/>
        <w:ind w:right="0" w:firstLine="560" w:firstLineChars="200"/>
        <w:rPr>
          <w:rFonts w:hint="eastAsia" w:ascii="仿宋" w:hAnsi="仿宋" w:eastAsia="仿宋" w:cs="仿宋"/>
          <w:spacing w:val="-3"/>
          <w:highlight w:val="none"/>
        </w:rPr>
      </w:pPr>
      <w:r>
        <w:rPr>
          <w:rFonts w:hint="eastAsia" w:ascii="仿宋" w:hAnsi="仿宋" w:eastAsia="仿宋" w:cs="仿宋"/>
          <w:highlight w:val="none"/>
        </w:rPr>
        <w:t>（1</w:t>
      </w:r>
      <w:r>
        <w:rPr>
          <w:rFonts w:hint="eastAsia" w:ascii="仿宋" w:hAnsi="仿宋" w:eastAsia="仿宋" w:cs="仿宋"/>
          <w:spacing w:val="-51"/>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为</w:t>
      </w:r>
      <w:r>
        <w:rPr>
          <w:rFonts w:hint="eastAsia" w:ascii="仿宋" w:hAnsi="仿宋" w:eastAsia="仿宋" w:cs="仿宋"/>
          <w:highlight w:val="none"/>
        </w:rPr>
        <w:t>企</w:t>
      </w:r>
      <w:r>
        <w:rPr>
          <w:rFonts w:hint="eastAsia" w:ascii="仿宋" w:hAnsi="仿宋" w:eastAsia="仿宋" w:cs="仿宋"/>
          <w:spacing w:val="-3"/>
          <w:highlight w:val="none"/>
        </w:rPr>
        <w:t>业</w:t>
      </w:r>
      <w:r>
        <w:rPr>
          <w:rFonts w:hint="eastAsia" w:ascii="仿宋" w:hAnsi="仿宋" w:eastAsia="仿宋" w:cs="仿宋"/>
          <w:highlight w:val="none"/>
        </w:rPr>
        <w:t>的</w:t>
      </w:r>
      <w:r>
        <w:rPr>
          <w:rFonts w:hint="eastAsia" w:ascii="仿宋" w:hAnsi="仿宋" w:eastAsia="仿宋" w:cs="仿宋"/>
          <w:spacing w:val="-51"/>
          <w:highlight w:val="none"/>
        </w:rPr>
        <w:t>，</w:t>
      </w:r>
      <w:r>
        <w:rPr>
          <w:rFonts w:hint="eastAsia" w:ascii="仿宋" w:hAnsi="仿宋" w:eastAsia="仿宋" w:cs="仿宋"/>
          <w:spacing w:val="-3"/>
          <w:highlight w:val="none"/>
        </w:rPr>
        <w:t>应</w:t>
      </w:r>
      <w:r>
        <w:rPr>
          <w:rFonts w:hint="eastAsia" w:ascii="仿宋" w:hAnsi="仿宋" w:eastAsia="仿宋" w:cs="仿宋"/>
          <w:highlight w:val="none"/>
        </w:rPr>
        <w:t>提交</w:t>
      </w:r>
      <w:r>
        <w:rPr>
          <w:rFonts w:hint="eastAsia" w:ascii="仿宋" w:hAnsi="仿宋" w:eastAsia="仿宋" w:cs="仿宋"/>
          <w:spacing w:val="-3"/>
          <w:highlight w:val="none"/>
        </w:rPr>
        <w:t>营</w:t>
      </w:r>
      <w:r>
        <w:rPr>
          <w:rFonts w:hint="eastAsia" w:ascii="仿宋" w:hAnsi="仿宋" w:eastAsia="仿宋" w:cs="仿宋"/>
          <w:highlight w:val="none"/>
        </w:rPr>
        <w:t>业</w:t>
      </w:r>
      <w:r>
        <w:rPr>
          <w:rFonts w:hint="eastAsia" w:ascii="仿宋" w:hAnsi="仿宋" w:eastAsia="仿宋" w:cs="仿宋"/>
          <w:spacing w:val="-3"/>
          <w:highlight w:val="none"/>
        </w:rPr>
        <w:t>执</w:t>
      </w:r>
      <w:r>
        <w:rPr>
          <w:rFonts w:hint="eastAsia" w:ascii="仿宋" w:hAnsi="仿宋" w:eastAsia="仿宋" w:cs="仿宋"/>
          <w:highlight w:val="none"/>
        </w:rPr>
        <w:t>照</w:t>
      </w:r>
      <w:r>
        <w:rPr>
          <w:rFonts w:hint="eastAsia" w:ascii="仿宋" w:hAnsi="仿宋" w:eastAsia="仿宋" w:cs="仿宋"/>
          <w:spacing w:val="-3"/>
          <w:highlight w:val="none"/>
        </w:rPr>
        <w:t>和</w:t>
      </w:r>
      <w:r>
        <w:rPr>
          <w:rFonts w:hint="eastAsia" w:ascii="仿宋" w:hAnsi="仿宋" w:eastAsia="仿宋" w:cs="仿宋"/>
          <w:highlight w:val="none"/>
        </w:rPr>
        <w:t>组</w:t>
      </w:r>
      <w:r>
        <w:rPr>
          <w:rFonts w:hint="eastAsia" w:ascii="仿宋" w:hAnsi="仿宋" w:eastAsia="仿宋" w:cs="仿宋"/>
          <w:spacing w:val="-3"/>
          <w:highlight w:val="none"/>
        </w:rPr>
        <w:t>织</w:t>
      </w:r>
      <w:r>
        <w:rPr>
          <w:rFonts w:hint="eastAsia" w:ascii="仿宋" w:hAnsi="仿宋" w:eastAsia="仿宋" w:cs="仿宋"/>
          <w:highlight w:val="none"/>
        </w:rPr>
        <w:t>机</w:t>
      </w:r>
      <w:r>
        <w:rPr>
          <w:rFonts w:hint="eastAsia" w:ascii="仿宋" w:hAnsi="仿宋" w:eastAsia="仿宋" w:cs="仿宋"/>
          <w:spacing w:val="-3"/>
          <w:highlight w:val="none"/>
        </w:rPr>
        <w:t>构</w:t>
      </w:r>
      <w:r>
        <w:rPr>
          <w:rFonts w:hint="eastAsia" w:ascii="仿宋" w:hAnsi="仿宋" w:eastAsia="仿宋" w:cs="仿宋"/>
          <w:highlight w:val="none"/>
        </w:rPr>
        <w:t>代码</w:t>
      </w:r>
      <w:r>
        <w:rPr>
          <w:rFonts w:hint="eastAsia" w:ascii="仿宋" w:hAnsi="仿宋" w:eastAsia="仿宋" w:cs="仿宋"/>
          <w:spacing w:val="-3"/>
          <w:highlight w:val="none"/>
        </w:rPr>
        <w:t>证</w:t>
      </w:r>
      <w:r>
        <w:rPr>
          <w:rFonts w:hint="eastAsia" w:ascii="仿宋" w:hAnsi="仿宋" w:eastAsia="仿宋" w:cs="仿宋"/>
          <w:highlight w:val="none"/>
        </w:rPr>
        <w:t>的</w:t>
      </w:r>
      <w:r>
        <w:rPr>
          <w:rFonts w:hint="eastAsia" w:ascii="仿宋" w:hAnsi="仿宋" w:eastAsia="仿宋" w:cs="仿宋"/>
          <w:spacing w:val="-3"/>
          <w:highlight w:val="none"/>
        </w:rPr>
        <w:t>复</w:t>
      </w:r>
      <w:r>
        <w:rPr>
          <w:rFonts w:hint="eastAsia" w:ascii="仿宋" w:hAnsi="仿宋" w:eastAsia="仿宋" w:cs="仿宋"/>
          <w:highlight w:val="none"/>
        </w:rPr>
        <w:t>印</w:t>
      </w:r>
      <w:r>
        <w:rPr>
          <w:rFonts w:hint="eastAsia" w:ascii="仿宋" w:hAnsi="仿宋" w:eastAsia="仿宋" w:cs="仿宋"/>
          <w:spacing w:val="-51"/>
          <w:highlight w:val="none"/>
        </w:rPr>
        <w:t>件</w:t>
      </w:r>
      <w:r>
        <w:rPr>
          <w:rFonts w:hint="eastAsia" w:ascii="仿宋" w:hAnsi="仿宋" w:eastAsia="仿宋" w:cs="仿宋"/>
          <w:spacing w:val="-3"/>
          <w:highlight w:val="none"/>
        </w:rPr>
        <w:t>（</w:t>
      </w:r>
      <w:r>
        <w:rPr>
          <w:rFonts w:hint="eastAsia" w:ascii="仿宋" w:hAnsi="仿宋" w:eastAsia="仿宋" w:cs="仿宋"/>
          <w:highlight w:val="none"/>
        </w:rPr>
        <w:t>按照</w:t>
      </w:r>
      <w:r>
        <w:rPr>
          <w:rFonts w:hint="eastAsia" w:ascii="仿宋" w:hAnsi="仿宋" w:eastAsia="仿宋" w:cs="仿宋"/>
          <w:spacing w:val="-3"/>
          <w:highlight w:val="none"/>
        </w:rPr>
        <w:t>“三</w:t>
      </w:r>
      <w:r>
        <w:rPr>
          <w:rFonts w:hint="eastAsia" w:ascii="仿宋" w:hAnsi="仿宋" w:eastAsia="仿宋" w:cs="仿宋"/>
          <w:highlight w:val="none"/>
        </w:rPr>
        <w:t>证合</w:t>
      </w:r>
      <w:r>
        <w:rPr>
          <w:rFonts w:hint="eastAsia" w:ascii="仿宋" w:hAnsi="仿宋" w:eastAsia="仿宋" w:cs="仿宋"/>
          <w:spacing w:val="-2"/>
          <w:highlight w:val="none"/>
        </w:rPr>
        <w:t>一</w:t>
      </w:r>
      <w:r>
        <w:rPr>
          <w:rFonts w:hint="eastAsia" w:ascii="仿宋" w:hAnsi="仿宋" w:eastAsia="仿宋" w:cs="仿宋"/>
          <w:spacing w:val="-1"/>
          <w:highlight w:val="none"/>
        </w:rPr>
        <w:t>”</w:t>
      </w:r>
      <w:r>
        <w:rPr>
          <w:rFonts w:hint="eastAsia" w:ascii="仿宋" w:hAnsi="仿宋" w:eastAsia="仿宋" w:cs="仿宋"/>
          <w:highlight w:val="none"/>
        </w:rPr>
        <w:t>或</w:t>
      </w:r>
      <w:r>
        <w:rPr>
          <w:rFonts w:hint="eastAsia" w:ascii="仿宋" w:hAnsi="仿宋" w:eastAsia="仿宋" w:cs="仿宋"/>
          <w:spacing w:val="-3"/>
          <w:highlight w:val="none"/>
        </w:rPr>
        <w:t>“</w:t>
      </w:r>
      <w:r>
        <w:rPr>
          <w:rFonts w:hint="eastAsia" w:ascii="仿宋" w:hAnsi="仿宋" w:eastAsia="仿宋" w:cs="仿宋"/>
          <w:highlight w:val="none"/>
        </w:rPr>
        <w:t>五证合</w:t>
      </w:r>
      <w:r>
        <w:rPr>
          <w:rFonts w:hint="eastAsia" w:ascii="仿宋" w:hAnsi="仿宋" w:eastAsia="仿宋" w:cs="仿宋"/>
          <w:spacing w:val="-3"/>
          <w:highlight w:val="none"/>
        </w:rPr>
        <w:t>一</w:t>
      </w:r>
      <w:r>
        <w:rPr>
          <w:rFonts w:hint="eastAsia" w:ascii="仿宋" w:hAnsi="仿宋" w:eastAsia="仿宋" w:cs="仿宋"/>
          <w:spacing w:val="-1"/>
          <w:highlight w:val="none"/>
        </w:rPr>
        <w:t>”</w:t>
      </w:r>
      <w:r>
        <w:rPr>
          <w:rFonts w:hint="eastAsia" w:ascii="仿宋" w:hAnsi="仿宋" w:eastAsia="仿宋" w:cs="仿宋"/>
          <w:spacing w:val="-3"/>
          <w:highlight w:val="none"/>
        </w:rPr>
        <w:t>登</w:t>
      </w:r>
      <w:r>
        <w:rPr>
          <w:rFonts w:hint="eastAsia" w:ascii="仿宋" w:hAnsi="仿宋" w:eastAsia="仿宋" w:cs="仿宋"/>
          <w:highlight w:val="none"/>
        </w:rPr>
        <w:t>记</w:t>
      </w:r>
      <w:r>
        <w:rPr>
          <w:rFonts w:hint="eastAsia" w:ascii="仿宋" w:hAnsi="仿宋" w:eastAsia="仿宋" w:cs="仿宋"/>
          <w:spacing w:val="-3"/>
          <w:highlight w:val="none"/>
        </w:rPr>
        <w:t>制</w:t>
      </w:r>
      <w:r>
        <w:rPr>
          <w:rFonts w:hint="eastAsia" w:ascii="仿宋" w:hAnsi="仿宋" w:eastAsia="仿宋" w:cs="仿宋"/>
          <w:highlight w:val="none"/>
        </w:rPr>
        <w:t>度</w:t>
      </w:r>
      <w:r>
        <w:rPr>
          <w:rFonts w:hint="eastAsia" w:ascii="仿宋" w:hAnsi="仿宋" w:eastAsia="仿宋" w:cs="仿宋"/>
          <w:spacing w:val="-3"/>
          <w:highlight w:val="none"/>
        </w:rPr>
        <w:t>进</w:t>
      </w:r>
      <w:r>
        <w:rPr>
          <w:rFonts w:hint="eastAsia" w:ascii="仿宋" w:hAnsi="仿宋" w:eastAsia="仿宋" w:cs="仿宋"/>
          <w:highlight w:val="none"/>
        </w:rPr>
        <w:t>行</w:t>
      </w:r>
      <w:r>
        <w:rPr>
          <w:rFonts w:hint="eastAsia" w:ascii="仿宋" w:hAnsi="仿宋" w:eastAsia="仿宋" w:cs="仿宋"/>
          <w:spacing w:val="-3"/>
          <w:highlight w:val="none"/>
        </w:rPr>
        <w:t>登记</w:t>
      </w:r>
      <w:r>
        <w:rPr>
          <w:rFonts w:hint="eastAsia" w:ascii="仿宋" w:hAnsi="仿宋" w:eastAsia="仿宋" w:cs="仿宋"/>
          <w:highlight w:val="none"/>
        </w:rPr>
        <w:t>的，</w:t>
      </w:r>
      <w:r>
        <w:rPr>
          <w:rFonts w:hint="eastAsia" w:ascii="仿宋" w:hAnsi="仿宋" w:eastAsia="仿宋" w:cs="仿宋"/>
          <w:spacing w:val="-3"/>
          <w:highlight w:val="none"/>
        </w:rPr>
        <w:t>可</w:t>
      </w:r>
      <w:r>
        <w:rPr>
          <w:rFonts w:hint="eastAsia" w:ascii="仿宋" w:hAnsi="仿宋" w:eastAsia="仿宋" w:cs="仿宋"/>
          <w:highlight w:val="none"/>
        </w:rPr>
        <w:t>仅</w:t>
      </w:r>
      <w:r>
        <w:rPr>
          <w:rFonts w:hint="eastAsia" w:ascii="仿宋" w:hAnsi="仿宋" w:eastAsia="仿宋" w:cs="仿宋"/>
          <w:spacing w:val="-3"/>
          <w:highlight w:val="none"/>
        </w:rPr>
        <w:t>提</w:t>
      </w:r>
      <w:r>
        <w:rPr>
          <w:rFonts w:hint="eastAsia" w:ascii="仿宋" w:hAnsi="仿宋" w:eastAsia="仿宋" w:cs="仿宋"/>
          <w:highlight w:val="none"/>
        </w:rPr>
        <w:t>供</w:t>
      </w:r>
      <w:r>
        <w:rPr>
          <w:rFonts w:hint="eastAsia" w:ascii="仿宋" w:hAnsi="仿宋" w:eastAsia="仿宋" w:cs="仿宋"/>
          <w:spacing w:val="-3"/>
          <w:highlight w:val="none"/>
        </w:rPr>
        <w:t>营</w:t>
      </w:r>
      <w:r>
        <w:rPr>
          <w:rFonts w:hint="eastAsia" w:ascii="仿宋" w:hAnsi="仿宋" w:eastAsia="仿宋" w:cs="仿宋"/>
          <w:highlight w:val="none"/>
        </w:rPr>
        <w:t>业</w:t>
      </w:r>
      <w:r>
        <w:rPr>
          <w:rFonts w:hint="eastAsia" w:ascii="仿宋" w:hAnsi="仿宋" w:eastAsia="仿宋" w:cs="仿宋"/>
          <w:spacing w:val="-3"/>
          <w:highlight w:val="none"/>
        </w:rPr>
        <w:t>执</w:t>
      </w:r>
      <w:r>
        <w:rPr>
          <w:rFonts w:hint="eastAsia" w:ascii="仿宋" w:hAnsi="仿宋" w:eastAsia="仿宋" w:cs="仿宋"/>
          <w:highlight w:val="none"/>
        </w:rPr>
        <w:t>照</w:t>
      </w:r>
      <w:r>
        <w:rPr>
          <w:rFonts w:hint="eastAsia" w:ascii="仿宋" w:hAnsi="仿宋" w:eastAsia="仿宋" w:cs="仿宋"/>
          <w:spacing w:val="-3"/>
          <w:highlight w:val="none"/>
        </w:rPr>
        <w:t>复印件）；</w:t>
      </w:r>
    </w:p>
    <w:p w14:paraId="43E4F473">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spacing w:val="-39"/>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为</w:t>
      </w:r>
      <w:r>
        <w:rPr>
          <w:rFonts w:hint="eastAsia" w:ascii="仿宋" w:hAnsi="仿宋" w:eastAsia="仿宋" w:cs="仿宋"/>
          <w:spacing w:val="-3"/>
          <w:highlight w:val="none"/>
        </w:rPr>
        <w:t>依</w:t>
      </w:r>
      <w:r>
        <w:rPr>
          <w:rFonts w:hint="eastAsia" w:ascii="仿宋" w:hAnsi="仿宋" w:eastAsia="仿宋" w:cs="仿宋"/>
          <w:highlight w:val="none"/>
        </w:rPr>
        <w:t>法</w:t>
      </w:r>
      <w:r>
        <w:rPr>
          <w:rFonts w:hint="eastAsia" w:ascii="仿宋" w:hAnsi="仿宋" w:eastAsia="仿宋" w:cs="仿宋"/>
          <w:spacing w:val="-3"/>
          <w:highlight w:val="none"/>
        </w:rPr>
        <w:t>允</w:t>
      </w:r>
      <w:r>
        <w:rPr>
          <w:rFonts w:hint="eastAsia" w:ascii="仿宋" w:hAnsi="仿宋" w:eastAsia="仿宋" w:cs="仿宋"/>
          <w:highlight w:val="none"/>
        </w:rPr>
        <w:t>许</w:t>
      </w:r>
      <w:r>
        <w:rPr>
          <w:rFonts w:hint="eastAsia" w:ascii="仿宋" w:hAnsi="仿宋" w:eastAsia="仿宋" w:cs="仿宋"/>
          <w:spacing w:val="-3"/>
          <w:highlight w:val="none"/>
        </w:rPr>
        <w:t>经</w:t>
      </w:r>
      <w:r>
        <w:rPr>
          <w:rFonts w:hint="eastAsia" w:ascii="仿宋" w:hAnsi="仿宋" w:eastAsia="仿宋" w:cs="仿宋"/>
          <w:highlight w:val="none"/>
        </w:rPr>
        <w:t>营的</w:t>
      </w:r>
      <w:r>
        <w:rPr>
          <w:rFonts w:hint="eastAsia" w:ascii="仿宋" w:hAnsi="仿宋" w:eastAsia="仿宋" w:cs="仿宋"/>
          <w:spacing w:val="-3"/>
          <w:highlight w:val="none"/>
        </w:rPr>
        <w:t>事</w:t>
      </w:r>
      <w:r>
        <w:rPr>
          <w:rFonts w:hint="eastAsia" w:ascii="仿宋" w:hAnsi="仿宋" w:eastAsia="仿宋" w:cs="仿宋"/>
          <w:highlight w:val="none"/>
        </w:rPr>
        <w:t>业</w:t>
      </w:r>
      <w:r>
        <w:rPr>
          <w:rFonts w:hint="eastAsia" w:ascii="仿宋" w:hAnsi="仿宋" w:eastAsia="仿宋" w:cs="仿宋"/>
          <w:spacing w:val="-3"/>
          <w:highlight w:val="none"/>
        </w:rPr>
        <w:t>单</w:t>
      </w:r>
      <w:r>
        <w:rPr>
          <w:rFonts w:hint="eastAsia" w:ascii="仿宋" w:hAnsi="仿宋" w:eastAsia="仿宋" w:cs="仿宋"/>
          <w:highlight w:val="none"/>
        </w:rPr>
        <w:t>位</w:t>
      </w:r>
      <w:r>
        <w:rPr>
          <w:rFonts w:hint="eastAsia" w:ascii="仿宋" w:hAnsi="仿宋" w:eastAsia="仿宋" w:cs="仿宋"/>
          <w:spacing w:val="-3"/>
          <w:highlight w:val="none"/>
        </w:rPr>
        <w:t>的</w:t>
      </w:r>
      <w:r>
        <w:rPr>
          <w:rFonts w:hint="eastAsia" w:ascii="仿宋" w:hAnsi="仿宋" w:eastAsia="仿宋" w:cs="仿宋"/>
          <w:spacing w:val="-39"/>
          <w:highlight w:val="none"/>
        </w:rPr>
        <w:t>，</w:t>
      </w:r>
      <w:r>
        <w:rPr>
          <w:rFonts w:hint="eastAsia" w:ascii="仿宋" w:hAnsi="仿宋" w:eastAsia="仿宋" w:cs="仿宋"/>
          <w:spacing w:val="-3"/>
          <w:highlight w:val="none"/>
        </w:rPr>
        <w:t>应</w:t>
      </w:r>
      <w:r>
        <w:rPr>
          <w:rFonts w:hint="eastAsia" w:ascii="仿宋" w:hAnsi="仿宋" w:eastAsia="仿宋" w:cs="仿宋"/>
          <w:highlight w:val="none"/>
        </w:rPr>
        <w:t>提</w:t>
      </w:r>
      <w:r>
        <w:rPr>
          <w:rFonts w:hint="eastAsia" w:ascii="仿宋" w:hAnsi="仿宋" w:eastAsia="仿宋" w:cs="仿宋"/>
          <w:spacing w:val="-3"/>
          <w:highlight w:val="none"/>
        </w:rPr>
        <w:t>交</w:t>
      </w:r>
      <w:r>
        <w:rPr>
          <w:rFonts w:hint="eastAsia" w:ascii="仿宋" w:hAnsi="仿宋" w:eastAsia="仿宋" w:cs="仿宋"/>
          <w:highlight w:val="none"/>
        </w:rPr>
        <w:t>事业</w:t>
      </w:r>
      <w:r>
        <w:rPr>
          <w:rFonts w:hint="eastAsia" w:ascii="仿宋" w:hAnsi="仿宋" w:eastAsia="仿宋" w:cs="仿宋"/>
          <w:spacing w:val="-3"/>
          <w:highlight w:val="none"/>
        </w:rPr>
        <w:t>单</w:t>
      </w:r>
      <w:r>
        <w:rPr>
          <w:rFonts w:hint="eastAsia" w:ascii="仿宋" w:hAnsi="仿宋" w:eastAsia="仿宋" w:cs="仿宋"/>
          <w:highlight w:val="none"/>
        </w:rPr>
        <w:t>位</w:t>
      </w:r>
      <w:r>
        <w:rPr>
          <w:rFonts w:hint="eastAsia" w:ascii="仿宋" w:hAnsi="仿宋" w:eastAsia="仿宋" w:cs="仿宋"/>
          <w:spacing w:val="-3"/>
          <w:highlight w:val="none"/>
        </w:rPr>
        <w:t>法</w:t>
      </w:r>
      <w:r>
        <w:rPr>
          <w:rFonts w:hint="eastAsia" w:ascii="仿宋" w:hAnsi="仿宋" w:eastAsia="仿宋" w:cs="仿宋"/>
          <w:highlight w:val="none"/>
        </w:rPr>
        <w:t>人</w:t>
      </w:r>
      <w:r>
        <w:rPr>
          <w:rFonts w:hint="eastAsia" w:ascii="仿宋" w:hAnsi="仿宋" w:eastAsia="仿宋" w:cs="仿宋"/>
          <w:spacing w:val="-3"/>
          <w:highlight w:val="none"/>
        </w:rPr>
        <w:t>证</w:t>
      </w:r>
      <w:r>
        <w:rPr>
          <w:rFonts w:hint="eastAsia" w:ascii="仿宋" w:hAnsi="仿宋" w:eastAsia="仿宋" w:cs="仿宋"/>
          <w:highlight w:val="none"/>
        </w:rPr>
        <w:t>书</w:t>
      </w:r>
      <w:r>
        <w:rPr>
          <w:rFonts w:hint="eastAsia" w:ascii="仿宋" w:hAnsi="仿宋" w:eastAsia="仿宋" w:cs="仿宋"/>
          <w:spacing w:val="-3"/>
          <w:highlight w:val="none"/>
        </w:rPr>
        <w:t>和</w:t>
      </w:r>
      <w:r>
        <w:rPr>
          <w:rFonts w:hint="eastAsia" w:ascii="仿宋" w:hAnsi="仿宋" w:eastAsia="仿宋" w:cs="仿宋"/>
          <w:highlight w:val="none"/>
        </w:rPr>
        <w:t>组</w:t>
      </w:r>
      <w:r>
        <w:rPr>
          <w:rFonts w:hint="eastAsia" w:ascii="仿宋" w:hAnsi="仿宋" w:eastAsia="仿宋" w:cs="仿宋"/>
          <w:spacing w:val="-3"/>
          <w:highlight w:val="none"/>
        </w:rPr>
        <w:t>织</w:t>
      </w:r>
      <w:r>
        <w:rPr>
          <w:rFonts w:hint="eastAsia" w:ascii="仿宋" w:hAnsi="仿宋" w:eastAsia="仿宋" w:cs="仿宋"/>
          <w:highlight w:val="none"/>
        </w:rPr>
        <w:t>机构</w:t>
      </w:r>
      <w:r>
        <w:rPr>
          <w:rFonts w:hint="eastAsia" w:ascii="仿宋" w:hAnsi="仿宋" w:eastAsia="仿宋" w:cs="仿宋"/>
          <w:spacing w:val="-3"/>
          <w:highlight w:val="none"/>
        </w:rPr>
        <w:t>代</w:t>
      </w:r>
      <w:r>
        <w:rPr>
          <w:rFonts w:hint="eastAsia" w:ascii="仿宋" w:hAnsi="仿宋" w:eastAsia="仿宋" w:cs="仿宋"/>
          <w:highlight w:val="none"/>
        </w:rPr>
        <w:t>码</w:t>
      </w:r>
      <w:r>
        <w:rPr>
          <w:rFonts w:hint="eastAsia" w:ascii="仿宋" w:hAnsi="仿宋" w:eastAsia="仿宋" w:cs="仿宋"/>
          <w:spacing w:val="-3"/>
          <w:highlight w:val="none"/>
        </w:rPr>
        <w:t>证</w:t>
      </w:r>
      <w:r>
        <w:rPr>
          <w:rFonts w:hint="eastAsia" w:ascii="仿宋" w:hAnsi="仿宋" w:eastAsia="仿宋" w:cs="仿宋"/>
          <w:highlight w:val="none"/>
        </w:rPr>
        <w:t>的复印</w:t>
      </w:r>
      <w:r>
        <w:rPr>
          <w:rFonts w:hint="eastAsia" w:ascii="仿宋" w:hAnsi="仿宋" w:eastAsia="仿宋" w:cs="仿宋"/>
          <w:spacing w:val="-3"/>
          <w:highlight w:val="none"/>
        </w:rPr>
        <w:t>件</w:t>
      </w:r>
      <w:r>
        <w:rPr>
          <w:rFonts w:hint="eastAsia" w:ascii="仿宋" w:hAnsi="仿宋" w:eastAsia="仿宋" w:cs="仿宋"/>
          <w:highlight w:val="none"/>
        </w:rPr>
        <w:t>。</w:t>
      </w:r>
    </w:p>
    <w:p w14:paraId="393A3B6E">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 xml:space="preserve">3.5.2 </w:t>
      </w:r>
      <w:r>
        <w:rPr>
          <w:rFonts w:hint="eastAsia" w:ascii="仿宋" w:hAnsi="仿宋" w:eastAsia="仿宋" w:cs="仿宋"/>
          <w:spacing w:val="-1"/>
          <w:highlight w:val="none"/>
        </w:rPr>
        <w:t>“</w:t>
      </w:r>
      <w:r>
        <w:rPr>
          <w:rFonts w:hint="eastAsia" w:ascii="仿宋" w:hAnsi="仿宋" w:eastAsia="仿宋" w:cs="仿宋"/>
          <w:spacing w:val="-3"/>
          <w:highlight w:val="none"/>
        </w:rPr>
        <w:t>近</w:t>
      </w:r>
      <w:r>
        <w:rPr>
          <w:rFonts w:hint="eastAsia" w:ascii="仿宋" w:hAnsi="仿宋" w:eastAsia="仿宋" w:cs="仿宋"/>
          <w:highlight w:val="none"/>
        </w:rPr>
        <w:t>年</w:t>
      </w:r>
      <w:r>
        <w:rPr>
          <w:rFonts w:hint="eastAsia" w:ascii="仿宋" w:hAnsi="仿宋" w:eastAsia="仿宋" w:cs="仿宋"/>
          <w:spacing w:val="-3"/>
          <w:highlight w:val="none"/>
        </w:rPr>
        <w:t>财</w:t>
      </w:r>
      <w:r>
        <w:rPr>
          <w:rFonts w:hint="eastAsia" w:ascii="仿宋" w:hAnsi="仿宋" w:eastAsia="仿宋" w:cs="仿宋"/>
          <w:highlight w:val="none"/>
        </w:rPr>
        <w:t>务</w:t>
      </w:r>
      <w:r>
        <w:rPr>
          <w:rFonts w:hint="eastAsia" w:ascii="仿宋" w:hAnsi="仿宋" w:eastAsia="仿宋" w:cs="仿宋"/>
          <w:spacing w:val="-3"/>
          <w:highlight w:val="none"/>
        </w:rPr>
        <w:t>状</w:t>
      </w:r>
      <w:r>
        <w:rPr>
          <w:rFonts w:hint="eastAsia" w:ascii="仿宋" w:hAnsi="仿宋" w:eastAsia="仿宋" w:cs="仿宋"/>
          <w:highlight w:val="none"/>
        </w:rPr>
        <w:t>况表</w:t>
      </w:r>
      <w:r>
        <w:rPr>
          <w:rFonts w:hint="eastAsia" w:ascii="仿宋" w:hAnsi="仿宋" w:eastAsia="仿宋" w:cs="仿宋"/>
          <w:spacing w:val="-3"/>
          <w:highlight w:val="none"/>
        </w:rPr>
        <w:t>”应</w:t>
      </w:r>
      <w:r>
        <w:rPr>
          <w:rFonts w:hint="eastAsia" w:ascii="仿宋" w:hAnsi="仿宋" w:eastAsia="仿宋" w:cs="仿宋"/>
          <w:highlight w:val="none"/>
        </w:rPr>
        <w:t>附经</w:t>
      </w:r>
      <w:r>
        <w:rPr>
          <w:rFonts w:hint="eastAsia" w:ascii="仿宋" w:hAnsi="仿宋" w:eastAsia="仿宋" w:cs="仿宋"/>
          <w:spacing w:val="-3"/>
          <w:highlight w:val="none"/>
        </w:rPr>
        <w:t>会</w:t>
      </w:r>
      <w:r>
        <w:rPr>
          <w:rFonts w:hint="eastAsia" w:ascii="仿宋" w:hAnsi="仿宋" w:eastAsia="仿宋" w:cs="仿宋"/>
          <w:highlight w:val="none"/>
        </w:rPr>
        <w:t>计</w:t>
      </w:r>
      <w:r>
        <w:rPr>
          <w:rFonts w:hint="eastAsia" w:ascii="仿宋" w:hAnsi="仿宋" w:eastAsia="仿宋" w:cs="仿宋"/>
          <w:spacing w:val="-3"/>
          <w:highlight w:val="none"/>
        </w:rPr>
        <w:t>师</w:t>
      </w:r>
      <w:r>
        <w:rPr>
          <w:rFonts w:hint="eastAsia" w:ascii="仿宋" w:hAnsi="仿宋" w:eastAsia="仿宋" w:cs="仿宋"/>
          <w:highlight w:val="none"/>
        </w:rPr>
        <w:t>事</w:t>
      </w:r>
      <w:r>
        <w:rPr>
          <w:rFonts w:hint="eastAsia" w:ascii="仿宋" w:hAnsi="仿宋" w:eastAsia="仿宋" w:cs="仿宋"/>
          <w:spacing w:val="-3"/>
          <w:highlight w:val="none"/>
        </w:rPr>
        <w:t>务</w:t>
      </w:r>
      <w:r>
        <w:rPr>
          <w:rFonts w:hint="eastAsia" w:ascii="仿宋" w:hAnsi="仿宋" w:eastAsia="仿宋" w:cs="仿宋"/>
          <w:highlight w:val="none"/>
        </w:rPr>
        <w:t>所</w:t>
      </w:r>
      <w:r>
        <w:rPr>
          <w:rFonts w:hint="eastAsia" w:ascii="仿宋" w:hAnsi="仿宋" w:eastAsia="仿宋" w:cs="仿宋"/>
          <w:spacing w:val="-3"/>
          <w:highlight w:val="none"/>
        </w:rPr>
        <w:t>或</w:t>
      </w:r>
      <w:r>
        <w:rPr>
          <w:rFonts w:hint="eastAsia" w:ascii="仿宋" w:hAnsi="仿宋" w:eastAsia="仿宋" w:cs="仿宋"/>
          <w:highlight w:val="none"/>
        </w:rPr>
        <w:t>审</w:t>
      </w:r>
      <w:r>
        <w:rPr>
          <w:rFonts w:hint="eastAsia" w:ascii="仿宋" w:hAnsi="仿宋" w:eastAsia="仿宋" w:cs="仿宋"/>
          <w:spacing w:val="-3"/>
          <w:highlight w:val="none"/>
        </w:rPr>
        <w:t>计</w:t>
      </w:r>
      <w:r>
        <w:rPr>
          <w:rFonts w:hint="eastAsia" w:ascii="仿宋" w:hAnsi="仿宋" w:eastAsia="仿宋" w:cs="仿宋"/>
          <w:highlight w:val="none"/>
        </w:rPr>
        <w:t>机构</w:t>
      </w:r>
      <w:r>
        <w:rPr>
          <w:rFonts w:hint="eastAsia" w:ascii="仿宋" w:hAnsi="仿宋" w:eastAsia="仿宋" w:cs="仿宋"/>
          <w:spacing w:val="-3"/>
          <w:highlight w:val="none"/>
        </w:rPr>
        <w:t>审</w:t>
      </w:r>
      <w:r>
        <w:rPr>
          <w:rFonts w:hint="eastAsia" w:ascii="仿宋" w:hAnsi="仿宋" w:eastAsia="仿宋" w:cs="仿宋"/>
          <w:highlight w:val="none"/>
        </w:rPr>
        <w:t>计</w:t>
      </w:r>
      <w:r>
        <w:rPr>
          <w:rFonts w:hint="eastAsia" w:ascii="仿宋" w:hAnsi="仿宋" w:eastAsia="仿宋" w:cs="仿宋"/>
          <w:spacing w:val="-3"/>
          <w:highlight w:val="none"/>
        </w:rPr>
        <w:t>的</w:t>
      </w:r>
      <w:r>
        <w:rPr>
          <w:rFonts w:hint="eastAsia" w:ascii="仿宋" w:hAnsi="仿宋" w:eastAsia="仿宋" w:cs="仿宋"/>
          <w:highlight w:val="none"/>
        </w:rPr>
        <w:t>财</w:t>
      </w:r>
      <w:r>
        <w:rPr>
          <w:rFonts w:hint="eastAsia" w:ascii="仿宋" w:hAnsi="仿宋" w:eastAsia="仿宋" w:cs="仿宋"/>
          <w:spacing w:val="-3"/>
          <w:highlight w:val="none"/>
        </w:rPr>
        <w:t>务</w:t>
      </w:r>
      <w:r>
        <w:rPr>
          <w:rFonts w:hint="eastAsia" w:ascii="仿宋" w:hAnsi="仿宋" w:eastAsia="仿宋" w:cs="仿宋"/>
          <w:highlight w:val="none"/>
        </w:rPr>
        <w:t>会</w:t>
      </w:r>
      <w:r>
        <w:rPr>
          <w:rFonts w:hint="eastAsia" w:ascii="仿宋" w:hAnsi="仿宋" w:eastAsia="仿宋" w:cs="仿宋"/>
          <w:spacing w:val="-3"/>
          <w:highlight w:val="none"/>
        </w:rPr>
        <w:t>计</w:t>
      </w:r>
      <w:r>
        <w:rPr>
          <w:rFonts w:hint="eastAsia" w:ascii="仿宋" w:hAnsi="仿宋" w:eastAsia="仿宋" w:cs="仿宋"/>
          <w:highlight w:val="none"/>
        </w:rPr>
        <w:t>报</w:t>
      </w:r>
      <w:r>
        <w:rPr>
          <w:rFonts w:hint="eastAsia" w:ascii="仿宋" w:hAnsi="仿宋" w:eastAsia="仿宋" w:cs="仿宋"/>
          <w:spacing w:val="-3"/>
          <w:highlight w:val="none"/>
        </w:rPr>
        <w:t>表</w:t>
      </w:r>
      <w:r>
        <w:rPr>
          <w:rFonts w:hint="eastAsia" w:ascii="仿宋" w:hAnsi="仿宋" w:eastAsia="仿宋" w:cs="仿宋"/>
          <w:highlight w:val="none"/>
        </w:rPr>
        <w:t>，包</w:t>
      </w:r>
      <w:r>
        <w:rPr>
          <w:rFonts w:hint="eastAsia" w:ascii="仿宋" w:hAnsi="仿宋" w:eastAsia="仿宋" w:cs="仿宋"/>
          <w:spacing w:val="-3"/>
          <w:highlight w:val="none"/>
        </w:rPr>
        <w:t>括</w:t>
      </w:r>
      <w:r>
        <w:rPr>
          <w:rFonts w:hint="eastAsia" w:ascii="仿宋" w:hAnsi="仿宋" w:eastAsia="仿宋" w:cs="仿宋"/>
          <w:highlight w:val="none"/>
        </w:rPr>
        <w:t>资</w:t>
      </w:r>
      <w:r>
        <w:rPr>
          <w:rFonts w:hint="eastAsia" w:ascii="仿宋" w:hAnsi="仿宋" w:eastAsia="仿宋" w:cs="仿宋"/>
          <w:spacing w:val="-3"/>
          <w:highlight w:val="none"/>
        </w:rPr>
        <w:t>产</w:t>
      </w:r>
      <w:r>
        <w:rPr>
          <w:rFonts w:hint="eastAsia" w:ascii="仿宋" w:hAnsi="仿宋" w:eastAsia="仿宋" w:cs="仿宋"/>
          <w:spacing w:val="-3"/>
          <w:highlight w:val="none"/>
          <w:lang w:eastAsia="zh-CN"/>
        </w:rPr>
        <w:t>负债表</w:t>
      </w:r>
      <w:r>
        <w:rPr>
          <w:rFonts w:hint="eastAsia" w:ascii="仿宋" w:hAnsi="仿宋" w:eastAsia="仿宋" w:cs="仿宋"/>
          <w:highlight w:val="none"/>
        </w:rPr>
        <w:t>、现金流量</w:t>
      </w:r>
      <w:r>
        <w:rPr>
          <w:rFonts w:hint="eastAsia" w:ascii="仿宋" w:hAnsi="仿宋" w:eastAsia="仿宋" w:cs="仿宋"/>
          <w:spacing w:val="-3"/>
          <w:highlight w:val="none"/>
        </w:rPr>
        <w:t>表</w:t>
      </w:r>
      <w:r>
        <w:rPr>
          <w:rFonts w:hint="eastAsia" w:ascii="仿宋" w:hAnsi="仿宋" w:eastAsia="仿宋" w:cs="仿宋"/>
          <w:highlight w:val="none"/>
        </w:rPr>
        <w:t>、利</w:t>
      </w:r>
      <w:r>
        <w:rPr>
          <w:rFonts w:hint="eastAsia" w:ascii="仿宋" w:hAnsi="仿宋" w:eastAsia="仿宋" w:cs="仿宋"/>
          <w:spacing w:val="-3"/>
          <w:highlight w:val="none"/>
        </w:rPr>
        <w:t>润</w:t>
      </w:r>
      <w:r>
        <w:rPr>
          <w:rFonts w:hint="eastAsia" w:ascii="仿宋" w:hAnsi="仿宋" w:eastAsia="仿宋" w:cs="仿宋"/>
          <w:highlight w:val="none"/>
        </w:rPr>
        <w:t>表和财务情况说</w:t>
      </w:r>
      <w:r>
        <w:rPr>
          <w:rFonts w:hint="eastAsia" w:ascii="仿宋" w:hAnsi="仿宋" w:eastAsia="仿宋" w:cs="仿宋"/>
          <w:spacing w:val="-3"/>
          <w:highlight w:val="none"/>
        </w:rPr>
        <w:t>明</w:t>
      </w:r>
      <w:r>
        <w:rPr>
          <w:rFonts w:hint="eastAsia" w:ascii="仿宋" w:hAnsi="仿宋" w:eastAsia="仿宋" w:cs="仿宋"/>
          <w:highlight w:val="none"/>
        </w:rPr>
        <w:t>书的</w:t>
      </w:r>
      <w:r>
        <w:rPr>
          <w:rFonts w:hint="eastAsia" w:ascii="仿宋" w:hAnsi="仿宋" w:eastAsia="仿宋" w:cs="仿宋"/>
          <w:spacing w:val="-3"/>
          <w:highlight w:val="none"/>
        </w:rPr>
        <w:t>复</w:t>
      </w:r>
      <w:r>
        <w:rPr>
          <w:rFonts w:hint="eastAsia" w:ascii="仿宋" w:hAnsi="仿宋" w:eastAsia="仿宋" w:cs="仿宋"/>
          <w:highlight w:val="none"/>
        </w:rPr>
        <w:t>印件，具体年份</w:t>
      </w:r>
      <w:r>
        <w:rPr>
          <w:rFonts w:hint="eastAsia" w:ascii="仿宋" w:hAnsi="仿宋" w:eastAsia="仿宋" w:cs="仿宋"/>
          <w:spacing w:val="-3"/>
          <w:highlight w:val="none"/>
        </w:rPr>
        <w:t>要</w:t>
      </w:r>
      <w:r>
        <w:rPr>
          <w:rFonts w:hint="eastAsia" w:ascii="仿宋" w:hAnsi="仿宋" w:eastAsia="仿宋" w:cs="仿宋"/>
          <w:highlight w:val="none"/>
        </w:rPr>
        <w:t>求见</w:t>
      </w:r>
      <w:r>
        <w:rPr>
          <w:rFonts w:hint="eastAsia" w:ascii="仿宋" w:hAnsi="仿宋" w:eastAsia="仿宋" w:cs="仿宋"/>
          <w:spacing w:val="-3"/>
          <w:highlight w:val="none"/>
        </w:rPr>
        <w:t>投</w:t>
      </w:r>
      <w:r>
        <w:rPr>
          <w:rFonts w:hint="eastAsia" w:ascii="仿宋" w:hAnsi="仿宋" w:eastAsia="仿宋" w:cs="仿宋"/>
          <w:highlight w:val="none"/>
        </w:rPr>
        <w:t>标人须知前附</w:t>
      </w:r>
      <w:r>
        <w:rPr>
          <w:rFonts w:hint="eastAsia" w:ascii="仿宋" w:hAnsi="仿宋" w:eastAsia="仿宋" w:cs="仿宋"/>
          <w:spacing w:val="-3"/>
          <w:highlight w:val="none"/>
        </w:rPr>
        <w:t>表</w:t>
      </w:r>
      <w:r>
        <w:rPr>
          <w:rFonts w:hint="eastAsia" w:ascii="仿宋" w:hAnsi="仿宋" w:eastAsia="仿宋" w:cs="仿宋"/>
          <w:highlight w:val="none"/>
        </w:rPr>
        <w:t>。 投标</w:t>
      </w:r>
      <w:r>
        <w:rPr>
          <w:rFonts w:hint="eastAsia" w:ascii="仿宋" w:hAnsi="仿宋" w:eastAsia="仿宋" w:cs="仿宋"/>
          <w:spacing w:val="-3"/>
          <w:highlight w:val="none"/>
        </w:rPr>
        <w:t>人</w:t>
      </w:r>
      <w:r>
        <w:rPr>
          <w:rFonts w:hint="eastAsia" w:ascii="仿宋" w:hAnsi="仿宋" w:eastAsia="仿宋" w:cs="仿宋"/>
          <w:highlight w:val="none"/>
        </w:rPr>
        <w:t>的</w:t>
      </w:r>
      <w:r>
        <w:rPr>
          <w:rFonts w:hint="eastAsia" w:ascii="仿宋" w:hAnsi="仿宋" w:eastAsia="仿宋" w:cs="仿宋"/>
          <w:spacing w:val="-3"/>
          <w:highlight w:val="none"/>
        </w:rPr>
        <w:t>成</w:t>
      </w:r>
      <w:r>
        <w:rPr>
          <w:rFonts w:hint="eastAsia" w:ascii="仿宋" w:hAnsi="仿宋" w:eastAsia="仿宋" w:cs="仿宋"/>
          <w:highlight w:val="none"/>
        </w:rPr>
        <w:t>立</w:t>
      </w:r>
      <w:r>
        <w:rPr>
          <w:rFonts w:hint="eastAsia" w:ascii="仿宋" w:hAnsi="仿宋" w:eastAsia="仿宋" w:cs="仿宋"/>
          <w:spacing w:val="-3"/>
          <w:highlight w:val="none"/>
        </w:rPr>
        <w:t>时</w:t>
      </w:r>
      <w:r>
        <w:rPr>
          <w:rFonts w:hint="eastAsia" w:ascii="仿宋" w:hAnsi="仿宋" w:eastAsia="仿宋" w:cs="仿宋"/>
          <w:highlight w:val="none"/>
        </w:rPr>
        <w:t>间</w:t>
      </w:r>
      <w:r>
        <w:rPr>
          <w:rFonts w:hint="eastAsia" w:ascii="仿宋" w:hAnsi="仿宋" w:eastAsia="仿宋" w:cs="仿宋"/>
          <w:spacing w:val="-3"/>
          <w:highlight w:val="none"/>
        </w:rPr>
        <w:t>少</w:t>
      </w:r>
      <w:r>
        <w:rPr>
          <w:rFonts w:hint="eastAsia" w:ascii="仿宋" w:hAnsi="仿宋" w:eastAsia="仿宋" w:cs="仿宋"/>
          <w:highlight w:val="none"/>
        </w:rPr>
        <w:t>于</w:t>
      </w:r>
      <w:r>
        <w:rPr>
          <w:rFonts w:hint="eastAsia" w:ascii="仿宋" w:hAnsi="仿宋" w:eastAsia="仿宋" w:cs="仿宋"/>
          <w:spacing w:val="-3"/>
          <w:highlight w:val="none"/>
        </w:rPr>
        <w:t>投</w:t>
      </w:r>
      <w:r>
        <w:rPr>
          <w:rFonts w:hint="eastAsia" w:ascii="仿宋" w:hAnsi="仿宋" w:eastAsia="仿宋" w:cs="仿宋"/>
          <w:highlight w:val="none"/>
        </w:rPr>
        <w:t>标人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年</w:t>
      </w:r>
      <w:r>
        <w:rPr>
          <w:rFonts w:hint="eastAsia" w:ascii="仿宋" w:hAnsi="仿宋" w:eastAsia="仿宋" w:cs="仿宋"/>
          <w:spacing w:val="-3"/>
          <w:highlight w:val="none"/>
        </w:rPr>
        <w:t>份</w:t>
      </w:r>
      <w:r>
        <w:rPr>
          <w:rFonts w:hint="eastAsia" w:ascii="仿宋" w:hAnsi="仿宋" w:eastAsia="仿宋" w:cs="仿宋"/>
          <w:highlight w:val="none"/>
        </w:rPr>
        <w:t>的，</w:t>
      </w:r>
      <w:r>
        <w:rPr>
          <w:rFonts w:hint="eastAsia" w:ascii="仿宋" w:hAnsi="仿宋" w:eastAsia="仿宋" w:cs="仿宋"/>
          <w:spacing w:val="-3"/>
          <w:highlight w:val="none"/>
        </w:rPr>
        <w:t>应</w:t>
      </w:r>
      <w:r>
        <w:rPr>
          <w:rFonts w:hint="eastAsia" w:ascii="仿宋" w:hAnsi="仿宋" w:eastAsia="仿宋" w:cs="仿宋"/>
          <w:highlight w:val="none"/>
        </w:rPr>
        <w:t>提</w:t>
      </w:r>
      <w:r>
        <w:rPr>
          <w:rFonts w:hint="eastAsia" w:ascii="仿宋" w:hAnsi="仿宋" w:eastAsia="仿宋" w:cs="仿宋"/>
          <w:spacing w:val="-3"/>
          <w:highlight w:val="none"/>
        </w:rPr>
        <w:t>供</w:t>
      </w:r>
      <w:r>
        <w:rPr>
          <w:rFonts w:hint="eastAsia" w:ascii="仿宋" w:hAnsi="仿宋" w:eastAsia="仿宋" w:cs="仿宋"/>
          <w:highlight w:val="none"/>
        </w:rPr>
        <w:t>成</w:t>
      </w:r>
      <w:r>
        <w:rPr>
          <w:rFonts w:hint="eastAsia" w:ascii="仿宋" w:hAnsi="仿宋" w:eastAsia="仿宋" w:cs="仿宋"/>
          <w:spacing w:val="-3"/>
          <w:highlight w:val="none"/>
        </w:rPr>
        <w:t>立</w:t>
      </w:r>
      <w:r>
        <w:rPr>
          <w:rFonts w:hint="eastAsia" w:ascii="仿宋" w:hAnsi="仿宋" w:eastAsia="仿宋" w:cs="仿宋"/>
          <w:highlight w:val="none"/>
        </w:rPr>
        <w:t>以</w:t>
      </w:r>
      <w:r>
        <w:rPr>
          <w:rFonts w:hint="eastAsia" w:ascii="仿宋" w:hAnsi="仿宋" w:eastAsia="仿宋" w:cs="仿宋"/>
          <w:spacing w:val="-3"/>
          <w:highlight w:val="none"/>
        </w:rPr>
        <w:t>来</w:t>
      </w:r>
      <w:r>
        <w:rPr>
          <w:rFonts w:hint="eastAsia" w:ascii="仿宋" w:hAnsi="仿宋" w:eastAsia="仿宋" w:cs="仿宋"/>
          <w:highlight w:val="none"/>
        </w:rPr>
        <w:t>的</w:t>
      </w:r>
      <w:r>
        <w:rPr>
          <w:rFonts w:hint="eastAsia" w:ascii="仿宋" w:hAnsi="仿宋" w:eastAsia="仿宋" w:cs="仿宋"/>
          <w:spacing w:val="-3"/>
          <w:highlight w:val="none"/>
        </w:rPr>
        <w:t>财</w:t>
      </w:r>
      <w:r>
        <w:rPr>
          <w:rFonts w:hint="eastAsia" w:ascii="仿宋" w:hAnsi="仿宋" w:eastAsia="仿宋" w:cs="仿宋"/>
          <w:highlight w:val="none"/>
        </w:rPr>
        <w:t>务状</w:t>
      </w:r>
      <w:r>
        <w:rPr>
          <w:rFonts w:hint="eastAsia" w:ascii="仿宋" w:hAnsi="仿宋" w:eastAsia="仿宋" w:cs="仿宋"/>
          <w:spacing w:val="-3"/>
          <w:highlight w:val="none"/>
        </w:rPr>
        <w:t>况</w:t>
      </w:r>
      <w:r>
        <w:rPr>
          <w:rFonts w:hint="eastAsia" w:ascii="仿宋" w:hAnsi="仿宋" w:eastAsia="仿宋" w:cs="仿宋"/>
          <w:highlight w:val="none"/>
        </w:rPr>
        <w:t>表。</w:t>
      </w:r>
    </w:p>
    <w:p w14:paraId="10210DD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3.5.3 “近年完成的类似项目情况表”应附中标通知书和（或）合同协议书、验收证书等的复印件，具体时间要求见投标人须知前附表。每张表格只填写一个项目，并标明序号。</w:t>
      </w:r>
    </w:p>
    <w:p w14:paraId="2F121F02">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 xml:space="preserve">3.5.4 </w:t>
      </w:r>
      <w:r>
        <w:rPr>
          <w:rFonts w:hint="eastAsia" w:ascii="仿宋" w:hAnsi="仿宋" w:eastAsia="仿宋" w:cs="仿宋"/>
          <w:spacing w:val="-1"/>
          <w:highlight w:val="none"/>
        </w:rPr>
        <w:t>“</w:t>
      </w:r>
      <w:r>
        <w:rPr>
          <w:rFonts w:hint="eastAsia" w:ascii="仿宋" w:hAnsi="仿宋" w:eastAsia="仿宋" w:cs="仿宋"/>
          <w:spacing w:val="-3"/>
          <w:highlight w:val="none"/>
        </w:rPr>
        <w:t>正</w:t>
      </w:r>
      <w:r>
        <w:rPr>
          <w:rFonts w:hint="eastAsia" w:ascii="仿宋" w:hAnsi="仿宋" w:eastAsia="仿宋" w:cs="仿宋"/>
          <w:highlight w:val="none"/>
        </w:rPr>
        <w:t>在</w:t>
      </w:r>
      <w:r>
        <w:rPr>
          <w:rFonts w:hint="eastAsia" w:ascii="仿宋" w:hAnsi="仿宋" w:eastAsia="仿宋" w:cs="仿宋"/>
          <w:spacing w:val="-3"/>
          <w:highlight w:val="none"/>
        </w:rPr>
        <w:t>供</w:t>
      </w:r>
      <w:r>
        <w:rPr>
          <w:rFonts w:hint="eastAsia" w:ascii="仿宋" w:hAnsi="仿宋" w:eastAsia="仿宋" w:cs="仿宋"/>
          <w:highlight w:val="none"/>
        </w:rPr>
        <w:t>货</w:t>
      </w:r>
      <w:r>
        <w:rPr>
          <w:rFonts w:hint="eastAsia" w:ascii="仿宋" w:hAnsi="仿宋" w:eastAsia="仿宋" w:cs="仿宋"/>
          <w:spacing w:val="-3"/>
          <w:highlight w:val="none"/>
        </w:rPr>
        <w:t>和</w:t>
      </w:r>
      <w:r>
        <w:rPr>
          <w:rFonts w:hint="eastAsia" w:ascii="仿宋" w:hAnsi="仿宋" w:eastAsia="仿宋" w:cs="仿宋"/>
          <w:highlight w:val="none"/>
        </w:rPr>
        <w:t>新</w:t>
      </w:r>
      <w:r>
        <w:rPr>
          <w:rFonts w:hint="eastAsia" w:ascii="仿宋" w:hAnsi="仿宋" w:eastAsia="仿宋" w:cs="仿宋"/>
          <w:spacing w:val="-3"/>
          <w:highlight w:val="none"/>
        </w:rPr>
        <w:t>承接</w:t>
      </w:r>
      <w:r>
        <w:rPr>
          <w:rFonts w:hint="eastAsia" w:ascii="仿宋" w:hAnsi="仿宋" w:eastAsia="仿宋" w:cs="仿宋"/>
          <w:highlight w:val="none"/>
        </w:rPr>
        <w:t>的项</w:t>
      </w:r>
      <w:r>
        <w:rPr>
          <w:rFonts w:hint="eastAsia" w:ascii="仿宋" w:hAnsi="仿宋" w:eastAsia="仿宋" w:cs="仿宋"/>
          <w:spacing w:val="-3"/>
          <w:highlight w:val="none"/>
        </w:rPr>
        <w:t>目</w:t>
      </w:r>
      <w:r>
        <w:rPr>
          <w:rFonts w:hint="eastAsia" w:ascii="仿宋" w:hAnsi="仿宋" w:eastAsia="仿宋" w:cs="仿宋"/>
          <w:highlight w:val="none"/>
        </w:rPr>
        <w:t>情</w:t>
      </w:r>
      <w:r>
        <w:rPr>
          <w:rFonts w:hint="eastAsia" w:ascii="仿宋" w:hAnsi="仿宋" w:eastAsia="仿宋" w:cs="仿宋"/>
          <w:spacing w:val="-3"/>
          <w:highlight w:val="none"/>
        </w:rPr>
        <w:t>况</w:t>
      </w:r>
      <w:r>
        <w:rPr>
          <w:rFonts w:hint="eastAsia" w:ascii="仿宋" w:hAnsi="仿宋" w:eastAsia="仿宋" w:cs="仿宋"/>
          <w:highlight w:val="none"/>
        </w:rPr>
        <w:t>表</w:t>
      </w:r>
      <w:r>
        <w:rPr>
          <w:rFonts w:hint="eastAsia" w:ascii="仿宋" w:hAnsi="仿宋" w:eastAsia="仿宋" w:cs="仿宋"/>
          <w:spacing w:val="-3"/>
          <w:highlight w:val="none"/>
        </w:rPr>
        <w:t>”</w:t>
      </w:r>
      <w:r>
        <w:rPr>
          <w:rFonts w:hint="eastAsia" w:ascii="仿宋" w:hAnsi="仿宋" w:eastAsia="仿宋" w:cs="仿宋"/>
          <w:highlight w:val="none"/>
        </w:rPr>
        <w:t>应</w:t>
      </w:r>
      <w:r>
        <w:rPr>
          <w:rFonts w:hint="eastAsia" w:ascii="仿宋" w:hAnsi="仿宋" w:eastAsia="仿宋" w:cs="仿宋"/>
          <w:spacing w:val="-3"/>
          <w:highlight w:val="none"/>
        </w:rPr>
        <w:t>附</w:t>
      </w:r>
      <w:r>
        <w:rPr>
          <w:rFonts w:hint="eastAsia" w:ascii="仿宋" w:hAnsi="仿宋" w:eastAsia="仿宋" w:cs="仿宋"/>
          <w:highlight w:val="none"/>
        </w:rPr>
        <w:t>中</w:t>
      </w:r>
      <w:r>
        <w:rPr>
          <w:rFonts w:hint="eastAsia" w:ascii="仿宋" w:hAnsi="仿宋" w:eastAsia="仿宋" w:cs="仿宋"/>
          <w:spacing w:val="-3"/>
          <w:highlight w:val="none"/>
        </w:rPr>
        <w:t>标通</w:t>
      </w:r>
      <w:r>
        <w:rPr>
          <w:rFonts w:hint="eastAsia" w:ascii="仿宋" w:hAnsi="仿宋" w:eastAsia="仿宋" w:cs="仿宋"/>
          <w:highlight w:val="none"/>
        </w:rPr>
        <w:t>知书</w:t>
      </w:r>
      <w:r>
        <w:rPr>
          <w:rFonts w:hint="eastAsia" w:ascii="仿宋" w:hAnsi="仿宋" w:eastAsia="仿宋" w:cs="仿宋"/>
          <w:spacing w:val="-3"/>
          <w:highlight w:val="none"/>
        </w:rPr>
        <w:t>和</w:t>
      </w:r>
      <w:r>
        <w:rPr>
          <w:rFonts w:hint="eastAsia" w:ascii="仿宋" w:hAnsi="仿宋" w:eastAsia="仿宋" w:cs="仿宋"/>
          <w:highlight w:val="none"/>
        </w:rPr>
        <w:t>（</w:t>
      </w:r>
      <w:r>
        <w:rPr>
          <w:rFonts w:hint="eastAsia" w:ascii="仿宋" w:hAnsi="仿宋" w:eastAsia="仿宋" w:cs="仿宋"/>
          <w:spacing w:val="-3"/>
          <w:highlight w:val="none"/>
        </w:rPr>
        <w:t>或</w:t>
      </w:r>
      <w:r>
        <w:rPr>
          <w:rFonts w:hint="eastAsia" w:ascii="仿宋" w:hAnsi="仿宋" w:eastAsia="仿宋" w:cs="仿宋"/>
          <w:highlight w:val="none"/>
        </w:rPr>
        <w:t>）</w:t>
      </w:r>
      <w:r>
        <w:rPr>
          <w:rFonts w:hint="eastAsia" w:ascii="仿宋" w:hAnsi="仿宋" w:eastAsia="仿宋" w:cs="仿宋"/>
          <w:spacing w:val="-3"/>
          <w:highlight w:val="none"/>
        </w:rPr>
        <w:t>合</w:t>
      </w:r>
      <w:r>
        <w:rPr>
          <w:rFonts w:hint="eastAsia" w:ascii="仿宋" w:hAnsi="仿宋" w:eastAsia="仿宋" w:cs="仿宋"/>
          <w:highlight w:val="none"/>
        </w:rPr>
        <w:t>同</w:t>
      </w:r>
      <w:r>
        <w:rPr>
          <w:rFonts w:hint="eastAsia" w:ascii="仿宋" w:hAnsi="仿宋" w:eastAsia="仿宋" w:cs="仿宋"/>
          <w:spacing w:val="-3"/>
          <w:highlight w:val="none"/>
        </w:rPr>
        <w:t>协</w:t>
      </w:r>
      <w:r>
        <w:rPr>
          <w:rFonts w:hint="eastAsia" w:ascii="仿宋" w:hAnsi="仿宋" w:eastAsia="仿宋" w:cs="仿宋"/>
          <w:highlight w:val="none"/>
        </w:rPr>
        <w:t>议</w:t>
      </w:r>
      <w:r>
        <w:rPr>
          <w:rFonts w:hint="eastAsia" w:ascii="仿宋" w:hAnsi="仿宋" w:eastAsia="仿宋" w:cs="仿宋"/>
          <w:spacing w:val="-3"/>
          <w:highlight w:val="none"/>
        </w:rPr>
        <w:t>书</w:t>
      </w:r>
      <w:r>
        <w:rPr>
          <w:rFonts w:hint="eastAsia" w:ascii="仿宋" w:hAnsi="仿宋" w:eastAsia="仿宋" w:cs="仿宋"/>
          <w:highlight w:val="none"/>
        </w:rPr>
        <w:t>复印</w:t>
      </w:r>
      <w:r>
        <w:rPr>
          <w:rFonts w:hint="eastAsia" w:ascii="仿宋" w:hAnsi="仿宋" w:eastAsia="仿宋" w:cs="仿宋"/>
          <w:spacing w:val="-3"/>
          <w:highlight w:val="none"/>
        </w:rPr>
        <w:t>件</w:t>
      </w:r>
      <w:r>
        <w:rPr>
          <w:rFonts w:hint="eastAsia" w:ascii="仿宋" w:hAnsi="仿宋" w:eastAsia="仿宋" w:cs="仿宋"/>
          <w:highlight w:val="none"/>
        </w:rPr>
        <w:t>。</w:t>
      </w:r>
      <w:r>
        <w:rPr>
          <w:rFonts w:hint="eastAsia" w:ascii="仿宋" w:hAnsi="仿宋" w:eastAsia="仿宋" w:cs="仿宋"/>
          <w:spacing w:val="-3"/>
          <w:highlight w:val="none"/>
        </w:rPr>
        <w:t>每</w:t>
      </w:r>
      <w:r>
        <w:rPr>
          <w:rFonts w:hint="eastAsia" w:ascii="仿宋" w:hAnsi="仿宋" w:eastAsia="仿宋" w:cs="仿宋"/>
          <w:highlight w:val="none"/>
        </w:rPr>
        <w:t>张表格</w:t>
      </w:r>
      <w:r>
        <w:rPr>
          <w:rFonts w:hint="eastAsia" w:ascii="仿宋" w:hAnsi="仿宋" w:eastAsia="仿宋" w:cs="仿宋"/>
          <w:spacing w:val="-3"/>
          <w:highlight w:val="none"/>
        </w:rPr>
        <w:t>只</w:t>
      </w:r>
      <w:r>
        <w:rPr>
          <w:rFonts w:hint="eastAsia" w:ascii="仿宋" w:hAnsi="仿宋" w:eastAsia="仿宋" w:cs="仿宋"/>
          <w:highlight w:val="none"/>
        </w:rPr>
        <w:t>填</w:t>
      </w:r>
      <w:r>
        <w:rPr>
          <w:rFonts w:hint="eastAsia" w:ascii="仿宋" w:hAnsi="仿宋" w:eastAsia="仿宋" w:cs="仿宋"/>
          <w:spacing w:val="-3"/>
          <w:highlight w:val="none"/>
        </w:rPr>
        <w:t>写</w:t>
      </w:r>
      <w:r>
        <w:rPr>
          <w:rFonts w:hint="eastAsia" w:ascii="仿宋" w:hAnsi="仿宋" w:eastAsia="仿宋" w:cs="仿宋"/>
          <w:highlight w:val="none"/>
        </w:rPr>
        <w:t>一</w:t>
      </w:r>
      <w:r>
        <w:rPr>
          <w:rFonts w:hint="eastAsia" w:ascii="仿宋" w:hAnsi="仿宋" w:eastAsia="仿宋" w:cs="仿宋"/>
          <w:spacing w:val="-3"/>
          <w:highlight w:val="none"/>
        </w:rPr>
        <w:t>个</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w:t>
      </w:r>
      <w:r>
        <w:rPr>
          <w:rFonts w:hint="eastAsia" w:ascii="仿宋" w:hAnsi="仿宋" w:eastAsia="仿宋" w:cs="仿宋"/>
          <w:spacing w:val="-3"/>
          <w:highlight w:val="none"/>
        </w:rPr>
        <w:t>并</w:t>
      </w:r>
      <w:r>
        <w:rPr>
          <w:rFonts w:hint="eastAsia" w:ascii="仿宋" w:hAnsi="仿宋" w:eastAsia="仿宋" w:cs="仿宋"/>
          <w:highlight w:val="none"/>
        </w:rPr>
        <w:t>标明</w:t>
      </w:r>
      <w:r>
        <w:rPr>
          <w:rFonts w:hint="eastAsia" w:ascii="仿宋" w:hAnsi="仿宋" w:eastAsia="仿宋" w:cs="仿宋"/>
          <w:spacing w:val="-3"/>
          <w:highlight w:val="none"/>
        </w:rPr>
        <w:t>序</w:t>
      </w:r>
      <w:r>
        <w:rPr>
          <w:rFonts w:hint="eastAsia" w:ascii="仿宋" w:hAnsi="仿宋" w:eastAsia="仿宋" w:cs="仿宋"/>
          <w:highlight w:val="none"/>
        </w:rPr>
        <w:t>号。</w:t>
      </w:r>
    </w:p>
    <w:p w14:paraId="3E731CA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3.5.5 “近年发生的诉讼及仲裁情况”应说明投标人败诉的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合同的相关情况，并附法院或仲裁机构作出的判决、裁决等有关法律文书复印件，具体时间要求见投标人须知前附表。 </w:t>
      </w:r>
    </w:p>
    <w:p w14:paraId="1936EC18">
      <w:pPr>
        <w:spacing w:before="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3.5.6 投标人须知前附表规定接受联合体投标的，本章第 3.5.1项至第 3.5.5 项规定的表格和资料应包括联合体各方相关情况。</w:t>
      </w:r>
    </w:p>
    <w:p w14:paraId="6A5A2C66">
      <w:pPr>
        <w:pStyle w:val="8"/>
        <w:spacing w:line="360" w:lineRule="auto"/>
        <w:rPr>
          <w:rFonts w:hint="eastAsia" w:ascii="仿宋" w:hAnsi="仿宋" w:eastAsia="仿宋" w:cs="仿宋"/>
          <w:sz w:val="28"/>
          <w:szCs w:val="28"/>
          <w:highlight w:val="none"/>
        </w:rPr>
      </w:pPr>
      <w:bookmarkStart w:id="144" w:name="_Toc90027990"/>
      <w:bookmarkStart w:id="145" w:name="_Toc256000028"/>
      <w:r>
        <w:rPr>
          <w:rFonts w:hint="eastAsia" w:ascii="仿宋" w:hAnsi="仿宋" w:eastAsia="仿宋" w:cs="仿宋"/>
          <w:sz w:val="28"/>
          <w:szCs w:val="28"/>
          <w:highlight w:val="none"/>
        </w:rPr>
        <w:t>3.6</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备选投标</w:t>
      </w:r>
      <w:r>
        <w:rPr>
          <w:rFonts w:hint="eastAsia" w:ascii="仿宋" w:hAnsi="仿宋" w:eastAsia="仿宋" w:cs="仿宋"/>
          <w:spacing w:val="-3"/>
          <w:sz w:val="28"/>
          <w:szCs w:val="28"/>
          <w:highlight w:val="none"/>
        </w:rPr>
        <w:t>方</w:t>
      </w:r>
      <w:r>
        <w:rPr>
          <w:rFonts w:hint="eastAsia" w:ascii="仿宋" w:hAnsi="仿宋" w:eastAsia="仿宋" w:cs="仿宋"/>
          <w:sz w:val="28"/>
          <w:szCs w:val="28"/>
          <w:highlight w:val="none"/>
        </w:rPr>
        <w:t>案</w:t>
      </w:r>
      <w:bookmarkEnd w:id="144"/>
      <w:bookmarkEnd w:id="145"/>
    </w:p>
    <w:p w14:paraId="6E1F9E31">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3.6.1</w:t>
      </w:r>
      <w:r>
        <w:rPr>
          <w:rFonts w:hint="eastAsia" w:ascii="仿宋" w:hAnsi="仿宋" w:eastAsia="仿宋" w:cs="仿宋"/>
          <w:spacing w:val="50"/>
          <w:highlight w:val="none"/>
        </w:rPr>
        <w:t xml:space="preserve"> </w:t>
      </w:r>
      <w:r>
        <w:rPr>
          <w:rFonts w:hint="eastAsia" w:ascii="仿宋" w:hAnsi="仿宋" w:eastAsia="仿宋" w:cs="仿宋"/>
          <w:highlight w:val="none"/>
        </w:rPr>
        <w:t>除</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附表</w:t>
      </w:r>
      <w:r>
        <w:rPr>
          <w:rFonts w:hint="eastAsia" w:ascii="仿宋" w:hAnsi="仿宋" w:eastAsia="仿宋" w:cs="仿宋"/>
          <w:highlight w:val="none"/>
        </w:rPr>
        <w:t>规定</w:t>
      </w:r>
      <w:r>
        <w:rPr>
          <w:rFonts w:hint="eastAsia" w:ascii="仿宋" w:hAnsi="仿宋" w:eastAsia="仿宋" w:cs="仿宋"/>
          <w:spacing w:val="-3"/>
          <w:highlight w:val="none"/>
        </w:rPr>
        <w:t>允</w:t>
      </w:r>
      <w:r>
        <w:rPr>
          <w:rFonts w:hint="eastAsia" w:ascii="仿宋" w:hAnsi="仿宋" w:eastAsia="仿宋" w:cs="仿宋"/>
          <w:highlight w:val="none"/>
        </w:rPr>
        <w:t>许</w:t>
      </w:r>
      <w:r>
        <w:rPr>
          <w:rFonts w:hint="eastAsia" w:ascii="仿宋" w:hAnsi="仿宋" w:eastAsia="仿宋" w:cs="仿宋"/>
          <w:spacing w:val="-3"/>
          <w:highlight w:val="none"/>
        </w:rPr>
        <w:t>外</w:t>
      </w:r>
      <w:r>
        <w:rPr>
          <w:rFonts w:hint="eastAsia" w:ascii="仿宋" w:hAnsi="仿宋" w:eastAsia="仿宋" w:cs="仿宋"/>
          <w:spacing w:val="-39"/>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不</w:t>
      </w:r>
      <w:r>
        <w:rPr>
          <w:rFonts w:hint="eastAsia" w:ascii="仿宋" w:hAnsi="仿宋" w:eastAsia="仿宋" w:cs="仿宋"/>
          <w:spacing w:val="-3"/>
          <w:highlight w:val="none"/>
        </w:rPr>
        <w:t>得</w:t>
      </w:r>
      <w:r>
        <w:rPr>
          <w:rFonts w:hint="eastAsia" w:ascii="仿宋" w:hAnsi="仿宋" w:eastAsia="仿宋" w:cs="仿宋"/>
          <w:highlight w:val="none"/>
        </w:rPr>
        <w:t>递交</w:t>
      </w:r>
      <w:r>
        <w:rPr>
          <w:rFonts w:hint="eastAsia" w:ascii="仿宋" w:hAnsi="仿宋" w:eastAsia="仿宋" w:cs="仿宋"/>
          <w:spacing w:val="-3"/>
          <w:highlight w:val="none"/>
        </w:rPr>
        <w:t>备</w:t>
      </w:r>
      <w:r>
        <w:rPr>
          <w:rFonts w:hint="eastAsia" w:ascii="仿宋" w:hAnsi="仿宋" w:eastAsia="仿宋" w:cs="仿宋"/>
          <w:highlight w:val="none"/>
        </w:rPr>
        <w:t>选</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方</w:t>
      </w:r>
      <w:r>
        <w:rPr>
          <w:rFonts w:hint="eastAsia" w:ascii="仿宋" w:hAnsi="仿宋" w:eastAsia="仿宋" w:cs="仿宋"/>
          <w:highlight w:val="none"/>
        </w:rPr>
        <w:t>案</w:t>
      </w:r>
      <w:r>
        <w:rPr>
          <w:rFonts w:hint="eastAsia" w:ascii="仿宋" w:hAnsi="仿宋" w:eastAsia="仿宋" w:cs="仿宋"/>
          <w:spacing w:val="-41"/>
          <w:highlight w:val="none"/>
        </w:rPr>
        <w:t>，</w:t>
      </w:r>
      <w:r>
        <w:rPr>
          <w:rFonts w:hint="eastAsia" w:ascii="仿宋" w:hAnsi="仿宋" w:eastAsia="仿宋" w:cs="仿宋"/>
          <w:highlight w:val="none"/>
        </w:rPr>
        <w:t>否</w:t>
      </w:r>
      <w:r>
        <w:rPr>
          <w:rFonts w:hint="eastAsia" w:ascii="仿宋" w:hAnsi="仿宋" w:eastAsia="仿宋" w:cs="仿宋"/>
          <w:spacing w:val="-3"/>
          <w:highlight w:val="none"/>
        </w:rPr>
        <w:t>则</w:t>
      </w:r>
      <w:r>
        <w:rPr>
          <w:rFonts w:hint="eastAsia" w:ascii="仿宋" w:hAnsi="仿宋" w:eastAsia="仿宋" w:cs="仿宋"/>
          <w:highlight w:val="none"/>
        </w:rPr>
        <w:t>其投</w:t>
      </w:r>
      <w:r>
        <w:rPr>
          <w:rFonts w:hint="eastAsia" w:ascii="仿宋" w:hAnsi="仿宋" w:eastAsia="仿宋" w:cs="仿宋"/>
          <w:spacing w:val="-3"/>
          <w:highlight w:val="none"/>
        </w:rPr>
        <w:t>标</w:t>
      </w:r>
      <w:r>
        <w:rPr>
          <w:rFonts w:hint="eastAsia" w:ascii="仿宋" w:hAnsi="仿宋" w:eastAsia="仿宋" w:cs="仿宋"/>
          <w:highlight w:val="none"/>
        </w:rPr>
        <w:t>将</w:t>
      </w:r>
      <w:r>
        <w:rPr>
          <w:rFonts w:hint="eastAsia" w:ascii="仿宋" w:hAnsi="仿宋" w:eastAsia="仿宋" w:cs="仿宋"/>
          <w:spacing w:val="-3"/>
          <w:highlight w:val="none"/>
        </w:rPr>
        <w:t>被</w:t>
      </w:r>
      <w:r>
        <w:rPr>
          <w:rFonts w:hint="eastAsia" w:ascii="仿宋" w:hAnsi="仿宋" w:eastAsia="仿宋" w:cs="仿宋"/>
          <w:highlight w:val="none"/>
        </w:rPr>
        <w:t>否决。</w:t>
      </w:r>
    </w:p>
    <w:p w14:paraId="7DC876F7">
      <w:pPr>
        <w:pStyle w:val="20"/>
        <w:spacing w:before="0"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3.6.2  允许</w:t>
      </w:r>
      <w:r>
        <w:rPr>
          <w:rFonts w:hint="eastAsia" w:ascii="仿宋" w:hAnsi="仿宋" w:eastAsia="仿宋" w:cs="仿宋"/>
          <w:spacing w:val="-3"/>
          <w:highlight w:val="none"/>
        </w:rPr>
        <w:t>投</w:t>
      </w:r>
      <w:r>
        <w:rPr>
          <w:rFonts w:hint="eastAsia" w:ascii="仿宋" w:hAnsi="仿宋" w:eastAsia="仿宋" w:cs="仿宋"/>
          <w:spacing w:val="-1"/>
          <w:highlight w:val="none"/>
        </w:rPr>
        <w:t>标</w:t>
      </w:r>
      <w:r>
        <w:rPr>
          <w:rFonts w:hint="eastAsia" w:ascii="仿宋" w:hAnsi="仿宋" w:eastAsia="仿宋" w:cs="仿宋"/>
          <w:highlight w:val="none"/>
        </w:rPr>
        <w:t>人递交备</w:t>
      </w:r>
      <w:r>
        <w:rPr>
          <w:rFonts w:hint="eastAsia" w:ascii="仿宋" w:hAnsi="仿宋" w:eastAsia="仿宋" w:cs="仿宋"/>
          <w:spacing w:val="-3"/>
          <w:highlight w:val="none"/>
        </w:rPr>
        <w:t>选</w:t>
      </w:r>
      <w:r>
        <w:rPr>
          <w:rFonts w:hint="eastAsia" w:ascii="仿宋" w:hAnsi="仿宋" w:eastAsia="仿宋" w:cs="仿宋"/>
          <w:highlight w:val="none"/>
        </w:rPr>
        <w:t>投标方案的，只有</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所递交的备选投标</w:t>
      </w:r>
      <w:r>
        <w:rPr>
          <w:rFonts w:hint="eastAsia" w:ascii="仿宋" w:hAnsi="仿宋" w:eastAsia="仿宋" w:cs="仿宋"/>
          <w:spacing w:val="-3"/>
          <w:highlight w:val="none"/>
        </w:rPr>
        <w:t>方</w:t>
      </w:r>
      <w:r>
        <w:rPr>
          <w:rFonts w:hint="eastAsia" w:ascii="仿宋" w:hAnsi="仿宋" w:eastAsia="仿宋" w:cs="仿宋"/>
          <w:highlight w:val="none"/>
        </w:rPr>
        <w:t>案</w:t>
      </w:r>
      <w:r>
        <w:rPr>
          <w:rFonts w:hint="eastAsia" w:ascii="仿宋" w:hAnsi="仿宋" w:eastAsia="仿宋" w:cs="仿宋"/>
          <w:spacing w:val="-3"/>
          <w:highlight w:val="none"/>
        </w:rPr>
        <w:t>方</w:t>
      </w:r>
      <w:r>
        <w:rPr>
          <w:rFonts w:hint="eastAsia" w:ascii="仿宋" w:hAnsi="仿宋" w:eastAsia="仿宋" w:cs="仿宋"/>
          <w:highlight w:val="none"/>
        </w:rPr>
        <w:t>可予以考虑。评标委员会认为</w:t>
      </w:r>
      <w:r>
        <w:rPr>
          <w:rFonts w:hint="eastAsia" w:ascii="仿宋" w:hAnsi="仿宋" w:eastAsia="仿宋" w:cs="仿宋"/>
          <w:spacing w:val="-3"/>
          <w:highlight w:val="none"/>
        </w:rPr>
        <w:t>中</w:t>
      </w:r>
      <w:r>
        <w:rPr>
          <w:rFonts w:hint="eastAsia" w:ascii="仿宋" w:hAnsi="仿宋" w:eastAsia="仿宋" w:cs="仿宋"/>
          <w:highlight w:val="none"/>
        </w:rPr>
        <w:t>标人</w:t>
      </w:r>
      <w:r>
        <w:rPr>
          <w:rFonts w:hint="eastAsia" w:ascii="仿宋" w:hAnsi="仿宋" w:eastAsia="仿宋" w:cs="仿宋"/>
          <w:spacing w:val="-3"/>
          <w:highlight w:val="none"/>
        </w:rPr>
        <w:t>的</w:t>
      </w:r>
      <w:r>
        <w:rPr>
          <w:rFonts w:hint="eastAsia" w:ascii="仿宋" w:hAnsi="仿宋" w:eastAsia="仿宋" w:cs="仿宋"/>
          <w:highlight w:val="none"/>
        </w:rPr>
        <w:t>备选投标方案优</w:t>
      </w:r>
      <w:r>
        <w:rPr>
          <w:rFonts w:hint="eastAsia" w:ascii="仿宋" w:hAnsi="仿宋" w:eastAsia="仿宋" w:cs="仿宋"/>
          <w:spacing w:val="-3"/>
          <w:highlight w:val="none"/>
        </w:rPr>
        <w:t>于</w:t>
      </w:r>
      <w:r>
        <w:rPr>
          <w:rFonts w:hint="eastAsia" w:ascii="仿宋" w:hAnsi="仿宋" w:eastAsia="仿宋" w:cs="仿宋"/>
          <w:highlight w:val="none"/>
        </w:rPr>
        <w:t>其按</w:t>
      </w:r>
      <w:r>
        <w:rPr>
          <w:rFonts w:hint="eastAsia" w:ascii="仿宋" w:hAnsi="仿宋" w:eastAsia="仿宋" w:cs="仿宋"/>
          <w:spacing w:val="-3"/>
          <w:highlight w:val="none"/>
        </w:rPr>
        <w:t>照</w:t>
      </w:r>
      <w:r>
        <w:rPr>
          <w:rFonts w:hint="eastAsia" w:ascii="仿宋" w:hAnsi="仿宋" w:eastAsia="仿宋" w:cs="仿宋"/>
          <w:highlight w:val="none"/>
        </w:rPr>
        <w:t>招标文件要求编</w:t>
      </w:r>
      <w:r>
        <w:rPr>
          <w:rFonts w:hint="eastAsia" w:ascii="仿宋" w:hAnsi="仿宋" w:eastAsia="仿宋" w:cs="仿宋"/>
          <w:spacing w:val="-3"/>
          <w:highlight w:val="none"/>
        </w:rPr>
        <w:t>制</w:t>
      </w:r>
      <w:r>
        <w:rPr>
          <w:rFonts w:hint="eastAsia" w:ascii="仿宋" w:hAnsi="仿宋" w:eastAsia="仿宋" w:cs="仿宋"/>
          <w:highlight w:val="none"/>
        </w:rPr>
        <w:t>的投</w:t>
      </w:r>
      <w:r>
        <w:rPr>
          <w:rFonts w:hint="eastAsia" w:ascii="仿宋" w:hAnsi="仿宋" w:eastAsia="仿宋" w:cs="仿宋"/>
          <w:spacing w:val="-3"/>
          <w:highlight w:val="none"/>
        </w:rPr>
        <w:t>标</w:t>
      </w:r>
      <w:r>
        <w:rPr>
          <w:rFonts w:hint="eastAsia" w:ascii="仿宋" w:hAnsi="仿宋" w:eastAsia="仿宋" w:cs="仿宋"/>
          <w:highlight w:val="none"/>
        </w:rPr>
        <w:t>方案的，招标</w:t>
      </w:r>
      <w:r>
        <w:rPr>
          <w:rFonts w:hint="eastAsia" w:ascii="仿宋" w:hAnsi="仿宋" w:eastAsia="仿宋" w:cs="仿宋"/>
          <w:spacing w:val="-3"/>
          <w:highlight w:val="none"/>
        </w:rPr>
        <w:t>人</w:t>
      </w:r>
      <w:r>
        <w:rPr>
          <w:rFonts w:hint="eastAsia" w:ascii="仿宋" w:hAnsi="仿宋" w:eastAsia="仿宋" w:cs="仿宋"/>
          <w:highlight w:val="none"/>
        </w:rPr>
        <w:t>可以接</w:t>
      </w:r>
      <w:r>
        <w:rPr>
          <w:rFonts w:hint="eastAsia" w:ascii="仿宋" w:hAnsi="仿宋" w:eastAsia="仿宋" w:cs="仿宋"/>
          <w:spacing w:val="-3"/>
          <w:highlight w:val="none"/>
        </w:rPr>
        <w:t>受</w:t>
      </w:r>
      <w:r>
        <w:rPr>
          <w:rFonts w:hint="eastAsia" w:ascii="仿宋" w:hAnsi="仿宋" w:eastAsia="仿宋" w:cs="仿宋"/>
          <w:highlight w:val="none"/>
        </w:rPr>
        <w:t>该</w:t>
      </w:r>
      <w:r>
        <w:rPr>
          <w:rFonts w:hint="eastAsia" w:ascii="仿宋" w:hAnsi="仿宋" w:eastAsia="仿宋" w:cs="仿宋"/>
          <w:spacing w:val="-3"/>
          <w:highlight w:val="none"/>
        </w:rPr>
        <w:t>备</w:t>
      </w:r>
      <w:r>
        <w:rPr>
          <w:rFonts w:hint="eastAsia" w:ascii="仿宋" w:hAnsi="仿宋" w:eastAsia="仿宋" w:cs="仿宋"/>
          <w:highlight w:val="none"/>
        </w:rPr>
        <w:t>选</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方</w:t>
      </w:r>
      <w:r>
        <w:rPr>
          <w:rFonts w:hint="eastAsia" w:ascii="仿宋" w:hAnsi="仿宋" w:eastAsia="仿宋" w:cs="仿宋"/>
          <w:highlight w:val="none"/>
        </w:rPr>
        <w:t>案。</w:t>
      </w:r>
    </w:p>
    <w:p w14:paraId="7F5701CA">
      <w:pPr>
        <w:pStyle w:val="20"/>
        <w:spacing w:before="0"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3.6.3</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提</w:t>
      </w:r>
      <w:r>
        <w:rPr>
          <w:rFonts w:hint="eastAsia" w:ascii="仿宋" w:hAnsi="仿宋" w:eastAsia="仿宋" w:cs="仿宋"/>
          <w:highlight w:val="none"/>
        </w:rPr>
        <w:t>供</w:t>
      </w:r>
      <w:r>
        <w:rPr>
          <w:rFonts w:hint="eastAsia" w:ascii="仿宋" w:hAnsi="仿宋" w:eastAsia="仿宋" w:cs="仿宋"/>
          <w:spacing w:val="-3"/>
          <w:highlight w:val="none"/>
        </w:rPr>
        <w:t>两</w:t>
      </w:r>
      <w:r>
        <w:rPr>
          <w:rFonts w:hint="eastAsia" w:ascii="仿宋" w:hAnsi="仿宋" w:eastAsia="仿宋" w:cs="仿宋"/>
          <w:highlight w:val="none"/>
        </w:rPr>
        <w:t>个</w:t>
      </w:r>
      <w:r>
        <w:rPr>
          <w:rFonts w:hint="eastAsia" w:ascii="仿宋" w:hAnsi="仿宋" w:eastAsia="仿宋" w:cs="仿宋"/>
          <w:spacing w:val="-3"/>
          <w:highlight w:val="none"/>
        </w:rPr>
        <w:t>或两</w:t>
      </w:r>
      <w:r>
        <w:rPr>
          <w:rFonts w:hint="eastAsia" w:ascii="仿宋" w:hAnsi="仿宋" w:eastAsia="仿宋" w:cs="仿宋"/>
          <w:highlight w:val="none"/>
        </w:rPr>
        <w:t>个以</w:t>
      </w:r>
      <w:r>
        <w:rPr>
          <w:rFonts w:hint="eastAsia" w:ascii="仿宋" w:hAnsi="仿宋" w:eastAsia="仿宋" w:cs="仿宋"/>
          <w:spacing w:val="-3"/>
          <w:highlight w:val="none"/>
        </w:rPr>
        <w:t>上</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spacing w:val="-39"/>
          <w:highlight w:val="none"/>
        </w:rPr>
        <w:t>，</w:t>
      </w:r>
      <w:r>
        <w:rPr>
          <w:rFonts w:hint="eastAsia" w:ascii="仿宋" w:hAnsi="仿宋" w:eastAsia="仿宋" w:cs="仿宋"/>
          <w:spacing w:val="-3"/>
          <w:highlight w:val="none"/>
        </w:rPr>
        <w:t>或</w:t>
      </w:r>
      <w:r>
        <w:rPr>
          <w:rFonts w:hint="eastAsia" w:ascii="仿宋" w:hAnsi="仿宋" w:eastAsia="仿宋" w:cs="仿宋"/>
          <w:highlight w:val="none"/>
        </w:rPr>
        <w:t>者</w:t>
      </w:r>
      <w:r>
        <w:rPr>
          <w:rFonts w:hint="eastAsia" w:ascii="仿宋" w:hAnsi="仿宋" w:eastAsia="仿宋" w:cs="仿宋"/>
          <w:spacing w:val="-3"/>
          <w:highlight w:val="none"/>
        </w:rPr>
        <w:t>在</w:t>
      </w:r>
      <w:r>
        <w:rPr>
          <w:rFonts w:hint="eastAsia" w:ascii="仿宋" w:hAnsi="仿宋" w:eastAsia="仿宋" w:cs="仿宋"/>
          <w:highlight w:val="none"/>
        </w:rPr>
        <w:t>投标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中</w:t>
      </w:r>
      <w:r>
        <w:rPr>
          <w:rFonts w:hint="eastAsia" w:ascii="仿宋" w:hAnsi="仿宋" w:eastAsia="仿宋" w:cs="仿宋"/>
          <w:highlight w:val="none"/>
        </w:rPr>
        <w:t>提</w:t>
      </w:r>
      <w:r>
        <w:rPr>
          <w:rFonts w:hint="eastAsia" w:ascii="仿宋" w:hAnsi="仿宋" w:eastAsia="仿宋" w:cs="仿宋"/>
          <w:spacing w:val="-3"/>
          <w:highlight w:val="none"/>
        </w:rPr>
        <w:t>供</w:t>
      </w:r>
      <w:r>
        <w:rPr>
          <w:rFonts w:hint="eastAsia" w:ascii="仿宋" w:hAnsi="仿宋" w:eastAsia="仿宋" w:cs="仿宋"/>
          <w:highlight w:val="none"/>
        </w:rPr>
        <w:t>一</w:t>
      </w:r>
      <w:r>
        <w:rPr>
          <w:rFonts w:hint="eastAsia" w:ascii="仿宋" w:hAnsi="仿宋" w:eastAsia="仿宋" w:cs="仿宋"/>
          <w:spacing w:val="-3"/>
          <w:highlight w:val="none"/>
        </w:rPr>
        <w:t>个</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spacing w:val="-39"/>
          <w:highlight w:val="none"/>
        </w:rPr>
        <w:t>，</w:t>
      </w:r>
      <w:r>
        <w:rPr>
          <w:rFonts w:hint="eastAsia" w:ascii="仿宋" w:hAnsi="仿宋" w:eastAsia="仿宋" w:cs="仿宋"/>
          <w:highlight w:val="none"/>
        </w:rPr>
        <w:t>但</w:t>
      </w:r>
      <w:r>
        <w:rPr>
          <w:rFonts w:hint="eastAsia" w:ascii="仿宋" w:hAnsi="仿宋" w:eastAsia="仿宋" w:cs="仿宋"/>
          <w:spacing w:val="-3"/>
          <w:highlight w:val="none"/>
        </w:rPr>
        <w:t>同</w:t>
      </w:r>
      <w:r>
        <w:rPr>
          <w:rFonts w:hint="eastAsia" w:ascii="仿宋" w:hAnsi="仿宋" w:eastAsia="仿宋" w:cs="仿宋"/>
          <w:highlight w:val="none"/>
        </w:rPr>
        <w:t>时</w:t>
      </w:r>
      <w:r>
        <w:rPr>
          <w:rFonts w:hint="eastAsia" w:ascii="仿宋" w:hAnsi="仿宋" w:eastAsia="仿宋" w:cs="仿宋"/>
          <w:spacing w:val="-3"/>
          <w:highlight w:val="none"/>
        </w:rPr>
        <w:t>提</w:t>
      </w:r>
      <w:r>
        <w:rPr>
          <w:rFonts w:hint="eastAsia" w:ascii="仿宋" w:hAnsi="仿宋" w:eastAsia="仿宋" w:cs="仿宋"/>
          <w:highlight w:val="none"/>
        </w:rPr>
        <w:t>供两个</w:t>
      </w:r>
      <w:r>
        <w:rPr>
          <w:rFonts w:hint="eastAsia" w:ascii="仿宋" w:hAnsi="仿宋" w:eastAsia="仿宋" w:cs="仿宋"/>
          <w:spacing w:val="-3"/>
          <w:highlight w:val="none"/>
        </w:rPr>
        <w:t>或</w:t>
      </w:r>
      <w:r>
        <w:rPr>
          <w:rFonts w:hint="eastAsia" w:ascii="仿宋" w:hAnsi="仿宋" w:eastAsia="仿宋" w:cs="仿宋"/>
          <w:highlight w:val="none"/>
        </w:rPr>
        <w:t>两</w:t>
      </w:r>
      <w:r>
        <w:rPr>
          <w:rFonts w:hint="eastAsia" w:ascii="仿宋" w:hAnsi="仿宋" w:eastAsia="仿宋" w:cs="仿宋"/>
          <w:spacing w:val="-3"/>
          <w:highlight w:val="none"/>
        </w:rPr>
        <w:t>个</w:t>
      </w:r>
      <w:r>
        <w:rPr>
          <w:rFonts w:hint="eastAsia" w:ascii="仿宋" w:hAnsi="仿宋" w:eastAsia="仿宋" w:cs="仿宋"/>
          <w:highlight w:val="none"/>
        </w:rPr>
        <w:t>以</w:t>
      </w:r>
      <w:r>
        <w:rPr>
          <w:rFonts w:hint="eastAsia" w:ascii="仿宋" w:hAnsi="仿宋" w:eastAsia="仿宋" w:cs="仿宋"/>
          <w:spacing w:val="-3"/>
          <w:highlight w:val="none"/>
        </w:rPr>
        <w:t>上</w:t>
      </w:r>
      <w:r>
        <w:rPr>
          <w:rFonts w:hint="eastAsia" w:ascii="仿宋" w:hAnsi="仿宋" w:eastAsia="仿宋" w:cs="仿宋"/>
          <w:highlight w:val="none"/>
        </w:rPr>
        <w:t>供</w:t>
      </w:r>
      <w:r>
        <w:rPr>
          <w:rFonts w:hint="eastAsia" w:ascii="仿宋" w:hAnsi="仿宋" w:eastAsia="仿宋" w:cs="仿宋"/>
          <w:spacing w:val="-3"/>
          <w:highlight w:val="none"/>
        </w:rPr>
        <w:t>货</w:t>
      </w:r>
      <w:r>
        <w:rPr>
          <w:rFonts w:hint="eastAsia" w:ascii="仿宋" w:hAnsi="仿宋" w:eastAsia="仿宋" w:cs="仿宋"/>
          <w:highlight w:val="none"/>
        </w:rPr>
        <w:t>方</w:t>
      </w:r>
      <w:r>
        <w:rPr>
          <w:rFonts w:hint="eastAsia" w:ascii="仿宋" w:hAnsi="仿宋" w:eastAsia="仿宋" w:cs="仿宋"/>
          <w:spacing w:val="-3"/>
          <w:highlight w:val="none"/>
        </w:rPr>
        <w:t>案</w:t>
      </w:r>
      <w:r>
        <w:rPr>
          <w:rFonts w:hint="eastAsia" w:ascii="仿宋" w:hAnsi="仿宋" w:eastAsia="仿宋" w:cs="仿宋"/>
          <w:highlight w:val="none"/>
        </w:rPr>
        <w:t>的，</w:t>
      </w:r>
      <w:r>
        <w:rPr>
          <w:rFonts w:hint="eastAsia" w:ascii="仿宋" w:hAnsi="仿宋" w:eastAsia="仿宋" w:cs="仿宋"/>
          <w:spacing w:val="-3"/>
          <w:highlight w:val="none"/>
        </w:rPr>
        <w:t>视</w:t>
      </w:r>
      <w:r>
        <w:rPr>
          <w:rFonts w:hint="eastAsia" w:ascii="仿宋" w:hAnsi="仿宋" w:eastAsia="仿宋" w:cs="仿宋"/>
          <w:highlight w:val="none"/>
        </w:rPr>
        <w:t>为</w:t>
      </w:r>
      <w:r>
        <w:rPr>
          <w:rFonts w:hint="eastAsia" w:ascii="仿宋" w:hAnsi="仿宋" w:eastAsia="仿宋" w:cs="仿宋"/>
          <w:spacing w:val="-3"/>
          <w:highlight w:val="none"/>
        </w:rPr>
        <w:t>提</w:t>
      </w:r>
      <w:r>
        <w:rPr>
          <w:rFonts w:hint="eastAsia" w:ascii="仿宋" w:hAnsi="仿宋" w:eastAsia="仿宋" w:cs="仿宋"/>
          <w:highlight w:val="none"/>
        </w:rPr>
        <w:t>供</w:t>
      </w:r>
      <w:r>
        <w:rPr>
          <w:rFonts w:hint="eastAsia" w:ascii="仿宋" w:hAnsi="仿宋" w:eastAsia="仿宋" w:cs="仿宋"/>
          <w:spacing w:val="-3"/>
          <w:highlight w:val="none"/>
        </w:rPr>
        <w:t>备</w:t>
      </w:r>
      <w:r>
        <w:rPr>
          <w:rFonts w:hint="eastAsia" w:ascii="仿宋" w:hAnsi="仿宋" w:eastAsia="仿宋" w:cs="仿宋"/>
          <w:highlight w:val="none"/>
        </w:rPr>
        <w:t>选</w:t>
      </w:r>
      <w:r>
        <w:rPr>
          <w:rFonts w:hint="eastAsia" w:ascii="仿宋" w:hAnsi="仿宋" w:eastAsia="仿宋" w:cs="仿宋"/>
          <w:spacing w:val="-3"/>
          <w:highlight w:val="none"/>
        </w:rPr>
        <w:t>方</w:t>
      </w:r>
      <w:r>
        <w:rPr>
          <w:rFonts w:hint="eastAsia" w:ascii="仿宋" w:hAnsi="仿宋" w:eastAsia="仿宋" w:cs="仿宋"/>
          <w:highlight w:val="none"/>
        </w:rPr>
        <w:t>案。</w:t>
      </w:r>
    </w:p>
    <w:p w14:paraId="423ECD51">
      <w:pPr>
        <w:pStyle w:val="8"/>
        <w:spacing w:line="360" w:lineRule="auto"/>
        <w:rPr>
          <w:rFonts w:hint="eastAsia" w:ascii="仿宋" w:hAnsi="仿宋" w:eastAsia="仿宋" w:cs="仿宋"/>
          <w:sz w:val="28"/>
          <w:szCs w:val="28"/>
          <w:highlight w:val="none"/>
        </w:rPr>
      </w:pPr>
      <w:bookmarkStart w:id="146" w:name="_Toc256000029"/>
      <w:bookmarkStart w:id="147" w:name="_Toc90027991"/>
      <w:r>
        <w:rPr>
          <w:rFonts w:hint="eastAsia" w:ascii="仿宋" w:hAnsi="仿宋" w:eastAsia="仿宋" w:cs="仿宋"/>
          <w:sz w:val="28"/>
          <w:szCs w:val="28"/>
          <w:highlight w:val="none"/>
        </w:rPr>
        <w:t>3.7</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编制</w:t>
      </w:r>
      <w:bookmarkEnd w:id="146"/>
      <w:bookmarkEnd w:id="147"/>
    </w:p>
    <w:p w14:paraId="58FC6AA9">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3.7.1</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应</w:t>
      </w:r>
      <w:r>
        <w:rPr>
          <w:rFonts w:hint="eastAsia" w:ascii="仿宋" w:hAnsi="仿宋" w:eastAsia="仿宋" w:cs="仿宋"/>
          <w:spacing w:val="-3"/>
          <w:highlight w:val="none"/>
        </w:rPr>
        <w:t>按</w:t>
      </w:r>
      <w:r>
        <w:rPr>
          <w:rFonts w:hint="eastAsia" w:ascii="仿宋" w:hAnsi="仿宋" w:eastAsia="仿宋" w:cs="仿宋"/>
          <w:highlight w:val="none"/>
        </w:rPr>
        <w:t>第</w:t>
      </w:r>
      <w:r>
        <w:rPr>
          <w:rFonts w:hint="eastAsia" w:ascii="仿宋" w:hAnsi="仿宋" w:eastAsia="仿宋" w:cs="仿宋"/>
          <w:highlight w:val="none"/>
          <w:lang w:val="en-US" w:eastAsia="zh-CN"/>
        </w:rPr>
        <w:t>七</w:t>
      </w:r>
      <w:r>
        <w:rPr>
          <w:rFonts w:hint="eastAsia" w:ascii="仿宋" w:hAnsi="仿宋" w:eastAsia="仿宋" w:cs="仿宋"/>
          <w:spacing w:val="-3"/>
          <w:highlight w:val="none"/>
        </w:rPr>
        <w:t>章</w:t>
      </w:r>
      <w:r>
        <w:rPr>
          <w:rFonts w:hint="eastAsia" w:ascii="仿宋" w:hAnsi="仿宋" w:eastAsia="仿宋" w:cs="仿宋"/>
          <w:spacing w:val="-1"/>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格</w:t>
      </w:r>
      <w:r>
        <w:rPr>
          <w:rFonts w:hint="eastAsia" w:ascii="仿宋" w:hAnsi="仿宋" w:eastAsia="仿宋" w:cs="仿宋"/>
          <w:spacing w:val="-1"/>
          <w:highlight w:val="none"/>
        </w:rPr>
        <w:t>式</w:t>
      </w:r>
      <w:r>
        <w:rPr>
          <w:rFonts w:hint="eastAsia" w:ascii="仿宋" w:hAnsi="仿宋" w:eastAsia="仿宋" w:cs="仿宋"/>
          <w:spacing w:val="-3"/>
          <w:highlight w:val="none"/>
        </w:rPr>
        <w:t>”</w:t>
      </w:r>
      <w:r>
        <w:rPr>
          <w:rFonts w:hint="eastAsia" w:ascii="仿宋" w:hAnsi="仿宋" w:eastAsia="仿宋" w:cs="仿宋"/>
          <w:highlight w:val="none"/>
        </w:rPr>
        <w:t>进</w:t>
      </w:r>
      <w:r>
        <w:rPr>
          <w:rFonts w:hint="eastAsia" w:ascii="仿宋" w:hAnsi="仿宋" w:eastAsia="仿宋" w:cs="仿宋"/>
          <w:spacing w:val="-3"/>
          <w:highlight w:val="none"/>
        </w:rPr>
        <w:t>行</w:t>
      </w:r>
      <w:r>
        <w:rPr>
          <w:rFonts w:hint="eastAsia" w:ascii="仿宋" w:hAnsi="仿宋" w:eastAsia="仿宋" w:cs="仿宋"/>
          <w:highlight w:val="none"/>
        </w:rPr>
        <w:t>编</w:t>
      </w:r>
      <w:r>
        <w:rPr>
          <w:rFonts w:hint="eastAsia" w:ascii="仿宋" w:hAnsi="仿宋" w:eastAsia="仿宋" w:cs="仿宋"/>
          <w:spacing w:val="-3"/>
          <w:highlight w:val="none"/>
        </w:rPr>
        <w:t>写</w:t>
      </w:r>
      <w:r>
        <w:rPr>
          <w:rFonts w:hint="eastAsia" w:ascii="仿宋" w:hAnsi="仿宋" w:eastAsia="仿宋" w:cs="仿宋"/>
          <w:spacing w:val="-17"/>
          <w:highlight w:val="none"/>
        </w:rPr>
        <w:t>，</w:t>
      </w:r>
      <w:r>
        <w:rPr>
          <w:rFonts w:hint="eastAsia" w:ascii="仿宋" w:hAnsi="仿宋" w:eastAsia="仿宋" w:cs="仿宋"/>
          <w:spacing w:val="-3"/>
          <w:highlight w:val="none"/>
        </w:rPr>
        <w:t>如</w:t>
      </w:r>
      <w:r>
        <w:rPr>
          <w:rFonts w:hint="eastAsia" w:ascii="仿宋" w:hAnsi="仿宋" w:eastAsia="仿宋" w:cs="仿宋"/>
          <w:highlight w:val="none"/>
        </w:rPr>
        <w:t>有</w:t>
      </w:r>
      <w:r>
        <w:rPr>
          <w:rFonts w:hint="eastAsia" w:ascii="仿宋" w:hAnsi="仿宋" w:eastAsia="仿宋" w:cs="仿宋"/>
          <w:spacing w:val="-3"/>
          <w:highlight w:val="none"/>
        </w:rPr>
        <w:t>必</w:t>
      </w:r>
      <w:r>
        <w:rPr>
          <w:rFonts w:hint="eastAsia" w:ascii="仿宋" w:hAnsi="仿宋" w:eastAsia="仿宋" w:cs="仿宋"/>
          <w:highlight w:val="none"/>
        </w:rPr>
        <w:t>要</w:t>
      </w:r>
      <w:r>
        <w:rPr>
          <w:rFonts w:hint="eastAsia" w:ascii="仿宋" w:hAnsi="仿宋" w:eastAsia="仿宋" w:cs="仿宋"/>
          <w:spacing w:val="-20"/>
          <w:highlight w:val="none"/>
        </w:rPr>
        <w:t>，</w:t>
      </w:r>
      <w:r>
        <w:rPr>
          <w:rFonts w:hint="eastAsia" w:ascii="仿宋" w:hAnsi="仿宋" w:eastAsia="仿宋" w:cs="仿宋"/>
          <w:highlight w:val="none"/>
        </w:rPr>
        <w:t>可</w:t>
      </w:r>
      <w:r>
        <w:rPr>
          <w:rFonts w:hint="eastAsia" w:ascii="仿宋" w:hAnsi="仿宋" w:eastAsia="仿宋" w:cs="仿宋"/>
          <w:spacing w:val="-3"/>
          <w:highlight w:val="none"/>
        </w:rPr>
        <w:t>以</w:t>
      </w:r>
      <w:r>
        <w:rPr>
          <w:rFonts w:hint="eastAsia" w:ascii="仿宋" w:hAnsi="仿宋" w:eastAsia="仿宋" w:cs="仿宋"/>
          <w:highlight w:val="none"/>
        </w:rPr>
        <w:t>增</w:t>
      </w:r>
      <w:r>
        <w:rPr>
          <w:rFonts w:hint="eastAsia" w:ascii="仿宋" w:hAnsi="仿宋" w:eastAsia="仿宋" w:cs="仿宋"/>
          <w:spacing w:val="-3"/>
          <w:highlight w:val="none"/>
        </w:rPr>
        <w:t>加附</w:t>
      </w:r>
      <w:r>
        <w:rPr>
          <w:rFonts w:hint="eastAsia" w:ascii="仿宋" w:hAnsi="仿宋" w:eastAsia="仿宋" w:cs="仿宋"/>
          <w:highlight w:val="none"/>
        </w:rPr>
        <w:t>页</w:t>
      </w:r>
      <w:r>
        <w:rPr>
          <w:rFonts w:hint="eastAsia" w:ascii="仿宋" w:hAnsi="仿宋" w:eastAsia="仿宋" w:cs="仿宋"/>
          <w:spacing w:val="-20"/>
          <w:highlight w:val="none"/>
        </w:rPr>
        <w:t>，</w:t>
      </w:r>
      <w:r>
        <w:rPr>
          <w:rFonts w:hint="eastAsia" w:ascii="仿宋" w:hAnsi="仿宋" w:eastAsia="仿宋" w:cs="仿宋"/>
          <w:highlight w:val="none"/>
        </w:rPr>
        <w:t>作</w:t>
      </w:r>
      <w:r>
        <w:rPr>
          <w:rFonts w:hint="eastAsia" w:ascii="仿宋" w:hAnsi="仿宋" w:eastAsia="仿宋" w:cs="仿宋"/>
          <w:spacing w:val="-3"/>
          <w:highlight w:val="none"/>
        </w:rPr>
        <w:t>为</w:t>
      </w:r>
      <w:r>
        <w:rPr>
          <w:rFonts w:hint="eastAsia" w:ascii="仿宋" w:hAnsi="仿宋" w:eastAsia="仿宋" w:cs="仿宋"/>
          <w:highlight w:val="none"/>
        </w:rPr>
        <w:t>投标文件</w:t>
      </w:r>
      <w:r>
        <w:rPr>
          <w:rFonts w:hint="eastAsia" w:ascii="仿宋" w:hAnsi="仿宋" w:eastAsia="仿宋" w:cs="仿宋"/>
          <w:spacing w:val="-3"/>
          <w:highlight w:val="none"/>
        </w:rPr>
        <w:t>的</w:t>
      </w:r>
      <w:r>
        <w:rPr>
          <w:rFonts w:hint="eastAsia" w:ascii="仿宋" w:hAnsi="仿宋" w:eastAsia="仿宋" w:cs="仿宋"/>
          <w:highlight w:val="none"/>
        </w:rPr>
        <w:t>组</w:t>
      </w:r>
      <w:r>
        <w:rPr>
          <w:rFonts w:hint="eastAsia" w:ascii="仿宋" w:hAnsi="仿宋" w:eastAsia="仿宋" w:cs="仿宋"/>
          <w:spacing w:val="-3"/>
          <w:highlight w:val="none"/>
        </w:rPr>
        <w:t>成</w:t>
      </w:r>
      <w:r>
        <w:rPr>
          <w:rFonts w:hint="eastAsia" w:ascii="仿宋" w:hAnsi="仿宋" w:eastAsia="仿宋" w:cs="仿宋"/>
          <w:highlight w:val="none"/>
        </w:rPr>
        <w:t>部</w:t>
      </w:r>
      <w:r>
        <w:rPr>
          <w:rFonts w:hint="eastAsia" w:ascii="仿宋" w:hAnsi="仿宋" w:eastAsia="仿宋" w:cs="仿宋"/>
          <w:spacing w:val="-3"/>
          <w:highlight w:val="none"/>
        </w:rPr>
        <w:t>分</w:t>
      </w:r>
      <w:r>
        <w:rPr>
          <w:rFonts w:hint="eastAsia" w:ascii="仿宋" w:hAnsi="仿宋" w:eastAsia="仿宋" w:cs="仿宋"/>
          <w:highlight w:val="none"/>
        </w:rPr>
        <w:t>。</w:t>
      </w:r>
    </w:p>
    <w:p w14:paraId="55D8683D">
      <w:pPr>
        <w:pStyle w:val="20"/>
        <w:spacing w:before="9"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3.7.2</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应</w:t>
      </w:r>
      <w:r>
        <w:rPr>
          <w:rFonts w:hint="eastAsia" w:ascii="仿宋" w:hAnsi="仿宋" w:eastAsia="仿宋" w:cs="仿宋"/>
          <w:spacing w:val="-3"/>
          <w:highlight w:val="none"/>
        </w:rPr>
        <w:t>当</w:t>
      </w:r>
      <w:r>
        <w:rPr>
          <w:rFonts w:hint="eastAsia" w:ascii="仿宋" w:hAnsi="仿宋" w:eastAsia="仿宋" w:cs="仿宋"/>
          <w:highlight w:val="none"/>
        </w:rPr>
        <w:t>对</w:t>
      </w:r>
      <w:r>
        <w:rPr>
          <w:rFonts w:hint="eastAsia" w:ascii="仿宋" w:hAnsi="仿宋" w:eastAsia="仿宋" w:cs="仿宋"/>
          <w:spacing w:val="-3"/>
          <w:highlight w:val="none"/>
        </w:rPr>
        <w:t>招标</w:t>
      </w:r>
      <w:r>
        <w:rPr>
          <w:rFonts w:hint="eastAsia" w:ascii="仿宋" w:hAnsi="仿宋" w:eastAsia="仿宋" w:cs="仿宋"/>
          <w:highlight w:val="none"/>
        </w:rPr>
        <w:t>文件</w:t>
      </w:r>
      <w:r>
        <w:rPr>
          <w:rFonts w:hint="eastAsia" w:ascii="仿宋" w:hAnsi="仿宋" w:eastAsia="仿宋" w:cs="仿宋"/>
          <w:spacing w:val="-3"/>
          <w:highlight w:val="none"/>
        </w:rPr>
        <w:t>有</w:t>
      </w:r>
      <w:r>
        <w:rPr>
          <w:rFonts w:hint="eastAsia" w:ascii="仿宋" w:hAnsi="仿宋" w:eastAsia="仿宋" w:cs="仿宋"/>
          <w:highlight w:val="none"/>
        </w:rPr>
        <w:t>关</w:t>
      </w:r>
      <w:r>
        <w:rPr>
          <w:rFonts w:hint="eastAsia" w:ascii="仿宋" w:hAnsi="仿宋" w:eastAsia="仿宋" w:cs="仿宋"/>
          <w:spacing w:val="-3"/>
          <w:highlight w:val="none"/>
        </w:rPr>
        <w:t>供</w:t>
      </w:r>
      <w:r>
        <w:rPr>
          <w:rFonts w:hint="eastAsia" w:ascii="仿宋" w:hAnsi="仿宋" w:eastAsia="仿宋" w:cs="仿宋"/>
          <w:highlight w:val="none"/>
        </w:rPr>
        <w:t>货</w:t>
      </w:r>
      <w:r>
        <w:rPr>
          <w:rFonts w:hint="eastAsia" w:ascii="仿宋" w:hAnsi="仿宋" w:eastAsia="仿宋" w:cs="仿宋"/>
          <w:spacing w:val="-3"/>
          <w:highlight w:val="none"/>
        </w:rPr>
        <w:t>期</w:t>
      </w:r>
      <w:r>
        <w:rPr>
          <w:rFonts w:hint="eastAsia" w:ascii="仿宋" w:hAnsi="仿宋" w:eastAsia="仿宋" w:cs="仿宋"/>
          <w:spacing w:val="-27"/>
          <w:highlight w:val="none"/>
        </w:rPr>
        <w:t>、</w:t>
      </w:r>
      <w:r>
        <w:rPr>
          <w:rFonts w:hint="eastAsia" w:ascii="仿宋" w:hAnsi="仿宋" w:eastAsia="仿宋" w:cs="仿宋"/>
          <w:highlight w:val="none"/>
        </w:rPr>
        <w:t>投</w:t>
      </w:r>
      <w:r>
        <w:rPr>
          <w:rFonts w:hint="eastAsia" w:ascii="仿宋" w:hAnsi="仿宋" w:eastAsia="仿宋" w:cs="仿宋"/>
          <w:spacing w:val="-3"/>
          <w:highlight w:val="none"/>
        </w:rPr>
        <w:t>标有</w:t>
      </w:r>
      <w:r>
        <w:rPr>
          <w:rFonts w:hint="eastAsia" w:ascii="仿宋" w:hAnsi="仿宋" w:eastAsia="仿宋" w:cs="仿宋"/>
          <w:highlight w:val="none"/>
        </w:rPr>
        <w:t>效</w:t>
      </w:r>
      <w:r>
        <w:rPr>
          <w:rFonts w:hint="eastAsia" w:ascii="仿宋" w:hAnsi="仿宋" w:eastAsia="仿宋" w:cs="仿宋"/>
          <w:spacing w:val="-3"/>
          <w:highlight w:val="none"/>
        </w:rPr>
        <w:t>期</w:t>
      </w:r>
      <w:r>
        <w:rPr>
          <w:rFonts w:hint="eastAsia" w:ascii="仿宋" w:hAnsi="仿宋" w:eastAsia="仿宋" w:cs="仿宋"/>
          <w:spacing w:val="-25"/>
          <w:highlight w:val="none"/>
        </w:rPr>
        <w:t>、</w:t>
      </w:r>
      <w:r>
        <w:rPr>
          <w:rFonts w:hint="eastAsia" w:ascii="仿宋" w:hAnsi="仿宋" w:eastAsia="仿宋" w:cs="仿宋"/>
          <w:spacing w:val="-3"/>
          <w:highlight w:val="none"/>
        </w:rPr>
        <w:t>供</w:t>
      </w:r>
      <w:r>
        <w:rPr>
          <w:rFonts w:hint="eastAsia" w:ascii="仿宋" w:hAnsi="仿宋" w:eastAsia="仿宋" w:cs="仿宋"/>
          <w:highlight w:val="none"/>
        </w:rPr>
        <w:t>货</w:t>
      </w:r>
      <w:r>
        <w:rPr>
          <w:rFonts w:hint="eastAsia" w:ascii="仿宋" w:hAnsi="仿宋" w:eastAsia="仿宋" w:cs="仿宋"/>
          <w:spacing w:val="-3"/>
          <w:highlight w:val="none"/>
        </w:rPr>
        <w:t>要求</w:t>
      </w:r>
      <w:r>
        <w:rPr>
          <w:rFonts w:hint="eastAsia" w:ascii="仿宋" w:hAnsi="仿宋" w:eastAsia="仿宋" w:cs="仿宋"/>
          <w:spacing w:val="-25"/>
          <w:highlight w:val="none"/>
        </w:rPr>
        <w:t>、</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范</w:t>
      </w:r>
      <w:r>
        <w:rPr>
          <w:rFonts w:hint="eastAsia" w:ascii="仿宋" w:hAnsi="仿宋" w:eastAsia="仿宋" w:cs="仿宋"/>
          <w:spacing w:val="-1"/>
          <w:highlight w:val="none"/>
        </w:rPr>
        <w:t>围</w:t>
      </w:r>
      <w:r>
        <w:rPr>
          <w:rFonts w:hint="eastAsia" w:ascii="仿宋" w:hAnsi="仿宋" w:eastAsia="仿宋" w:cs="仿宋"/>
          <w:highlight w:val="none"/>
        </w:rPr>
        <w:t>等</w:t>
      </w:r>
      <w:r>
        <w:rPr>
          <w:rFonts w:hint="eastAsia" w:ascii="仿宋" w:hAnsi="仿宋" w:eastAsia="仿宋" w:cs="仿宋"/>
          <w:spacing w:val="-3"/>
          <w:highlight w:val="none"/>
        </w:rPr>
        <w:t>实</w:t>
      </w:r>
      <w:r>
        <w:rPr>
          <w:rFonts w:hint="eastAsia" w:ascii="仿宋" w:hAnsi="仿宋" w:eastAsia="仿宋" w:cs="仿宋"/>
          <w:highlight w:val="none"/>
        </w:rPr>
        <w:t>质</w:t>
      </w:r>
      <w:r>
        <w:rPr>
          <w:rFonts w:hint="eastAsia" w:ascii="仿宋" w:hAnsi="仿宋" w:eastAsia="仿宋" w:cs="仿宋"/>
          <w:spacing w:val="-3"/>
          <w:highlight w:val="none"/>
        </w:rPr>
        <w:t>性</w:t>
      </w:r>
      <w:r>
        <w:rPr>
          <w:rFonts w:hint="eastAsia" w:ascii="仿宋" w:hAnsi="仿宋" w:eastAsia="仿宋" w:cs="仿宋"/>
          <w:highlight w:val="none"/>
        </w:rPr>
        <w:t>内容作出响应</w:t>
      </w:r>
      <w:r>
        <w:rPr>
          <w:rFonts w:hint="eastAsia" w:ascii="仿宋" w:hAnsi="仿宋" w:eastAsia="仿宋" w:cs="仿宋"/>
          <w:spacing w:val="-1"/>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文件</w:t>
      </w:r>
      <w:r>
        <w:rPr>
          <w:rFonts w:hint="eastAsia" w:ascii="仿宋" w:hAnsi="仿宋" w:eastAsia="仿宋" w:cs="仿宋"/>
          <w:spacing w:val="-3"/>
          <w:highlight w:val="none"/>
        </w:rPr>
        <w:t>在</w:t>
      </w:r>
      <w:r>
        <w:rPr>
          <w:rFonts w:hint="eastAsia" w:ascii="仿宋" w:hAnsi="仿宋" w:eastAsia="仿宋" w:cs="仿宋"/>
          <w:highlight w:val="none"/>
        </w:rPr>
        <w:t>满足招标文件实</w:t>
      </w:r>
      <w:r>
        <w:rPr>
          <w:rFonts w:hint="eastAsia" w:ascii="仿宋" w:hAnsi="仿宋" w:eastAsia="仿宋" w:cs="仿宋"/>
          <w:spacing w:val="-3"/>
          <w:highlight w:val="none"/>
        </w:rPr>
        <w:t>质</w:t>
      </w:r>
      <w:r>
        <w:rPr>
          <w:rFonts w:hint="eastAsia" w:ascii="仿宋" w:hAnsi="仿宋" w:eastAsia="仿宋" w:cs="仿宋"/>
          <w:highlight w:val="none"/>
        </w:rPr>
        <w:t>性要</w:t>
      </w:r>
      <w:r>
        <w:rPr>
          <w:rFonts w:hint="eastAsia" w:ascii="仿宋" w:hAnsi="仿宋" w:eastAsia="仿宋" w:cs="仿宋"/>
          <w:spacing w:val="-3"/>
          <w:highlight w:val="none"/>
        </w:rPr>
        <w:t>求</w:t>
      </w:r>
      <w:r>
        <w:rPr>
          <w:rFonts w:hint="eastAsia" w:ascii="仿宋" w:hAnsi="仿宋" w:eastAsia="仿宋" w:cs="仿宋"/>
          <w:highlight w:val="none"/>
        </w:rPr>
        <w:t>的基础上，可以</w:t>
      </w:r>
      <w:r>
        <w:rPr>
          <w:rFonts w:hint="eastAsia" w:ascii="仿宋" w:hAnsi="仿宋" w:eastAsia="仿宋" w:cs="仿宋"/>
          <w:spacing w:val="-3"/>
          <w:highlight w:val="none"/>
        </w:rPr>
        <w:t>提</w:t>
      </w:r>
      <w:r>
        <w:rPr>
          <w:rFonts w:hint="eastAsia" w:ascii="仿宋" w:hAnsi="仿宋" w:eastAsia="仿宋" w:cs="仿宋"/>
          <w:highlight w:val="none"/>
        </w:rPr>
        <w:t>出比</w:t>
      </w:r>
      <w:r>
        <w:rPr>
          <w:rFonts w:hint="eastAsia" w:ascii="仿宋" w:hAnsi="仿宋" w:eastAsia="仿宋" w:cs="仿宋"/>
          <w:spacing w:val="-3"/>
          <w:highlight w:val="none"/>
        </w:rPr>
        <w:t>招</w:t>
      </w:r>
      <w:r>
        <w:rPr>
          <w:rFonts w:hint="eastAsia" w:ascii="仿宋" w:hAnsi="仿宋" w:eastAsia="仿宋" w:cs="仿宋"/>
          <w:highlight w:val="none"/>
        </w:rPr>
        <w:t>标文件要求更</w:t>
      </w:r>
      <w:r>
        <w:rPr>
          <w:rFonts w:hint="eastAsia" w:ascii="仿宋" w:hAnsi="仿宋" w:eastAsia="仿宋" w:cs="仿宋"/>
          <w:spacing w:val="-3"/>
          <w:highlight w:val="none"/>
        </w:rPr>
        <w:t>有</w:t>
      </w:r>
      <w:r>
        <w:rPr>
          <w:rFonts w:hint="eastAsia" w:ascii="仿宋" w:hAnsi="仿宋" w:eastAsia="仿宋" w:cs="仿宋"/>
          <w:highlight w:val="none"/>
        </w:rPr>
        <w:t>利于招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的</w:t>
      </w:r>
      <w:r>
        <w:rPr>
          <w:rFonts w:hint="eastAsia" w:ascii="仿宋" w:hAnsi="仿宋" w:eastAsia="仿宋" w:cs="仿宋"/>
          <w:highlight w:val="none"/>
        </w:rPr>
        <w:t>承</w:t>
      </w:r>
      <w:r>
        <w:rPr>
          <w:rFonts w:hint="eastAsia" w:ascii="仿宋" w:hAnsi="仿宋" w:eastAsia="仿宋" w:cs="仿宋"/>
          <w:spacing w:val="-3"/>
          <w:highlight w:val="none"/>
        </w:rPr>
        <w:t>诺</w:t>
      </w:r>
      <w:r>
        <w:rPr>
          <w:rFonts w:hint="eastAsia" w:ascii="仿宋" w:hAnsi="仿宋" w:eastAsia="仿宋" w:cs="仿宋"/>
          <w:highlight w:val="none"/>
        </w:rPr>
        <w:t>。</w:t>
      </w:r>
    </w:p>
    <w:p w14:paraId="0E144067">
      <w:pPr>
        <w:pStyle w:val="7"/>
        <w:numPr>
          <w:ilvl w:val="-1"/>
          <w:numId w:val="0"/>
        </w:numPr>
        <w:tabs>
          <w:tab w:val="left" w:pos="501"/>
        </w:tabs>
        <w:spacing w:line="360" w:lineRule="auto"/>
        <w:ind w:left="0" w:firstLine="0"/>
        <w:rPr>
          <w:rFonts w:hint="eastAsia" w:ascii="仿宋" w:hAnsi="仿宋" w:eastAsia="仿宋" w:cs="仿宋"/>
          <w:b/>
          <w:bCs/>
          <w:sz w:val="28"/>
          <w:szCs w:val="28"/>
          <w:highlight w:val="none"/>
        </w:rPr>
      </w:pPr>
      <w:bookmarkStart w:id="148" w:name="_Toc90027992"/>
      <w:bookmarkStart w:id="149" w:name="_Toc256000030"/>
      <w:r>
        <w:rPr>
          <w:rFonts w:hint="eastAsia" w:ascii="仿宋" w:hAnsi="仿宋" w:eastAsia="仿宋" w:cs="仿宋"/>
          <w:b/>
          <w:bCs/>
          <w:spacing w:val="2"/>
          <w:sz w:val="28"/>
          <w:szCs w:val="28"/>
          <w:highlight w:val="none"/>
          <w:lang w:val="en-US" w:eastAsia="zh-CN"/>
        </w:rPr>
        <w:t>4.</w:t>
      </w:r>
      <w:r>
        <w:rPr>
          <w:rFonts w:hint="eastAsia" w:ascii="仿宋" w:hAnsi="仿宋" w:eastAsia="仿宋" w:cs="仿宋"/>
          <w:b/>
          <w:bCs/>
          <w:spacing w:val="2"/>
          <w:sz w:val="28"/>
          <w:szCs w:val="28"/>
          <w:highlight w:val="none"/>
        </w:rPr>
        <w:t>投标</w:t>
      </w:r>
      <w:bookmarkEnd w:id="148"/>
      <w:bookmarkEnd w:id="149"/>
    </w:p>
    <w:p w14:paraId="2047647F">
      <w:pPr>
        <w:pStyle w:val="8"/>
        <w:spacing w:line="360" w:lineRule="auto"/>
        <w:rPr>
          <w:rFonts w:hint="eastAsia" w:ascii="仿宋" w:hAnsi="仿宋" w:eastAsia="仿宋" w:cs="仿宋"/>
          <w:sz w:val="28"/>
          <w:szCs w:val="28"/>
          <w:highlight w:val="none"/>
        </w:rPr>
      </w:pPr>
      <w:bookmarkStart w:id="150" w:name="_Toc256000031"/>
      <w:bookmarkStart w:id="151" w:name="_Toc90027993"/>
      <w:r>
        <w:rPr>
          <w:rFonts w:hint="eastAsia" w:ascii="仿宋" w:hAnsi="仿宋" w:eastAsia="仿宋" w:cs="仿宋"/>
          <w:sz w:val="28"/>
          <w:szCs w:val="28"/>
          <w:highlight w:val="none"/>
        </w:rPr>
        <w:t>4.1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密</w:t>
      </w:r>
      <w:r>
        <w:rPr>
          <w:rFonts w:hint="eastAsia" w:ascii="仿宋" w:hAnsi="仿宋" w:eastAsia="仿宋" w:cs="仿宋"/>
          <w:spacing w:val="-3"/>
          <w:sz w:val="28"/>
          <w:szCs w:val="28"/>
          <w:highlight w:val="none"/>
        </w:rPr>
        <w:t>封</w:t>
      </w:r>
      <w:r>
        <w:rPr>
          <w:rFonts w:hint="eastAsia" w:ascii="仿宋" w:hAnsi="仿宋" w:eastAsia="仿宋" w:cs="仿宋"/>
          <w:sz w:val="28"/>
          <w:szCs w:val="28"/>
          <w:highlight w:val="none"/>
        </w:rPr>
        <w:t>和标记</w:t>
      </w:r>
      <w:bookmarkEnd w:id="150"/>
      <w:bookmarkEnd w:id="151"/>
    </w:p>
    <w:p w14:paraId="1D70E671">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4.1.1</w:t>
      </w:r>
      <w:r>
        <w:rPr>
          <w:rFonts w:hint="eastAsia" w:ascii="仿宋" w:hAnsi="仿宋" w:eastAsia="仿宋" w:cs="仿宋"/>
          <w:spacing w:val="45"/>
          <w:highlight w:val="none"/>
        </w:rPr>
        <w:t xml:space="preserve"> </w:t>
      </w:r>
      <w:r>
        <w:rPr>
          <w:rFonts w:hint="eastAsia" w:ascii="仿宋" w:hAnsi="仿宋" w:eastAsia="仿宋" w:cs="仿宋"/>
          <w:spacing w:val="-3"/>
          <w:highlight w:val="none"/>
        </w:rPr>
        <w:t>投标人应当按照招标文件要求</w:t>
      </w:r>
      <w:r>
        <w:rPr>
          <w:rFonts w:hint="eastAsia" w:ascii="仿宋" w:hAnsi="仿宋" w:eastAsia="仿宋" w:cs="仿宋"/>
          <w:spacing w:val="-3"/>
          <w:highlight w:val="none"/>
          <w:lang w:val="en-US" w:eastAsia="zh-CN"/>
        </w:rPr>
        <w:t>密封</w:t>
      </w:r>
      <w:r>
        <w:rPr>
          <w:rFonts w:hint="eastAsia" w:ascii="仿宋" w:hAnsi="仿宋" w:eastAsia="仿宋" w:cs="仿宋"/>
          <w:spacing w:val="-3"/>
          <w:highlight w:val="none"/>
        </w:rPr>
        <w:t>投标文件，具体要求见投标人须知前附表</w:t>
      </w:r>
      <w:r>
        <w:rPr>
          <w:rFonts w:hint="eastAsia" w:ascii="仿宋" w:hAnsi="仿宋" w:eastAsia="仿宋" w:cs="仿宋"/>
          <w:highlight w:val="none"/>
        </w:rPr>
        <w:t>。</w:t>
      </w:r>
    </w:p>
    <w:p w14:paraId="52CF9D91">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4.1.2</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封</w:t>
      </w:r>
      <w:r>
        <w:rPr>
          <w:rFonts w:hint="eastAsia" w:ascii="仿宋" w:hAnsi="仿宋" w:eastAsia="仿宋" w:cs="仿宋"/>
          <w:spacing w:val="-3"/>
          <w:highlight w:val="none"/>
        </w:rPr>
        <w:t>套</w:t>
      </w:r>
      <w:r>
        <w:rPr>
          <w:rFonts w:hint="eastAsia" w:ascii="仿宋" w:hAnsi="仿宋" w:eastAsia="仿宋" w:cs="仿宋"/>
          <w:highlight w:val="none"/>
        </w:rPr>
        <w:t>上</w:t>
      </w:r>
      <w:r>
        <w:rPr>
          <w:rFonts w:hint="eastAsia" w:ascii="仿宋" w:hAnsi="仿宋" w:eastAsia="仿宋" w:cs="仿宋"/>
          <w:spacing w:val="-3"/>
          <w:highlight w:val="none"/>
        </w:rPr>
        <w:t>应写</w:t>
      </w:r>
      <w:r>
        <w:rPr>
          <w:rFonts w:hint="eastAsia" w:ascii="仿宋" w:hAnsi="仿宋" w:eastAsia="仿宋" w:cs="仿宋"/>
          <w:highlight w:val="none"/>
        </w:rPr>
        <w:t>明的</w:t>
      </w:r>
      <w:r>
        <w:rPr>
          <w:rFonts w:hint="eastAsia" w:ascii="仿宋" w:hAnsi="仿宋" w:eastAsia="仿宋" w:cs="仿宋"/>
          <w:spacing w:val="-3"/>
          <w:highlight w:val="none"/>
        </w:rPr>
        <w:t>内</w:t>
      </w:r>
      <w:r>
        <w:rPr>
          <w:rFonts w:hint="eastAsia" w:ascii="仿宋" w:hAnsi="仿宋" w:eastAsia="仿宋" w:cs="仿宋"/>
          <w:highlight w:val="none"/>
        </w:rPr>
        <w:t>容</w:t>
      </w:r>
      <w:r>
        <w:rPr>
          <w:rFonts w:hint="eastAsia" w:ascii="仿宋" w:hAnsi="仿宋" w:eastAsia="仿宋" w:cs="仿宋"/>
          <w:spacing w:val="-3"/>
          <w:highlight w:val="none"/>
        </w:rPr>
        <w:t>见</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附表。</w:t>
      </w:r>
    </w:p>
    <w:p w14:paraId="6D6621D3">
      <w:pPr>
        <w:pStyle w:val="20"/>
        <w:spacing w:before="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highlight w:val="none"/>
        </w:rPr>
        <w:t>4.1.3</w:t>
      </w:r>
      <w:r>
        <w:rPr>
          <w:rFonts w:hint="eastAsia" w:ascii="仿宋" w:hAnsi="仿宋" w:eastAsia="仿宋" w:cs="仿宋"/>
          <w:spacing w:val="50"/>
          <w:highlight w:val="none"/>
        </w:rPr>
        <w:t xml:space="preserve"> </w:t>
      </w:r>
      <w:r>
        <w:rPr>
          <w:rFonts w:hint="eastAsia" w:ascii="仿宋" w:hAnsi="仿宋" w:eastAsia="仿宋" w:cs="仿宋"/>
          <w:highlight w:val="none"/>
        </w:rPr>
        <w:t>未</w:t>
      </w:r>
      <w:r>
        <w:rPr>
          <w:rFonts w:hint="eastAsia" w:ascii="仿宋" w:hAnsi="仿宋" w:eastAsia="仿宋" w:cs="仿宋"/>
          <w:spacing w:val="-3"/>
          <w:highlight w:val="none"/>
        </w:rPr>
        <w:t>按</w:t>
      </w:r>
      <w:r>
        <w:rPr>
          <w:rFonts w:hint="eastAsia" w:ascii="仿宋" w:hAnsi="仿宋" w:eastAsia="仿宋" w:cs="仿宋"/>
          <w:highlight w:val="none"/>
        </w:rPr>
        <w:t>本</w:t>
      </w:r>
      <w:r>
        <w:rPr>
          <w:rFonts w:hint="eastAsia" w:ascii="仿宋" w:hAnsi="仿宋" w:eastAsia="仿宋" w:cs="仿宋"/>
          <w:spacing w:val="-3"/>
          <w:highlight w:val="none"/>
        </w:rPr>
        <w:t>章</w:t>
      </w:r>
      <w:r>
        <w:rPr>
          <w:rFonts w:hint="eastAsia" w:ascii="仿宋" w:hAnsi="仿宋" w:eastAsia="仿宋" w:cs="仿宋"/>
          <w:highlight w:val="none"/>
        </w:rPr>
        <w:t>第4.</w:t>
      </w:r>
      <w:r>
        <w:rPr>
          <w:rFonts w:hint="eastAsia" w:ascii="仿宋" w:hAnsi="仿宋" w:eastAsia="仿宋" w:cs="仿宋"/>
          <w:spacing w:val="-3"/>
          <w:highlight w:val="none"/>
        </w:rPr>
        <w:t>1</w:t>
      </w:r>
      <w:r>
        <w:rPr>
          <w:rFonts w:hint="eastAsia" w:ascii="仿宋" w:hAnsi="仿宋" w:eastAsia="仿宋" w:cs="仿宋"/>
          <w:highlight w:val="none"/>
        </w:rPr>
        <w:t>.1</w:t>
      </w:r>
      <w:r>
        <w:rPr>
          <w:rFonts w:hint="eastAsia" w:ascii="仿宋" w:hAnsi="仿宋" w:eastAsia="仿宋" w:cs="仿宋"/>
          <w:spacing w:val="-3"/>
          <w:highlight w:val="none"/>
        </w:rPr>
        <w:t>项</w:t>
      </w:r>
      <w:r>
        <w:rPr>
          <w:rFonts w:hint="eastAsia" w:ascii="仿宋" w:hAnsi="仿宋" w:eastAsia="仿宋" w:cs="仿宋"/>
          <w:highlight w:val="none"/>
        </w:rPr>
        <w:t>要求</w:t>
      </w:r>
      <w:r>
        <w:rPr>
          <w:rFonts w:hint="eastAsia" w:ascii="仿宋" w:hAnsi="仿宋" w:eastAsia="仿宋" w:cs="仿宋"/>
          <w:spacing w:val="-3"/>
          <w:highlight w:val="none"/>
        </w:rPr>
        <w:t>密</w:t>
      </w:r>
      <w:r>
        <w:rPr>
          <w:rFonts w:hint="eastAsia" w:ascii="仿宋" w:hAnsi="仿宋" w:eastAsia="仿宋" w:cs="仿宋"/>
          <w:highlight w:val="none"/>
        </w:rPr>
        <w:t>封</w:t>
      </w:r>
      <w:r>
        <w:rPr>
          <w:rFonts w:hint="eastAsia" w:ascii="仿宋" w:hAnsi="仿宋" w:eastAsia="仿宋" w:cs="仿宋"/>
          <w:spacing w:val="-3"/>
          <w:highlight w:val="none"/>
        </w:rPr>
        <w:t>的</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w:t>
      </w:r>
      <w:r>
        <w:rPr>
          <w:rFonts w:hint="eastAsia" w:ascii="仿宋" w:hAnsi="仿宋" w:eastAsia="仿宋" w:cs="仿宋"/>
          <w:spacing w:val="-3"/>
          <w:highlight w:val="none"/>
        </w:rPr>
        <w:t>招</w:t>
      </w:r>
      <w:r>
        <w:rPr>
          <w:rFonts w:hint="eastAsia" w:ascii="仿宋" w:hAnsi="仿宋" w:eastAsia="仿宋" w:cs="仿宋"/>
          <w:highlight w:val="none"/>
        </w:rPr>
        <w:t>标人</w:t>
      </w:r>
      <w:r>
        <w:rPr>
          <w:rFonts w:hint="eastAsia" w:ascii="仿宋" w:hAnsi="仿宋" w:eastAsia="仿宋" w:cs="仿宋"/>
          <w:spacing w:val="-3"/>
          <w:highlight w:val="none"/>
        </w:rPr>
        <w:t>将</w:t>
      </w:r>
      <w:r>
        <w:rPr>
          <w:rFonts w:hint="eastAsia" w:ascii="仿宋" w:hAnsi="仿宋" w:eastAsia="仿宋" w:cs="仿宋"/>
          <w:highlight w:val="none"/>
        </w:rPr>
        <w:t>予</w:t>
      </w:r>
      <w:r>
        <w:rPr>
          <w:rFonts w:hint="eastAsia" w:ascii="仿宋" w:hAnsi="仿宋" w:eastAsia="仿宋" w:cs="仿宋"/>
          <w:spacing w:val="-3"/>
          <w:highlight w:val="none"/>
        </w:rPr>
        <w:t>以</w:t>
      </w:r>
      <w:r>
        <w:rPr>
          <w:rFonts w:hint="eastAsia" w:ascii="仿宋" w:hAnsi="仿宋" w:eastAsia="仿宋" w:cs="仿宋"/>
          <w:highlight w:val="none"/>
        </w:rPr>
        <w:t>拒</w:t>
      </w:r>
      <w:r>
        <w:rPr>
          <w:rFonts w:hint="eastAsia" w:ascii="仿宋" w:hAnsi="仿宋" w:eastAsia="仿宋" w:cs="仿宋"/>
          <w:spacing w:val="-3"/>
          <w:highlight w:val="none"/>
        </w:rPr>
        <w:t>收</w:t>
      </w:r>
      <w:r>
        <w:rPr>
          <w:rFonts w:hint="eastAsia" w:ascii="仿宋" w:hAnsi="仿宋" w:eastAsia="仿宋" w:cs="仿宋"/>
          <w:highlight w:val="none"/>
        </w:rPr>
        <w:t>。</w:t>
      </w:r>
    </w:p>
    <w:p w14:paraId="4DB2EE5E">
      <w:pPr>
        <w:pStyle w:val="8"/>
        <w:spacing w:before="0" w:after="0" w:line="360" w:lineRule="auto"/>
        <w:ind w:firstLineChars="0"/>
        <w:rPr>
          <w:rFonts w:hint="eastAsia" w:ascii="仿宋" w:hAnsi="仿宋" w:eastAsia="仿宋" w:cs="仿宋"/>
          <w:sz w:val="28"/>
          <w:szCs w:val="28"/>
          <w:highlight w:val="none"/>
        </w:rPr>
      </w:pPr>
      <w:bookmarkStart w:id="152" w:name="_Toc256000032"/>
      <w:bookmarkStart w:id="153" w:name="_Toc90027994"/>
      <w:r>
        <w:rPr>
          <w:rFonts w:hint="eastAsia" w:ascii="仿宋" w:hAnsi="仿宋" w:eastAsia="仿宋" w:cs="仿宋"/>
          <w:sz w:val="28"/>
          <w:szCs w:val="28"/>
          <w:highlight w:val="none"/>
        </w:rPr>
        <w:t>4.2</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递交</w:t>
      </w:r>
      <w:bookmarkEnd w:id="152"/>
      <w:bookmarkEnd w:id="153"/>
    </w:p>
    <w:p w14:paraId="1B8EEE54">
      <w:pPr>
        <w:pStyle w:val="20"/>
        <w:spacing w:line="360" w:lineRule="auto"/>
        <w:ind w:left="0" w:firstLine="560" w:firstLineChars="200"/>
        <w:rPr>
          <w:rFonts w:hint="eastAsia" w:ascii="仿宋" w:hAnsi="仿宋" w:eastAsia="仿宋" w:cs="仿宋"/>
          <w:spacing w:val="-3"/>
          <w:highlight w:val="none"/>
        </w:rPr>
      </w:pPr>
      <w:r>
        <w:rPr>
          <w:rFonts w:hint="eastAsia" w:ascii="仿宋" w:hAnsi="仿宋" w:eastAsia="仿宋" w:cs="仿宋"/>
          <w:highlight w:val="none"/>
        </w:rPr>
        <w:t>4.2.1</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应</w:t>
      </w:r>
      <w:r>
        <w:rPr>
          <w:rFonts w:hint="eastAsia" w:ascii="仿宋" w:hAnsi="仿宋" w:eastAsia="仿宋" w:cs="仿宋"/>
          <w:highlight w:val="none"/>
        </w:rPr>
        <w:t>在</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人须</w:t>
      </w:r>
      <w:r>
        <w:rPr>
          <w:rFonts w:hint="eastAsia" w:ascii="仿宋" w:hAnsi="仿宋" w:eastAsia="仿宋" w:cs="仿宋"/>
          <w:highlight w:val="none"/>
        </w:rPr>
        <w:t>知前</w:t>
      </w:r>
      <w:r>
        <w:rPr>
          <w:rFonts w:hint="eastAsia" w:ascii="仿宋" w:hAnsi="仿宋" w:eastAsia="仿宋" w:cs="仿宋"/>
          <w:spacing w:val="-3"/>
          <w:highlight w:val="none"/>
        </w:rPr>
        <w:t>附</w:t>
      </w:r>
      <w:r>
        <w:rPr>
          <w:rFonts w:hint="eastAsia" w:ascii="仿宋" w:hAnsi="仿宋" w:eastAsia="仿宋" w:cs="仿宋"/>
          <w:highlight w:val="none"/>
        </w:rPr>
        <w:t>表</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的</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截</w:t>
      </w:r>
      <w:r>
        <w:rPr>
          <w:rFonts w:hint="eastAsia" w:ascii="仿宋" w:hAnsi="仿宋" w:eastAsia="仿宋" w:cs="仿宋"/>
          <w:spacing w:val="-3"/>
          <w:highlight w:val="none"/>
        </w:rPr>
        <w:t>止</w:t>
      </w:r>
      <w:r>
        <w:rPr>
          <w:rFonts w:hint="eastAsia" w:ascii="仿宋" w:hAnsi="仿宋" w:eastAsia="仿宋" w:cs="仿宋"/>
          <w:highlight w:val="none"/>
        </w:rPr>
        <w:t>时间</w:t>
      </w:r>
      <w:r>
        <w:rPr>
          <w:rFonts w:hint="eastAsia" w:ascii="仿宋" w:hAnsi="仿宋" w:eastAsia="仿宋" w:cs="仿宋"/>
          <w:spacing w:val="-3"/>
          <w:highlight w:val="none"/>
        </w:rPr>
        <w:t>前</w:t>
      </w:r>
      <w:r>
        <w:rPr>
          <w:rFonts w:hint="eastAsia" w:ascii="仿宋" w:hAnsi="仿宋" w:eastAsia="仿宋" w:cs="仿宋"/>
          <w:highlight w:val="none"/>
        </w:rPr>
        <w:t>递</w:t>
      </w:r>
      <w:r>
        <w:rPr>
          <w:rFonts w:hint="eastAsia" w:ascii="仿宋" w:hAnsi="仿宋" w:eastAsia="仿宋" w:cs="仿宋"/>
          <w:spacing w:val="-3"/>
          <w:highlight w:val="none"/>
        </w:rPr>
        <w:t>交</w:t>
      </w:r>
      <w:r>
        <w:rPr>
          <w:rFonts w:hint="eastAsia" w:ascii="仿宋" w:hAnsi="仿宋" w:eastAsia="仿宋" w:cs="仿宋"/>
          <w:highlight w:val="none"/>
        </w:rPr>
        <w:t>投</w:t>
      </w:r>
      <w:r>
        <w:rPr>
          <w:rFonts w:hint="eastAsia" w:ascii="仿宋" w:hAnsi="仿宋" w:eastAsia="仿宋" w:cs="仿宋"/>
          <w:spacing w:val="-3"/>
          <w:highlight w:val="none"/>
        </w:rPr>
        <w:t>标</w:t>
      </w:r>
    </w:p>
    <w:p w14:paraId="44BE290A">
      <w:pPr>
        <w:pStyle w:val="20"/>
        <w:spacing w:line="360" w:lineRule="auto"/>
        <w:ind w:left="0" w:firstLine="0" w:firstLineChars="0"/>
        <w:rPr>
          <w:rFonts w:hint="eastAsia" w:ascii="仿宋" w:hAnsi="仿宋" w:eastAsia="仿宋" w:cs="仿宋"/>
          <w:highlight w:val="none"/>
        </w:rPr>
      </w:pP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w:t>
      </w:r>
    </w:p>
    <w:p w14:paraId="381E9FAD">
      <w:pPr>
        <w:pStyle w:val="20"/>
        <w:spacing w:before="0" w:line="360" w:lineRule="auto"/>
        <w:ind w:left="0" w:firstLine="560" w:firstLineChars="200"/>
        <w:rPr>
          <w:rFonts w:hint="eastAsia" w:ascii="仿宋" w:hAnsi="仿宋" w:eastAsia="仿宋" w:cs="仿宋"/>
          <w:spacing w:val="-3"/>
          <w:highlight w:val="none"/>
        </w:rPr>
      </w:pPr>
      <w:r>
        <w:rPr>
          <w:rFonts w:hint="eastAsia" w:ascii="仿宋" w:hAnsi="仿宋" w:eastAsia="仿宋" w:cs="仿宋"/>
          <w:highlight w:val="none"/>
        </w:rPr>
        <w:t>4.2.</w:t>
      </w:r>
      <w:r>
        <w:rPr>
          <w:rFonts w:hint="eastAsia" w:ascii="仿宋" w:hAnsi="仿宋" w:eastAsia="仿宋" w:cs="仿宋"/>
          <w:highlight w:val="none"/>
          <w:lang w:val="en-US" w:eastAsia="zh-CN"/>
        </w:rPr>
        <w:t>2</w:t>
      </w:r>
      <w:r>
        <w:rPr>
          <w:rFonts w:hint="eastAsia" w:ascii="仿宋" w:hAnsi="仿宋" w:eastAsia="仿宋" w:cs="仿宋"/>
          <w:spacing w:val="50"/>
          <w:highlight w:val="none"/>
        </w:rPr>
        <w:t xml:space="preserve"> </w:t>
      </w:r>
      <w:r>
        <w:rPr>
          <w:rFonts w:hint="eastAsia" w:ascii="仿宋" w:hAnsi="仿宋" w:eastAsia="仿宋" w:cs="仿宋"/>
          <w:highlight w:val="none"/>
        </w:rPr>
        <w:t>除</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附表</w:t>
      </w:r>
      <w:r>
        <w:rPr>
          <w:rFonts w:hint="eastAsia" w:ascii="仿宋" w:hAnsi="仿宋" w:eastAsia="仿宋" w:cs="仿宋"/>
          <w:highlight w:val="none"/>
        </w:rPr>
        <w:t>另有</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外</w:t>
      </w:r>
      <w:r>
        <w:rPr>
          <w:rFonts w:hint="eastAsia" w:ascii="仿宋" w:hAnsi="仿宋" w:eastAsia="仿宋" w:cs="仿宋"/>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所</w:t>
      </w:r>
      <w:r>
        <w:rPr>
          <w:rFonts w:hint="eastAsia" w:ascii="仿宋" w:hAnsi="仿宋" w:eastAsia="仿宋" w:cs="仿宋"/>
          <w:spacing w:val="-3"/>
          <w:highlight w:val="none"/>
        </w:rPr>
        <w:t>递</w:t>
      </w:r>
      <w:r>
        <w:rPr>
          <w:rFonts w:hint="eastAsia" w:ascii="仿宋" w:hAnsi="仿宋" w:eastAsia="仿宋" w:cs="仿宋"/>
          <w:highlight w:val="none"/>
        </w:rPr>
        <w:t>交的</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不</w:t>
      </w:r>
    </w:p>
    <w:p w14:paraId="75E9B41E">
      <w:pPr>
        <w:pStyle w:val="20"/>
        <w:spacing w:before="0" w:line="360" w:lineRule="auto"/>
        <w:ind w:left="0" w:firstLine="0" w:firstLineChars="0"/>
        <w:rPr>
          <w:rFonts w:hint="eastAsia" w:ascii="仿宋" w:hAnsi="仿宋" w:eastAsia="仿宋" w:cs="仿宋"/>
          <w:sz w:val="28"/>
          <w:szCs w:val="28"/>
          <w:highlight w:val="none"/>
        </w:rPr>
      </w:pPr>
      <w:r>
        <w:rPr>
          <w:rFonts w:hint="eastAsia" w:ascii="仿宋" w:hAnsi="仿宋" w:eastAsia="仿宋" w:cs="仿宋"/>
          <w:highlight w:val="none"/>
        </w:rPr>
        <w:t>予</w:t>
      </w:r>
      <w:r>
        <w:rPr>
          <w:rFonts w:hint="eastAsia" w:ascii="仿宋" w:hAnsi="仿宋" w:eastAsia="仿宋" w:cs="仿宋"/>
          <w:spacing w:val="-3"/>
          <w:highlight w:val="none"/>
        </w:rPr>
        <w:t>退</w:t>
      </w:r>
      <w:r>
        <w:rPr>
          <w:rFonts w:hint="eastAsia" w:ascii="仿宋" w:hAnsi="仿宋" w:eastAsia="仿宋" w:cs="仿宋"/>
          <w:highlight w:val="none"/>
        </w:rPr>
        <w:t>还。</w:t>
      </w:r>
    </w:p>
    <w:p w14:paraId="53DFF06A">
      <w:pPr>
        <w:pStyle w:val="8"/>
        <w:spacing w:before="0" w:after="0" w:line="360" w:lineRule="auto"/>
        <w:ind w:firstLineChars="0"/>
        <w:rPr>
          <w:rFonts w:hint="eastAsia" w:ascii="仿宋" w:hAnsi="仿宋" w:eastAsia="仿宋" w:cs="仿宋"/>
          <w:sz w:val="28"/>
          <w:szCs w:val="28"/>
          <w:highlight w:val="none"/>
        </w:rPr>
      </w:pPr>
      <w:bookmarkStart w:id="154" w:name="_Toc256000033"/>
      <w:bookmarkStart w:id="155" w:name="_Toc90027995"/>
      <w:r>
        <w:rPr>
          <w:rFonts w:hint="eastAsia" w:ascii="仿宋" w:hAnsi="仿宋" w:eastAsia="仿宋" w:cs="仿宋"/>
          <w:sz w:val="28"/>
          <w:szCs w:val="28"/>
          <w:highlight w:val="none"/>
        </w:rPr>
        <w:t>4.3</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修</w:t>
      </w:r>
      <w:r>
        <w:rPr>
          <w:rFonts w:hint="eastAsia" w:ascii="仿宋" w:hAnsi="仿宋" w:eastAsia="仿宋" w:cs="仿宋"/>
          <w:spacing w:val="-3"/>
          <w:sz w:val="28"/>
          <w:szCs w:val="28"/>
          <w:highlight w:val="none"/>
        </w:rPr>
        <w:t>改</w:t>
      </w:r>
      <w:r>
        <w:rPr>
          <w:rFonts w:hint="eastAsia" w:ascii="仿宋" w:hAnsi="仿宋" w:eastAsia="仿宋" w:cs="仿宋"/>
          <w:sz w:val="28"/>
          <w:szCs w:val="28"/>
          <w:highlight w:val="none"/>
        </w:rPr>
        <w:t>与撤回</w:t>
      </w:r>
      <w:bookmarkEnd w:id="154"/>
      <w:bookmarkEnd w:id="155"/>
    </w:p>
    <w:p w14:paraId="14C128A3">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4.3.1</w:t>
      </w:r>
      <w:r>
        <w:rPr>
          <w:rFonts w:hint="eastAsia" w:ascii="仿宋" w:hAnsi="仿宋" w:eastAsia="仿宋" w:cs="仿宋"/>
          <w:spacing w:val="50"/>
          <w:highlight w:val="none"/>
        </w:rPr>
        <w:t xml:space="preserve"> </w:t>
      </w:r>
      <w:r>
        <w:rPr>
          <w:rFonts w:hint="eastAsia" w:ascii="仿宋" w:hAnsi="仿宋" w:eastAsia="仿宋" w:cs="仿宋"/>
          <w:highlight w:val="none"/>
        </w:rPr>
        <w:t>在</w:t>
      </w:r>
      <w:r>
        <w:rPr>
          <w:rFonts w:hint="eastAsia" w:ascii="仿宋" w:hAnsi="仿宋" w:eastAsia="仿宋" w:cs="仿宋"/>
          <w:spacing w:val="-3"/>
          <w:highlight w:val="none"/>
        </w:rPr>
        <w:t>本</w:t>
      </w:r>
      <w:r>
        <w:rPr>
          <w:rFonts w:hint="eastAsia" w:ascii="仿宋" w:hAnsi="仿宋" w:eastAsia="仿宋" w:cs="仿宋"/>
          <w:highlight w:val="none"/>
        </w:rPr>
        <w:t>章第4.2.1项</w:t>
      </w:r>
      <w:r>
        <w:rPr>
          <w:rFonts w:hint="eastAsia" w:ascii="仿宋" w:hAnsi="仿宋" w:eastAsia="仿宋" w:cs="仿宋"/>
          <w:spacing w:val="-3"/>
          <w:highlight w:val="none"/>
        </w:rPr>
        <w:t>规</w:t>
      </w:r>
      <w:r>
        <w:rPr>
          <w:rFonts w:hint="eastAsia" w:ascii="仿宋" w:hAnsi="仿宋" w:eastAsia="仿宋" w:cs="仿宋"/>
          <w:highlight w:val="none"/>
        </w:rPr>
        <w:t>定的</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截</w:t>
      </w:r>
      <w:r>
        <w:rPr>
          <w:rFonts w:hint="eastAsia" w:ascii="仿宋" w:hAnsi="仿宋" w:eastAsia="仿宋" w:cs="仿宋"/>
          <w:highlight w:val="none"/>
        </w:rPr>
        <w:t>止</w:t>
      </w:r>
      <w:r>
        <w:rPr>
          <w:rFonts w:hint="eastAsia" w:ascii="仿宋" w:hAnsi="仿宋" w:eastAsia="仿宋" w:cs="仿宋"/>
          <w:spacing w:val="-3"/>
          <w:highlight w:val="none"/>
        </w:rPr>
        <w:t>时</w:t>
      </w:r>
      <w:r>
        <w:rPr>
          <w:rFonts w:hint="eastAsia" w:ascii="仿宋" w:hAnsi="仿宋" w:eastAsia="仿宋" w:cs="仿宋"/>
          <w:highlight w:val="none"/>
        </w:rPr>
        <w:t>间</w:t>
      </w:r>
      <w:r>
        <w:rPr>
          <w:rFonts w:hint="eastAsia" w:ascii="仿宋" w:hAnsi="仿宋" w:eastAsia="仿宋" w:cs="仿宋"/>
          <w:spacing w:val="-3"/>
          <w:highlight w:val="none"/>
        </w:rPr>
        <w:t>前</w:t>
      </w:r>
      <w:r>
        <w:rPr>
          <w:rFonts w:hint="eastAsia" w:ascii="仿宋" w:hAnsi="仿宋" w:eastAsia="仿宋" w:cs="仿宋"/>
          <w:spacing w:val="-77"/>
          <w:highlight w:val="none"/>
          <w:lang w:eastAsia="zh-CN"/>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人可</w:t>
      </w:r>
      <w:r>
        <w:rPr>
          <w:rFonts w:hint="eastAsia" w:ascii="仿宋" w:hAnsi="仿宋" w:eastAsia="仿宋" w:cs="仿宋"/>
          <w:spacing w:val="-3"/>
          <w:highlight w:val="none"/>
        </w:rPr>
        <w:t>以</w:t>
      </w:r>
      <w:r>
        <w:rPr>
          <w:rFonts w:hint="eastAsia" w:ascii="仿宋" w:hAnsi="仿宋" w:eastAsia="仿宋" w:cs="仿宋"/>
          <w:highlight w:val="none"/>
        </w:rPr>
        <w:t>修</w:t>
      </w:r>
      <w:r>
        <w:rPr>
          <w:rFonts w:hint="eastAsia" w:ascii="仿宋" w:hAnsi="仿宋" w:eastAsia="仿宋" w:cs="仿宋"/>
          <w:spacing w:val="-3"/>
          <w:highlight w:val="none"/>
        </w:rPr>
        <w:t>改</w:t>
      </w:r>
      <w:r>
        <w:rPr>
          <w:rFonts w:hint="eastAsia" w:ascii="仿宋" w:hAnsi="仿宋" w:eastAsia="仿宋" w:cs="仿宋"/>
          <w:highlight w:val="none"/>
        </w:rPr>
        <w:t>或</w:t>
      </w:r>
      <w:r>
        <w:rPr>
          <w:rFonts w:hint="eastAsia" w:ascii="仿宋" w:hAnsi="仿宋" w:eastAsia="仿宋" w:cs="仿宋"/>
          <w:spacing w:val="-3"/>
          <w:highlight w:val="none"/>
        </w:rPr>
        <w:t>撤</w:t>
      </w:r>
      <w:r>
        <w:rPr>
          <w:rFonts w:hint="eastAsia" w:ascii="仿宋" w:hAnsi="仿宋" w:eastAsia="仿宋" w:cs="仿宋"/>
          <w:highlight w:val="none"/>
        </w:rPr>
        <w:t>回</w:t>
      </w:r>
      <w:r>
        <w:rPr>
          <w:rFonts w:hint="eastAsia" w:ascii="仿宋" w:hAnsi="仿宋" w:eastAsia="仿宋" w:cs="仿宋"/>
          <w:spacing w:val="-3"/>
          <w:highlight w:val="none"/>
        </w:rPr>
        <w:t>已</w:t>
      </w:r>
      <w:r>
        <w:rPr>
          <w:rFonts w:hint="eastAsia" w:ascii="仿宋" w:hAnsi="仿宋" w:eastAsia="仿宋" w:cs="仿宋"/>
          <w:highlight w:val="none"/>
        </w:rPr>
        <w:t>递</w:t>
      </w:r>
      <w:r>
        <w:rPr>
          <w:rFonts w:hint="eastAsia" w:ascii="仿宋" w:hAnsi="仿宋" w:eastAsia="仿宋" w:cs="仿宋"/>
          <w:spacing w:val="-3"/>
          <w:highlight w:val="none"/>
        </w:rPr>
        <w:t>交</w:t>
      </w:r>
      <w:r>
        <w:rPr>
          <w:rFonts w:hint="eastAsia" w:ascii="仿宋" w:hAnsi="仿宋" w:eastAsia="仿宋" w:cs="仿宋"/>
          <w:highlight w:val="none"/>
        </w:rPr>
        <w:t>的投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，但应</w:t>
      </w:r>
      <w:r>
        <w:rPr>
          <w:rFonts w:hint="eastAsia" w:ascii="仿宋" w:hAnsi="仿宋" w:eastAsia="仿宋" w:cs="仿宋"/>
          <w:spacing w:val="-3"/>
          <w:highlight w:val="none"/>
        </w:rPr>
        <w:t>以</w:t>
      </w:r>
      <w:r>
        <w:rPr>
          <w:rFonts w:hint="eastAsia" w:ascii="仿宋" w:hAnsi="仿宋" w:eastAsia="仿宋" w:cs="仿宋"/>
          <w:highlight w:val="none"/>
        </w:rPr>
        <w:t>书</w:t>
      </w:r>
      <w:r>
        <w:rPr>
          <w:rFonts w:hint="eastAsia" w:ascii="仿宋" w:hAnsi="仿宋" w:eastAsia="仿宋" w:cs="仿宋"/>
          <w:spacing w:val="-3"/>
          <w:highlight w:val="none"/>
        </w:rPr>
        <w:t>面</w:t>
      </w:r>
      <w:r>
        <w:rPr>
          <w:rFonts w:hint="eastAsia" w:ascii="仿宋" w:hAnsi="仿宋" w:eastAsia="仿宋" w:cs="仿宋"/>
          <w:highlight w:val="none"/>
        </w:rPr>
        <w:t>形</w:t>
      </w:r>
      <w:r>
        <w:rPr>
          <w:rFonts w:hint="eastAsia" w:ascii="仿宋" w:hAnsi="仿宋" w:eastAsia="仿宋" w:cs="仿宋"/>
          <w:spacing w:val="-3"/>
          <w:highlight w:val="none"/>
        </w:rPr>
        <w:t>式</w:t>
      </w:r>
      <w:r>
        <w:rPr>
          <w:rFonts w:hint="eastAsia" w:ascii="仿宋" w:hAnsi="仿宋" w:eastAsia="仿宋" w:cs="仿宋"/>
          <w:highlight w:val="none"/>
        </w:rPr>
        <w:t>通</w:t>
      </w:r>
      <w:r>
        <w:rPr>
          <w:rFonts w:hint="eastAsia" w:ascii="仿宋" w:hAnsi="仿宋" w:eastAsia="仿宋" w:cs="仿宋"/>
          <w:spacing w:val="-3"/>
          <w:highlight w:val="none"/>
        </w:rPr>
        <w:t>知</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p>
    <w:p w14:paraId="3E1C88E1">
      <w:pPr>
        <w:pStyle w:val="20"/>
        <w:spacing w:before="0"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4.3.</w:t>
      </w:r>
      <w:r>
        <w:rPr>
          <w:rFonts w:hint="eastAsia" w:ascii="仿宋" w:hAnsi="仿宋" w:eastAsia="仿宋" w:cs="仿宋"/>
          <w:highlight w:val="none"/>
          <w:lang w:val="en-US" w:eastAsia="zh-CN"/>
        </w:rPr>
        <w:t>2</w:t>
      </w:r>
      <w:r>
        <w:rPr>
          <w:rFonts w:hint="eastAsia" w:ascii="仿宋" w:hAnsi="仿宋" w:eastAsia="仿宋" w:cs="仿宋"/>
          <w:spacing w:val="50"/>
          <w:highlight w:val="none"/>
        </w:rPr>
        <w:t xml:space="preserve"> </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撤</w:t>
      </w:r>
      <w:r>
        <w:rPr>
          <w:rFonts w:hint="eastAsia" w:ascii="仿宋" w:hAnsi="仿宋" w:eastAsia="仿宋" w:cs="仿宋"/>
          <w:highlight w:val="none"/>
        </w:rPr>
        <w:t>回</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文件</w:t>
      </w:r>
      <w:r>
        <w:rPr>
          <w:rFonts w:hint="eastAsia" w:ascii="仿宋" w:hAnsi="仿宋" w:eastAsia="仿宋" w:cs="仿宋"/>
          <w:highlight w:val="none"/>
        </w:rPr>
        <w:t>的</w:t>
      </w:r>
      <w:r>
        <w:rPr>
          <w:rFonts w:hint="eastAsia" w:ascii="仿宋" w:hAnsi="仿宋" w:eastAsia="仿宋" w:cs="仿宋"/>
          <w:spacing w:val="-77"/>
          <w:highlight w:val="none"/>
        </w:rPr>
        <w:t>，</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自</w:t>
      </w:r>
      <w:r>
        <w:rPr>
          <w:rFonts w:hint="eastAsia" w:ascii="仿宋" w:hAnsi="仿宋" w:eastAsia="仿宋" w:cs="仿宋"/>
          <w:highlight w:val="none"/>
        </w:rPr>
        <w:t>收</w:t>
      </w:r>
      <w:r>
        <w:rPr>
          <w:rFonts w:hint="eastAsia" w:ascii="仿宋" w:hAnsi="仿宋" w:eastAsia="仿宋" w:cs="仿宋"/>
          <w:spacing w:val="-3"/>
          <w:highlight w:val="none"/>
        </w:rPr>
        <w:t>到</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书</w:t>
      </w:r>
      <w:r>
        <w:rPr>
          <w:rFonts w:hint="eastAsia" w:ascii="仿宋" w:hAnsi="仿宋" w:eastAsia="仿宋" w:cs="仿宋"/>
          <w:highlight w:val="none"/>
        </w:rPr>
        <w:t>面撤</w:t>
      </w:r>
      <w:r>
        <w:rPr>
          <w:rFonts w:hint="eastAsia" w:ascii="仿宋" w:hAnsi="仿宋" w:eastAsia="仿宋" w:cs="仿宋"/>
          <w:spacing w:val="-3"/>
          <w:highlight w:val="none"/>
        </w:rPr>
        <w:t>回</w:t>
      </w:r>
      <w:r>
        <w:rPr>
          <w:rFonts w:hint="eastAsia" w:ascii="仿宋" w:hAnsi="仿宋" w:eastAsia="仿宋" w:cs="仿宋"/>
          <w:highlight w:val="none"/>
        </w:rPr>
        <w:t>通</w:t>
      </w:r>
      <w:r>
        <w:rPr>
          <w:rFonts w:hint="eastAsia" w:ascii="仿宋" w:hAnsi="仿宋" w:eastAsia="仿宋" w:cs="仿宋"/>
          <w:spacing w:val="-3"/>
          <w:highlight w:val="none"/>
        </w:rPr>
        <w:t>知</w:t>
      </w:r>
      <w:r>
        <w:rPr>
          <w:rFonts w:hint="eastAsia" w:ascii="仿宋" w:hAnsi="仿宋" w:eastAsia="仿宋" w:cs="仿宋"/>
          <w:highlight w:val="none"/>
        </w:rPr>
        <w:t>之</w:t>
      </w:r>
      <w:r>
        <w:rPr>
          <w:rFonts w:hint="eastAsia" w:ascii="仿宋" w:hAnsi="仿宋" w:eastAsia="仿宋" w:cs="仿宋"/>
          <w:spacing w:val="-3"/>
          <w:highlight w:val="none"/>
        </w:rPr>
        <w:t>日</w:t>
      </w:r>
      <w:r>
        <w:rPr>
          <w:rFonts w:hint="eastAsia" w:ascii="仿宋" w:hAnsi="仿宋" w:eastAsia="仿宋" w:cs="仿宋"/>
          <w:highlight w:val="none"/>
        </w:rPr>
        <w:t>起5日</w:t>
      </w:r>
      <w:r>
        <w:rPr>
          <w:rFonts w:hint="eastAsia" w:ascii="仿宋" w:hAnsi="仿宋" w:eastAsia="仿宋" w:cs="仿宋"/>
          <w:spacing w:val="-3"/>
          <w:highlight w:val="none"/>
        </w:rPr>
        <w:t>内</w:t>
      </w:r>
      <w:r>
        <w:rPr>
          <w:rFonts w:hint="eastAsia" w:ascii="仿宋" w:hAnsi="仿宋" w:eastAsia="仿宋" w:cs="仿宋"/>
          <w:highlight w:val="none"/>
        </w:rPr>
        <w:t>退还</w:t>
      </w:r>
      <w:r>
        <w:rPr>
          <w:rFonts w:hint="eastAsia" w:ascii="仿宋" w:hAnsi="仿宋" w:eastAsia="仿宋" w:cs="仿宋"/>
          <w:spacing w:val="-3"/>
          <w:highlight w:val="none"/>
        </w:rPr>
        <w:t>已</w:t>
      </w:r>
      <w:r>
        <w:rPr>
          <w:rFonts w:hint="eastAsia" w:ascii="仿宋" w:hAnsi="仿宋" w:eastAsia="仿宋" w:cs="仿宋"/>
          <w:highlight w:val="none"/>
        </w:rPr>
        <w:t>收取的投</w:t>
      </w:r>
      <w:r>
        <w:rPr>
          <w:rFonts w:hint="eastAsia" w:ascii="仿宋" w:hAnsi="仿宋" w:eastAsia="仿宋" w:cs="仿宋"/>
          <w:spacing w:val="-3"/>
          <w:highlight w:val="none"/>
        </w:rPr>
        <w:t>标</w:t>
      </w:r>
      <w:r>
        <w:rPr>
          <w:rFonts w:hint="eastAsia" w:ascii="仿宋" w:hAnsi="仿宋" w:eastAsia="仿宋" w:cs="仿宋"/>
          <w:highlight w:val="none"/>
        </w:rPr>
        <w:t>保</w:t>
      </w:r>
      <w:r>
        <w:rPr>
          <w:rFonts w:hint="eastAsia" w:ascii="仿宋" w:hAnsi="仿宋" w:eastAsia="仿宋" w:cs="仿宋"/>
          <w:spacing w:val="-3"/>
          <w:highlight w:val="none"/>
        </w:rPr>
        <w:t>证</w:t>
      </w:r>
      <w:r>
        <w:rPr>
          <w:rFonts w:hint="eastAsia" w:ascii="仿宋" w:hAnsi="仿宋" w:eastAsia="仿宋" w:cs="仿宋"/>
          <w:highlight w:val="none"/>
        </w:rPr>
        <w:t>金。</w:t>
      </w:r>
    </w:p>
    <w:p w14:paraId="1B4782FA">
      <w:pPr>
        <w:pStyle w:val="20"/>
        <w:spacing w:before="0"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4.3.</w:t>
      </w:r>
      <w:r>
        <w:rPr>
          <w:rFonts w:hint="eastAsia" w:ascii="仿宋" w:hAnsi="仿宋" w:eastAsia="仿宋" w:cs="仿宋"/>
          <w:highlight w:val="none"/>
          <w:lang w:val="en-US" w:eastAsia="zh-CN"/>
        </w:rPr>
        <w:t>3</w:t>
      </w:r>
      <w:r>
        <w:rPr>
          <w:rFonts w:hint="eastAsia" w:ascii="仿宋" w:hAnsi="仿宋" w:eastAsia="仿宋" w:cs="仿宋"/>
          <w:spacing w:val="50"/>
          <w:highlight w:val="none"/>
        </w:rPr>
        <w:t xml:space="preserve"> </w:t>
      </w:r>
      <w:r>
        <w:rPr>
          <w:rFonts w:hint="eastAsia" w:ascii="仿宋" w:hAnsi="仿宋" w:eastAsia="仿宋" w:cs="仿宋"/>
          <w:highlight w:val="none"/>
        </w:rPr>
        <w:t>修</w:t>
      </w:r>
      <w:r>
        <w:rPr>
          <w:rFonts w:hint="eastAsia" w:ascii="仿宋" w:hAnsi="仿宋" w:eastAsia="仿宋" w:cs="仿宋"/>
          <w:spacing w:val="-3"/>
          <w:highlight w:val="none"/>
        </w:rPr>
        <w:t>改</w:t>
      </w:r>
      <w:r>
        <w:rPr>
          <w:rFonts w:hint="eastAsia" w:ascii="仿宋" w:hAnsi="仿宋" w:eastAsia="仿宋" w:cs="仿宋"/>
          <w:highlight w:val="none"/>
        </w:rPr>
        <w:t>的</w:t>
      </w:r>
      <w:r>
        <w:rPr>
          <w:rFonts w:hint="eastAsia" w:ascii="仿宋" w:hAnsi="仿宋" w:eastAsia="仿宋" w:cs="仿宋"/>
          <w:spacing w:val="-3"/>
          <w:highlight w:val="none"/>
        </w:rPr>
        <w:t>内</w:t>
      </w:r>
      <w:r>
        <w:rPr>
          <w:rFonts w:hint="eastAsia" w:ascii="仿宋" w:hAnsi="仿宋" w:eastAsia="仿宋" w:cs="仿宋"/>
          <w:highlight w:val="none"/>
        </w:rPr>
        <w:t>容</w:t>
      </w:r>
      <w:r>
        <w:rPr>
          <w:rFonts w:hint="eastAsia" w:ascii="仿宋" w:hAnsi="仿宋" w:eastAsia="仿宋" w:cs="仿宋"/>
          <w:spacing w:val="-3"/>
          <w:highlight w:val="none"/>
        </w:rPr>
        <w:t>为</w:t>
      </w:r>
      <w:r>
        <w:rPr>
          <w:rFonts w:hint="eastAsia" w:ascii="仿宋" w:hAnsi="仿宋" w:eastAsia="仿宋" w:cs="仿宋"/>
          <w:highlight w:val="none"/>
        </w:rPr>
        <w:t>投</w:t>
      </w:r>
      <w:r>
        <w:rPr>
          <w:rFonts w:hint="eastAsia" w:ascii="仿宋" w:hAnsi="仿宋" w:eastAsia="仿宋" w:cs="仿宋"/>
          <w:spacing w:val="-3"/>
          <w:highlight w:val="none"/>
        </w:rPr>
        <w:t>标文</w:t>
      </w:r>
      <w:r>
        <w:rPr>
          <w:rFonts w:hint="eastAsia" w:ascii="仿宋" w:hAnsi="仿宋" w:eastAsia="仿宋" w:cs="仿宋"/>
          <w:highlight w:val="none"/>
        </w:rPr>
        <w:t>件的</w:t>
      </w:r>
      <w:r>
        <w:rPr>
          <w:rFonts w:hint="eastAsia" w:ascii="仿宋" w:hAnsi="仿宋" w:eastAsia="仿宋" w:cs="仿宋"/>
          <w:spacing w:val="-3"/>
          <w:highlight w:val="none"/>
        </w:rPr>
        <w:t>组</w:t>
      </w:r>
      <w:r>
        <w:rPr>
          <w:rFonts w:hint="eastAsia" w:ascii="仿宋" w:hAnsi="仿宋" w:eastAsia="仿宋" w:cs="仿宋"/>
          <w:highlight w:val="none"/>
        </w:rPr>
        <w:t>成</w:t>
      </w:r>
      <w:r>
        <w:rPr>
          <w:rFonts w:hint="eastAsia" w:ascii="仿宋" w:hAnsi="仿宋" w:eastAsia="仿宋" w:cs="仿宋"/>
          <w:spacing w:val="-3"/>
          <w:highlight w:val="none"/>
        </w:rPr>
        <w:t>部</w:t>
      </w:r>
      <w:r>
        <w:rPr>
          <w:rFonts w:hint="eastAsia" w:ascii="仿宋" w:hAnsi="仿宋" w:eastAsia="仿宋" w:cs="仿宋"/>
          <w:highlight w:val="none"/>
        </w:rPr>
        <w:t>分</w:t>
      </w:r>
      <w:r>
        <w:rPr>
          <w:rFonts w:hint="eastAsia" w:ascii="仿宋" w:hAnsi="仿宋" w:eastAsia="仿宋" w:cs="仿宋"/>
          <w:spacing w:val="-41"/>
          <w:highlight w:val="none"/>
        </w:rPr>
        <w:t>。</w:t>
      </w:r>
      <w:r>
        <w:rPr>
          <w:rFonts w:hint="eastAsia" w:ascii="仿宋" w:hAnsi="仿宋" w:eastAsia="仿宋" w:cs="仿宋"/>
          <w:highlight w:val="none"/>
        </w:rPr>
        <w:t>修</w:t>
      </w:r>
      <w:r>
        <w:rPr>
          <w:rFonts w:hint="eastAsia" w:ascii="仿宋" w:hAnsi="仿宋" w:eastAsia="仿宋" w:cs="仿宋"/>
          <w:spacing w:val="-3"/>
          <w:highlight w:val="none"/>
        </w:rPr>
        <w:t>改</w:t>
      </w:r>
      <w:r>
        <w:rPr>
          <w:rFonts w:hint="eastAsia" w:ascii="仿宋" w:hAnsi="仿宋" w:eastAsia="仿宋" w:cs="仿宋"/>
          <w:highlight w:val="none"/>
        </w:rPr>
        <w:t>的</w:t>
      </w:r>
      <w:r>
        <w:rPr>
          <w:rFonts w:hint="eastAsia" w:ascii="仿宋" w:hAnsi="仿宋" w:eastAsia="仿宋" w:cs="仿宋"/>
          <w:spacing w:val="-3"/>
          <w:highlight w:val="none"/>
        </w:rPr>
        <w:t>投</w:t>
      </w:r>
      <w:r>
        <w:rPr>
          <w:rFonts w:hint="eastAsia" w:ascii="仿宋" w:hAnsi="仿宋" w:eastAsia="仿宋" w:cs="仿宋"/>
          <w:highlight w:val="none"/>
        </w:rPr>
        <w:t>标文</w:t>
      </w:r>
      <w:r>
        <w:rPr>
          <w:rFonts w:hint="eastAsia" w:ascii="仿宋" w:hAnsi="仿宋" w:eastAsia="仿宋" w:cs="仿宋"/>
          <w:spacing w:val="-3"/>
          <w:highlight w:val="none"/>
        </w:rPr>
        <w:t>件</w:t>
      </w:r>
      <w:r>
        <w:rPr>
          <w:rFonts w:hint="eastAsia" w:ascii="仿宋" w:hAnsi="仿宋" w:eastAsia="仿宋" w:cs="仿宋"/>
          <w:highlight w:val="none"/>
        </w:rPr>
        <w:t>应</w:t>
      </w:r>
      <w:r>
        <w:rPr>
          <w:rFonts w:hint="eastAsia" w:ascii="仿宋" w:hAnsi="仿宋" w:eastAsia="仿宋" w:cs="仿宋"/>
          <w:spacing w:val="-3"/>
          <w:highlight w:val="none"/>
        </w:rPr>
        <w:t>按</w:t>
      </w:r>
      <w:r>
        <w:rPr>
          <w:rFonts w:hint="eastAsia" w:ascii="仿宋" w:hAnsi="仿宋" w:eastAsia="仿宋" w:cs="仿宋"/>
          <w:highlight w:val="none"/>
        </w:rPr>
        <w:t>照</w:t>
      </w:r>
      <w:r>
        <w:rPr>
          <w:rFonts w:hint="eastAsia" w:ascii="仿宋" w:hAnsi="仿宋" w:eastAsia="仿宋" w:cs="仿宋"/>
          <w:spacing w:val="-3"/>
          <w:highlight w:val="none"/>
        </w:rPr>
        <w:t>本章</w:t>
      </w:r>
      <w:r>
        <w:rPr>
          <w:rFonts w:hint="eastAsia" w:ascii="仿宋" w:hAnsi="仿宋" w:eastAsia="仿宋" w:cs="仿宋"/>
          <w:highlight w:val="none"/>
        </w:rPr>
        <w:t>第3</w:t>
      </w:r>
      <w:r>
        <w:rPr>
          <w:rFonts w:hint="eastAsia" w:ascii="仿宋" w:hAnsi="仿宋" w:eastAsia="仿宋" w:cs="仿宋"/>
          <w:spacing w:val="-3"/>
          <w:highlight w:val="none"/>
        </w:rPr>
        <w:t>条</w:t>
      </w:r>
      <w:r>
        <w:rPr>
          <w:rFonts w:hint="eastAsia" w:ascii="仿宋" w:hAnsi="仿宋" w:eastAsia="仿宋" w:cs="仿宋"/>
          <w:spacing w:val="-39"/>
          <w:highlight w:val="none"/>
        </w:rPr>
        <w:t>、</w:t>
      </w:r>
      <w:r>
        <w:rPr>
          <w:rFonts w:hint="eastAsia" w:ascii="仿宋" w:hAnsi="仿宋" w:eastAsia="仿宋" w:cs="仿宋"/>
          <w:highlight w:val="none"/>
        </w:rPr>
        <w:t>第4条</w:t>
      </w:r>
      <w:r>
        <w:rPr>
          <w:rFonts w:hint="eastAsia" w:ascii="仿宋" w:hAnsi="仿宋" w:eastAsia="仿宋" w:cs="仿宋"/>
          <w:spacing w:val="-3"/>
          <w:highlight w:val="none"/>
        </w:rPr>
        <w:t>的</w:t>
      </w:r>
      <w:r>
        <w:rPr>
          <w:rFonts w:hint="eastAsia" w:ascii="仿宋" w:hAnsi="仿宋" w:eastAsia="仿宋" w:cs="仿宋"/>
          <w:highlight w:val="none"/>
        </w:rPr>
        <w:t>规定进</w:t>
      </w:r>
      <w:r>
        <w:rPr>
          <w:rFonts w:hint="eastAsia" w:ascii="仿宋" w:hAnsi="仿宋" w:eastAsia="仿宋" w:cs="仿宋"/>
          <w:spacing w:val="-3"/>
          <w:highlight w:val="none"/>
        </w:rPr>
        <w:t>行</w:t>
      </w:r>
      <w:r>
        <w:rPr>
          <w:rFonts w:hint="eastAsia" w:ascii="仿宋" w:hAnsi="仿宋" w:eastAsia="仿宋" w:cs="仿宋"/>
          <w:highlight w:val="none"/>
        </w:rPr>
        <w:t>编</w:t>
      </w:r>
      <w:r>
        <w:rPr>
          <w:rFonts w:hint="eastAsia" w:ascii="仿宋" w:hAnsi="仿宋" w:eastAsia="仿宋" w:cs="仿宋"/>
          <w:spacing w:val="-3"/>
          <w:highlight w:val="none"/>
        </w:rPr>
        <w:t>制</w:t>
      </w:r>
      <w:r>
        <w:rPr>
          <w:rFonts w:hint="eastAsia" w:ascii="仿宋" w:hAnsi="仿宋" w:eastAsia="仿宋" w:cs="仿宋"/>
          <w:highlight w:val="none"/>
        </w:rPr>
        <w:t>、</w:t>
      </w:r>
      <w:r>
        <w:rPr>
          <w:rFonts w:hint="eastAsia" w:ascii="仿宋" w:hAnsi="仿宋" w:eastAsia="仿宋" w:cs="仿宋"/>
          <w:spacing w:val="-3"/>
          <w:highlight w:val="none"/>
        </w:rPr>
        <w:t>密</w:t>
      </w:r>
      <w:r>
        <w:rPr>
          <w:rFonts w:hint="eastAsia" w:ascii="仿宋" w:hAnsi="仿宋" w:eastAsia="仿宋" w:cs="仿宋"/>
          <w:highlight w:val="none"/>
        </w:rPr>
        <w:t>封</w:t>
      </w:r>
      <w:r>
        <w:rPr>
          <w:rFonts w:hint="eastAsia" w:ascii="仿宋" w:hAnsi="仿宋" w:eastAsia="仿宋" w:cs="仿宋"/>
          <w:spacing w:val="-3"/>
          <w:highlight w:val="none"/>
        </w:rPr>
        <w:t>、</w:t>
      </w:r>
      <w:r>
        <w:rPr>
          <w:rFonts w:hint="eastAsia" w:ascii="仿宋" w:hAnsi="仿宋" w:eastAsia="仿宋" w:cs="仿宋"/>
          <w:highlight w:val="none"/>
        </w:rPr>
        <w:t>标</w:t>
      </w:r>
      <w:r>
        <w:rPr>
          <w:rFonts w:hint="eastAsia" w:ascii="仿宋" w:hAnsi="仿宋" w:eastAsia="仿宋" w:cs="仿宋"/>
          <w:spacing w:val="-3"/>
          <w:highlight w:val="none"/>
        </w:rPr>
        <w:t>记</w:t>
      </w:r>
      <w:r>
        <w:rPr>
          <w:rFonts w:hint="eastAsia" w:ascii="仿宋" w:hAnsi="仿宋" w:eastAsia="仿宋" w:cs="仿宋"/>
          <w:highlight w:val="none"/>
        </w:rPr>
        <w:t>和递</w:t>
      </w:r>
      <w:r>
        <w:rPr>
          <w:rFonts w:hint="eastAsia" w:ascii="仿宋" w:hAnsi="仿宋" w:eastAsia="仿宋" w:cs="仿宋"/>
          <w:spacing w:val="-3"/>
          <w:highlight w:val="none"/>
        </w:rPr>
        <w:t>交</w:t>
      </w:r>
      <w:r>
        <w:rPr>
          <w:rFonts w:hint="eastAsia" w:ascii="仿宋" w:hAnsi="仿宋" w:eastAsia="仿宋" w:cs="仿宋"/>
          <w:highlight w:val="none"/>
        </w:rPr>
        <w:t>，</w:t>
      </w:r>
      <w:r>
        <w:rPr>
          <w:rFonts w:hint="eastAsia" w:ascii="仿宋" w:hAnsi="仿宋" w:eastAsia="仿宋" w:cs="仿宋"/>
          <w:spacing w:val="-3"/>
          <w:highlight w:val="none"/>
        </w:rPr>
        <w:t>并</w:t>
      </w:r>
      <w:r>
        <w:rPr>
          <w:rFonts w:hint="eastAsia" w:ascii="仿宋" w:hAnsi="仿宋" w:eastAsia="仿宋" w:cs="仿宋"/>
          <w:highlight w:val="none"/>
        </w:rPr>
        <w:t>标</w:t>
      </w:r>
      <w:r>
        <w:rPr>
          <w:rFonts w:hint="eastAsia" w:ascii="仿宋" w:hAnsi="仿宋" w:eastAsia="仿宋" w:cs="仿宋"/>
          <w:spacing w:val="-3"/>
          <w:highlight w:val="none"/>
        </w:rPr>
        <w:t>明</w:t>
      </w:r>
      <w:r>
        <w:rPr>
          <w:rFonts w:hint="eastAsia" w:ascii="仿宋" w:hAnsi="仿宋" w:eastAsia="仿宋" w:cs="仿宋"/>
          <w:spacing w:val="-1"/>
          <w:highlight w:val="none"/>
        </w:rPr>
        <w:t>“</w:t>
      </w:r>
      <w:r>
        <w:rPr>
          <w:rFonts w:hint="eastAsia" w:ascii="仿宋" w:hAnsi="仿宋" w:eastAsia="仿宋" w:cs="仿宋"/>
          <w:spacing w:val="-3"/>
          <w:highlight w:val="none"/>
        </w:rPr>
        <w:t>修</w:t>
      </w:r>
      <w:r>
        <w:rPr>
          <w:rFonts w:hint="eastAsia" w:ascii="仿宋" w:hAnsi="仿宋" w:eastAsia="仿宋" w:cs="仿宋"/>
          <w:highlight w:val="none"/>
        </w:rPr>
        <w:t>改</w:t>
      </w:r>
      <w:r>
        <w:rPr>
          <w:rFonts w:hint="eastAsia" w:ascii="仿宋" w:hAnsi="仿宋" w:eastAsia="仿宋" w:cs="仿宋"/>
          <w:spacing w:val="-1"/>
          <w:highlight w:val="none"/>
        </w:rPr>
        <w:t>”</w:t>
      </w:r>
      <w:r>
        <w:rPr>
          <w:rFonts w:hint="eastAsia" w:ascii="仿宋" w:hAnsi="仿宋" w:eastAsia="仿宋" w:cs="仿宋"/>
          <w:spacing w:val="-3"/>
          <w:highlight w:val="none"/>
        </w:rPr>
        <w:t>字</w:t>
      </w:r>
      <w:r>
        <w:rPr>
          <w:rFonts w:hint="eastAsia" w:ascii="仿宋" w:hAnsi="仿宋" w:eastAsia="仿宋" w:cs="仿宋"/>
          <w:highlight w:val="none"/>
        </w:rPr>
        <w:t>样。</w:t>
      </w:r>
    </w:p>
    <w:p w14:paraId="5FD06775">
      <w:pPr>
        <w:pStyle w:val="7"/>
        <w:numPr>
          <w:ilvl w:val="-1"/>
          <w:numId w:val="0"/>
        </w:numPr>
        <w:tabs>
          <w:tab w:val="left" w:pos="501"/>
        </w:tabs>
        <w:spacing w:line="360" w:lineRule="auto"/>
        <w:ind w:left="100" w:firstLine="0"/>
        <w:rPr>
          <w:rFonts w:hint="eastAsia" w:ascii="仿宋" w:hAnsi="仿宋" w:eastAsia="仿宋" w:cs="仿宋"/>
          <w:b/>
          <w:bCs/>
          <w:sz w:val="28"/>
          <w:szCs w:val="28"/>
          <w:highlight w:val="none"/>
        </w:rPr>
      </w:pPr>
      <w:bookmarkStart w:id="156" w:name="_Toc256000034"/>
      <w:bookmarkStart w:id="157" w:name="_Toc90027996"/>
      <w:r>
        <w:rPr>
          <w:rFonts w:hint="eastAsia" w:ascii="仿宋" w:hAnsi="仿宋" w:eastAsia="仿宋" w:cs="仿宋"/>
          <w:b/>
          <w:bCs/>
          <w:spacing w:val="2"/>
          <w:sz w:val="28"/>
          <w:szCs w:val="28"/>
          <w:highlight w:val="none"/>
          <w:lang w:val="en-US" w:eastAsia="zh-CN"/>
        </w:rPr>
        <w:t>5.</w:t>
      </w:r>
      <w:r>
        <w:rPr>
          <w:rFonts w:hint="eastAsia" w:ascii="仿宋" w:hAnsi="仿宋" w:eastAsia="仿宋" w:cs="仿宋"/>
          <w:b/>
          <w:bCs/>
          <w:spacing w:val="2"/>
          <w:sz w:val="28"/>
          <w:szCs w:val="28"/>
          <w:highlight w:val="none"/>
        </w:rPr>
        <w:t>开标</w:t>
      </w:r>
      <w:bookmarkEnd w:id="156"/>
      <w:bookmarkEnd w:id="157"/>
    </w:p>
    <w:p w14:paraId="4EB181DC">
      <w:pPr>
        <w:pStyle w:val="8"/>
        <w:spacing w:line="360" w:lineRule="auto"/>
        <w:rPr>
          <w:rFonts w:hint="eastAsia" w:ascii="仿宋" w:hAnsi="仿宋" w:eastAsia="仿宋" w:cs="仿宋"/>
          <w:sz w:val="28"/>
          <w:szCs w:val="28"/>
          <w:highlight w:val="none"/>
        </w:rPr>
      </w:pPr>
      <w:bookmarkStart w:id="158" w:name="_Toc90027997"/>
      <w:bookmarkStart w:id="159" w:name="_Toc256000035"/>
      <w:r>
        <w:rPr>
          <w:rFonts w:hint="eastAsia" w:ascii="仿宋" w:hAnsi="仿宋" w:eastAsia="仿宋" w:cs="仿宋"/>
          <w:sz w:val="28"/>
          <w:szCs w:val="28"/>
          <w:highlight w:val="none"/>
        </w:rPr>
        <w:t>5.1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开标时间</w:t>
      </w:r>
      <w:bookmarkEnd w:id="158"/>
      <w:bookmarkEnd w:id="159"/>
    </w:p>
    <w:p w14:paraId="575CD1D0">
      <w:pPr>
        <w:pStyle w:val="2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highlight w:val="none"/>
        </w:rPr>
        <w:t>招标人在本章第 4.2.1 项规定的投标截止时间（开标时间）。</w:t>
      </w:r>
    </w:p>
    <w:p w14:paraId="370CC2BC">
      <w:pPr>
        <w:pStyle w:val="8"/>
        <w:spacing w:before="10" w:after="10" w:line="360" w:lineRule="auto"/>
        <w:ind w:firstLine="280" w:firstLineChars="100"/>
        <w:rPr>
          <w:rFonts w:hint="eastAsia" w:ascii="仿宋" w:hAnsi="仿宋" w:eastAsia="仿宋" w:cs="仿宋"/>
          <w:color w:val="000000"/>
          <w:kern w:val="0"/>
          <w:sz w:val="28"/>
          <w:szCs w:val="28"/>
          <w:highlight w:val="none"/>
          <w:lang w:val="en-US" w:eastAsia="zh-CN" w:bidi="ar-SA"/>
        </w:rPr>
      </w:pPr>
      <w:bookmarkStart w:id="160" w:name="EBbc07a6ff88aa462692084ebbf0ac5542"/>
      <w:r>
        <w:rPr>
          <w:rFonts w:hint="eastAsia" w:ascii="仿宋" w:hAnsi="仿宋" w:eastAsia="仿宋" w:cs="仿宋"/>
          <w:color w:val="000000"/>
          <w:kern w:val="0"/>
          <w:sz w:val="28"/>
          <w:szCs w:val="28"/>
          <w:highlight w:val="none"/>
          <w:lang w:val="en-US" w:eastAsia="zh-CN" w:bidi="ar-SA"/>
        </w:rPr>
        <w:t>5.2 开标程序</w:t>
      </w:r>
    </w:p>
    <w:p w14:paraId="394D83FB">
      <w:pPr>
        <w:pStyle w:val="98"/>
        <w:spacing w:before="0" w:after="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主持人按下列程序进行开标：</w:t>
      </w:r>
    </w:p>
    <w:p w14:paraId="21B2F4B1">
      <w:pPr>
        <w:pStyle w:val="98"/>
        <w:spacing w:before="0" w:after="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（1）宣布开标纪律；</w:t>
      </w:r>
    </w:p>
    <w:p w14:paraId="19F95F8D">
      <w:pPr>
        <w:pStyle w:val="98"/>
        <w:spacing w:before="0" w:after="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（2）公布在投标截止时间前递交投标文件的投标人名称；</w:t>
      </w:r>
    </w:p>
    <w:p w14:paraId="6667F94A">
      <w:pPr>
        <w:pStyle w:val="98"/>
        <w:spacing w:before="0" w:after="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（3）宣布开标人、唱标人、记录人、监标人等有关人员姓名；</w:t>
      </w:r>
    </w:p>
    <w:p w14:paraId="3DF6E57B">
      <w:pPr>
        <w:pStyle w:val="98"/>
        <w:spacing w:before="0" w:after="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（4）检查投标文件的密封情况，按照投标人须知前附表规定的开标顺序当众开标，公布招标系统名称、投标人名称、投标保证金的递交情况、投标报价、交货期、交货地点及其他内容，并记录在案；</w:t>
      </w:r>
    </w:p>
    <w:p w14:paraId="1FBEC589">
      <w:pPr>
        <w:pStyle w:val="98"/>
        <w:spacing w:before="0" w:after="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（5）投标人代表、招标人代表、监标人、记录人等有关人员在开标记录上签字确认；</w:t>
      </w:r>
    </w:p>
    <w:p w14:paraId="4F75219F">
      <w:pPr>
        <w:pStyle w:val="98"/>
        <w:spacing w:before="0" w:after="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（6）开标结束。</w:t>
      </w:r>
    </w:p>
    <w:p w14:paraId="69641857">
      <w:pPr>
        <w:pStyle w:val="8"/>
        <w:spacing w:before="10" w:after="10" w:line="360" w:lineRule="auto"/>
        <w:ind w:firstLine="280" w:firstLineChars="100"/>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5.3 开标异议</w:t>
      </w:r>
    </w:p>
    <w:p w14:paraId="400C6B97">
      <w:pPr>
        <w:pStyle w:val="98"/>
        <w:spacing w:before="0" w:after="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投标人对开标有异议的，应当在开标现场提出，招标人当场作出答复，并制作记录。</w:t>
      </w:r>
    </w:p>
    <w:bookmarkEnd w:id="160"/>
    <w:p w14:paraId="32E61132">
      <w:pPr>
        <w:pStyle w:val="7"/>
        <w:numPr>
          <w:ilvl w:val="-1"/>
          <w:numId w:val="0"/>
        </w:numPr>
        <w:tabs>
          <w:tab w:val="left" w:pos="501"/>
        </w:tabs>
        <w:spacing w:line="360" w:lineRule="auto"/>
        <w:ind w:left="0" w:firstLine="0"/>
        <w:rPr>
          <w:rFonts w:hint="eastAsia" w:ascii="仿宋" w:hAnsi="仿宋" w:eastAsia="仿宋" w:cs="仿宋"/>
          <w:b/>
          <w:bCs/>
          <w:sz w:val="28"/>
          <w:szCs w:val="28"/>
          <w:highlight w:val="none"/>
        </w:rPr>
      </w:pPr>
      <w:bookmarkStart w:id="161" w:name="_Toc90028002"/>
      <w:bookmarkStart w:id="162" w:name="_Toc256000039"/>
      <w:r>
        <w:rPr>
          <w:rFonts w:hint="eastAsia" w:ascii="仿宋" w:hAnsi="仿宋" w:eastAsia="仿宋" w:cs="仿宋"/>
          <w:b/>
          <w:bCs/>
          <w:spacing w:val="2"/>
          <w:sz w:val="28"/>
          <w:szCs w:val="28"/>
          <w:highlight w:val="none"/>
          <w:lang w:val="en-US" w:eastAsia="zh-CN"/>
        </w:rPr>
        <w:t>6.</w:t>
      </w:r>
      <w:r>
        <w:rPr>
          <w:rFonts w:hint="eastAsia" w:ascii="仿宋" w:hAnsi="仿宋" w:eastAsia="仿宋" w:cs="仿宋"/>
          <w:b/>
          <w:bCs/>
          <w:spacing w:val="2"/>
          <w:sz w:val="28"/>
          <w:szCs w:val="28"/>
          <w:highlight w:val="none"/>
        </w:rPr>
        <w:t>评标</w:t>
      </w:r>
      <w:bookmarkEnd w:id="161"/>
      <w:bookmarkEnd w:id="162"/>
    </w:p>
    <w:p w14:paraId="3C27B3D8">
      <w:pPr>
        <w:pStyle w:val="8"/>
        <w:spacing w:line="360" w:lineRule="auto"/>
        <w:rPr>
          <w:rFonts w:hint="eastAsia" w:ascii="仿宋" w:hAnsi="仿宋" w:eastAsia="仿宋" w:cs="仿宋"/>
          <w:sz w:val="28"/>
          <w:szCs w:val="28"/>
          <w:highlight w:val="none"/>
        </w:rPr>
      </w:pPr>
      <w:bookmarkStart w:id="163" w:name="_Toc90028003"/>
      <w:bookmarkStart w:id="164" w:name="_Toc256000040"/>
      <w:r>
        <w:rPr>
          <w:rFonts w:hint="eastAsia" w:ascii="仿宋" w:hAnsi="仿宋" w:eastAsia="仿宋" w:cs="仿宋"/>
          <w:sz w:val="28"/>
          <w:szCs w:val="28"/>
          <w:highlight w:val="none"/>
        </w:rPr>
        <w:t>6.1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评标委员会</w:t>
      </w:r>
      <w:bookmarkEnd w:id="163"/>
      <w:bookmarkEnd w:id="164"/>
    </w:p>
    <w:p w14:paraId="71738204">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6.1.1</w:t>
      </w:r>
      <w:r>
        <w:rPr>
          <w:rFonts w:hint="eastAsia" w:ascii="仿宋" w:hAnsi="仿宋" w:eastAsia="仿宋" w:cs="仿宋"/>
          <w:spacing w:val="50"/>
          <w:highlight w:val="none"/>
        </w:rPr>
        <w:t xml:space="preserve"> </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由</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依</w:t>
      </w:r>
      <w:r>
        <w:rPr>
          <w:rFonts w:hint="eastAsia" w:ascii="仿宋" w:hAnsi="仿宋" w:eastAsia="仿宋" w:cs="仿宋"/>
          <w:spacing w:val="-3"/>
          <w:highlight w:val="none"/>
        </w:rPr>
        <w:t>法组</w:t>
      </w:r>
      <w:r>
        <w:rPr>
          <w:rFonts w:hint="eastAsia" w:ascii="仿宋" w:hAnsi="仿宋" w:eastAsia="仿宋" w:cs="仿宋"/>
          <w:highlight w:val="none"/>
        </w:rPr>
        <w:t>建的</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委</w:t>
      </w:r>
      <w:r>
        <w:rPr>
          <w:rFonts w:hint="eastAsia" w:ascii="仿宋" w:hAnsi="仿宋" w:eastAsia="仿宋" w:cs="仿宋"/>
          <w:highlight w:val="none"/>
        </w:rPr>
        <w:t>员</w:t>
      </w:r>
      <w:r>
        <w:rPr>
          <w:rFonts w:hint="eastAsia" w:ascii="仿宋" w:hAnsi="仿宋" w:eastAsia="仿宋" w:cs="仿宋"/>
          <w:spacing w:val="-3"/>
          <w:highlight w:val="none"/>
        </w:rPr>
        <w:t>会</w:t>
      </w:r>
      <w:r>
        <w:rPr>
          <w:rFonts w:hint="eastAsia" w:ascii="仿宋" w:hAnsi="仿宋" w:eastAsia="仿宋" w:cs="仿宋"/>
          <w:highlight w:val="none"/>
        </w:rPr>
        <w:t>负</w:t>
      </w:r>
      <w:r>
        <w:rPr>
          <w:rFonts w:hint="eastAsia" w:ascii="仿宋" w:hAnsi="仿宋" w:eastAsia="仿宋" w:cs="仿宋"/>
          <w:spacing w:val="-3"/>
          <w:highlight w:val="none"/>
        </w:rPr>
        <w:t>责</w:t>
      </w:r>
      <w:r>
        <w:rPr>
          <w:rFonts w:hint="eastAsia" w:ascii="仿宋" w:hAnsi="仿宋" w:eastAsia="仿宋" w:cs="仿宋"/>
          <w:spacing w:val="-77"/>
          <w:highlight w:val="none"/>
        </w:rPr>
        <w:t>。</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委员</w:t>
      </w:r>
      <w:r>
        <w:rPr>
          <w:rFonts w:hint="eastAsia" w:ascii="仿宋" w:hAnsi="仿宋" w:eastAsia="仿宋" w:cs="仿宋"/>
          <w:spacing w:val="-3"/>
          <w:highlight w:val="none"/>
        </w:rPr>
        <w:t>会</w:t>
      </w:r>
      <w:r>
        <w:rPr>
          <w:rFonts w:hint="eastAsia" w:ascii="仿宋" w:hAnsi="仿宋" w:eastAsia="仿宋" w:cs="仿宋"/>
          <w:highlight w:val="none"/>
        </w:rPr>
        <w:t>由</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或</w:t>
      </w:r>
      <w:r>
        <w:rPr>
          <w:rFonts w:hint="eastAsia" w:ascii="仿宋" w:hAnsi="仿宋" w:eastAsia="仿宋" w:cs="仿宋"/>
          <w:spacing w:val="-3"/>
          <w:highlight w:val="none"/>
        </w:rPr>
        <w:t>其</w:t>
      </w:r>
      <w:r>
        <w:rPr>
          <w:rFonts w:hint="eastAsia" w:ascii="仿宋" w:hAnsi="仿宋" w:eastAsia="仿宋" w:cs="仿宋"/>
          <w:highlight w:val="none"/>
        </w:rPr>
        <w:t>委</w:t>
      </w:r>
      <w:r>
        <w:rPr>
          <w:rFonts w:hint="eastAsia" w:ascii="仿宋" w:hAnsi="仿宋" w:eastAsia="仿宋" w:cs="仿宋"/>
          <w:spacing w:val="-3"/>
          <w:highlight w:val="none"/>
        </w:rPr>
        <w:t>托</w:t>
      </w:r>
      <w:r>
        <w:rPr>
          <w:rFonts w:hint="eastAsia" w:ascii="仿宋" w:hAnsi="仿宋" w:eastAsia="仿宋" w:cs="仿宋"/>
          <w:highlight w:val="none"/>
        </w:rPr>
        <w:t>的招</w:t>
      </w:r>
      <w:r>
        <w:rPr>
          <w:rFonts w:hint="eastAsia" w:ascii="仿宋" w:hAnsi="仿宋" w:eastAsia="仿宋" w:cs="仿宋"/>
          <w:spacing w:val="-3"/>
          <w:highlight w:val="none"/>
        </w:rPr>
        <w:t>标</w:t>
      </w:r>
      <w:r>
        <w:rPr>
          <w:rFonts w:hint="eastAsia" w:ascii="仿宋" w:hAnsi="仿宋" w:eastAsia="仿宋" w:cs="仿宋"/>
          <w:highlight w:val="none"/>
        </w:rPr>
        <w:t>代理机构熟悉相关业</w:t>
      </w:r>
      <w:r>
        <w:rPr>
          <w:rFonts w:hint="eastAsia" w:ascii="仿宋" w:hAnsi="仿宋" w:eastAsia="仿宋" w:cs="仿宋"/>
          <w:spacing w:val="-3"/>
          <w:highlight w:val="none"/>
        </w:rPr>
        <w:t>务</w:t>
      </w:r>
      <w:r>
        <w:rPr>
          <w:rFonts w:hint="eastAsia" w:ascii="仿宋" w:hAnsi="仿宋" w:eastAsia="仿宋" w:cs="仿宋"/>
          <w:highlight w:val="none"/>
        </w:rPr>
        <w:t>的代</w:t>
      </w:r>
      <w:r>
        <w:rPr>
          <w:rFonts w:hint="eastAsia" w:ascii="仿宋" w:hAnsi="仿宋" w:eastAsia="仿宋" w:cs="仿宋"/>
          <w:spacing w:val="-3"/>
          <w:highlight w:val="none"/>
        </w:rPr>
        <w:t>表</w:t>
      </w:r>
      <w:r>
        <w:rPr>
          <w:rFonts w:hint="eastAsia" w:ascii="仿宋" w:hAnsi="仿宋" w:eastAsia="仿宋" w:cs="仿宋"/>
          <w:highlight w:val="none"/>
        </w:rPr>
        <w:t>，以及有关技术</w:t>
      </w:r>
      <w:r>
        <w:rPr>
          <w:rFonts w:hint="eastAsia" w:ascii="仿宋" w:hAnsi="仿宋" w:eastAsia="仿宋" w:cs="仿宋"/>
          <w:spacing w:val="-3"/>
          <w:highlight w:val="none"/>
        </w:rPr>
        <w:t>、</w:t>
      </w:r>
      <w:r>
        <w:rPr>
          <w:rFonts w:hint="eastAsia" w:ascii="仿宋" w:hAnsi="仿宋" w:eastAsia="仿宋" w:cs="仿宋"/>
          <w:highlight w:val="none"/>
        </w:rPr>
        <w:t>经济</w:t>
      </w:r>
      <w:r>
        <w:rPr>
          <w:rFonts w:hint="eastAsia" w:ascii="仿宋" w:hAnsi="仿宋" w:eastAsia="仿宋" w:cs="仿宋"/>
          <w:spacing w:val="-3"/>
          <w:highlight w:val="none"/>
        </w:rPr>
        <w:t>等</w:t>
      </w:r>
      <w:r>
        <w:rPr>
          <w:rFonts w:hint="eastAsia" w:ascii="仿宋" w:hAnsi="仿宋" w:eastAsia="仿宋" w:cs="仿宋"/>
          <w:highlight w:val="none"/>
        </w:rPr>
        <w:t>方面的专家组成</w:t>
      </w:r>
      <w:r>
        <w:rPr>
          <w:rFonts w:hint="eastAsia" w:ascii="仿宋" w:hAnsi="仿宋" w:eastAsia="仿宋" w:cs="仿宋"/>
          <w:spacing w:val="-3"/>
          <w:highlight w:val="none"/>
        </w:rPr>
        <w:t>。</w:t>
      </w:r>
      <w:r>
        <w:rPr>
          <w:rFonts w:hint="eastAsia" w:ascii="仿宋" w:hAnsi="仿宋" w:eastAsia="仿宋" w:cs="仿宋"/>
          <w:highlight w:val="none"/>
        </w:rPr>
        <w:t>评标</w:t>
      </w:r>
      <w:r>
        <w:rPr>
          <w:rFonts w:hint="eastAsia" w:ascii="仿宋" w:hAnsi="仿宋" w:eastAsia="仿宋" w:cs="仿宋"/>
          <w:spacing w:val="-3"/>
          <w:highlight w:val="none"/>
        </w:rPr>
        <w:t>委</w:t>
      </w:r>
      <w:r>
        <w:rPr>
          <w:rFonts w:hint="eastAsia" w:ascii="仿宋" w:hAnsi="仿宋" w:eastAsia="仿宋" w:cs="仿宋"/>
          <w:highlight w:val="none"/>
        </w:rPr>
        <w:t>员会成员人数</w:t>
      </w:r>
      <w:r>
        <w:rPr>
          <w:rFonts w:hint="eastAsia" w:ascii="仿宋" w:hAnsi="仿宋" w:eastAsia="仿宋" w:cs="仿宋"/>
          <w:spacing w:val="-3"/>
          <w:highlight w:val="none"/>
        </w:rPr>
        <w:t>以</w:t>
      </w:r>
      <w:r>
        <w:rPr>
          <w:rFonts w:hint="eastAsia" w:ascii="仿宋" w:hAnsi="仿宋" w:eastAsia="仿宋" w:cs="仿宋"/>
          <w:highlight w:val="none"/>
        </w:rPr>
        <w:t>及技术</w:t>
      </w:r>
      <w:r>
        <w:rPr>
          <w:rFonts w:hint="eastAsia" w:ascii="仿宋" w:hAnsi="仿宋" w:eastAsia="仿宋" w:cs="仿宋"/>
          <w:spacing w:val="-3"/>
          <w:highlight w:val="none"/>
        </w:rPr>
        <w:t>、</w:t>
      </w:r>
      <w:r>
        <w:rPr>
          <w:rFonts w:hint="eastAsia" w:ascii="仿宋" w:hAnsi="仿宋" w:eastAsia="仿宋" w:cs="仿宋"/>
          <w:highlight w:val="none"/>
        </w:rPr>
        <w:t>经</w:t>
      </w:r>
      <w:r>
        <w:rPr>
          <w:rFonts w:hint="eastAsia" w:ascii="仿宋" w:hAnsi="仿宋" w:eastAsia="仿宋" w:cs="仿宋"/>
          <w:spacing w:val="-3"/>
          <w:highlight w:val="none"/>
        </w:rPr>
        <w:t>济</w:t>
      </w:r>
      <w:r>
        <w:rPr>
          <w:rFonts w:hint="eastAsia" w:ascii="仿宋" w:hAnsi="仿宋" w:eastAsia="仿宋" w:cs="仿宋"/>
          <w:highlight w:val="none"/>
        </w:rPr>
        <w:t>等</w:t>
      </w:r>
      <w:r>
        <w:rPr>
          <w:rFonts w:hint="eastAsia" w:ascii="仿宋" w:hAnsi="仿宋" w:eastAsia="仿宋" w:cs="仿宋"/>
          <w:spacing w:val="-3"/>
          <w:highlight w:val="none"/>
        </w:rPr>
        <w:t>方</w:t>
      </w:r>
      <w:r>
        <w:rPr>
          <w:rFonts w:hint="eastAsia" w:ascii="仿宋" w:hAnsi="仿宋" w:eastAsia="仿宋" w:cs="仿宋"/>
          <w:highlight w:val="none"/>
        </w:rPr>
        <w:t>面</w:t>
      </w:r>
      <w:r>
        <w:rPr>
          <w:rFonts w:hint="eastAsia" w:ascii="仿宋" w:hAnsi="仿宋" w:eastAsia="仿宋" w:cs="仿宋"/>
          <w:spacing w:val="-3"/>
          <w:highlight w:val="none"/>
        </w:rPr>
        <w:t>专</w:t>
      </w:r>
      <w:r>
        <w:rPr>
          <w:rFonts w:hint="eastAsia" w:ascii="仿宋" w:hAnsi="仿宋" w:eastAsia="仿宋" w:cs="仿宋"/>
          <w:highlight w:val="none"/>
        </w:rPr>
        <w:t>家</w:t>
      </w:r>
      <w:r>
        <w:rPr>
          <w:rFonts w:hint="eastAsia" w:ascii="仿宋" w:hAnsi="仿宋" w:eastAsia="仿宋" w:cs="仿宋"/>
          <w:spacing w:val="-3"/>
          <w:highlight w:val="none"/>
        </w:rPr>
        <w:t>的</w:t>
      </w:r>
      <w:r>
        <w:rPr>
          <w:rFonts w:hint="eastAsia" w:ascii="仿宋" w:hAnsi="仿宋" w:eastAsia="仿宋" w:cs="仿宋"/>
          <w:highlight w:val="none"/>
        </w:rPr>
        <w:t>确定</w:t>
      </w:r>
      <w:r>
        <w:rPr>
          <w:rFonts w:hint="eastAsia" w:ascii="仿宋" w:hAnsi="仿宋" w:eastAsia="仿宋" w:cs="仿宋"/>
          <w:spacing w:val="-3"/>
          <w:highlight w:val="none"/>
        </w:rPr>
        <w:t>方</w:t>
      </w:r>
      <w:r>
        <w:rPr>
          <w:rFonts w:hint="eastAsia" w:ascii="仿宋" w:hAnsi="仿宋" w:eastAsia="仿宋" w:cs="仿宋"/>
          <w:highlight w:val="none"/>
        </w:rPr>
        <w:t>式</w:t>
      </w:r>
      <w:r>
        <w:rPr>
          <w:rFonts w:hint="eastAsia" w:ascii="仿宋" w:hAnsi="仿宋" w:eastAsia="仿宋" w:cs="仿宋"/>
          <w:spacing w:val="-3"/>
          <w:highlight w:val="none"/>
        </w:rPr>
        <w:t>见</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3"/>
          <w:highlight w:val="none"/>
        </w:rPr>
        <w:t>前</w:t>
      </w:r>
      <w:r>
        <w:rPr>
          <w:rFonts w:hint="eastAsia" w:ascii="仿宋" w:hAnsi="仿宋" w:eastAsia="仿宋" w:cs="仿宋"/>
          <w:highlight w:val="none"/>
        </w:rPr>
        <w:t>附表。</w:t>
      </w:r>
    </w:p>
    <w:p w14:paraId="13B54EDF">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6.1.2</w:t>
      </w:r>
      <w:r>
        <w:rPr>
          <w:rFonts w:hint="eastAsia" w:ascii="仿宋" w:hAnsi="仿宋" w:eastAsia="仿宋" w:cs="仿宋"/>
          <w:spacing w:val="50"/>
          <w:highlight w:val="none"/>
        </w:rPr>
        <w:t xml:space="preserve"> </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成</w:t>
      </w:r>
      <w:r>
        <w:rPr>
          <w:rFonts w:hint="eastAsia" w:ascii="仿宋" w:hAnsi="仿宋" w:eastAsia="仿宋" w:cs="仿宋"/>
          <w:highlight w:val="none"/>
        </w:rPr>
        <w:t>员</w:t>
      </w:r>
      <w:r>
        <w:rPr>
          <w:rFonts w:hint="eastAsia" w:ascii="仿宋" w:hAnsi="仿宋" w:eastAsia="仿宋" w:cs="仿宋"/>
          <w:spacing w:val="-3"/>
          <w:highlight w:val="none"/>
        </w:rPr>
        <w:t>有下</w:t>
      </w:r>
      <w:r>
        <w:rPr>
          <w:rFonts w:hint="eastAsia" w:ascii="仿宋" w:hAnsi="仿宋" w:eastAsia="仿宋" w:cs="仿宋"/>
          <w:highlight w:val="none"/>
        </w:rPr>
        <w:t>列情</w:t>
      </w:r>
      <w:r>
        <w:rPr>
          <w:rFonts w:hint="eastAsia" w:ascii="仿宋" w:hAnsi="仿宋" w:eastAsia="仿宋" w:cs="仿宋"/>
          <w:spacing w:val="-3"/>
          <w:highlight w:val="none"/>
        </w:rPr>
        <w:t>形</w:t>
      </w:r>
      <w:r>
        <w:rPr>
          <w:rFonts w:hint="eastAsia" w:ascii="仿宋" w:hAnsi="仿宋" w:eastAsia="仿宋" w:cs="仿宋"/>
          <w:highlight w:val="none"/>
        </w:rPr>
        <w:t>之</w:t>
      </w:r>
      <w:r>
        <w:rPr>
          <w:rFonts w:hint="eastAsia" w:ascii="仿宋" w:hAnsi="仿宋" w:eastAsia="仿宋" w:cs="仿宋"/>
          <w:spacing w:val="-3"/>
          <w:highlight w:val="none"/>
        </w:rPr>
        <w:t>一</w:t>
      </w:r>
      <w:r>
        <w:rPr>
          <w:rFonts w:hint="eastAsia" w:ascii="仿宋" w:hAnsi="仿宋" w:eastAsia="仿宋" w:cs="仿宋"/>
          <w:highlight w:val="none"/>
        </w:rPr>
        <w:t>的</w:t>
      </w:r>
      <w:r>
        <w:rPr>
          <w:rFonts w:hint="eastAsia" w:ascii="仿宋" w:hAnsi="仿宋" w:eastAsia="仿宋" w:cs="仿宋"/>
          <w:spacing w:val="-3"/>
          <w:highlight w:val="none"/>
        </w:rPr>
        <w:t>，</w:t>
      </w:r>
      <w:r>
        <w:rPr>
          <w:rFonts w:hint="eastAsia" w:ascii="仿宋" w:hAnsi="仿宋" w:eastAsia="仿宋" w:cs="仿宋"/>
          <w:highlight w:val="none"/>
        </w:rPr>
        <w:t>应</w:t>
      </w:r>
      <w:r>
        <w:rPr>
          <w:rFonts w:hint="eastAsia" w:ascii="仿宋" w:hAnsi="仿宋" w:eastAsia="仿宋" w:cs="仿宋"/>
          <w:spacing w:val="-3"/>
          <w:highlight w:val="none"/>
        </w:rPr>
        <w:t>当</w:t>
      </w:r>
      <w:r>
        <w:rPr>
          <w:rFonts w:hint="eastAsia" w:ascii="仿宋" w:hAnsi="仿宋" w:eastAsia="仿宋" w:cs="仿宋"/>
          <w:highlight w:val="none"/>
        </w:rPr>
        <w:t>回</w:t>
      </w:r>
      <w:r>
        <w:rPr>
          <w:rFonts w:hint="eastAsia" w:ascii="仿宋" w:hAnsi="仿宋" w:eastAsia="仿宋" w:cs="仿宋"/>
          <w:spacing w:val="-3"/>
          <w:highlight w:val="none"/>
        </w:rPr>
        <w:t>避</w:t>
      </w:r>
      <w:r>
        <w:rPr>
          <w:rFonts w:hint="eastAsia" w:ascii="仿宋" w:hAnsi="仿宋" w:eastAsia="仿宋" w:cs="仿宋"/>
          <w:highlight w:val="none"/>
        </w:rPr>
        <w:t>：</w:t>
      </w:r>
    </w:p>
    <w:p w14:paraId="59B6B468">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或</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主要</w:t>
      </w:r>
      <w:r>
        <w:rPr>
          <w:rFonts w:hint="eastAsia" w:ascii="仿宋" w:hAnsi="仿宋" w:eastAsia="仿宋" w:cs="仿宋"/>
          <w:highlight w:val="none"/>
        </w:rPr>
        <w:t>负责</w:t>
      </w:r>
      <w:r>
        <w:rPr>
          <w:rFonts w:hint="eastAsia" w:ascii="仿宋" w:hAnsi="仿宋" w:eastAsia="仿宋" w:cs="仿宋"/>
          <w:spacing w:val="-3"/>
          <w:highlight w:val="none"/>
        </w:rPr>
        <w:t>人</w:t>
      </w:r>
      <w:r>
        <w:rPr>
          <w:rFonts w:hint="eastAsia" w:ascii="仿宋" w:hAnsi="仿宋" w:eastAsia="仿宋" w:cs="仿宋"/>
          <w:highlight w:val="none"/>
        </w:rPr>
        <w:t>的</w:t>
      </w:r>
      <w:r>
        <w:rPr>
          <w:rFonts w:hint="eastAsia" w:ascii="仿宋" w:hAnsi="仿宋" w:eastAsia="仿宋" w:cs="仿宋"/>
          <w:spacing w:val="-3"/>
          <w:highlight w:val="none"/>
        </w:rPr>
        <w:t>近</w:t>
      </w:r>
      <w:r>
        <w:rPr>
          <w:rFonts w:hint="eastAsia" w:ascii="仿宋" w:hAnsi="仿宋" w:eastAsia="仿宋" w:cs="仿宋"/>
          <w:highlight w:val="none"/>
        </w:rPr>
        <w:t>亲</w:t>
      </w:r>
      <w:r>
        <w:rPr>
          <w:rFonts w:hint="eastAsia" w:ascii="仿宋" w:hAnsi="仿宋" w:eastAsia="仿宋" w:cs="仿宋"/>
          <w:spacing w:val="-3"/>
          <w:highlight w:val="none"/>
        </w:rPr>
        <w:t>属</w:t>
      </w:r>
      <w:r>
        <w:rPr>
          <w:rFonts w:hint="eastAsia" w:ascii="仿宋" w:hAnsi="仿宋" w:eastAsia="仿宋" w:cs="仿宋"/>
          <w:highlight w:val="none"/>
        </w:rPr>
        <w:t>；</w:t>
      </w:r>
    </w:p>
    <w:p w14:paraId="25B05A25">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eastAsia" w:ascii="仿宋" w:hAnsi="仿宋" w:eastAsia="仿宋" w:cs="仿宋"/>
          <w:spacing w:val="-3"/>
          <w:highlight w:val="none"/>
        </w:rPr>
        <w:t>）</w:t>
      </w:r>
      <w:r>
        <w:rPr>
          <w:rFonts w:hint="eastAsia" w:ascii="仿宋" w:hAnsi="仿宋" w:eastAsia="仿宋" w:cs="仿宋"/>
          <w:highlight w:val="none"/>
        </w:rPr>
        <w:t>与</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有</w:t>
      </w:r>
      <w:r>
        <w:rPr>
          <w:rFonts w:hint="eastAsia" w:ascii="仿宋" w:hAnsi="仿宋" w:eastAsia="仿宋" w:cs="仿宋"/>
          <w:spacing w:val="-3"/>
          <w:highlight w:val="none"/>
        </w:rPr>
        <w:t>经</w:t>
      </w:r>
      <w:r>
        <w:rPr>
          <w:rFonts w:hint="eastAsia" w:ascii="仿宋" w:hAnsi="仿宋" w:eastAsia="仿宋" w:cs="仿宋"/>
          <w:highlight w:val="none"/>
        </w:rPr>
        <w:t>济</w:t>
      </w:r>
      <w:r>
        <w:rPr>
          <w:rFonts w:hint="eastAsia" w:ascii="仿宋" w:hAnsi="仿宋" w:eastAsia="仿宋" w:cs="仿宋"/>
          <w:spacing w:val="-3"/>
          <w:highlight w:val="none"/>
        </w:rPr>
        <w:t>利益</w:t>
      </w:r>
      <w:r>
        <w:rPr>
          <w:rFonts w:hint="eastAsia" w:ascii="仿宋" w:hAnsi="仿宋" w:eastAsia="仿宋" w:cs="仿宋"/>
          <w:highlight w:val="none"/>
        </w:rPr>
        <w:t>关系</w:t>
      </w:r>
      <w:r>
        <w:rPr>
          <w:rFonts w:hint="eastAsia" w:ascii="仿宋" w:hAnsi="仿宋" w:eastAsia="仿宋" w:cs="仿宋"/>
          <w:spacing w:val="-3"/>
          <w:highlight w:val="none"/>
        </w:rPr>
        <w:t>，</w:t>
      </w:r>
      <w:r>
        <w:rPr>
          <w:rFonts w:hint="eastAsia" w:ascii="仿宋" w:hAnsi="仿宋" w:eastAsia="仿宋" w:cs="仿宋"/>
          <w:highlight w:val="none"/>
        </w:rPr>
        <w:t>可</w:t>
      </w:r>
      <w:r>
        <w:rPr>
          <w:rFonts w:hint="eastAsia" w:ascii="仿宋" w:hAnsi="仿宋" w:eastAsia="仿宋" w:cs="仿宋"/>
          <w:spacing w:val="-3"/>
          <w:highlight w:val="none"/>
        </w:rPr>
        <w:t>能</w:t>
      </w:r>
      <w:r>
        <w:rPr>
          <w:rFonts w:hint="eastAsia" w:ascii="仿宋" w:hAnsi="仿宋" w:eastAsia="仿宋" w:cs="仿宋"/>
          <w:highlight w:val="none"/>
        </w:rPr>
        <w:t>影</w:t>
      </w:r>
      <w:r>
        <w:rPr>
          <w:rFonts w:hint="eastAsia" w:ascii="仿宋" w:hAnsi="仿宋" w:eastAsia="仿宋" w:cs="仿宋"/>
          <w:spacing w:val="-3"/>
          <w:highlight w:val="none"/>
        </w:rPr>
        <w:t>响</w:t>
      </w:r>
      <w:r>
        <w:rPr>
          <w:rFonts w:hint="eastAsia" w:ascii="仿宋" w:hAnsi="仿宋" w:eastAsia="仿宋" w:cs="仿宋"/>
          <w:highlight w:val="none"/>
        </w:rPr>
        <w:t>对</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公</w:t>
      </w:r>
      <w:r>
        <w:rPr>
          <w:rFonts w:hint="eastAsia" w:ascii="仿宋" w:hAnsi="仿宋" w:eastAsia="仿宋" w:cs="仿宋"/>
          <w:highlight w:val="none"/>
        </w:rPr>
        <w:t>正评</w:t>
      </w:r>
      <w:r>
        <w:rPr>
          <w:rFonts w:hint="eastAsia" w:ascii="仿宋" w:hAnsi="仿宋" w:eastAsia="仿宋" w:cs="仿宋"/>
          <w:spacing w:val="-3"/>
          <w:highlight w:val="none"/>
        </w:rPr>
        <w:t>审</w:t>
      </w:r>
      <w:r>
        <w:rPr>
          <w:rFonts w:hint="eastAsia" w:ascii="仿宋" w:hAnsi="仿宋" w:eastAsia="仿宋" w:cs="仿宋"/>
          <w:highlight w:val="none"/>
        </w:rPr>
        <w:t>的；</w:t>
      </w:r>
    </w:p>
    <w:p w14:paraId="1A7B69A7">
      <w:pPr>
        <w:pStyle w:val="20"/>
        <w:spacing w:before="0" w:line="360" w:lineRule="auto"/>
        <w:ind w:left="0" w:right="0" w:firstLine="56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w:t>
      </w:r>
      <w:r>
        <w:rPr>
          <w:rFonts w:hint="eastAsia" w:ascii="仿宋" w:hAnsi="仿宋" w:eastAsia="仿宋" w:cs="仿宋"/>
          <w:highlight w:val="none"/>
        </w:rPr>
        <w:t>）曾因</w:t>
      </w:r>
      <w:r>
        <w:rPr>
          <w:rFonts w:hint="eastAsia" w:ascii="仿宋" w:hAnsi="仿宋" w:eastAsia="仿宋" w:cs="仿宋"/>
          <w:spacing w:val="0"/>
          <w:highlight w:val="none"/>
        </w:rPr>
        <w:t>在</w:t>
      </w:r>
      <w:r>
        <w:rPr>
          <w:rFonts w:hint="eastAsia" w:ascii="仿宋" w:hAnsi="仿宋" w:eastAsia="仿宋" w:cs="仿宋"/>
          <w:highlight w:val="none"/>
        </w:rPr>
        <w:t>招标、评标以及其他与招标投标有关活动中从事违法行</w:t>
      </w:r>
    </w:p>
    <w:p w14:paraId="298AB942">
      <w:pPr>
        <w:pStyle w:val="20"/>
        <w:spacing w:before="0" w:line="360" w:lineRule="auto"/>
        <w:ind w:left="0" w:right="0" w:firstLine="560" w:firstLineChars="200"/>
        <w:rPr>
          <w:rFonts w:hint="eastAsia" w:ascii="仿宋" w:hAnsi="仿宋" w:eastAsia="仿宋" w:cs="仿宋"/>
          <w:highlight w:val="none"/>
        </w:rPr>
      </w:pPr>
      <w:r>
        <w:rPr>
          <w:rFonts w:hint="eastAsia" w:ascii="仿宋" w:hAnsi="仿宋" w:eastAsia="仿宋" w:cs="仿宋"/>
          <w:highlight w:val="none"/>
        </w:rPr>
        <w:t>为而受过行政</w:t>
      </w:r>
      <w:r>
        <w:rPr>
          <w:rFonts w:hint="eastAsia" w:ascii="仿宋" w:hAnsi="仿宋" w:eastAsia="仿宋" w:cs="仿宋"/>
          <w:spacing w:val="0"/>
          <w:highlight w:val="none"/>
        </w:rPr>
        <w:t>处</w:t>
      </w:r>
      <w:r>
        <w:rPr>
          <w:rFonts w:hint="eastAsia" w:ascii="仿宋" w:hAnsi="仿宋" w:eastAsia="仿宋" w:cs="仿宋"/>
          <w:highlight w:val="none"/>
        </w:rPr>
        <w:t>罚或刑</w:t>
      </w:r>
      <w:r>
        <w:rPr>
          <w:rFonts w:hint="eastAsia" w:ascii="仿宋" w:hAnsi="仿宋" w:eastAsia="仿宋" w:cs="仿宋"/>
          <w:spacing w:val="0"/>
          <w:highlight w:val="none"/>
        </w:rPr>
        <w:t>事</w:t>
      </w:r>
      <w:r>
        <w:rPr>
          <w:rFonts w:hint="eastAsia" w:ascii="仿宋" w:hAnsi="仿宋" w:eastAsia="仿宋" w:cs="仿宋"/>
          <w:highlight w:val="none"/>
        </w:rPr>
        <w:t>处</w:t>
      </w:r>
      <w:r>
        <w:rPr>
          <w:rFonts w:hint="eastAsia" w:ascii="仿宋" w:hAnsi="仿宋" w:eastAsia="仿宋" w:cs="仿宋"/>
          <w:spacing w:val="0"/>
          <w:highlight w:val="none"/>
        </w:rPr>
        <w:t>罚</w:t>
      </w:r>
      <w:r>
        <w:rPr>
          <w:rFonts w:hint="eastAsia" w:ascii="仿宋" w:hAnsi="仿宋" w:eastAsia="仿宋" w:cs="仿宋"/>
          <w:highlight w:val="none"/>
        </w:rPr>
        <w:t>的；</w:t>
      </w:r>
    </w:p>
    <w:p w14:paraId="67A10D29">
      <w:pPr>
        <w:pStyle w:val="20"/>
        <w:spacing w:before="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spacing w:val="0"/>
          <w:highlight w:val="none"/>
        </w:rPr>
        <w:t>）</w:t>
      </w:r>
      <w:r>
        <w:rPr>
          <w:rFonts w:hint="eastAsia" w:ascii="仿宋" w:hAnsi="仿宋" w:eastAsia="仿宋" w:cs="仿宋"/>
          <w:highlight w:val="none"/>
        </w:rPr>
        <w:t>与</w:t>
      </w:r>
      <w:r>
        <w:rPr>
          <w:rFonts w:hint="eastAsia" w:ascii="仿宋" w:hAnsi="仿宋" w:eastAsia="仿宋" w:cs="仿宋"/>
          <w:spacing w:val="0"/>
          <w:highlight w:val="none"/>
        </w:rPr>
        <w:t>投</w:t>
      </w:r>
      <w:r>
        <w:rPr>
          <w:rFonts w:hint="eastAsia" w:ascii="仿宋" w:hAnsi="仿宋" w:eastAsia="仿宋" w:cs="仿宋"/>
          <w:highlight w:val="none"/>
        </w:rPr>
        <w:t>标</w:t>
      </w:r>
      <w:r>
        <w:rPr>
          <w:rFonts w:hint="eastAsia" w:ascii="仿宋" w:hAnsi="仿宋" w:eastAsia="仿宋" w:cs="仿宋"/>
          <w:spacing w:val="0"/>
          <w:highlight w:val="none"/>
        </w:rPr>
        <w:t>人</w:t>
      </w:r>
      <w:r>
        <w:rPr>
          <w:rFonts w:hint="eastAsia" w:ascii="仿宋" w:hAnsi="仿宋" w:eastAsia="仿宋" w:cs="仿宋"/>
          <w:highlight w:val="none"/>
        </w:rPr>
        <w:t>有</w:t>
      </w:r>
      <w:r>
        <w:rPr>
          <w:rFonts w:hint="eastAsia" w:ascii="仿宋" w:hAnsi="仿宋" w:eastAsia="仿宋" w:cs="仿宋"/>
          <w:spacing w:val="0"/>
          <w:highlight w:val="none"/>
        </w:rPr>
        <w:t>其</w:t>
      </w:r>
      <w:r>
        <w:rPr>
          <w:rFonts w:hint="eastAsia" w:ascii="仿宋" w:hAnsi="仿宋" w:eastAsia="仿宋" w:cs="仿宋"/>
          <w:highlight w:val="none"/>
        </w:rPr>
        <w:t>他</w:t>
      </w:r>
      <w:r>
        <w:rPr>
          <w:rFonts w:hint="eastAsia" w:ascii="仿宋" w:hAnsi="仿宋" w:eastAsia="仿宋" w:cs="仿宋"/>
          <w:spacing w:val="0"/>
          <w:highlight w:val="none"/>
        </w:rPr>
        <w:t>利害</w:t>
      </w:r>
      <w:r>
        <w:rPr>
          <w:rFonts w:hint="eastAsia" w:ascii="仿宋" w:hAnsi="仿宋" w:eastAsia="仿宋" w:cs="仿宋"/>
          <w:highlight w:val="none"/>
        </w:rPr>
        <w:t>关系。</w:t>
      </w:r>
    </w:p>
    <w:p w14:paraId="27F64BF4">
      <w:pPr>
        <w:pStyle w:val="20"/>
        <w:spacing w:before="0"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6.1.3</w:t>
      </w:r>
      <w:r>
        <w:rPr>
          <w:rFonts w:hint="eastAsia" w:ascii="仿宋" w:hAnsi="仿宋" w:eastAsia="仿宋" w:cs="仿宋"/>
          <w:spacing w:val="50"/>
          <w:highlight w:val="none"/>
        </w:rPr>
        <w:t xml:space="preserve"> </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过</w:t>
      </w:r>
      <w:r>
        <w:rPr>
          <w:rFonts w:hint="eastAsia" w:ascii="仿宋" w:hAnsi="仿宋" w:eastAsia="仿宋" w:cs="仿宋"/>
          <w:spacing w:val="-3"/>
          <w:highlight w:val="none"/>
        </w:rPr>
        <w:t>程</w:t>
      </w:r>
      <w:r>
        <w:rPr>
          <w:rFonts w:hint="eastAsia" w:ascii="仿宋" w:hAnsi="仿宋" w:eastAsia="仿宋" w:cs="仿宋"/>
          <w:highlight w:val="none"/>
        </w:rPr>
        <w:t>中</w:t>
      </w:r>
      <w:r>
        <w:rPr>
          <w:rFonts w:hint="eastAsia" w:ascii="仿宋" w:hAnsi="仿宋" w:eastAsia="仿宋" w:cs="仿宋"/>
          <w:spacing w:val="-39"/>
          <w:highlight w:val="none"/>
        </w:rPr>
        <w:t>，</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委</w:t>
      </w:r>
      <w:r>
        <w:rPr>
          <w:rFonts w:hint="eastAsia" w:ascii="仿宋" w:hAnsi="仿宋" w:eastAsia="仿宋" w:cs="仿宋"/>
          <w:highlight w:val="none"/>
        </w:rPr>
        <w:t>员会</w:t>
      </w:r>
      <w:r>
        <w:rPr>
          <w:rFonts w:hint="eastAsia" w:ascii="仿宋" w:hAnsi="仿宋" w:eastAsia="仿宋" w:cs="仿宋"/>
          <w:spacing w:val="-3"/>
          <w:highlight w:val="none"/>
        </w:rPr>
        <w:t>成</w:t>
      </w:r>
      <w:r>
        <w:rPr>
          <w:rFonts w:hint="eastAsia" w:ascii="仿宋" w:hAnsi="仿宋" w:eastAsia="仿宋" w:cs="仿宋"/>
          <w:highlight w:val="none"/>
        </w:rPr>
        <w:t>员</w:t>
      </w:r>
      <w:r>
        <w:rPr>
          <w:rFonts w:hint="eastAsia" w:ascii="仿宋" w:hAnsi="仿宋" w:eastAsia="仿宋" w:cs="仿宋"/>
          <w:spacing w:val="-3"/>
          <w:highlight w:val="none"/>
        </w:rPr>
        <w:t>有</w:t>
      </w:r>
      <w:r>
        <w:rPr>
          <w:rFonts w:hint="eastAsia" w:ascii="仿宋" w:hAnsi="仿宋" w:eastAsia="仿宋" w:cs="仿宋"/>
          <w:highlight w:val="none"/>
        </w:rPr>
        <w:t>回</w:t>
      </w:r>
      <w:r>
        <w:rPr>
          <w:rFonts w:hint="eastAsia" w:ascii="仿宋" w:hAnsi="仿宋" w:eastAsia="仿宋" w:cs="仿宋"/>
          <w:spacing w:val="-3"/>
          <w:highlight w:val="none"/>
        </w:rPr>
        <w:t>避</w:t>
      </w:r>
      <w:r>
        <w:rPr>
          <w:rFonts w:hint="eastAsia" w:ascii="仿宋" w:hAnsi="仿宋" w:eastAsia="仿宋" w:cs="仿宋"/>
          <w:highlight w:val="none"/>
        </w:rPr>
        <w:t>事</w:t>
      </w:r>
      <w:r>
        <w:rPr>
          <w:rFonts w:hint="eastAsia" w:ascii="仿宋" w:hAnsi="仿宋" w:eastAsia="仿宋" w:cs="仿宋"/>
          <w:spacing w:val="-3"/>
          <w:highlight w:val="none"/>
        </w:rPr>
        <w:t>由</w:t>
      </w:r>
      <w:r>
        <w:rPr>
          <w:rFonts w:hint="eastAsia" w:ascii="仿宋" w:hAnsi="仿宋" w:eastAsia="仿宋" w:cs="仿宋"/>
          <w:spacing w:val="-39"/>
          <w:highlight w:val="none"/>
        </w:rPr>
        <w:t>、</w:t>
      </w:r>
      <w:r>
        <w:rPr>
          <w:rFonts w:hint="eastAsia" w:ascii="仿宋" w:hAnsi="仿宋" w:eastAsia="仿宋" w:cs="仿宋"/>
          <w:spacing w:val="-3"/>
          <w:highlight w:val="none"/>
        </w:rPr>
        <w:t>擅</w:t>
      </w:r>
      <w:r>
        <w:rPr>
          <w:rFonts w:hint="eastAsia" w:ascii="仿宋" w:hAnsi="仿宋" w:eastAsia="仿宋" w:cs="仿宋"/>
          <w:highlight w:val="none"/>
        </w:rPr>
        <w:t>离职</w:t>
      </w:r>
      <w:r>
        <w:rPr>
          <w:rFonts w:hint="eastAsia" w:ascii="仿宋" w:hAnsi="仿宋" w:eastAsia="仿宋" w:cs="仿宋"/>
          <w:spacing w:val="-3"/>
          <w:highlight w:val="none"/>
        </w:rPr>
        <w:t>守</w:t>
      </w:r>
      <w:r>
        <w:rPr>
          <w:rFonts w:hint="eastAsia" w:ascii="仿宋" w:hAnsi="仿宋" w:eastAsia="仿宋" w:cs="仿宋"/>
          <w:highlight w:val="none"/>
        </w:rPr>
        <w:t>或</w:t>
      </w:r>
      <w:r>
        <w:rPr>
          <w:rFonts w:hint="eastAsia" w:ascii="仿宋" w:hAnsi="仿宋" w:eastAsia="仿宋" w:cs="仿宋"/>
          <w:spacing w:val="-3"/>
          <w:highlight w:val="none"/>
        </w:rPr>
        <w:t>者</w:t>
      </w:r>
      <w:r>
        <w:rPr>
          <w:rFonts w:hint="eastAsia" w:ascii="仿宋" w:hAnsi="仿宋" w:eastAsia="仿宋" w:cs="仿宋"/>
          <w:highlight w:val="none"/>
        </w:rPr>
        <w:t>因</w:t>
      </w:r>
      <w:r>
        <w:rPr>
          <w:rFonts w:hint="eastAsia" w:ascii="仿宋" w:hAnsi="仿宋" w:eastAsia="仿宋" w:cs="仿宋"/>
          <w:spacing w:val="-3"/>
          <w:highlight w:val="none"/>
        </w:rPr>
        <w:t>健</w:t>
      </w:r>
      <w:r>
        <w:rPr>
          <w:rFonts w:hint="eastAsia" w:ascii="仿宋" w:hAnsi="仿宋" w:eastAsia="仿宋" w:cs="仿宋"/>
          <w:highlight w:val="none"/>
        </w:rPr>
        <w:t>康</w:t>
      </w:r>
      <w:r>
        <w:rPr>
          <w:rFonts w:hint="eastAsia" w:ascii="仿宋" w:hAnsi="仿宋" w:eastAsia="仿宋" w:cs="仿宋"/>
          <w:spacing w:val="-3"/>
          <w:highlight w:val="none"/>
        </w:rPr>
        <w:t>等</w:t>
      </w:r>
      <w:r>
        <w:rPr>
          <w:rFonts w:hint="eastAsia" w:ascii="仿宋" w:hAnsi="仿宋" w:eastAsia="仿宋" w:cs="仿宋"/>
          <w:highlight w:val="none"/>
        </w:rPr>
        <w:t>原</w:t>
      </w:r>
      <w:r>
        <w:rPr>
          <w:rFonts w:hint="eastAsia" w:ascii="仿宋" w:hAnsi="仿宋" w:eastAsia="仿宋" w:cs="仿宋"/>
          <w:spacing w:val="-3"/>
          <w:highlight w:val="none"/>
        </w:rPr>
        <w:t>因</w:t>
      </w:r>
      <w:r>
        <w:rPr>
          <w:rFonts w:hint="eastAsia" w:ascii="仿宋" w:hAnsi="仿宋" w:eastAsia="仿宋" w:cs="仿宋"/>
          <w:highlight w:val="none"/>
        </w:rPr>
        <w:t>不能</w:t>
      </w:r>
      <w:r>
        <w:rPr>
          <w:rFonts w:hint="eastAsia" w:ascii="仿宋" w:hAnsi="仿宋" w:eastAsia="仿宋" w:cs="仿宋"/>
          <w:spacing w:val="-3"/>
          <w:highlight w:val="none"/>
        </w:rPr>
        <w:t>继</w:t>
      </w:r>
      <w:r>
        <w:rPr>
          <w:rFonts w:hint="eastAsia" w:ascii="仿宋" w:hAnsi="仿宋" w:eastAsia="仿宋" w:cs="仿宋"/>
          <w:highlight w:val="none"/>
        </w:rPr>
        <w:t>续</w:t>
      </w:r>
      <w:r>
        <w:rPr>
          <w:rFonts w:hint="eastAsia" w:ascii="仿宋" w:hAnsi="仿宋" w:eastAsia="仿宋" w:cs="仿宋"/>
          <w:spacing w:val="-3"/>
          <w:highlight w:val="none"/>
        </w:rPr>
        <w:t>评</w:t>
      </w:r>
      <w:r>
        <w:rPr>
          <w:rFonts w:hint="eastAsia" w:ascii="仿宋" w:hAnsi="仿宋" w:eastAsia="仿宋" w:cs="仿宋"/>
          <w:highlight w:val="none"/>
        </w:rPr>
        <w:t>标的，招标人有权</w:t>
      </w:r>
      <w:r>
        <w:rPr>
          <w:rFonts w:hint="eastAsia" w:ascii="仿宋" w:hAnsi="仿宋" w:eastAsia="仿宋" w:cs="仿宋"/>
          <w:spacing w:val="-3"/>
          <w:highlight w:val="none"/>
        </w:rPr>
        <w:t>更</w:t>
      </w:r>
      <w:r>
        <w:rPr>
          <w:rFonts w:hint="eastAsia" w:ascii="仿宋" w:hAnsi="仿宋" w:eastAsia="仿宋" w:cs="仿宋"/>
          <w:highlight w:val="none"/>
        </w:rPr>
        <w:t>换。</w:t>
      </w:r>
      <w:r>
        <w:rPr>
          <w:rFonts w:hint="eastAsia" w:ascii="仿宋" w:hAnsi="仿宋" w:eastAsia="仿宋" w:cs="仿宋"/>
          <w:spacing w:val="-3"/>
          <w:highlight w:val="none"/>
        </w:rPr>
        <w:t>被</w:t>
      </w:r>
      <w:r>
        <w:rPr>
          <w:rFonts w:hint="eastAsia" w:ascii="仿宋" w:hAnsi="仿宋" w:eastAsia="仿宋" w:cs="仿宋"/>
          <w:highlight w:val="none"/>
        </w:rPr>
        <w:t>更换的评标委员</w:t>
      </w:r>
      <w:r>
        <w:rPr>
          <w:rFonts w:hint="eastAsia" w:ascii="仿宋" w:hAnsi="仿宋" w:eastAsia="仿宋" w:cs="仿宋"/>
          <w:spacing w:val="-3"/>
          <w:highlight w:val="none"/>
        </w:rPr>
        <w:t>会</w:t>
      </w:r>
      <w:r>
        <w:rPr>
          <w:rFonts w:hint="eastAsia" w:ascii="仿宋" w:hAnsi="仿宋" w:eastAsia="仿宋" w:cs="仿宋"/>
          <w:highlight w:val="none"/>
        </w:rPr>
        <w:t>成员</w:t>
      </w:r>
      <w:r>
        <w:rPr>
          <w:rFonts w:hint="eastAsia" w:ascii="仿宋" w:hAnsi="仿宋" w:eastAsia="仿宋" w:cs="仿宋"/>
          <w:spacing w:val="-3"/>
          <w:highlight w:val="none"/>
        </w:rPr>
        <w:t>作</w:t>
      </w:r>
      <w:r>
        <w:rPr>
          <w:rFonts w:hint="eastAsia" w:ascii="仿宋" w:hAnsi="仿宋" w:eastAsia="仿宋" w:cs="仿宋"/>
          <w:highlight w:val="none"/>
        </w:rPr>
        <w:t>出的评审结论无</w:t>
      </w:r>
      <w:r>
        <w:rPr>
          <w:rFonts w:hint="eastAsia" w:ascii="仿宋" w:hAnsi="仿宋" w:eastAsia="仿宋" w:cs="仿宋"/>
          <w:spacing w:val="-3"/>
          <w:highlight w:val="none"/>
        </w:rPr>
        <w:t>效</w:t>
      </w:r>
      <w:r>
        <w:rPr>
          <w:rFonts w:hint="eastAsia" w:ascii="仿宋" w:hAnsi="仿宋" w:eastAsia="仿宋" w:cs="仿宋"/>
          <w:highlight w:val="none"/>
        </w:rPr>
        <w:t>，由</w:t>
      </w:r>
      <w:r>
        <w:rPr>
          <w:rFonts w:hint="eastAsia" w:ascii="仿宋" w:hAnsi="仿宋" w:eastAsia="仿宋" w:cs="仿宋"/>
          <w:spacing w:val="-3"/>
          <w:highlight w:val="none"/>
        </w:rPr>
        <w:t>更</w:t>
      </w:r>
      <w:r>
        <w:rPr>
          <w:rFonts w:hint="eastAsia" w:ascii="仿宋" w:hAnsi="仿宋" w:eastAsia="仿宋" w:cs="仿宋"/>
          <w:highlight w:val="none"/>
        </w:rPr>
        <w:t>换后的评标委</w:t>
      </w:r>
      <w:r>
        <w:rPr>
          <w:rFonts w:hint="eastAsia" w:ascii="仿宋" w:hAnsi="仿宋" w:eastAsia="仿宋" w:cs="仿宋"/>
          <w:spacing w:val="-3"/>
          <w:highlight w:val="none"/>
        </w:rPr>
        <w:t>员</w:t>
      </w:r>
      <w:r>
        <w:rPr>
          <w:rFonts w:hint="eastAsia" w:ascii="仿宋" w:hAnsi="仿宋" w:eastAsia="仿宋" w:cs="仿宋"/>
          <w:highlight w:val="none"/>
        </w:rPr>
        <w:t>会成员</w:t>
      </w:r>
      <w:r>
        <w:rPr>
          <w:rFonts w:hint="eastAsia" w:ascii="仿宋" w:hAnsi="仿宋" w:eastAsia="仿宋" w:cs="仿宋"/>
          <w:spacing w:val="-3"/>
          <w:highlight w:val="none"/>
        </w:rPr>
        <w:t>重</w:t>
      </w:r>
      <w:r>
        <w:rPr>
          <w:rFonts w:hint="eastAsia" w:ascii="仿宋" w:hAnsi="仿宋" w:eastAsia="仿宋" w:cs="仿宋"/>
          <w:highlight w:val="none"/>
        </w:rPr>
        <w:t>新</w:t>
      </w:r>
      <w:r>
        <w:rPr>
          <w:rFonts w:hint="eastAsia" w:ascii="仿宋" w:hAnsi="仿宋" w:eastAsia="仿宋" w:cs="仿宋"/>
          <w:spacing w:val="-3"/>
          <w:highlight w:val="none"/>
        </w:rPr>
        <w:t>进</w:t>
      </w:r>
      <w:r>
        <w:rPr>
          <w:rFonts w:hint="eastAsia" w:ascii="仿宋" w:hAnsi="仿宋" w:eastAsia="仿宋" w:cs="仿宋"/>
          <w:highlight w:val="none"/>
        </w:rPr>
        <w:t>行</w:t>
      </w:r>
      <w:r>
        <w:rPr>
          <w:rFonts w:hint="eastAsia" w:ascii="仿宋" w:hAnsi="仿宋" w:eastAsia="仿宋" w:cs="仿宋"/>
          <w:spacing w:val="-3"/>
          <w:highlight w:val="none"/>
        </w:rPr>
        <w:t>评</w:t>
      </w:r>
      <w:r>
        <w:rPr>
          <w:rFonts w:hint="eastAsia" w:ascii="仿宋" w:hAnsi="仿宋" w:eastAsia="仿宋" w:cs="仿宋"/>
          <w:highlight w:val="none"/>
        </w:rPr>
        <w:t>审。</w:t>
      </w:r>
    </w:p>
    <w:p w14:paraId="05E82A62">
      <w:pPr>
        <w:pStyle w:val="8"/>
        <w:spacing w:line="360" w:lineRule="auto"/>
        <w:rPr>
          <w:rFonts w:hint="eastAsia" w:ascii="仿宋" w:hAnsi="仿宋" w:eastAsia="仿宋" w:cs="仿宋"/>
          <w:sz w:val="28"/>
          <w:szCs w:val="28"/>
          <w:highlight w:val="none"/>
        </w:rPr>
      </w:pPr>
      <w:bookmarkStart w:id="165" w:name="_Toc256000041"/>
      <w:bookmarkStart w:id="166" w:name="_Toc90028004"/>
      <w:r>
        <w:rPr>
          <w:rFonts w:hint="eastAsia" w:ascii="仿宋" w:hAnsi="仿宋" w:eastAsia="仿宋" w:cs="仿宋"/>
          <w:sz w:val="28"/>
          <w:szCs w:val="28"/>
          <w:highlight w:val="none"/>
        </w:rPr>
        <w:t>6.2</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评标原则</w:t>
      </w:r>
      <w:bookmarkEnd w:id="165"/>
      <w:bookmarkEnd w:id="166"/>
    </w:p>
    <w:p w14:paraId="7168807B">
      <w:pPr>
        <w:pStyle w:val="20"/>
        <w:spacing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评标</w:t>
      </w:r>
      <w:r>
        <w:rPr>
          <w:rFonts w:hint="eastAsia" w:ascii="仿宋" w:hAnsi="仿宋" w:eastAsia="仿宋" w:cs="仿宋"/>
          <w:spacing w:val="-3"/>
          <w:highlight w:val="none"/>
        </w:rPr>
        <w:t>活</w:t>
      </w:r>
      <w:r>
        <w:rPr>
          <w:rFonts w:hint="eastAsia" w:ascii="仿宋" w:hAnsi="仿宋" w:eastAsia="仿宋" w:cs="仿宋"/>
          <w:highlight w:val="none"/>
        </w:rPr>
        <w:t>动</w:t>
      </w:r>
      <w:r>
        <w:rPr>
          <w:rFonts w:hint="eastAsia" w:ascii="仿宋" w:hAnsi="仿宋" w:eastAsia="仿宋" w:cs="仿宋"/>
          <w:spacing w:val="-3"/>
          <w:highlight w:val="none"/>
        </w:rPr>
        <w:t>遵</w:t>
      </w:r>
      <w:r>
        <w:rPr>
          <w:rFonts w:hint="eastAsia" w:ascii="仿宋" w:hAnsi="仿宋" w:eastAsia="仿宋" w:cs="仿宋"/>
          <w:highlight w:val="none"/>
        </w:rPr>
        <w:t>循</w:t>
      </w:r>
      <w:r>
        <w:rPr>
          <w:rFonts w:hint="eastAsia" w:ascii="仿宋" w:hAnsi="仿宋" w:eastAsia="仿宋" w:cs="仿宋"/>
          <w:spacing w:val="-3"/>
          <w:highlight w:val="none"/>
        </w:rPr>
        <w:t>公</w:t>
      </w:r>
      <w:r>
        <w:rPr>
          <w:rFonts w:hint="eastAsia" w:ascii="仿宋" w:hAnsi="仿宋" w:eastAsia="仿宋" w:cs="仿宋"/>
          <w:highlight w:val="none"/>
        </w:rPr>
        <w:t>平</w:t>
      </w:r>
      <w:r>
        <w:rPr>
          <w:rFonts w:hint="eastAsia" w:ascii="仿宋" w:hAnsi="仿宋" w:eastAsia="仿宋" w:cs="仿宋"/>
          <w:spacing w:val="-3"/>
          <w:highlight w:val="none"/>
        </w:rPr>
        <w:t>、</w:t>
      </w:r>
      <w:r>
        <w:rPr>
          <w:rFonts w:hint="eastAsia" w:ascii="仿宋" w:hAnsi="仿宋" w:eastAsia="仿宋" w:cs="仿宋"/>
          <w:highlight w:val="none"/>
        </w:rPr>
        <w:t>公</w:t>
      </w:r>
      <w:r>
        <w:rPr>
          <w:rFonts w:hint="eastAsia" w:ascii="仿宋" w:hAnsi="仿宋" w:eastAsia="仿宋" w:cs="仿宋"/>
          <w:spacing w:val="-3"/>
          <w:highlight w:val="none"/>
        </w:rPr>
        <w:t>正</w:t>
      </w:r>
      <w:r>
        <w:rPr>
          <w:rFonts w:hint="eastAsia" w:ascii="仿宋" w:hAnsi="仿宋" w:eastAsia="仿宋" w:cs="仿宋"/>
          <w:highlight w:val="none"/>
        </w:rPr>
        <w:t>、科</w:t>
      </w:r>
      <w:r>
        <w:rPr>
          <w:rFonts w:hint="eastAsia" w:ascii="仿宋" w:hAnsi="仿宋" w:eastAsia="仿宋" w:cs="仿宋"/>
          <w:spacing w:val="-3"/>
          <w:highlight w:val="none"/>
        </w:rPr>
        <w:t>学</w:t>
      </w:r>
      <w:r>
        <w:rPr>
          <w:rFonts w:hint="eastAsia" w:ascii="仿宋" w:hAnsi="仿宋" w:eastAsia="仿宋" w:cs="仿宋"/>
          <w:highlight w:val="none"/>
        </w:rPr>
        <w:t>和</w:t>
      </w:r>
      <w:r>
        <w:rPr>
          <w:rFonts w:hint="eastAsia" w:ascii="仿宋" w:hAnsi="仿宋" w:eastAsia="仿宋" w:cs="仿宋"/>
          <w:spacing w:val="-3"/>
          <w:highlight w:val="none"/>
        </w:rPr>
        <w:t>择</w:t>
      </w:r>
      <w:r>
        <w:rPr>
          <w:rFonts w:hint="eastAsia" w:ascii="仿宋" w:hAnsi="仿宋" w:eastAsia="仿宋" w:cs="仿宋"/>
          <w:highlight w:val="none"/>
        </w:rPr>
        <w:t>优</w:t>
      </w:r>
      <w:r>
        <w:rPr>
          <w:rFonts w:hint="eastAsia" w:ascii="仿宋" w:hAnsi="仿宋" w:eastAsia="仿宋" w:cs="仿宋"/>
          <w:spacing w:val="-3"/>
          <w:highlight w:val="none"/>
        </w:rPr>
        <w:t>的</w:t>
      </w:r>
      <w:r>
        <w:rPr>
          <w:rFonts w:hint="eastAsia" w:ascii="仿宋" w:hAnsi="仿宋" w:eastAsia="仿宋" w:cs="仿宋"/>
          <w:highlight w:val="none"/>
        </w:rPr>
        <w:t>原</w:t>
      </w:r>
      <w:r>
        <w:rPr>
          <w:rFonts w:hint="eastAsia" w:ascii="仿宋" w:hAnsi="仿宋" w:eastAsia="仿宋" w:cs="仿宋"/>
          <w:spacing w:val="-3"/>
          <w:highlight w:val="none"/>
        </w:rPr>
        <w:t>则</w:t>
      </w:r>
      <w:r>
        <w:rPr>
          <w:rFonts w:hint="eastAsia" w:ascii="仿宋" w:hAnsi="仿宋" w:eastAsia="仿宋" w:cs="仿宋"/>
          <w:highlight w:val="none"/>
        </w:rPr>
        <w:t>。</w:t>
      </w:r>
    </w:p>
    <w:p w14:paraId="0EC8B431">
      <w:pPr>
        <w:pStyle w:val="8"/>
        <w:spacing w:line="360" w:lineRule="auto"/>
        <w:rPr>
          <w:rFonts w:hint="eastAsia" w:ascii="仿宋" w:hAnsi="仿宋" w:eastAsia="仿宋" w:cs="仿宋"/>
          <w:sz w:val="28"/>
          <w:szCs w:val="28"/>
          <w:highlight w:val="none"/>
        </w:rPr>
      </w:pPr>
      <w:bookmarkStart w:id="167" w:name="_Toc90028005"/>
      <w:bookmarkStart w:id="168" w:name="_Toc256000042"/>
      <w:r>
        <w:rPr>
          <w:rFonts w:hint="eastAsia" w:ascii="仿宋" w:hAnsi="仿宋" w:eastAsia="仿宋" w:cs="仿宋"/>
          <w:sz w:val="28"/>
          <w:szCs w:val="28"/>
          <w:highlight w:val="none"/>
        </w:rPr>
        <w:t>6.3</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评标</w:t>
      </w:r>
      <w:bookmarkEnd w:id="167"/>
      <w:bookmarkEnd w:id="168"/>
    </w:p>
    <w:p w14:paraId="26BF8E29">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 xml:space="preserve">6.3.1 </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委</w:t>
      </w:r>
      <w:r>
        <w:rPr>
          <w:rFonts w:hint="eastAsia" w:ascii="仿宋" w:hAnsi="仿宋" w:eastAsia="仿宋" w:cs="仿宋"/>
          <w:highlight w:val="none"/>
        </w:rPr>
        <w:t>员</w:t>
      </w:r>
      <w:r>
        <w:rPr>
          <w:rFonts w:hint="eastAsia" w:ascii="仿宋" w:hAnsi="仿宋" w:eastAsia="仿宋" w:cs="仿宋"/>
          <w:spacing w:val="-3"/>
          <w:highlight w:val="none"/>
        </w:rPr>
        <w:t>会</w:t>
      </w:r>
      <w:r>
        <w:rPr>
          <w:rFonts w:hint="eastAsia" w:ascii="仿宋" w:hAnsi="仿宋" w:eastAsia="仿宋" w:cs="仿宋"/>
          <w:highlight w:val="none"/>
        </w:rPr>
        <w:t>按</w:t>
      </w:r>
      <w:r>
        <w:rPr>
          <w:rFonts w:hint="eastAsia" w:ascii="仿宋" w:hAnsi="仿宋" w:eastAsia="仿宋" w:cs="仿宋"/>
          <w:spacing w:val="-3"/>
          <w:highlight w:val="none"/>
        </w:rPr>
        <w:t>照</w:t>
      </w:r>
      <w:r>
        <w:rPr>
          <w:rFonts w:hint="eastAsia" w:ascii="仿宋" w:hAnsi="仿宋" w:eastAsia="仿宋" w:cs="仿宋"/>
          <w:highlight w:val="none"/>
        </w:rPr>
        <w:t>第</w:t>
      </w:r>
      <w:r>
        <w:rPr>
          <w:rFonts w:hint="eastAsia" w:ascii="仿宋" w:hAnsi="仿宋" w:eastAsia="仿宋" w:cs="仿宋"/>
          <w:spacing w:val="-3"/>
          <w:highlight w:val="none"/>
        </w:rPr>
        <w:t>三</w:t>
      </w:r>
      <w:r>
        <w:rPr>
          <w:rFonts w:hint="eastAsia" w:ascii="仿宋" w:hAnsi="仿宋" w:eastAsia="仿宋" w:cs="仿宋"/>
          <w:highlight w:val="none"/>
        </w:rPr>
        <w:t>章</w:t>
      </w:r>
      <w:r>
        <w:rPr>
          <w:rFonts w:hint="eastAsia" w:ascii="仿宋" w:hAnsi="仿宋" w:eastAsia="仿宋" w:cs="仿宋"/>
          <w:spacing w:val="-1"/>
          <w:highlight w:val="none"/>
        </w:rPr>
        <w:t>“</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办</w:t>
      </w:r>
      <w:r>
        <w:rPr>
          <w:rFonts w:hint="eastAsia" w:ascii="仿宋" w:hAnsi="仿宋" w:eastAsia="仿宋" w:cs="仿宋"/>
          <w:highlight w:val="none"/>
        </w:rPr>
        <w:t>法</w:t>
      </w:r>
      <w:r>
        <w:rPr>
          <w:rFonts w:hint="eastAsia" w:ascii="仿宋" w:hAnsi="仿宋" w:eastAsia="仿宋" w:cs="仿宋"/>
          <w:spacing w:val="-1"/>
          <w:highlight w:val="none"/>
        </w:rPr>
        <w:t>”</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的</w:t>
      </w:r>
      <w:r>
        <w:rPr>
          <w:rFonts w:hint="eastAsia" w:ascii="仿宋" w:hAnsi="仿宋" w:eastAsia="仿宋" w:cs="仿宋"/>
          <w:highlight w:val="none"/>
        </w:rPr>
        <w:t>方</w:t>
      </w:r>
      <w:r>
        <w:rPr>
          <w:rFonts w:hint="eastAsia" w:ascii="仿宋" w:hAnsi="仿宋" w:eastAsia="仿宋" w:cs="仿宋"/>
          <w:spacing w:val="-3"/>
          <w:highlight w:val="none"/>
        </w:rPr>
        <w:t>法</w:t>
      </w:r>
      <w:r>
        <w:rPr>
          <w:rFonts w:hint="eastAsia" w:ascii="仿宋" w:hAnsi="仿宋" w:eastAsia="仿宋" w:cs="仿宋"/>
          <w:highlight w:val="none"/>
        </w:rPr>
        <w:t>、评</w:t>
      </w:r>
      <w:r>
        <w:rPr>
          <w:rFonts w:hint="eastAsia" w:ascii="仿宋" w:hAnsi="仿宋" w:eastAsia="仿宋" w:cs="仿宋"/>
          <w:spacing w:val="-3"/>
          <w:highlight w:val="none"/>
        </w:rPr>
        <w:t>审</w:t>
      </w:r>
      <w:r>
        <w:rPr>
          <w:rFonts w:hint="eastAsia" w:ascii="仿宋" w:hAnsi="仿宋" w:eastAsia="仿宋" w:cs="仿宋"/>
          <w:highlight w:val="none"/>
        </w:rPr>
        <w:t>因</w:t>
      </w:r>
      <w:r>
        <w:rPr>
          <w:rFonts w:hint="eastAsia" w:ascii="仿宋" w:hAnsi="仿宋" w:eastAsia="仿宋" w:cs="仿宋"/>
          <w:spacing w:val="-3"/>
          <w:highlight w:val="none"/>
        </w:rPr>
        <w:t>素</w:t>
      </w:r>
      <w:r>
        <w:rPr>
          <w:rFonts w:hint="eastAsia" w:ascii="仿宋" w:hAnsi="仿宋" w:eastAsia="仿宋" w:cs="仿宋"/>
          <w:highlight w:val="none"/>
        </w:rPr>
        <w:t>、</w:t>
      </w:r>
      <w:r>
        <w:rPr>
          <w:rFonts w:hint="eastAsia" w:ascii="仿宋" w:hAnsi="仿宋" w:eastAsia="仿宋" w:cs="仿宋"/>
          <w:spacing w:val="-3"/>
          <w:highlight w:val="none"/>
        </w:rPr>
        <w:t>标</w:t>
      </w:r>
      <w:r>
        <w:rPr>
          <w:rFonts w:hint="eastAsia" w:ascii="仿宋" w:hAnsi="仿宋" w:eastAsia="仿宋" w:cs="仿宋"/>
          <w:highlight w:val="none"/>
        </w:rPr>
        <w:t>准</w:t>
      </w:r>
      <w:r>
        <w:rPr>
          <w:rFonts w:hint="eastAsia" w:ascii="仿宋" w:hAnsi="仿宋" w:eastAsia="仿宋" w:cs="仿宋"/>
          <w:spacing w:val="-3"/>
          <w:highlight w:val="none"/>
        </w:rPr>
        <w:t>和</w:t>
      </w:r>
      <w:r>
        <w:rPr>
          <w:rFonts w:hint="eastAsia" w:ascii="仿宋" w:hAnsi="仿宋" w:eastAsia="仿宋" w:cs="仿宋"/>
          <w:highlight w:val="none"/>
        </w:rPr>
        <w:t>程</w:t>
      </w:r>
      <w:r>
        <w:rPr>
          <w:rFonts w:hint="eastAsia" w:ascii="仿宋" w:hAnsi="仿宋" w:eastAsia="仿宋" w:cs="仿宋"/>
          <w:spacing w:val="-3"/>
          <w:highlight w:val="none"/>
        </w:rPr>
        <w:t>序</w:t>
      </w:r>
      <w:r>
        <w:rPr>
          <w:rFonts w:hint="eastAsia" w:ascii="仿宋" w:hAnsi="仿宋" w:eastAsia="仿宋" w:cs="仿宋"/>
          <w:highlight w:val="none"/>
        </w:rPr>
        <w:t>对投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进行评</w:t>
      </w:r>
      <w:r>
        <w:rPr>
          <w:rFonts w:hint="eastAsia" w:ascii="仿宋" w:hAnsi="仿宋" w:eastAsia="仿宋" w:cs="仿宋"/>
          <w:spacing w:val="-3"/>
          <w:highlight w:val="none"/>
        </w:rPr>
        <w:t>审</w:t>
      </w:r>
      <w:r>
        <w:rPr>
          <w:rFonts w:hint="eastAsia" w:ascii="仿宋" w:hAnsi="仿宋" w:eastAsia="仿宋" w:cs="仿宋"/>
          <w:highlight w:val="none"/>
        </w:rPr>
        <w:t>。</w:t>
      </w:r>
      <w:r>
        <w:rPr>
          <w:rFonts w:hint="eastAsia" w:ascii="仿宋" w:hAnsi="仿宋" w:eastAsia="仿宋" w:cs="仿宋"/>
          <w:spacing w:val="-3"/>
          <w:highlight w:val="none"/>
        </w:rPr>
        <w:t>第</w:t>
      </w:r>
      <w:r>
        <w:rPr>
          <w:rFonts w:hint="eastAsia" w:ascii="仿宋" w:hAnsi="仿宋" w:eastAsia="仿宋" w:cs="仿宋"/>
          <w:highlight w:val="none"/>
        </w:rPr>
        <w:t>三</w:t>
      </w:r>
      <w:r>
        <w:rPr>
          <w:rFonts w:hint="eastAsia" w:ascii="仿宋" w:hAnsi="仿宋" w:eastAsia="仿宋" w:cs="仿宋"/>
          <w:spacing w:val="-3"/>
          <w:highlight w:val="none"/>
        </w:rPr>
        <w:t>章</w:t>
      </w:r>
      <w:r>
        <w:rPr>
          <w:rFonts w:hint="eastAsia" w:ascii="仿宋" w:hAnsi="仿宋" w:eastAsia="仿宋" w:cs="仿宋"/>
          <w:spacing w:val="-1"/>
          <w:highlight w:val="none"/>
        </w:rPr>
        <w:t>“</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办</w:t>
      </w:r>
      <w:r>
        <w:rPr>
          <w:rFonts w:hint="eastAsia" w:ascii="仿宋" w:hAnsi="仿宋" w:eastAsia="仿宋" w:cs="仿宋"/>
          <w:spacing w:val="-2"/>
          <w:highlight w:val="none"/>
        </w:rPr>
        <w:t>法</w:t>
      </w:r>
      <w:r>
        <w:rPr>
          <w:rFonts w:hint="eastAsia" w:ascii="仿宋" w:hAnsi="仿宋" w:eastAsia="仿宋" w:cs="仿宋"/>
          <w:spacing w:val="-1"/>
          <w:highlight w:val="none"/>
        </w:rPr>
        <w:t>”</w:t>
      </w:r>
      <w:r>
        <w:rPr>
          <w:rFonts w:hint="eastAsia" w:ascii="仿宋" w:hAnsi="仿宋" w:eastAsia="仿宋" w:cs="仿宋"/>
          <w:highlight w:val="none"/>
        </w:rPr>
        <w:t>没</w:t>
      </w:r>
      <w:r>
        <w:rPr>
          <w:rFonts w:hint="eastAsia" w:ascii="仿宋" w:hAnsi="仿宋" w:eastAsia="仿宋" w:cs="仿宋"/>
          <w:spacing w:val="-3"/>
          <w:highlight w:val="none"/>
        </w:rPr>
        <w:t>有</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方</w:t>
      </w:r>
      <w:r>
        <w:rPr>
          <w:rFonts w:hint="eastAsia" w:ascii="仿宋" w:hAnsi="仿宋" w:eastAsia="仿宋" w:cs="仿宋"/>
          <w:highlight w:val="none"/>
        </w:rPr>
        <w:t>法</w:t>
      </w:r>
      <w:r>
        <w:rPr>
          <w:rFonts w:hint="eastAsia" w:ascii="仿宋" w:hAnsi="仿宋" w:eastAsia="仿宋" w:cs="仿宋"/>
          <w:spacing w:val="-3"/>
          <w:highlight w:val="none"/>
        </w:rPr>
        <w:t>、</w:t>
      </w:r>
      <w:r>
        <w:rPr>
          <w:rFonts w:hint="eastAsia" w:ascii="仿宋" w:hAnsi="仿宋" w:eastAsia="仿宋" w:cs="仿宋"/>
          <w:highlight w:val="none"/>
        </w:rPr>
        <w:t>评</w:t>
      </w:r>
      <w:r>
        <w:rPr>
          <w:rFonts w:hint="eastAsia" w:ascii="仿宋" w:hAnsi="仿宋" w:eastAsia="仿宋" w:cs="仿宋"/>
          <w:spacing w:val="-3"/>
          <w:highlight w:val="none"/>
        </w:rPr>
        <w:t>审因</w:t>
      </w:r>
      <w:r>
        <w:rPr>
          <w:rFonts w:hint="eastAsia" w:ascii="仿宋" w:hAnsi="仿宋" w:eastAsia="仿宋" w:cs="仿宋"/>
          <w:highlight w:val="none"/>
        </w:rPr>
        <w:t>素和</w:t>
      </w:r>
      <w:r>
        <w:rPr>
          <w:rFonts w:hint="eastAsia" w:ascii="仿宋" w:hAnsi="仿宋" w:eastAsia="仿宋" w:cs="仿宋"/>
          <w:spacing w:val="-3"/>
          <w:highlight w:val="none"/>
        </w:rPr>
        <w:t>标</w:t>
      </w:r>
      <w:r>
        <w:rPr>
          <w:rFonts w:hint="eastAsia" w:ascii="仿宋" w:hAnsi="仿宋" w:eastAsia="仿宋" w:cs="仿宋"/>
          <w:highlight w:val="none"/>
        </w:rPr>
        <w:t>准</w:t>
      </w:r>
      <w:r>
        <w:rPr>
          <w:rFonts w:hint="eastAsia" w:ascii="仿宋" w:hAnsi="仿宋" w:eastAsia="仿宋" w:cs="仿宋"/>
          <w:spacing w:val="-3"/>
          <w:highlight w:val="none"/>
        </w:rPr>
        <w:t>，</w:t>
      </w:r>
      <w:r>
        <w:rPr>
          <w:rFonts w:hint="eastAsia" w:ascii="仿宋" w:hAnsi="仿宋" w:eastAsia="仿宋" w:cs="仿宋"/>
          <w:highlight w:val="none"/>
        </w:rPr>
        <w:t>不</w:t>
      </w:r>
      <w:r>
        <w:rPr>
          <w:rFonts w:hint="eastAsia" w:ascii="仿宋" w:hAnsi="仿宋" w:eastAsia="仿宋" w:cs="仿宋"/>
          <w:spacing w:val="-3"/>
          <w:highlight w:val="none"/>
        </w:rPr>
        <w:t>作</w:t>
      </w:r>
      <w:r>
        <w:rPr>
          <w:rFonts w:hint="eastAsia" w:ascii="仿宋" w:hAnsi="仿宋" w:eastAsia="仿宋" w:cs="仿宋"/>
          <w:highlight w:val="none"/>
        </w:rPr>
        <w:t>为</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依</w:t>
      </w:r>
      <w:r>
        <w:rPr>
          <w:rFonts w:hint="eastAsia" w:ascii="仿宋" w:hAnsi="仿宋" w:eastAsia="仿宋" w:cs="仿宋"/>
          <w:highlight w:val="none"/>
        </w:rPr>
        <w:t>据。</w:t>
      </w:r>
    </w:p>
    <w:p w14:paraId="1E845AC5">
      <w:pPr>
        <w:pStyle w:val="20"/>
        <w:spacing w:before="11"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6.3.2</w:t>
      </w:r>
      <w:r>
        <w:rPr>
          <w:rFonts w:hint="eastAsia" w:ascii="仿宋" w:hAnsi="仿宋" w:eastAsia="仿宋" w:cs="仿宋"/>
          <w:spacing w:val="-3"/>
          <w:highlight w:val="none"/>
        </w:rPr>
        <w:t xml:space="preserve"> </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完</w:t>
      </w:r>
      <w:r>
        <w:rPr>
          <w:rFonts w:hint="eastAsia" w:ascii="仿宋" w:hAnsi="仿宋" w:eastAsia="仿宋" w:cs="仿宋"/>
          <w:spacing w:val="-3"/>
          <w:highlight w:val="none"/>
        </w:rPr>
        <w:t>成</w:t>
      </w:r>
      <w:r>
        <w:rPr>
          <w:rFonts w:hint="eastAsia" w:ascii="仿宋" w:hAnsi="仿宋" w:eastAsia="仿宋" w:cs="仿宋"/>
          <w:highlight w:val="none"/>
        </w:rPr>
        <w:t>后</w:t>
      </w:r>
      <w:r>
        <w:rPr>
          <w:rFonts w:hint="eastAsia" w:ascii="仿宋" w:hAnsi="仿宋" w:eastAsia="仿宋" w:cs="仿宋"/>
          <w:spacing w:val="-13"/>
          <w:highlight w:val="none"/>
        </w:rPr>
        <w:t>，</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委</w:t>
      </w:r>
      <w:r>
        <w:rPr>
          <w:rFonts w:hint="eastAsia" w:ascii="仿宋" w:hAnsi="仿宋" w:eastAsia="仿宋" w:cs="仿宋"/>
          <w:highlight w:val="none"/>
        </w:rPr>
        <w:t>员会</w:t>
      </w:r>
      <w:r>
        <w:rPr>
          <w:rFonts w:hint="eastAsia" w:ascii="仿宋" w:hAnsi="仿宋" w:eastAsia="仿宋" w:cs="仿宋"/>
          <w:spacing w:val="-3"/>
          <w:highlight w:val="none"/>
        </w:rPr>
        <w:t>应</w:t>
      </w:r>
      <w:r>
        <w:rPr>
          <w:rFonts w:hint="eastAsia" w:ascii="仿宋" w:hAnsi="仿宋" w:eastAsia="仿宋" w:cs="仿宋"/>
          <w:highlight w:val="none"/>
        </w:rPr>
        <w:t>当</w:t>
      </w:r>
      <w:r>
        <w:rPr>
          <w:rFonts w:hint="eastAsia" w:ascii="仿宋" w:hAnsi="仿宋" w:eastAsia="仿宋" w:cs="仿宋"/>
          <w:spacing w:val="-3"/>
          <w:highlight w:val="none"/>
        </w:rPr>
        <w:t>向</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提</w:t>
      </w:r>
      <w:r>
        <w:rPr>
          <w:rFonts w:hint="eastAsia" w:ascii="仿宋" w:hAnsi="仿宋" w:eastAsia="仿宋" w:cs="仿宋"/>
          <w:highlight w:val="none"/>
        </w:rPr>
        <w:t>交</w:t>
      </w:r>
      <w:r>
        <w:rPr>
          <w:rFonts w:hint="eastAsia" w:ascii="仿宋" w:hAnsi="仿宋" w:eastAsia="仿宋" w:cs="仿宋"/>
          <w:spacing w:val="-3"/>
          <w:highlight w:val="none"/>
        </w:rPr>
        <w:t>书</w:t>
      </w:r>
      <w:r>
        <w:rPr>
          <w:rFonts w:hint="eastAsia" w:ascii="仿宋" w:hAnsi="仿宋" w:eastAsia="仿宋" w:cs="仿宋"/>
          <w:highlight w:val="none"/>
        </w:rPr>
        <w:t>面评</w:t>
      </w:r>
      <w:r>
        <w:rPr>
          <w:rFonts w:hint="eastAsia" w:ascii="仿宋" w:hAnsi="仿宋" w:eastAsia="仿宋" w:cs="仿宋"/>
          <w:spacing w:val="-3"/>
          <w:highlight w:val="none"/>
        </w:rPr>
        <w:t>标</w:t>
      </w:r>
      <w:r>
        <w:rPr>
          <w:rFonts w:hint="eastAsia" w:ascii="仿宋" w:hAnsi="仿宋" w:eastAsia="仿宋" w:cs="仿宋"/>
          <w:highlight w:val="none"/>
        </w:rPr>
        <w:t>报</w:t>
      </w:r>
      <w:r>
        <w:rPr>
          <w:rFonts w:hint="eastAsia" w:ascii="仿宋" w:hAnsi="仿宋" w:eastAsia="仿宋" w:cs="仿宋"/>
          <w:spacing w:val="-3"/>
          <w:highlight w:val="none"/>
        </w:rPr>
        <w:t>告</w:t>
      </w:r>
      <w:r>
        <w:rPr>
          <w:rFonts w:hint="eastAsia" w:ascii="仿宋" w:hAnsi="仿宋" w:eastAsia="仿宋" w:cs="仿宋"/>
          <w:highlight w:val="none"/>
        </w:rPr>
        <w:t>和</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候</w:t>
      </w:r>
      <w:r>
        <w:rPr>
          <w:rFonts w:hint="eastAsia" w:ascii="仿宋" w:hAnsi="仿宋" w:eastAsia="仿宋" w:cs="仿宋"/>
          <w:highlight w:val="none"/>
        </w:rPr>
        <w:t>选</w:t>
      </w:r>
      <w:r>
        <w:rPr>
          <w:rFonts w:hint="eastAsia" w:ascii="仿宋" w:hAnsi="仿宋" w:eastAsia="仿宋" w:cs="仿宋"/>
          <w:spacing w:val="-3"/>
          <w:highlight w:val="none"/>
        </w:rPr>
        <w:t>人</w:t>
      </w:r>
      <w:r>
        <w:rPr>
          <w:rFonts w:hint="eastAsia" w:ascii="仿宋" w:hAnsi="仿宋" w:eastAsia="仿宋" w:cs="仿宋"/>
          <w:highlight w:val="none"/>
        </w:rPr>
        <w:t>名单</w:t>
      </w:r>
      <w:r>
        <w:rPr>
          <w:rFonts w:hint="eastAsia" w:ascii="仿宋" w:hAnsi="仿宋" w:eastAsia="仿宋" w:cs="仿宋"/>
          <w:spacing w:val="-15"/>
          <w:highlight w:val="none"/>
        </w:rPr>
        <w:t>。</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委员会</w:t>
      </w:r>
      <w:r>
        <w:rPr>
          <w:rFonts w:hint="eastAsia" w:ascii="仿宋" w:hAnsi="仿宋" w:eastAsia="仿宋" w:cs="仿宋"/>
          <w:spacing w:val="-3"/>
          <w:highlight w:val="none"/>
        </w:rPr>
        <w:t>推</w:t>
      </w:r>
      <w:r>
        <w:rPr>
          <w:rFonts w:hint="eastAsia" w:ascii="仿宋" w:hAnsi="仿宋" w:eastAsia="仿宋" w:cs="仿宋"/>
          <w:highlight w:val="none"/>
        </w:rPr>
        <w:t>荐</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候</w:t>
      </w:r>
      <w:r>
        <w:rPr>
          <w:rFonts w:hint="eastAsia" w:ascii="仿宋" w:hAnsi="仿宋" w:eastAsia="仿宋" w:cs="仿宋"/>
          <w:highlight w:val="none"/>
        </w:rPr>
        <w:t>选</w:t>
      </w:r>
      <w:r>
        <w:rPr>
          <w:rFonts w:hint="eastAsia" w:ascii="仿宋" w:hAnsi="仿宋" w:eastAsia="仿宋" w:cs="仿宋"/>
          <w:spacing w:val="-3"/>
          <w:highlight w:val="none"/>
        </w:rPr>
        <w:t>人</w:t>
      </w:r>
      <w:r>
        <w:rPr>
          <w:rFonts w:hint="eastAsia" w:ascii="仿宋" w:hAnsi="仿宋" w:eastAsia="仿宋" w:cs="仿宋"/>
          <w:highlight w:val="none"/>
        </w:rPr>
        <w:t>的</w:t>
      </w:r>
      <w:r>
        <w:rPr>
          <w:rFonts w:hint="eastAsia" w:ascii="仿宋" w:hAnsi="仿宋" w:eastAsia="仿宋" w:cs="仿宋"/>
          <w:spacing w:val="-3"/>
          <w:highlight w:val="none"/>
        </w:rPr>
        <w:t>人</w:t>
      </w:r>
      <w:r>
        <w:rPr>
          <w:rFonts w:hint="eastAsia" w:ascii="仿宋" w:hAnsi="仿宋" w:eastAsia="仿宋" w:cs="仿宋"/>
          <w:highlight w:val="none"/>
        </w:rPr>
        <w:t>数见</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p>
    <w:p w14:paraId="06AC1948">
      <w:pPr>
        <w:pStyle w:val="7"/>
        <w:numPr>
          <w:ilvl w:val="-1"/>
          <w:numId w:val="0"/>
        </w:numPr>
        <w:spacing w:line="360" w:lineRule="auto"/>
        <w:ind w:firstLine="0" w:firstLineChars="0"/>
        <w:rPr>
          <w:rFonts w:hint="eastAsia" w:ascii="仿宋" w:hAnsi="仿宋" w:eastAsia="仿宋" w:cs="仿宋"/>
          <w:b/>
          <w:bCs w:val="0"/>
          <w:sz w:val="28"/>
          <w:szCs w:val="28"/>
          <w:highlight w:val="none"/>
        </w:rPr>
      </w:pPr>
      <w:bookmarkStart w:id="169" w:name="_Toc90028006"/>
      <w:bookmarkStart w:id="170" w:name="_Toc256000043"/>
      <w:r>
        <w:rPr>
          <w:rFonts w:hint="eastAsia" w:ascii="仿宋" w:hAnsi="仿宋" w:eastAsia="仿宋" w:cs="仿宋"/>
          <w:b/>
          <w:bCs w:val="0"/>
          <w:sz w:val="28"/>
          <w:szCs w:val="28"/>
          <w:highlight w:val="none"/>
        </w:rPr>
        <w:t>7.合同授予</w:t>
      </w:r>
      <w:bookmarkEnd w:id="169"/>
      <w:bookmarkEnd w:id="170"/>
    </w:p>
    <w:p w14:paraId="6EBAEE5A">
      <w:pPr>
        <w:pStyle w:val="8"/>
        <w:spacing w:line="360" w:lineRule="auto"/>
        <w:rPr>
          <w:rFonts w:hint="eastAsia" w:ascii="仿宋" w:hAnsi="仿宋" w:eastAsia="仿宋" w:cs="仿宋"/>
          <w:sz w:val="28"/>
          <w:szCs w:val="28"/>
          <w:highlight w:val="none"/>
        </w:rPr>
      </w:pPr>
      <w:bookmarkStart w:id="171" w:name="_Toc256000044"/>
      <w:bookmarkStart w:id="172" w:name="_Toc90028007"/>
      <w:r>
        <w:rPr>
          <w:rFonts w:hint="eastAsia" w:ascii="仿宋" w:hAnsi="仿宋" w:eastAsia="仿宋" w:cs="仿宋"/>
          <w:sz w:val="28"/>
          <w:szCs w:val="28"/>
          <w:highlight w:val="none"/>
        </w:rPr>
        <w:t>7.1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中标候选</w:t>
      </w:r>
      <w:r>
        <w:rPr>
          <w:rFonts w:hint="eastAsia" w:ascii="仿宋" w:hAnsi="仿宋" w:eastAsia="仿宋" w:cs="仿宋"/>
          <w:spacing w:val="-3"/>
          <w:sz w:val="28"/>
          <w:szCs w:val="28"/>
          <w:highlight w:val="none"/>
        </w:rPr>
        <w:t>人</w:t>
      </w:r>
      <w:r>
        <w:rPr>
          <w:rFonts w:hint="eastAsia" w:ascii="仿宋" w:hAnsi="仿宋" w:eastAsia="仿宋" w:cs="仿宋"/>
          <w:sz w:val="28"/>
          <w:szCs w:val="28"/>
          <w:highlight w:val="none"/>
        </w:rPr>
        <w:t>公示</w:t>
      </w:r>
      <w:bookmarkEnd w:id="171"/>
      <w:bookmarkEnd w:id="172"/>
    </w:p>
    <w:p w14:paraId="28BCB2F4">
      <w:pPr>
        <w:pStyle w:val="20"/>
        <w:spacing w:line="360" w:lineRule="auto"/>
        <w:ind w:left="0" w:firstLine="560" w:firstLineChars="200"/>
        <w:rPr>
          <w:rFonts w:hint="eastAsia" w:ascii="仿宋" w:hAnsi="仿宋" w:eastAsia="仿宋" w:cs="仿宋"/>
          <w:spacing w:val="-3"/>
          <w:highlight w:val="none"/>
        </w:rPr>
      </w:pPr>
      <w:r>
        <w:rPr>
          <w:rFonts w:hint="eastAsia" w:ascii="仿宋" w:hAnsi="仿宋" w:eastAsia="仿宋" w:cs="仿宋"/>
          <w:highlight w:val="none"/>
        </w:rPr>
        <w:t>招标</w:t>
      </w:r>
      <w:r>
        <w:rPr>
          <w:rFonts w:hint="eastAsia" w:ascii="仿宋" w:hAnsi="仿宋" w:eastAsia="仿宋" w:cs="仿宋"/>
          <w:spacing w:val="-3"/>
          <w:highlight w:val="none"/>
        </w:rPr>
        <w:t>人</w:t>
      </w:r>
      <w:r>
        <w:rPr>
          <w:rFonts w:hint="eastAsia" w:ascii="仿宋" w:hAnsi="仿宋" w:eastAsia="仿宋" w:cs="仿宋"/>
          <w:highlight w:val="none"/>
        </w:rPr>
        <w:t>在</w:t>
      </w:r>
      <w:r>
        <w:rPr>
          <w:rFonts w:hint="eastAsia" w:ascii="仿宋" w:hAnsi="仿宋" w:eastAsia="仿宋" w:cs="仿宋"/>
          <w:spacing w:val="-3"/>
          <w:highlight w:val="none"/>
        </w:rPr>
        <w:t>收</w:t>
      </w:r>
      <w:r>
        <w:rPr>
          <w:rFonts w:hint="eastAsia" w:ascii="仿宋" w:hAnsi="仿宋" w:eastAsia="仿宋" w:cs="仿宋"/>
          <w:highlight w:val="none"/>
        </w:rPr>
        <w:t>到</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报</w:t>
      </w:r>
      <w:r>
        <w:rPr>
          <w:rFonts w:hint="eastAsia" w:ascii="仿宋" w:hAnsi="仿宋" w:eastAsia="仿宋" w:cs="仿宋"/>
          <w:highlight w:val="none"/>
        </w:rPr>
        <w:t>告</w:t>
      </w:r>
      <w:r>
        <w:rPr>
          <w:rFonts w:hint="eastAsia" w:ascii="仿宋" w:hAnsi="仿宋" w:eastAsia="仿宋" w:cs="仿宋"/>
          <w:spacing w:val="-3"/>
          <w:highlight w:val="none"/>
        </w:rPr>
        <w:t>之</w:t>
      </w:r>
      <w:r>
        <w:rPr>
          <w:rFonts w:hint="eastAsia" w:ascii="仿宋" w:hAnsi="仿宋" w:eastAsia="仿宋" w:cs="仿宋"/>
          <w:highlight w:val="none"/>
        </w:rPr>
        <w:t>日起3</w:t>
      </w:r>
      <w:r>
        <w:rPr>
          <w:rFonts w:hint="eastAsia" w:ascii="仿宋" w:hAnsi="仿宋" w:eastAsia="仿宋" w:cs="仿宋"/>
          <w:spacing w:val="-3"/>
          <w:highlight w:val="none"/>
        </w:rPr>
        <w:t>日</w:t>
      </w:r>
      <w:r>
        <w:rPr>
          <w:rFonts w:hint="eastAsia" w:ascii="仿宋" w:hAnsi="仿宋" w:eastAsia="仿宋" w:cs="仿宋"/>
          <w:highlight w:val="none"/>
        </w:rPr>
        <w:t>内</w:t>
      </w:r>
      <w:r>
        <w:rPr>
          <w:rFonts w:hint="eastAsia" w:ascii="仿宋" w:hAnsi="仿宋" w:eastAsia="仿宋" w:cs="仿宋"/>
          <w:spacing w:val="-3"/>
          <w:highlight w:val="none"/>
        </w:rPr>
        <w:t>，</w:t>
      </w:r>
      <w:r>
        <w:rPr>
          <w:rFonts w:hint="eastAsia" w:ascii="仿宋" w:hAnsi="仿宋" w:eastAsia="仿宋" w:cs="仿宋"/>
          <w:highlight w:val="none"/>
        </w:rPr>
        <w:t>按</w:t>
      </w:r>
      <w:r>
        <w:rPr>
          <w:rFonts w:hint="eastAsia" w:ascii="仿宋" w:hAnsi="仿宋" w:eastAsia="仿宋" w:cs="仿宋"/>
          <w:spacing w:val="-3"/>
          <w:highlight w:val="none"/>
        </w:rPr>
        <w:t>照</w:t>
      </w:r>
      <w:r>
        <w:rPr>
          <w:rFonts w:hint="eastAsia" w:ascii="仿宋" w:hAnsi="仿宋" w:eastAsia="仿宋" w:cs="仿宋"/>
          <w:highlight w:val="none"/>
        </w:rPr>
        <w:t>投</w:t>
      </w:r>
      <w:r>
        <w:rPr>
          <w:rFonts w:hint="eastAsia" w:ascii="仿宋" w:hAnsi="仿宋" w:eastAsia="仿宋" w:cs="仿宋"/>
          <w:spacing w:val="-3"/>
          <w:highlight w:val="none"/>
        </w:rPr>
        <w:t>标人</w:t>
      </w:r>
      <w:r>
        <w:rPr>
          <w:rFonts w:hint="eastAsia" w:ascii="仿宋" w:hAnsi="仿宋" w:eastAsia="仿宋" w:cs="仿宋"/>
          <w:highlight w:val="none"/>
        </w:rPr>
        <w:t>须知</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公</w:t>
      </w:r>
    </w:p>
    <w:p w14:paraId="31D042A6">
      <w:pPr>
        <w:pStyle w:val="20"/>
        <w:spacing w:line="360" w:lineRule="auto"/>
        <w:ind w:left="0" w:firstLine="0" w:firstLineChars="0"/>
        <w:rPr>
          <w:rFonts w:hint="eastAsia" w:ascii="仿宋" w:hAnsi="仿宋" w:eastAsia="仿宋" w:cs="仿宋"/>
          <w:sz w:val="28"/>
          <w:szCs w:val="28"/>
          <w:highlight w:val="none"/>
        </w:rPr>
      </w:pPr>
      <w:r>
        <w:rPr>
          <w:rFonts w:hint="eastAsia" w:ascii="仿宋" w:hAnsi="仿宋" w:eastAsia="仿宋" w:cs="仿宋"/>
          <w:highlight w:val="none"/>
        </w:rPr>
        <w:t>示</w:t>
      </w:r>
      <w:r>
        <w:rPr>
          <w:rFonts w:hint="eastAsia" w:ascii="仿宋" w:hAnsi="仿宋" w:eastAsia="仿宋" w:cs="仿宋"/>
          <w:spacing w:val="-3"/>
          <w:highlight w:val="none"/>
        </w:rPr>
        <w:t>媒</w:t>
      </w:r>
      <w:r>
        <w:rPr>
          <w:rFonts w:hint="eastAsia" w:ascii="仿宋" w:hAnsi="仿宋" w:eastAsia="仿宋" w:cs="仿宋"/>
          <w:highlight w:val="none"/>
        </w:rPr>
        <w:t>介和</w:t>
      </w:r>
      <w:r>
        <w:rPr>
          <w:rFonts w:hint="eastAsia" w:ascii="仿宋" w:hAnsi="仿宋" w:eastAsia="仿宋" w:cs="仿宋"/>
          <w:spacing w:val="-3"/>
          <w:highlight w:val="none"/>
        </w:rPr>
        <w:t>期</w:t>
      </w:r>
      <w:r>
        <w:rPr>
          <w:rFonts w:hint="eastAsia" w:ascii="仿宋" w:hAnsi="仿宋" w:eastAsia="仿宋" w:cs="仿宋"/>
          <w:highlight w:val="none"/>
        </w:rPr>
        <w:t>限</w:t>
      </w:r>
      <w:r>
        <w:rPr>
          <w:rFonts w:hint="eastAsia" w:ascii="仿宋" w:hAnsi="仿宋" w:eastAsia="仿宋" w:cs="仿宋"/>
          <w:spacing w:val="-3"/>
          <w:highlight w:val="none"/>
        </w:rPr>
        <w:t>公</w:t>
      </w:r>
      <w:r>
        <w:rPr>
          <w:rFonts w:hint="eastAsia" w:ascii="仿宋" w:hAnsi="仿宋" w:eastAsia="仿宋" w:cs="仿宋"/>
          <w:highlight w:val="none"/>
        </w:rPr>
        <w:t>示中</w:t>
      </w:r>
      <w:r>
        <w:rPr>
          <w:rFonts w:hint="eastAsia" w:ascii="仿宋" w:hAnsi="仿宋" w:eastAsia="仿宋" w:cs="仿宋"/>
          <w:spacing w:val="-1"/>
          <w:highlight w:val="none"/>
        </w:rPr>
        <w:t>标</w:t>
      </w:r>
      <w:r>
        <w:rPr>
          <w:rFonts w:hint="eastAsia" w:ascii="仿宋" w:hAnsi="仿宋" w:eastAsia="仿宋" w:cs="仿宋"/>
          <w:spacing w:val="-3"/>
          <w:highlight w:val="none"/>
        </w:rPr>
        <w:t>候</w:t>
      </w:r>
      <w:r>
        <w:rPr>
          <w:rFonts w:hint="eastAsia" w:ascii="仿宋" w:hAnsi="仿宋" w:eastAsia="仿宋" w:cs="仿宋"/>
          <w:highlight w:val="none"/>
        </w:rPr>
        <w:t>选</w:t>
      </w:r>
      <w:r>
        <w:rPr>
          <w:rFonts w:hint="eastAsia" w:ascii="仿宋" w:hAnsi="仿宋" w:eastAsia="仿宋" w:cs="仿宋"/>
          <w:spacing w:val="-3"/>
          <w:highlight w:val="none"/>
        </w:rPr>
        <w:t>人</w:t>
      </w:r>
      <w:r>
        <w:rPr>
          <w:rFonts w:hint="eastAsia" w:ascii="仿宋" w:hAnsi="仿宋" w:eastAsia="仿宋" w:cs="仿宋"/>
          <w:highlight w:val="none"/>
        </w:rPr>
        <w:t>，</w:t>
      </w:r>
      <w:r>
        <w:rPr>
          <w:rFonts w:hint="eastAsia" w:ascii="仿宋" w:hAnsi="仿宋" w:eastAsia="仿宋" w:cs="仿宋"/>
          <w:spacing w:val="-3"/>
          <w:highlight w:val="none"/>
        </w:rPr>
        <w:t>公</w:t>
      </w:r>
      <w:r>
        <w:rPr>
          <w:rFonts w:hint="eastAsia" w:ascii="仿宋" w:hAnsi="仿宋" w:eastAsia="仿宋" w:cs="仿宋"/>
          <w:highlight w:val="none"/>
        </w:rPr>
        <w:t>示</w:t>
      </w:r>
      <w:r>
        <w:rPr>
          <w:rFonts w:hint="eastAsia" w:ascii="仿宋" w:hAnsi="仿宋" w:eastAsia="仿宋" w:cs="仿宋"/>
          <w:spacing w:val="-3"/>
          <w:highlight w:val="none"/>
        </w:rPr>
        <w:t>期</w:t>
      </w:r>
      <w:r>
        <w:rPr>
          <w:rFonts w:hint="eastAsia" w:ascii="仿宋" w:hAnsi="仿宋" w:eastAsia="仿宋" w:cs="仿宋"/>
          <w:highlight w:val="none"/>
        </w:rPr>
        <w:t>不</w:t>
      </w:r>
      <w:r>
        <w:rPr>
          <w:rFonts w:hint="eastAsia" w:ascii="仿宋" w:hAnsi="仿宋" w:eastAsia="仿宋" w:cs="仿宋"/>
          <w:spacing w:val="-3"/>
          <w:highlight w:val="none"/>
        </w:rPr>
        <w:t>得</w:t>
      </w:r>
      <w:r>
        <w:rPr>
          <w:rFonts w:hint="eastAsia" w:ascii="仿宋" w:hAnsi="仿宋" w:eastAsia="仿宋" w:cs="仿宋"/>
          <w:highlight w:val="none"/>
        </w:rPr>
        <w:t>少于3</w:t>
      </w:r>
      <w:r>
        <w:rPr>
          <w:rFonts w:hint="eastAsia" w:ascii="仿宋" w:hAnsi="仿宋" w:eastAsia="仿宋" w:cs="仿宋"/>
          <w:highlight w:val="none"/>
          <w:lang w:val="en-US" w:eastAsia="zh-CN"/>
        </w:rPr>
        <w:t>个工作日</w:t>
      </w:r>
      <w:r>
        <w:rPr>
          <w:rFonts w:hint="eastAsia" w:ascii="仿宋" w:hAnsi="仿宋" w:eastAsia="仿宋" w:cs="仿宋"/>
          <w:highlight w:val="none"/>
        </w:rPr>
        <w:t>。</w:t>
      </w:r>
    </w:p>
    <w:p w14:paraId="36552DCA">
      <w:pPr>
        <w:pStyle w:val="8"/>
        <w:spacing w:line="360" w:lineRule="auto"/>
        <w:rPr>
          <w:rFonts w:hint="eastAsia" w:ascii="仿宋" w:hAnsi="仿宋" w:eastAsia="仿宋" w:cs="仿宋"/>
          <w:sz w:val="28"/>
          <w:szCs w:val="28"/>
          <w:highlight w:val="none"/>
        </w:rPr>
      </w:pPr>
      <w:bookmarkStart w:id="173" w:name="_Toc90028008"/>
      <w:bookmarkStart w:id="174" w:name="_Toc256000045"/>
      <w:r>
        <w:rPr>
          <w:rFonts w:hint="eastAsia" w:ascii="仿宋" w:hAnsi="仿宋" w:eastAsia="仿宋" w:cs="仿宋"/>
          <w:sz w:val="28"/>
          <w:szCs w:val="28"/>
          <w:highlight w:val="none"/>
        </w:rPr>
        <w:t>7.2</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评标结果</w:t>
      </w:r>
      <w:r>
        <w:rPr>
          <w:rFonts w:hint="eastAsia" w:ascii="仿宋" w:hAnsi="仿宋" w:eastAsia="仿宋" w:cs="仿宋"/>
          <w:spacing w:val="-3"/>
          <w:sz w:val="28"/>
          <w:szCs w:val="28"/>
          <w:highlight w:val="none"/>
        </w:rPr>
        <w:t>异</w:t>
      </w:r>
      <w:r>
        <w:rPr>
          <w:rFonts w:hint="eastAsia" w:ascii="仿宋" w:hAnsi="仿宋" w:eastAsia="仿宋" w:cs="仿宋"/>
          <w:sz w:val="28"/>
          <w:szCs w:val="28"/>
          <w:highlight w:val="none"/>
        </w:rPr>
        <w:t>议</w:t>
      </w:r>
      <w:bookmarkEnd w:id="173"/>
      <w:bookmarkEnd w:id="174"/>
    </w:p>
    <w:p w14:paraId="50B0C10C">
      <w:pPr>
        <w:pStyle w:val="20"/>
        <w:spacing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投标人或者其他利</w:t>
      </w:r>
      <w:r>
        <w:rPr>
          <w:rFonts w:hint="eastAsia" w:ascii="仿宋" w:hAnsi="仿宋" w:eastAsia="仿宋" w:cs="仿宋"/>
          <w:spacing w:val="-3"/>
          <w:highlight w:val="none"/>
        </w:rPr>
        <w:t>害</w:t>
      </w:r>
      <w:r>
        <w:rPr>
          <w:rFonts w:hint="eastAsia" w:ascii="仿宋" w:hAnsi="仿宋" w:eastAsia="仿宋" w:cs="仿宋"/>
          <w:highlight w:val="none"/>
        </w:rPr>
        <w:t>关</w:t>
      </w:r>
      <w:r>
        <w:rPr>
          <w:rFonts w:hint="eastAsia" w:ascii="仿宋" w:hAnsi="仿宋" w:eastAsia="仿宋" w:cs="仿宋"/>
          <w:spacing w:val="-3"/>
          <w:highlight w:val="none"/>
        </w:rPr>
        <w:t>系</w:t>
      </w:r>
      <w:r>
        <w:rPr>
          <w:rFonts w:hint="eastAsia" w:ascii="仿宋" w:hAnsi="仿宋" w:eastAsia="仿宋" w:cs="仿宋"/>
          <w:highlight w:val="none"/>
        </w:rPr>
        <w:t>人对评标结果有异</w:t>
      </w:r>
      <w:r>
        <w:rPr>
          <w:rFonts w:hint="eastAsia" w:ascii="仿宋" w:hAnsi="仿宋" w:eastAsia="仿宋" w:cs="仿宋"/>
          <w:spacing w:val="-3"/>
          <w:highlight w:val="none"/>
        </w:rPr>
        <w:t>议</w:t>
      </w:r>
      <w:r>
        <w:rPr>
          <w:rFonts w:hint="eastAsia" w:ascii="仿宋" w:hAnsi="仿宋" w:eastAsia="仿宋" w:cs="仿宋"/>
          <w:highlight w:val="none"/>
        </w:rPr>
        <w:t>的</w:t>
      </w:r>
      <w:r>
        <w:rPr>
          <w:rFonts w:hint="eastAsia" w:ascii="仿宋" w:hAnsi="仿宋" w:eastAsia="仿宋" w:cs="仿宋"/>
          <w:spacing w:val="-3"/>
          <w:highlight w:val="none"/>
        </w:rPr>
        <w:t>，</w:t>
      </w:r>
      <w:r>
        <w:rPr>
          <w:rFonts w:hint="eastAsia" w:ascii="仿宋" w:hAnsi="仿宋" w:eastAsia="仿宋" w:cs="仿宋"/>
          <w:highlight w:val="none"/>
        </w:rPr>
        <w:t>应当在中标候选人</w:t>
      </w:r>
      <w:r>
        <w:rPr>
          <w:rFonts w:hint="eastAsia" w:ascii="仿宋" w:hAnsi="仿宋" w:eastAsia="仿宋" w:cs="仿宋"/>
          <w:spacing w:val="-3"/>
          <w:highlight w:val="none"/>
        </w:rPr>
        <w:t>公</w:t>
      </w:r>
      <w:r>
        <w:rPr>
          <w:rFonts w:hint="eastAsia" w:ascii="仿宋" w:hAnsi="仿宋" w:eastAsia="仿宋" w:cs="仿宋"/>
          <w:highlight w:val="none"/>
        </w:rPr>
        <w:t>示</w:t>
      </w:r>
      <w:r>
        <w:rPr>
          <w:rFonts w:hint="eastAsia" w:ascii="仿宋" w:hAnsi="仿宋" w:eastAsia="仿宋" w:cs="仿宋"/>
          <w:spacing w:val="-3"/>
          <w:highlight w:val="none"/>
        </w:rPr>
        <w:t>期</w:t>
      </w:r>
      <w:r>
        <w:rPr>
          <w:rFonts w:hint="eastAsia" w:ascii="仿宋" w:hAnsi="仿宋" w:eastAsia="仿宋" w:cs="仿宋"/>
          <w:highlight w:val="none"/>
        </w:rPr>
        <w:t>间提出。招标人将</w:t>
      </w:r>
      <w:r>
        <w:rPr>
          <w:rFonts w:hint="eastAsia" w:ascii="仿宋" w:hAnsi="仿宋" w:eastAsia="仿宋" w:cs="仿宋"/>
          <w:spacing w:val="-3"/>
          <w:highlight w:val="none"/>
        </w:rPr>
        <w:t>在</w:t>
      </w:r>
      <w:r>
        <w:rPr>
          <w:rFonts w:hint="eastAsia" w:ascii="仿宋" w:hAnsi="仿宋" w:eastAsia="仿宋" w:cs="仿宋"/>
          <w:highlight w:val="none"/>
        </w:rPr>
        <w:t>收</w:t>
      </w:r>
      <w:r>
        <w:rPr>
          <w:rFonts w:hint="eastAsia" w:ascii="仿宋" w:hAnsi="仿宋" w:eastAsia="仿宋" w:cs="仿宋"/>
          <w:spacing w:val="-3"/>
          <w:highlight w:val="none"/>
        </w:rPr>
        <w:t>到</w:t>
      </w:r>
      <w:r>
        <w:rPr>
          <w:rFonts w:hint="eastAsia" w:ascii="仿宋" w:hAnsi="仿宋" w:eastAsia="仿宋" w:cs="仿宋"/>
          <w:highlight w:val="none"/>
        </w:rPr>
        <w:t>异</w:t>
      </w:r>
      <w:r>
        <w:rPr>
          <w:rFonts w:hint="eastAsia" w:ascii="仿宋" w:hAnsi="仿宋" w:eastAsia="仿宋" w:cs="仿宋"/>
          <w:spacing w:val="-3"/>
          <w:highlight w:val="none"/>
        </w:rPr>
        <w:t>议</w:t>
      </w:r>
      <w:r>
        <w:rPr>
          <w:rFonts w:hint="eastAsia" w:ascii="仿宋" w:hAnsi="仿宋" w:eastAsia="仿宋" w:cs="仿宋"/>
          <w:highlight w:val="none"/>
        </w:rPr>
        <w:t>之</w:t>
      </w:r>
      <w:r>
        <w:rPr>
          <w:rFonts w:hint="eastAsia" w:ascii="仿宋" w:hAnsi="仿宋" w:eastAsia="仿宋" w:cs="仿宋"/>
          <w:spacing w:val="-3"/>
          <w:highlight w:val="none"/>
        </w:rPr>
        <w:t>日</w:t>
      </w:r>
      <w:r>
        <w:rPr>
          <w:rFonts w:hint="eastAsia" w:ascii="仿宋" w:hAnsi="仿宋" w:eastAsia="仿宋" w:cs="仿宋"/>
          <w:highlight w:val="none"/>
        </w:rPr>
        <w:t>起</w:t>
      </w:r>
      <w:r>
        <w:rPr>
          <w:rFonts w:hint="eastAsia" w:ascii="仿宋" w:hAnsi="仿宋" w:eastAsia="仿宋" w:cs="仿宋"/>
          <w:spacing w:val="-1"/>
          <w:highlight w:val="none"/>
        </w:rPr>
        <w:t xml:space="preserve"> </w:t>
      </w:r>
      <w:r>
        <w:rPr>
          <w:rFonts w:hint="eastAsia" w:ascii="仿宋" w:hAnsi="仿宋" w:eastAsia="仿宋" w:cs="仿宋"/>
          <w:highlight w:val="none"/>
        </w:rPr>
        <w:t>3</w:t>
      </w:r>
      <w:r>
        <w:rPr>
          <w:rFonts w:hint="eastAsia" w:ascii="仿宋" w:hAnsi="仿宋" w:eastAsia="仿宋" w:cs="仿宋"/>
          <w:spacing w:val="-2"/>
          <w:highlight w:val="none"/>
        </w:rPr>
        <w:t xml:space="preserve"> </w:t>
      </w:r>
      <w:r>
        <w:rPr>
          <w:rFonts w:hint="eastAsia" w:ascii="仿宋" w:hAnsi="仿宋" w:eastAsia="仿宋" w:cs="仿宋"/>
          <w:highlight w:val="none"/>
        </w:rPr>
        <w:t>日内</w:t>
      </w:r>
      <w:r>
        <w:rPr>
          <w:rFonts w:hint="eastAsia" w:ascii="仿宋" w:hAnsi="仿宋" w:eastAsia="仿宋" w:cs="仿宋"/>
          <w:spacing w:val="-3"/>
          <w:highlight w:val="none"/>
        </w:rPr>
        <w:t>作</w:t>
      </w:r>
      <w:r>
        <w:rPr>
          <w:rFonts w:hint="eastAsia" w:ascii="仿宋" w:hAnsi="仿宋" w:eastAsia="仿宋" w:cs="仿宋"/>
          <w:highlight w:val="none"/>
        </w:rPr>
        <w:t>出</w:t>
      </w:r>
      <w:r>
        <w:rPr>
          <w:rFonts w:hint="eastAsia" w:ascii="仿宋" w:hAnsi="仿宋" w:eastAsia="仿宋" w:cs="仿宋"/>
          <w:spacing w:val="-3"/>
          <w:highlight w:val="none"/>
        </w:rPr>
        <w:t>答</w:t>
      </w:r>
      <w:r>
        <w:rPr>
          <w:rFonts w:hint="eastAsia" w:ascii="仿宋" w:hAnsi="仿宋" w:eastAsia="仿宋" w:cs="仿宋"/>
          <w:highlight w:val="none"/>
        </w:rPr>
        <w:t>复</w:t>
      </w:r>
      <w:r>
        <w:rPr>
          <w:rFonts w:hint="eastAsia" w:ascii="仿宋" w:hAnsi="仿宋" w:eastAsia="仿宋" w:cs="仿宋"/>
          <w:spacing w:val="-3"/>
          <w:highlight w:val="none"/>
        </w:rPr>
        <w:t>；</w:t>
      </w:r>
      <w:r>
        <w:rPr>
          <w:rFonts w:hint="eastAsia" w:ascii="仿宋" w:hAnsi="仿宋" w:eastAsia="仿宋" w:cs="仿宋"/>
          <w:highlight w:val="none"/>
        </w:rPr>
        <w:t>作</w:t>
      </w:r>
      <w:r>
        <w:rPr>
          <w:rFonts w:hint="eastAsia" w:ascii="仿宋" w:hAnsi="仿宋" w:eastAsia="仿宋" w:cs="仿宋"/>
          <w:spacing w:val="-3"/>
          <w:highlight w:val="none"/>
        </w:rPr>
        <w:t>出</w:t>
      </w:r>
      <w:r>
        <w:rPr>
          <w:rFonts w:hint="eastAsia" w:ascii="仿宋" w:hAnsi="仿宋" w:eastAsia="仿宋" w:cs="仿宋"/>
          <w:highlight w:val="none"/>
        </w:rPr>
        <w:t>答</w:t>
      </w:r>
      <w:r>
        <w:rPr>
          <w:rFonts w:hint="eastAsia" w:ascii="仿宋" w:hAnsi="仿宋" w:eastAsia="仿宋" w:cs="仿宋"/>
          <w:spacing w:val="-3"/>
          <w:highlight w:val="none"/>
        </w:rPr>
        <w:t>复</w:t>
      </w:r>
      <w:r>
        <w:rPr>
          <w:rFonts w:hint="eastAsia" w:ascii="仿宋" w:hAnsi="仿宋" w:eastAsia="仿宋" w:cs="仿宋"/>
          <w:highlight w:val="none"/>
        </w:rPr>
        <w:t>前，</w:t>
      </w:r>
      <w:r>
        <w:rPr>
          <w:rFonts w:hint="eastAsia" w:ascii="仿宋" w:hAnsi="仿宋" w:eastAsia="仿宋" w:cs="仿宋"/>
          <w:spacing w:val="-3"/>
          <w:highlight w:val="none"/>
        </w:rPr>
        <w:t>将</w:t>
      </w:r>
      <w:r>
        <w:rPr>
          <w:rFonts w:hint="eastAsia" w:ascii="仿宋" w:hAnsi="仿宋" w:eastAsia="仿宋" w:cs="仿宋"/>
          <w:highlight w:val="none"/>
        </w:rPr>
        <w:t>暂</w:t>
      </w:r>
      <w:r>
        <w:rPr>
          <w:rFonts w:hint="eastAsia" w:ascii="仿宋" w:hAnsi="仿宋" w:eastAsia="仿宋" w:cs="仿宋"/>
          <w:spacing w:val="-3"/>
          <w:highlight w:val="none"/>
        </w:rPr>
        <w:t>停</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活</w:t>
      </w:r>
      <w:r>
        <w:rPr>
          <w:rFonts w:hint="eastAsia" w:ascii="仿宋" w:hAnsi="仿宋" w:eastAsia="仿宋" w:cs="仿宋"/>
          <w:spacing w:val="-3"/>
          <w:highlight w:val="none"/>
        </w:rPr>
        <w:t>动</w:t>
      </w:r>
      <w:r>
        <w:rPr>
          <w:rFonts w:hint="eastAsia" w:ascii="仿宋" w:hAnsi="仿宋" w:eastAsia="仿宋" w:cs="仿宋"/>
          <w:highlight w:val="none"/>
        </w:rPr>
        <w:t>。</w:t>
      </w:r>
    </w:p>
    <w:p w14:paraId="69A4601E">
      <w:pPr>
        <w:pStyle w:val="8"/>
        <w:spacing w:line="360" w:lineRule="auto"/>
        <w:rPr>
          <w:rFonts w:hint="eastAsia" w:ascii="仿宋" w:hAnsi="仿宋" w:eastAsia="仿宋" w:cs="仿宋"/>
          <w:sz w:val="28"/>
          <w:szCs w:val="28"/>
          <w:highlight w:val="none"/>
        </w:rPr>
      </w:pPr>
      <w:bookmarkStart w:id="175" w:name="_Toc256000046"/>
      <w:bookmarkStart w:id="176" w:name="_Toc90028009"/>
      <w:r>
        <w:rPr>
          <w:rFonts w:hint="eastAsia" w:ascii="仿宋" w:hAnsi="仿宋" w:eastAsia="仿宋" w:cs="仿宋"/>
          <w:sz w:val="28"/>
          <w:szCs w:val="28"/>
          <w:highlight w:val="none"/>
        </w:rPr>
        <w:t>7.3</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中标候选</w:t>
      </w:r>
      <w:r>
        <w:rPr>
          <w:rFonts w:hint="eastAsia" w:ascii="仿宋" w:hAnsi="仿宋" w:eastAsia="仿宋" w:cs="仿宋"/>
          <w:spacing w:val="-3"/>
          <w:sz w:val="28"/>
          <w:szCs w:val="28"/>
          <w:highlight w:val="none"/>
        </w:rPr>
        <w:t>人</w:t>
      </w:r>
      <w:r>
        <w:rPr>
          <w:rFonts w:hint="eastAsia" w:ascii="仿宋" w:hAnsi="仿宋" w:eastAsia="仿宋" w:cs="仿宋"/>
          <w:sz w:val="28"/>
          <w:szCs w:val="28"/>
          <w:highlight w:val="none"/>
        </w:rPr>
        <w:t>履</w:t>
      </w:r>
      <w:r>
        <w:rPr>
          <w:rFonts w:hint="eastAsia" w:ascii="仿宋" w:hAnsi="仿宋" w:eastAsia="仿宋" w:cs="仿宋"/>
          <w:spacing w:val="-3"/>
          <w:sz w:val="28"/>
          <w:szCs w:val="28"/>
          <w:highlight w:val="none"/>
        </w:rPr>
        <w:t>约</w:t>
      </w:r>
      <w:r>
        <w:rPr>
          <w:rFonts w:hint="eastAsia" w:ascii="仿宋" w:hAnsi="仿宋" w:eastAsia="仿宋" w:cs="仿宋"/>
          <w:sz w:val="28"/>
          <w:szCs w:val="28"/>
          <w:highlight w:val="none"/>
        </w:rPr>
        <w:t>能力审查</w:t>
      </w:r>
      <w:bookmarkEnd w:id="175"/>
      <w:bookmarkEnd w:id="176"/>
    </w:p>
    <w:p w14:paraId="3F2CCF97">
      <w:pPr>
        <w:pStyle w:val="20"/>
        <w:spacing w:line="360" w:lineRule="auto"/>
        <w:ind w:right="113" w:firstLine="560" w:firstLineChars="200"/>
        <w:rPr>
          <w:rFonts w:hint="eastAsia" w:ascii="仿宋" w:hAnsi="仿宋" w:eastAsia="仿宋" w:cs="仿宋"/>
          <w:sz w:val="28"/>
          <w:szCs w:val="28"/>
          <w:highlight w:val="none"/>
        </w:rPr>
      </w:pPr>
      <w:r>
        <w:rPr>
          <w:rFonts w:hint="eastAsia" w:ascii="仿宋" w:hAnsi="仿宋" w:eastAsia="仿宋" w:cs="仿宋"/>
          <w:highlight w:val="none"/>
        </w:rPr>
        <w:t>中标候选人的经营</w:t>
      </w:r>
      <w:r>
        <w:rPr>
          <w:rFonts w:hint="eastAsia" w:ascii="仿宋" w:hAnsi="仿宋" w:eastAsia="仿宋" w:cs="仿宋"/>
          <w:spacing w:val="-3"/>
          <w:highlight w:val="none"/>
        </w:rPr>
        <w:t>、</w:t>
      </w:r>
      <w:r>
        <w:rPr>
          <w:rFonts w:hint="eastAsia" w:ascii="仿宋" w:hAnsi="仿宋" w:eastAsia="仿宋" w:cs="仿宋"/>
          <w:highlight w:val="none"/>
        </w:rPr>
        <w:t>财</w:t>
      </w:r>
      <w:r>
        <w:rPr>
          <w:rFonts w:hint="eastAsia" w:ascii="仿宋" w:hAnsi="仿宋" w:eastAsia="仿宋" w:cs="仿宋"/>
          <w:spacing w:val="-3"/>
          <w:highlight w:val="none"/>
        </w:rPr>
        <w:t>务</w:t>
      </w:r>
      <w:r>
        <w:rPr>
          <w:rFonts w:hint="eastAsia" w:ascii="仿宋" w:hAnsi="仿宋" w:eastAsia="仿宋" w:cs="仿宋"/>
          <w:highlight w:val="none"/>
        </w:rPr>
        <w:t>状况发生较大变化</w:t>
      </w:r>
      <w:r>
        <w:rPr>
          <w:rFonts w:hint="eastAsia" w:ascii="仿宋" w:hAnsi="仿宋" w:eastAsia="仿宋" w:cs="仿宋"/>
          <w:spacing w:val="-3"/>
          <w:highlight w:val="none"/>
        </w:rPr>
        <w:t>或</w:t>
      </w:r>
      <w:r>
        <w:rPr>
          <w:rFonts w:hint="eastAsia" w:ascii="仿宋" w:hAnsi="仿宋" w:eastAsia="仿宋" w:cs="仿宋"/>
          <w:highlight w:val="none"/>
        </w:rPr>
        <w:t>存</w:t>
      </w:r>
      <w:r>
        <w:rPr>
          <w:rFonts w:hint="eastAsia" w:ascii="仿宋" w:hAnsi="仿宋" w:eastAsia="仿宋" w:cs="仿宋"/>
          <w:spacing w:val="-3"/>
          <w:highlight w:val="none"/>
        </w:rPr>
        <w:t>在</w:t>
      </w:r>
      <w:r>
        <w:rPr>
          <w:rFonts w:hint="eastAsia" w:ascii="仿宋" w:hAnsi="仿宋" w:eastAsia="仿宋" w:cs="仿宋"/>
          <w:highlight w:val="none"/>
        </w:rPr>
        <w:t>违法行为，招标人</w:t>
      </w:r>
      <w:r>
        <w:rPr>
          <w:rFonts w:hint="eastAsia" w:ascii="仿宋" w:hAnsi="仿宋" w:eastAsia="仿宋" w:cs="仿宋"/>
          <w:spacing w:val="-3"/>
          <w:highlight w:val="none"/>
        </w:rPr>
        <w:t>认</w:t>
      </w:r>
      <w:r>
        <w:rPr>
          <w:rFonts w:hint="eastAsia" w:ascii="仿宋" w:hAnsi="仿宋" w:eastAsia="仿宋" w:cs="仿宋"/>
          <w:highlight w:val="none"/>
        </w:rPr>
        <w:t>为</w:t>
      </w:r>
      <w:r>
        <w:rPr>
          <w:rFonts w:hint="eastAsia" w:ascii="仿宋" w:hAnsi="仿宋" w:eastAsia="仿宋" w:cs="仿宋"/>
          <w:spacing w:val="-3"/>
          <w:highlight w:val="none"/>
        </w:rPr>
        <w:t>可</w:t>
      </w:r>
      <w:r>
        <w:rPr>
          <w:rFonts w:hint="eastAsia" w:ascii="仿宋" w:hAnsi="仿宋" w:eastAsia="仿宋" w:cs="仿宋"/>
          <w:highlight w:val="none"/>
        </w:rPr>
        <w:t>能影响其履约能力的，将在发</w:t>
      </w:r>
      <w:r>
        <w:rPr>
          <w:rFonts w:hint="eastAsia" w:ascii="仿宋" w:hAnsi="仿宋" w:eastAsia="仿宋" w:cs="仿宋"/>
          <w:spacing w:val="-3"/>
          <w:highlight w:val="none"/>
        </w:rPr>
        <w:t>出</w:t>
      </w:r>
      <w:r>
        <w:rPr>
          <w:rFonts w:hint="eastAsia" w:ascii="仿宋" w:hAnsi="仿宋" w:eastAsia="仿宋" w:cs="仿宋"/>
          <w:highlight w:val="none"/>
        </w:rPr>
        <w:t>中标</w:t>
      </w:r>
      <w:r>
        <w:rPr>
          <w:rFonts w:hint="eastAsia" w:ascii="仿宋" w:hAnsi="仿宋" w:eastAsia="仿宋" w:cs="仿宋"/>
          <w:spacing w:val="-3"/>
          <w:highlight w:val="none"/>
        </w:rPr>
        <w:t>通</w:t>
      </w:r>
      <w:r>
        <w:rPr>
          <w:rFonts w:hint="eastAsia" w:ascii="仿宋" w:hAnsi="仿宋" w:eastAsia="仿宋" w:cs="仿宋"/>
          <w:highlight w:val="none"/>
        </w:rPr>
        <w:t>知书前提请原评</w:t>
      </w:r>
      <w:r>
        <w:rPr>
          <w:rFonts w:hint="eastAsia" w:ascii="仿宋" w:hAnsi="仿宋" w:eastAsia="仿宋" w:cs="仿宋"/>
          <w:spacing w:val="-3"/>
          <w:highlight w:val="none"/>
        </w:rPr>
        <w:t>标</w:t>
      </w:r>
      <w:r>
        <w:rPr>
          <w:rFonts w:hint="eastAsia" w:ascii="仿宋" w:hAnsi="仿宋" w:eastAsia="仿宋" w:cs="仿宋"/>
          <w:highlight w:val="none"/>
        </w:rPr>
        <w:t>委员</w:t>
      </w:r>
      <w:r>
        <w:rPr>
          <w:rFonts w:hint="eastAsia" w:ascii="仿宋" w:hAnsi="仿宋" w:eastAsia="仿宋" w:cs="仿宋"/>
          <w:spacing w:val="-3"/>
          <w:highlight w:val="none"/>
        </w:rPr>
        <w:t>会</w:t>
      </w:r>
      <w:r>
        <w:rPr>
          <w:rFonts w:hint="eastAsia" w:ascii="仿宋" w:hAnsi="仿宋" w:eastAsia="仿宋" w:cs="仿宋"/>
          <w:highlight w:val="none"/>
        </w:rPr>
        <w:t>按照招标文件规</w:t>
      </w:r>
      <w:r>
        <w:rPr>
          <w:rFonts w:hint="eastAsia" w:ascii="仿宋" w:hAnsi="仿宋" w:eastAsia="仿宋" w:cs="仿宋"/>
          <w:spacing w:val="-3"/>
          <w:highlight w:val="none"/>
        </w:rPr>
        <w:t>定</w:t>
      </w:r>
      <w:r>
        <w:rPr>
          <w:rFonts w:hint="eastAsia" w:ascii="仿宋" w:hAnsi="仿宋" w:eastAsia="仿宋" w:cs="仿宋"/>
          <w:highlight w:val="none"/>
        </w:rPr>
        <w:t>的标</w:t>
      </w:r>
      <w:r>
        <w:rPr>
          <w:rFonts w:hint="eastAsia" w:ascii="仿宋" w:hAnsi="仿宋" w:eastAsia="仿宋" w:cs="仿宋"/>
          <w:spacing w:val="-3"/>
          <w:highlight w:val="none"/>
        </w:rPr>
        <w:t>准</w:t>
      </w:r>
      <w:r>
        <w:rPr>
          <w:rFonts w:hint="eastAsia" w:ascii="仿宋" w:hAnsi="仿宋" w:eastAsia="仿宋" w:cs="仿宋"/>
          <w:highlight w:val="none"/>
        </w:rPr>
        <w:t>和方法进行审</w:t>
      </w:r>
      <w:r>
        <w:rPr>
          <w:rFonts w:hint="eastAsia" w:ascii="仿宋" w:hAnsi="仿宋" w:eastAsia="仿宋" w:cs="仿宋"/>
          <w:spacing w:val="-3"/>
          <w:highlight w:val="none"/>
        </w:rPr>
        <w:t>查</w:t>
      </w:r>
      <w:r>
        <w:rPr>
          <w:rFonts w:hint="eastAsia" w:ascii="仿宋" w:hAnsi="仿宋" w:eastAsia="仿宋" w:cs="仿宋"/>
          <w:highlight w:val="none"/>
        </w:rPr>
        <w:t>确认。</w:t>
      </w:r>
    </w:p>
    <w:p w14:paraId="41A545C2">
      <w:pPr>
        <w:pStyle w:val="8"/>
        <w:spacing w:line="360" w:lineRule="auto"/>
        <w:rPr>
          <w:rFonts w:hint="eastAsia" w:ascii="仿宋" w:hAnsi="仿宋" w:eastAsia="仿宋" w:cs="仿宋"/>
          <w:sz w:val="28"/>
          <w:szCs w:val="28"/>
          <w:highlight w:val="none"/>
        </w:rPr>
      </w:pPr>
      <w:bookmarkStart w:id="177" w:name="_Toc256000047"/>
      <w:bookmarkStart w:id="178" w:name="_Toc90028010"/>
      <w:r>
        <w:rPr>
          <w:rFonts w:hint="eastAsia" w:ascii="仿宋" w:hAnsi="仿宋" w:eastAsia="仿宋" w:cs="仿宋"/>
          <w:sz w:val="28"/>
          <w:szCs w:val="28"/>
          <w:highlight w:val="none"/>
        </w:rPr>
        <w:t>7.4</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定标</w:t>
      </w:r>
      <w:bookmarkEnd w:id="177"/>
      <w:bookmarkEnd w:id="178"/>
    </w:p>
    <w:p w14:paraId="1783BD69">
      <w:pPr>
        <w:pStyle w:val="20"/>
        <w:spacing w:line="360" w:lineRule="auto"/>
        <w:ind w:left="0" w:firstLine="560" w:firstLineChars="200"/>
        <w:rPr>
          <w:rFonts w:hint="eastAsia" w:ascii="仿宋" w:hAnsi="仿宋" w:eastAsia="仿宋" w:cs="仿宋"/>
          <w:spacing w:val="-3"/>
          <w:highlight w:val="none"/>
        </w:rPr>
      </w:pPr>
      <w:r>
        <w:rPr>
          <w:rFonts w:hint="eastAsia" w:ascii="仿宋" w:hAnsi="仿宋" w:eastAsia="仿宋" w:cs="仿宋"/>
          <w:highlight w:val="none"/>
        </w:rPr>
        <w:t>按照</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r>
        <w:rPr>
          <w:rFonts w:hint="eastAsia" w:ascii="仿宋" w:hAnsi="仿宋" w:eastAsia="仿宋" w:cs="仿宋"/>
          <w:spacing w:val="-3"/>
          <w:highlight w:val="none"/>
        </w:rPr>
        <w:t>的</w:t>
      </w:r>
      <w:r>
        <w:rPr>
          <w:rFonts w:hint="eastAsia" w:ascii="仿宋" w:hAnsi="仿宋" w:eastAsia="仿宋" w:cs="仿宋"/>
          <w:highlight w:val="none"/>
        </w:rPr>
        <w:t>规定</w:t>
      </w:r>
      <w:r>
        <w:rPr>
          <w:rFonts w:hint="eastAsia" w:ascii="仿宋" w:hAnsi="仿宋" w:eastAsia="仿宋" w:cs="仿宋"/>
          <w:spacing w:val="-3"/>
          <w:highlight w:val="none"/>
        </w:rPr>
        <w:t>，</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或</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授</w:t>
      </w:r>
      <w:r>
        <w:rPr>
          <w:rFonts w:hint="eastAsia" w:ascii="仿宋" w:hAnsi="仿宋" w:eastAsia="仿宋" w:cs="仿宋"/>
          <w:highlight w:val="none"/>
        </w:rPr>
        <w:t>权的</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委</w:t>
      </w:r>
      <w:r>
        <w:rPr>
          <w:rFonts w:hint="eastAsia" w:ascii="仿宋" w:hAnsi="仿宋" w:eastAsia="仿宋" w:cs="仿宋"/>
          <w:highlight w:val="none"/>
        </w:rPr>
        <w:t>员</w:t>
      </w:r>
      <w:r>
        <w:rPr>
          <w:rFonts w:hint="eastAsia" w:ascii="仿宋" w:hAnsi="仿宋" w:eastAsia="仿宋" w:cs="仿宋"/>
          <w:spacing w:val="-3"/>
          <w:highlight w:val="none"/>
        </w:rPr>
        <w:t>会</w:t>
      </w:r>
      <w:r>
        <w:rPr>
          <w:rFonts w:hint="eastAsia" w:ascii="仿宋" w:hAnsi="仿宋" w:eastAsia="仿宋" w:cs="仿宋"/>
          <w:highlight w:val="none"/>
        </w:rPr>
        <w:t>依</w:t>
      </w:r>
      <w:r>
        <w:rPr>
          <w:rFonts w:hint="eastAsia" w:ascii="仿宋" w:hAnsi="仿宋" w:eastAsia="仿宋" w:cs="仿宋"/>
          <w:spacing w:val="-3"/>
          <w:highlight w:val="none"/>
        </w:rPr>
        <w:t>法</w:t>
      </w:r>
    </w:p>
    <w:p w14:paraId="7D788327">
      <w:pPr>
        <w:pStyle w:val="20"/>
        <w:spacing w:line="360" w:lineRule="auto"/>
        <w:ind w:left="0" w:firstLine="0" w:firstLineChars="0"/>
        <w:rPr>
          <w:rFonts w:hint="eastAsia" w:ascii="仿宋" w:hAnsi="仿宋" w:eastAsia="仿宋" w:cs="仿宋"/>
          <w:sz w:val="28"/>
          <w:szCs w:val="28"/>
          <w:highlight w:val="none"/>
        </w:rPr>
      </w:pPr>
      <w:r>
        <w:rPr>
          <w:rFonts w:hint="eastAsia" w:ascii="仿宋" w:hAnsi="仿宋" w:eastAsia="仿宋" w:cs="仿宋"/>
          <w:highlight w:val="none"/>
        </w:rPr>
        <w:t>确</w:t>
      </w:r>
      <w:r>
        <w:rPr>
          <w:rFonts w:hint="eastAsia" w:ascii="仿宋" w:hAnsi="仿宋" w:eastAsia="仿宋" w:cs="仿宋"/>
          <w:spacing w:val="-3"/>
          <w:highlight w:val="none"/>
        </w:rPr>
        <w:t>定</w:t>
      </w:r>
      <w:r>
        <w:rPr>
          <w:rFonts w:hint="eastAsia" w:ascii="仿宋" w:hAnsi="仿宋" w:eastAsia="仿宋" w:cs="仿宋"/>
          <w:highlight w:val="none"/>
        </w:rPr>
        <w:t>中标</w:t>
      </w:r>
      <w:r>
        <w:rPr>
          <w:rFonts w:hint="eastAsia" w:ascii="仿宋" w:hAnsi="仿宋" w:eastAsia="仿宋" w:cs="仿宋"/>
          <w:spacing w:val="-3"/>
          <w:highlight w:val="none"/>
        </w:rPr>
        <w:t>人</w:t>
      </w:r>
      <w:r>
        <w:rPr>
          <w:rFonts w:hint="eastAsia" w:ascii="仿宋" w:hAnsi="仿宋" w:eastAsia="仿宋" w:cs="仿宋"/>
          <w:highlight w:val="none"/>
        </w:rPr>
        <w:t>。</w:t>
      </w:r>
    </w:p>
    <w:p w14:paraId="08086C1E">
      <w:pPr>
        <w:pStyle w:val="8"/>
        <w:spacing w:line="360" w:lineRule="auto"/>
        <w:rPr>
          <w:rFonts w:hint="eastAsia" w:ascii="仿宋" w:hAnsi="仿宋" w:eastAsia="仿宋" w:cs="仿宋"/>
          <w:sz w:val="28"/>
          <w:szCs w:val="28"/>
          <w:highlight w:val="none"/>
        </w:rPr>
      </w:pPr>
      <w:bookmarkStart w:id="179" w:name="_Toc90028011"/>
      <w:bookmarkStart w:id="180" w:name="_Toc256000048"/>
      <w:r>
        <w:rPr>
          <w:rFonts w:hint="eastAsia" w:ascii="仿宋" w:hAnsi="仿宋" w:eastAsia="仿宋" w:cs="仿宋"/>
          <w:sz w:val="28"/>
          <w:szCs w:val="28"/>
          <w:highlight w:val="none"/>
        </w:rPr>
        <w:t>7.5</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中标通知</w:t>
      </w:r>
      <w:bookmarkEnd w:id="179"/>
      <w:bookmarkEnd w:id="180"/>
    </w:p>
    <w:p w14:paraId="7BF63042">
      <w:pPr>
        <w:pStyle w:val="20"/>
        <w:spacing w:line="360" w:lineRule="auto"/>
        <w:ind w:left="520" w:right="0" w:firstLine="0"/>
        <w:rPr>
          <w:rFonts w:hint="eastAsia" w:ascii="仿宋" w:hAnsi="仿宋" w:eastAsia="仿宋" w:cs="仿宋"/>
          <w:spacing w:val="0"/>
          <w:sz w:val="28"/>
          <w:szCs w:val="28"/>
          <w:highlight w:val="none"/>
          <w:lang w:val="zh-CN" w:bidi="zh-CN"/>
        </w:rPr>
      </w:pPr>
      <w:r>
        <w:rPr>
          <w:rFonts w:hint="eastAsia" w:ascii="仿宋" w:hAnsi="仿宋" w:eastAsia="仿宋" w:cs="仿宋"/>
          <w:sz w:val="28"/>
          <w:szCs w:val="28"/>
          <w:highlight w:val="none"/>
          <w:lang w:val="zh-CN" w:bidi="zh-CN"/>
        </w:rPr>
        <w:t>在本</w:t>
      </w:r>
      <w:r>
        <w:rPr>
          <w:rFonts w:hint="eastAsia" w:ascii="仿宋" w:hAnsi="仿宋" w:eastAsia="仿宋" w:cs="仿宋"/>
          <w:spacing w:val="0"/>
          <w:sz w:val="28"/>
          <w:szCs w:val="28"/>
          <w:highlight w:val="none"/>
          <w:lang w:val="zh-CN" w:bidi="zh-CN"/>
        </w:rPr>
        <w:t>章</w:t>
      </w:r>
      <w:r>
        <w:rPr>
          <w:rFonts w:hint="eastAsia" w:ascii="仿宋" w:hAnsi="仿宋" w:eastAsia="仿宋" w:cs="仿宋"/>
          <w:sz w:val="28"/>
          <w:szCs w:val="28"/>
          <w:highlight w:val="none"/>
          <w:lang w:val="zh-CN" w:bidi="zh-CN"/>
        </w:rPr>
        <w:t>第3.3款</w:t>
      </w:r>
      <w:r>
        <w:rPr>
          <w:rFonts w:hint="eastAsia" w:ascii="仿宋" w:hAnsi="仿宋" w:eastAsia="仿宋" w:cs="仿宋"/>
          <w:spacing w:val="0"/>
          <w:sz w:val="28"/>
          <w:szCs w:val="28"/>
          <w:highlight w:val="none"/>
          <w:lang w:val="zh-CN" w:bidi="zh-CN"/>
        </w:rPr>
        <w:t>规</w:t>
      </w:r>
      <w:r>
        <w:rPr>
          <w:rFonts w:hint="eastAsia" w:ascii="仿宋" w:hAnsi="仿宋" w:eastAsia="仿宋" w:cs="仿宋"/>
          <w:sz w:val="28"/>
          <w:szCs w:val="28"/>
          <w:highlight w:val="none"/>
          <w:lang w:val="zh-CN" w:bidi="zh-CN"/>
        </w:rPr>
        <w:t>定</w:t>
      </w:r>
      <w:r>
        <w:rPr>
          <w:rFonts w:hint="eastAsia" w:ascii="仿宋" w:hAnsi="仿宋" w:eastAsia="仿宋" w:cs="仿宋"/>
          <w:spacing w:val="0"/>
          <w:sz w:val="28"/>
          <w:szCs w:val="28"/>
          <w:highlight w:val="none"/>
          <w:lang w:val="zh-CN" w:bidi="zh-CN"/>
        </w:rPr>
        <w:t>的投</w:t>
      </w:r>
      <w:r>
        <w:rPr>
          <w:rFonts w:hint="eastAsia" w:ascii="仿宋" w:hAnsi="仿宋" w:eastAsia="仿宋" w:cs="仿宋"/>
          <w:sz w:val="28"/>
          <w:szCs w:val="28"/>
          <w:highlight w:val="none"/>
          <w:lang w:val="zh-CN" w:bidi="zh-CN"/>
        </w:rPr>
        <w:t>标有</w:t>
      </w:r>
      <w:r>
        <w:rPr>
          <w:rFonts w:hint="eastAsia" w:ascii="仿宋" w:hAnsi="仿宋" w:eastAsia="仿宋" w:cs="仿宋"/>
          <w:spacing w:val="0"/>
          <w:sz w:val="28"/>
          <w:szCs w:val="28"/>
          <w:highlight w:val="none"/>
          <w:lang w:val="zh-CN" w:bidi="zh-CN"/>
        </w:rPr>
        <w:t>效</w:t>
      </w:r>
      <w:r>
        <w:rPr>
          <w:rFonts w:hint="eastAsia" w:ascii="仿宋" w:hAnsi="仿宋" w:eastAsia="仿宋" w:cs="仿宋"/>
          <w:sz w:val="28"/>
          <w:szCs w:val="28"/>
          <w:highlight w:val="none"/>
          <w:lang w:val="zh-CN" w:bidi="zh-CN"/>
        </w:rPr>
        <w:t>期</w:t>
      </w:r>
      <w:r>
        <w:rPr>
          <w:rFonts w:hint="eastAsia" w:ascii="仿宋" w:hAnsi="仿宋" w:eastAsia="仿宋" w:cs="仿宋"/>
          <w:spacing w:val="0"/>
          <w:sz w:val="28"/>
          <w:szCs w:val="28"/>
          <w:highlight w:val="none"/>
          <w:lang w:val="zh-CN" w:bidi="zh-CN"/>
        </w:rPr>
        <w:t>内</w:t>
      </w:r>
      <w:r>
        <w:rPr>
          <w:rFonts w:hint="eastAsia" w:ascii="仿宋" w:hAnsi="仿宋" w:eastAsia="仿宋" w:cs="仿宋"/>
          <w:sz w:val="28"/>
          <w:szCs w:val="28"/>
          <w:highlight w:val="none"/>
          <w:lang w:val="zh-CN" w:bidi="zh-CN"/>
        </w:rPr>
        <w:t>，</w:t>
      </w:r>
      <w:r>
        <w:rPr>
          <w:rFonts w:hint="eastAsia" w:ascii="仿宋" w:hAnsi="仿宋" w:eastAsia="仿宋" w:cs="仿宋"/>
          <w:spacing w:val="0"/>
          <w:sz w:val="28"/>
          <w:szCs w:val="28"/>
          <w:highlight w:val="none"/>
          <w:lang w:val="zh-CN" w:bidi="zh-CN"/>
        </w:rPr>
        <w:t>招</w:t>
      </w:r>
      <w:r>
        <w:rPr>
          <w:rFonts w:hint="eastAsia" w:ascii="仿宋" w:hAnsi="仿宋" w:eastAsia="仿宋" w:cs="仿宋"/>
          <w:sz w:val="28"/>
          <w:szCs w:val="28"/>
          <w:highlight w:val="none"/>
          <w:lang w:val="zh-CN" w:bidi="zh-CN"/>
        </w:rPr>
        <w:t>标</w:t>
      </w:r>
      <w:r>
        <w:rPr>
          <w:rFonts w:hint="eastAsia" w:ascii="仿宋" w:hAnsi="仿宋" w:eastAsia="仿宋" w:cs="仿宋"/>
          <w:spacing w:val="0"/>
          <w:sz w:val="28"/>
          <w:szCs w:val="28"/>
          <w:highlight w:val="none"/>
          <w:lang w:val="zh-CN" w:bidi="zh-CN"/>
        </w:rPr>
        <w:t>人</w:t>
      </w:r>
      <w:r>
        <w:rPr>
          <w:rFonts w:hint="eastAsia" w:ascii="仿宋" w:hAnsi="仿宋" w:eastAsia="仿宋" w:cs="仿宋"/>
          <w:sz w:val="28"/>
          <w:szCs w:val="28"/>
          <w:highlight w:val="none"/>
          <w:lang w:val="zh-CN" w:bidi="zh-CN"/>
        </w:rPr>
        <w:t>以</w:t>
      </w:r>
      <w:r>
        <w:rPr>
          <w:rFonts w:hint="eastAsia" w:ascii="仿宋" w:hAnsi="仿宋" w:eastAsia="仿宋" w:cs="仿宋"/>
          <w:spacing w:val="0"/>
          <w:sz w:val="28"/>
          <w:szCs w:val="28"/>
          <w:highlight w:val="none"/>
          <w:lang w:val="zh-CN" w:bidi="zh-CN"/>
        </w:rPr>
        <w:t>书</w:t>
      </w:r>
      <w:r>
        <w:rPr>
          <w:rFonts w:hint="eastAsia" w:ascii="仿宋" w:hAnsi="仿宋" w:eastAsia="仿宋" w:cs="仿宋"/>
          <w:sz w:val="28"/>
          <w:szCs w:val="28"/>
          <w:highlight w:val="none"/>
          <w:lang w:val="zh-CN" w:bidi="zh-CN"/>
        </w:rPr>
        <w:t>面形</w:t>
      </w:r>
      <w:r>
        <w:rPr>
          <w:rFonts w:hint="eastAsia" w:ascii="仿宋" w:hAnsi="仿宋" w:eastAsia="仿宋" w:cs="仿宋"/>
          <w:spacing w:val="0"/>
          <w:sz w:val="28"/>
          <w:szCs w:val="28"/>
          <w:highlight w:val="none"/>
          <w:lang w:val="zh-CN" w:bidi="zh-CN"/>
        </w:rPr>
        <w:t>式</w:t>
      </w:r>
      <w:r>
        <w:rPr>
          <w:rFonts w:hint="eastAsia" w:ascii="仿宋" w:hAnsi="仿宋" w:eastAsia="仿宋" w:cs="仿宋"/>
          <w:sz w:val="28"/>
          <w:szCs w:val="28"/>
          <w:highlight w:val="none"/>
          <w:lang w:val="zh-CN" w:bidi="zh-CN"/>
        </w:rPr>
        <w:t>向</w:t>
      </w:r>
      <w:r>
        <w:rPr>
          <w:rFonts w:hint="eastAsia" w:ascii="仿宋" w:hAnsi="仿宋" w:eastAsia="仿宋" w:cs="仿宋"/>
          <w:spacing w:val="0"/>
          <w:sz w:val="28"/>
          <w:szCs w:val="28"/>
          <w:highlight w:val="none"/>
          <w:lang w:val="zh-CN" w:bidi="zh-CN"/>
        </w:rPr>
        <w:t>中</w:t>
      </w:r>
      <w:r>
        <w:rPr>
          <w:rFonts w:hint="eastAsia" w:ascii="仿宋" w:hAnsi="仿宋" w:eastAsia="仿宋" w:cs="仿宋"/>
          <w:sz w:val="28"/>
          <w:szCs w:val="28"/>
          <w:highlight w:val="none"/>
          <w:lang w:val="zh-CN" w:bidi="zh-CN"/>
        </w:rPr>
        <w:t>标</w:t>
      </w:r>
      <w:r>
        <w:rPr>
          <w:rFonts w:hint="eastAsia" w:ascii="仿宋" w:hAnsi="仿宋" w:eastAsia="仿宋" w:cs="仿宋"/>
          <w:spacing w:val="0"/>
          <w:sz w:val="28"/>
          <w:szCs w:val="28"/>
          <w:highlight w:val="none"/>
          <w:lang w:val="zh-CN" w:bidi="zh-CN"/>
        </w:rPr>
        <w:t>人</w:t>
      </w:r>
      <w:r>
        <w:rPr>
          <w:rFonts w:hint="eastAsia" w:ascii="仿宋" w:hAnsi="仿宋" w:eastAsia="仿宋" w:cs="仿宋"/>
          <w:sz w:val="28"/>
          <w:szCs w:val="28"/>
          <w:highlight w:val="none"/>
          <w:lang w:val="zh-CN" w:bidi="zh-CN"/>
        </w:rPr>
        <w:t>发</w:t>
      </w:r>
      <w:r>
        <w:rPr>
          <w:rFonts w:hint="eastAsia" w:ascii="仿宋" w:hAnsi="仿宋" w:eastAsia="仿宋" w:cs="仿宋"/>
          <w:spacing w:val="0"/>
          <w:sz w:val="28"/>
          <w:szCs w:val="28"/>
          <w:highlight w:val="none"/>
          <w:lang w:val="zh-CN" w:bidi="zh-CN"/>
        </w:rPr>
        <w:t>出</w:t>
      </w:r>
    </w:p>
    <w:p w14:paraId="432B5244">
      <w:pPr>
        <w:pStyle w:val="20"/>
        <w:spacing w:line="360" w:lineRule="auto"/>
        <w:ind w:left="0" w:right="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val="zh-CN" w:bidi="zh-CN"/>
        </w:rPr>
        <w:t>中</w:t>
      </w:r>
      <w:r>
        <w:rPr>
          <w:rFonts w:hint="eastAsia" w:ascii="仿宋" w:hAnsi="仿宋" w:eastAsia="仿宋" w:cs="仿宋"/>
          <w:spacing w:val="0"/>
          <w:sz w:val="28"/>
          <w:szCs w:val="28"/>
          <w:highlight w:val="none"/>
          <w:lang w:val="zh-CN" w:bidi="zh-CN"/>
        </w:rPr>
        <w:t>标</w:t>
      </w:r>
      <w:r>
        <w:rPr>
          <w:rFonts w:hint="eastAsia" w:ascii="仿宋" w:hAnsi="仿宋" w:eastAsia="仿宋" w:cs="仿宋"/>
          <w:sz w:val="28"/>
          <w:szCs w:val="28"/>
          <w:highlight w:val="none"/>
          <w:lang w:val="zh-CN" w:bidi="zh-CN"/>
        </w:rPr>
        <w:t>通知</w:t>
      </w:r>
      <w:r>
        <w:rPr>
          <w:rFonts w:hint="eastAsia" w:ascii="仿宋" w:hAnsi="仿宋" w:eastAsia="仿宋" w:cs="仿宋"/>
          <w:spacing w:val="0"/>
          <w:sz w:val="28"/>
          <w:szCs w:val="28"/>
          <w:highlight w:val="none"/>
          <w:lang w:val="zh-CN" w:bidi="zh-CN"/>
        </w:rPr>
        <w:t>书</w:t>
      </w:r>
      <w:r>
        <w:rPr>
          <w:rFonts w:hint="eastAsia" w:ascii="仿宋" w:hAnsi="仿宋" w:eastAsia="仿宋" w:cs="仿宋"/>
          <w:sz w:val="28"/>
          <w:szCs w:val="28"/>
          <w:highlight w:val="none"/>
          <w:lang w:val="zh-CN" w:bidi="zh-CN"/>
        </w:rPr>
        <w:t>，</w:t>
      </w:r>
      <w:r>
        <w:rPr>
          <w:rFonts w:hint="eastAsia" w:ascii="仿宋" w:hAnsi="仿宋" w:eastAsia="仿宋" w:cs="仿宋"/>
          <w:spacing w:val="0"/>
          <w:sz w:val="28"/>
          <w:szCs w:val="28"/>
          <w:highlight w:val="none"/>
          <w:lang w:val="zh-CN" w:bidi="zh-CN"/>
        </w:rPr>
        <w:t>同</w:t>
      </w:r>
      <w:r>
        <w:rPr>
          <w:rFonts w:hint="eastAsia" w:ascii="仿宋" w:hAnsi="仿宋" w:eastAsia="仿宋" w:cs="仿宋"/>
          <w:sz w:val="28"/>
          <w:szCs w:val="28"/>
          <w:highlight w:val="none"/>
          <w:lang w:val="zh-CN" w:bidi="zh-CN"/>
        </w:rPr>
        <w:t>时将中</w:t>
      </w:r>
      <w:r>
        <w:rPr>
          <w:rFonts w:hint="eastAsia" w:ascii="仿宋" w:hAnsi="仿宋" w:eastAsia="仿宋" w:cs="仿宋"/>
          <w:spacing w:val="0"/>
          <w:sz w:val="28"/>
          <w:szCs w:val="28"/>
          <w:highlight w:val="none"/>
          <w:lang w:val="zh-CN" w:bidi="zh-CN"/>
        </w:rPr>
        <w:t>标</w:t>
      </w:r>
      <w:r>
        <w:rPr>
          <w:rFonts w:hint="eastAsia" w:ascii="仿宋" w:hAnsi="仿宋" w:eastAsia="仿宋" w:cs="仿宋"/>
          <w:sz w:val="28"/>
          <w:szCs w:val="28"/>
          <w:highlight w:val="none"/>
          <w:lang w:val="zh-CN" w:bidi="zh-CN"/>
        </w:rPr>
        <w:t>结</w:t>
      </w:r>
      <w:r>
        <w:rPr>
          <w:rFonts w:hint="eastAsia" w:ascii="仿宋" w:hAnsi="仿宋" w:eastAsia="仿宋" w:cs="仿宋"/>
          <w:spacing w:val="0"/>
          <w:sz w:val="28"/>
          <w:szCs w:val="28"/>
          <w:highlight w:val="none"/>
          <w:lang w:val="zh-CN" w:bidi="zh-CN"/>
        </w:rPr>
        <w:t>果</w:t>
      </w:r>
      <w:r>
        <w:rPr>
          <w:rFonts w:hint="eastAsia" w:ascii="仿宋" w:hAnsi="仿宋" w:eastAsia="仿宋" w:cs="仿宋"/>
          <w:sz w:val="28"/>
          <w:szCs w:val="28"/>
          <w:highlight w:val="none"/>
          <w:lang w:val="zh-CN" w:bidi="zh-CN"/>
        </w:rPr>
        <w:t>通</w:t>
      </w:r>
      <w:r>
        <w:rPr>
          <w:rFonts w:hint="eastAsia" w:ascii="仿宋" w:hAnsi="仿宋" w:eastAsia="仿宋" w:cs="仿宋"/>
          <w:spacing w:val="0"/>
          <w:sz w:val="28"/>
          <w:szCs w:val="28"/>
          <w:highlight w:val="none"/>
          <w:lang w:val="zh-CN" w:bidi="zh-CN"/>
        </w:rPr>
        <w:t>知</w:t>
      </w:r>
      <w:r>
        <w:rPr>
          <w:rFonts w:hint="eastAsia" w:ascii="仿宋" w:hAnsi="仿宋" w:eastAsia="仿宋" w:cs="仿宋"/>
          <w:sz w:val="28"/>
          <w:szCs w:val="28"/>
          <w:highlight w:val="none"/>
          <w:lang w:val="zh-CN" w:bidi="zh-CN"/>
        </w:rPr>
        <w:t>未</w:t>
      </w:r>
      <w:r>
        <w:rPr>
          <w:rFonts w:hint="eastAsia" w:ascii="仿宋" w:hAnsi="仿宋" w:eastAsia="仿宋" w:cs="仿宋"/>
          <w:spacing w:val="0"/>
          <w:sz w:val="28"/>
          <w:szCs w:val="28"/>
          <w:highlight w:val="none"/>
          <w:lang w:val="zh-CN" w:bidi="zh-CN"/>
        </w:rPr>
        <w:t>中</w:t>
      </w:r>
      <w:r>
        <w:rPr>
          <w:rFonts w:hint="eastAsia" w:ascii="仿宋" w:hAnsi="仿宋" w:eastAsia="仿宋" w:cs="仿宋"/>
          <w:sz w:val="28"/>
          <w:szCs w:val="28"/>
          <w:highlight w:val="none"/>
          <w:lang w:val="zh-CN" w:bidi="zh-CN"/>
        </w:rPr>
        <w:t>标</w:t>
      </w:r>
      <w:r>
        <w:rPr>
          <w:rFonts w:hint="eastAsia" w:ascii="仿宋" w:hAnsi="仿宋" w:eastAsia="仿宋" w:cs="仿宋"/>
          <w:spacing w:val="0"/>
          <w:sz w:val="28"/>
          <w:szCs w:val="28"/>
          <w:highlight w:val="none"/>
          <w:lang w:val="zh-CN" w:bidi="zh-CN"/>
        </w:rPr>
        <w:t>的</w:t>
      </w:r>
      <w:r>
        <w:rPr>
          <w:rFonts w:hint="eastAsia" w:ascii="仿宋" w:hAnsi="仿宋" w:eastAsia="仿宋" w:cs="仿宋"/>
          <w:sz w:val="28"/>
          <w:szCs w:val="28"/>
          <w:highlight w:val="none"/>
          <w:lang w:val="zh-CN" w:bidi="zh-CN"/>
        </w:rPr>
        <w:t>投标</w:t>
      </w:r>
      <w:r>
        <w:rPr>
          <w:rFonts w:hint="eastAsia" w:ascii="仿宋" w:hAnsi="仿宋" w:eastAsia="仿宋" w:cs="仿宋"/>
          <w:spacing w:val="0"/>
          <w:sz w:val="28"/>
          <w:szCs w:val="28"/>
          <w:highlight w:val="none"/>
          <w:lang w:val="zh-CN" w:bidi="zh-CN"/>
        </w:rPr>
        <w:t>人</w:t>
      </w:r>
      <w:r>
        <w:rPr>
          <w:rFonts w:hint="eastAsia" w:ascii="仿宋" w:hAnsi="仿宋" w:eastAsia="仿宋" w:cs="仿宋"/>
          <w:sz w:val="28"/>
          <w:szCs w:val="28"/>
          <w:highlight w:val="none"/>
          <w:lang w:val="zh-CN" w:bidi="zh-CN"/>
        </w:rPr>
        <w:t>。</w:t>
      </w:r>
    </w:p>
    <w:p w14:paraId="12577F81">
      <w:pPr>
        <w:pStyle w:val="8"/>
        <w:spacing w:line="360" w:lineRule="auto"/>
        <w:rPr>
          <w:rFonts w:hint="eastAsia" w:ascii="仿宋" w:hAnsi="仿宋" w:eastAsia="仿宋" w:cs="仿宋"/>
          <w:sz w:val="28"/>
          <w:szCs w:val="28"/>
          <w:highlight w:val="none"/>
        </w:rPr>
      </w:pPr>
      <w:bookmarkStart w:id="181" w:name="_Toc90028012"/>
      <w:bookmarkStart w:id="182" w:name="_Toc256000049"/>
      <w:r>
        <w:rPr>
          <w:rFonts w:hint="eastAsia" w:ascii="仿宋" w:hAnsi="仿宋" w:eastAsia="仿宋" w:cs="仿宋"/>
          <w:sz w:val="28"/>
          <w:szCs w:val="28"/>
          <w:highlight w:val="none"/>
        </w:rPr>
        <w:t>7.6</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履约保证金</w:t>
      </w:r>
      <w:bookmarkEnd w:id="181"/>
      <w:bookmarkEnd w:id="182"/>
    </w:p>
    <w:p w14:paraId="2724103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3A833D4C">
      <w:pPr>
        <w:spacing w:before="11" w:line="360" w:lineRule="auto"/>
        <w:ind w:left="115" w:leftChars="48" w:right="213" w:firstLine="560" w:firstLineChars="200"/>
        <w:rPr>
          <w:rFonts w:hint="default" w:ascii="仿宋" w:hAnsi="仿宋" w:eastAsia="仿宋" w:cs="仿宋"/>
          <w:sz w:val="28"/>
          <w:szCs w:val="28"/>
          <w:highlight w:val="none"/>
          <w:lang w:val="en-US" w:bidi="ar-SA"/>
        </w:rPr>
      </w:pPr>
      <w:r>
        <w:rPr>
          <w:rFonts w:hint="default" w:ascii="仿宋" w:hAnsi="仿宋" w:eastAsia="仿宋" w:cs="仿宋"/>
          <w:sz w:val="28"/>
          <w:szCs w:val="28"/>
          <w:highlight w:val="none"/>
          <w:lang w:val="en-US" w:bidi="ar-SA"/>
        </w:rPr>
        <w:t>7.6.2</w:t>
      </w:r>
      <w:r>
        <w:rPr>
          <w:rFonts w:hint="default" w:ascii="仿宋" w:hAnsi="仿宋" w:eastAsia="仿宋" w:cs="仿宋"/>
          <w:spacing w:val="0"/>
          <w:sz w:val="28"/>
          <w:szCs w:val="28"/>
          <w:highlight w:val="none"/>
          <w:lang w:val="en-US" w:bidi="ar-SA"/>
        </w:rPr>
        <w:t xml:space="preserve"> </w:t>
      </w:r>
      <w:r>
        <w:rPr>
          <w:rFonts w:hint="default" w:ascii="仿宋" w:hAnsi="仿宋" w:eastAsia="仿宋" w:cs="仿宋"/>
          <w:sz w:val="28"/>
          <w:szCs w:val="28"/>
          <w:highlight w:val="none"/>
          <w:lang w:val="en-US" w:bidi="ar-SA"/>
        </w:rPr>
        <w:t>中</w:t>
      </w:r>
      <w:r>
        <w:rPr>
          <w:rFonts w:hint="default" w:ascii="仿宋" w:hAnsi="仿宋" w:eastAsia="仿宋" w:cs="仿宋"/>
          <w:spacing w:val="0"/>
          <w:sz w:val="28"/>
          <w:szCs w:val="28"/>
          <w:highlight w:val="none"/>
          <w:lang w:val="en-US" w:bidi="ar-SA"/>
        </w:rPr>
        <w:t>标</w:t>
      </w:r>
      <w:r>
        <w:rPr>
          <w:rFonts w:hint="default" w:ascii="仿宋" w:hAnsi="仿宋" w:eastAsia="仿宋" w:cs="仿宋"/>
          <w:sz w:val="28"/>
          <w:szCs w:val="28"/>
          <w:highlight w:val="none"/>
          <w:lang w:val="en-US" w:bidi="ar-SA"/>
        </w:rPr>
        <w:t>人</w:t>
      </w:r>
      <w:r>
        <w:rPr>
          <w:rFonts w:hint="default" w:ascii="仿宋" w:hAnsi="仿宋" w:eastAsia="仿宋" w:cs="仿宋"/>
          <w:spacing w:val="0"/>
          <w:sz w:val="28"/>
          <w:szCs w:val="28"/>
          <w:highlight w:val="none"/>
          <w:lang w:val="en-US" w:bidi="ar-SA"/>
        </w:rPr>
        <w:t>不</w:t>
      </w:r>
      <w:r>
        <w:rPr>
          <w:rFonts w:hint="default" w:ascii="仿宋" w:hAnsi="仿宋" w:eastAsia="仿宋" w:cs="仿宋"/>
          <w:sz w:val="28"/>
          <w:szCs w:val="28"/>
          <w:highlight w:val="none"/>
          <w:lang w:val="en-US" w:bidi="ar-SA"/>
        </w:rPr>
        <w:t>能</w:t>
      </w:r>
      <w:r>
        <w:rPr>
          <w:rFonts w:hint="default" w:ascii="仿宋" w:hAnsi="仿宋" w:eastAsia="仿宋" w:cs="仿宋"/>
          <w:spacing w:val="0"/>
          <w:sz w:val="28"/>
          <w:szCs w:val="28"/>
          <w:highlight w:val="none"/>
          <w:lang w:val="en-US" w:bidi="ar-SA"/>
        </w:rPr>
        <w:t>按</w:t>
      </w:r>
      <w:r>
        <w:rPr>
          <w:rFonts w:hint="default" w:ascii="仿宋" w:hAnsi="仿宋" w:eastAsia="仿宋" w:cs="仿宋"/>
          <w:sz w:val="28"/>
          <w:szCs w:val="28"/>
          <w:highlight w:val="none"/>
          <w:lang w:val="en-US" w:bidi="ar-SA"/>
        </w:rPr>
        <w:t>本</w:t>
      </w:r>
      <w:r>
        <w:rPr>
          <w:rFonts w:hint="default" w:ascii="仿宋" w:hAnsi="仿宋" w:eastAsia="仿宋" w:cs="仿宋"/>
          <w:spacing w:val="0"/>
          <w:sz w:val="28"/>
          <w:szCs w:val="28"/>
          <w:highlight w:val="none"/>
          <w:lang w:val="en-US" w:bidi="ar-SA"/>
        </w:rPr>
        <w:t>章</w:t>
      </w:r>
      <w:r>
        <w:rPr>
          <w:rFonts w:hint="default" w:ascii="仿宋" w:hAnsi="仿宋" w:eastAsia="仿宋" w:cs="仿宋"/>
          <w:sz w:val="28"/>
          <w:szCs w:val="28"/>
          <w:highlight w:val="none"/>
          <w:lang w:val="en-US" w:bidi="ar-SA"/>
        </w:rPr>
        <w:t>第7.6.1项</w:t>
      </w:r>
      <w:r>
        <w:rPr>
          <w:rFonts w:hint="default" w:ascii="仿宋" w:hAnsi="仿宋" w:eastAsia="仿宋" w:cs="仿宋"/>
          <w:spacing w:val="0"/>
          <w:sz w:val="28"/>
          <w:szCs w:val="28"/>
          <w:highlight w:val="none"/>
          <w:lang w:val="en-US" w:bidi="ar-SA"/>
        </w:rPr>
        <w:t>要</w:t>
      </w:r>
      <w:r>
        <w:rPr>
          <w:rFonts w:hint="default" w:ascii="仿宋" w:hAnsi="仿宋" w:eastAsia="仿宋" w:cs="仿宋"/>
          <w:sz w:val="28"/>
          <w:szCs w:val="28"/>
          <w:highlight w:val="none"/>
          <w:lang w:val="en-US" w:bidi="ar-SA"/>
        </w:rPr>
        <w:t>求</w:t>
      </w:r>
      <w:r>
        <w:rPr>
          <w:rFonts w:hint="default" w:ascii="仿宋" w:hAnsi="仿宋" w:eastAsia="仿宋" w:cs="仿宋"/>
          <w:spacing w:val="0"/>
          <w:sz w:val="28"/>
          <w:szCs w:val="28"/>
          <w:highlight w:val="none"/>
          <w:lang w:val="en-US" w:bidi="ar-SA"/>
        </w:rPr>
        <w:t>提交履</w:t>
      </w:r>
      <w:r>
        <w:rPr>
          <w:rFonts w:hint="default" w:ascii="仿宋" w:hAnsi="仿宋" w:eastAsia="仿宋" w:cs="仿宋"/>
          <w:sz w:val="28"/>
          <w:szCs w:val="28"/>
          <w:highlight w:val="none"/>
          <w:lang w:val="en-US" w:bidi="ar-SA"/>
        </w:rPr>
        <w:t>约</w:t>
      </w:r>
      <w:r>
        <w:rPr>
          <w:rFonts w:hint="default" w:ascii="仿宋" w:hAnsi="仿宋" w:eastAsia="仿宋" w:cs="仿宋"/>
          <w:spacing w:val="0"/>
          <w:sz w:val="28"/>
          <w:szCs w:val="28"/>
          <w:highlight w:val="none"/>
          <w:lang w:val="en-US" w:bidi="ar-SA"/>
        </w:rPr>
        <w:t>保</w:t>
      </w:r>
      <w:r>
        <w:rPr>
          <w:rFonts w:hint="default" w:ascii="仿宋" w:hAnsi="仿宋" w:eastAsia="仿宋" w:cs="仿宋"/>
          <w:sz w:val="28"/>
          <w:szCs w:val="28"/>
          <w:highlight w:val="none"/>
          <w:lang w:val="en-US" w:bidi="ar-SA"/>
        </w:rPr>
        <w:t>证金</w:t>
      </w:r>
      <w:r>
        <w:rPr>
          <w:rFonts w:hint="default" w:ascii="仿宋" w:hAnsi="仿宋" w:eastAsia="仿宋" w:cs="仿宋"/>
          <w:spacing w:val="0"/>
          <w:sz w:val="28"/>
          <w:szCs w:val="28"/>
          <w:highlight w:val="none"/>
          <w:lang w:val="en-US" w:bidi="ar-SA"/>
        </w:rPr>
        <w:t>的</w:t>
      </w:r>
      <w:r>
        <w:rPr>
          <w:rFonts w:hint="default" w:ascii="仿宋" w:hAnsi="仿宋" w:eastAsia="仿宋" w:cs="仿宋"/>
          <w:sz w:val="28"/>
          <w:szCs w:val="28"/>
          <w:highlight w:val="none"/>
          <w:lang w:val="en-US" w:bidi="ar-SA"/>
        </w:rPr>
        <w:t>，</w:t>
      </w:r>
      <w:r>
        <w:rPr>
          <w:rFonts w:hint="default" w:ascii="仿宋" w:hAnsi="仿宋" w:eastAsia="仿宋" w:cs="仿宋"/>
          <w:spacing w:val="0"/>
          <w:sz w:val="28"/>
          <w:szCs w:val="28"/>
          <w:highlight w:val="none"/>
          <w:lang w:val="en-US" w:bidi="ar-SA"/>
        </w:rPr>
        <w:t>视</w:t>
      </w:r>
      <w:r>
        <w:rPr>
          <w:rFonts w:hint="default" w:ascii="仿宋" w:hAnsi="仿宋" w:eastAsia="仿宋" w:cs="仿宋"/>
          <w:sz w:val="28"/>
          <w:szCs w:val="28"/>
          <w:highlight w:val="none"/>
          <w:lang w:val="en-US" w:bidi="ar-SA"/>
        </w:rPr>
        <w:t>为</w:t>
      </w:r>
      <w:r>
        <w:rPr>
          <w:rFonts w:hint="default" w:ascii="仿宋" w:hAnsi="仿宋" w:eastAsia="仿宋" w:cs="仿宋"/>
          <w:spacing w:val="0"/>
          <w:sz w:val="28"/>
          <w:szCs w:val="28"/>
          <w:highlight w:val="none"/>
          <w:lang w:val="en-US" w:bidi="ar-SA"/>
        </w:rPr>
        <w:t>放</w:t>
      </w:r>
      <w:r>
        <w:rPr>
          <w:rFonts w:hint="default" w:ascii="仿宋" w:hAnsi="仿宋" w:eastAsia="仿宋" w:cs="仿宋"/>
          <w:sz w:val="28"/>
          <w:szCs w:val="28"/>
          <w:highlight w:val="none"/>
          <w:lang w:val="en-US" w:bidi="ar-SA"/>
        </w:rPr>
        <w:t>弃</w:t>
      </w:r>
      <w:r>
        <w:rPr>
          <w:rFonts w:hint="default" w:ascii="仿宋" w:hAnsi="仿宋" w:eastAsia="仿宋" w:cs="仿宋"/>
          <w:spacing w:val="0"/>
          <w:sz w:val="28"/>
          <w:szCs w:val="28"/>
          <w:highlight w:val="none"/>
          <w:lang w:val="en-US" w:bidi="ar-SA"/>
        </w:rPr>
        <w:t>中</w:t>
      </w:r>
      <w:r>
        <w:rPr>
          <w:rFonts w:hint="default" w:ascii="仿宋" w:hAnsi="仿宋" w:eastAsia="仿宋" w:cs="仿宋"/>
          <w:sz w:val="28"/>
          <w:szCs w:val="28"/>
          <w:highlight w:val="none"/>
          <w:lang w:val="en-US" w:bidi="ar-SA"/>
        </w:rPr>
        <w:t>标</w:t>
      </w:r>
      <w:r>
        <w:rPr>
          <w:rFonts w:hint="default" w:ascii="仿宋" w:hAnsi="仿宋" w:eastAsia="仿宋" w:cs="仿宋"/>
          <w:spacing w:val="0"/>
          <w:sz w:val="28"/>
          <w:szCs w:val="28"/>
          <w:highlight w:val="none"/>
          <w:lang w:val="en-US" w:bidi="ar-SA"/>
        </w:rPr>
        <w:t>，</w:t>
      </w:r>
      <w:r>
        <w:rPr>
          <w:rFonts w:hint="default" w:ascii="仿宋" w:hAnsi="仿宋" w:eastAsia="仿宋" w:cs="仿宋"/>
          <w:sz w:val="28"/>
          <w:szCs w:val="28"/>
          <w:highlight w:val="none"/>
          <w:lang w:val="en-US" w:bidi="ar-SA"/>
        </w:rPr>
        <w:t>其投</w:t>
      </w:r>
      <w:r>
        <w:rPr>
          <w:rFonts w:hint="default" w:ascii="仿宋" w:hAnsi="仿宋" w:eastAsia="仿宋" w:cs="仿宋"/>
          <w:spacing w:val="0"/>
          <w:sz w:val="28"/>
          <w:szCs w:val="28"/>
          <w:highlight w:val="none"/>
          <w:lang w:val="en-US" w:bidi="ar-SA"/>
        </w:rPr>
        <w:t>标</w:t>
      </w:r>
      <w:r>
        <w:rPr>
          <w:rFonts w:hint="default" w:ascii="仿宋" w:hAnsi="仿宋" w:eastAsia="仿宋" w:cs="仿宋"/>
          <w:sz w:val="28"/>
          <w:szCs w:val="28"/>
          <w:highlight w:val="none"/>
          <w:lang w:val="en-US" w:bidi="ar-SA"/>
        </w:rPr>
        <w:t>保</w:t>
      </w:r>
      <w:r>
        <w:rPr>
          <w:rFonts w:hint="default" w:ascii="仿宋" w:hAnsi="仿宋" w:eastAsia="仿宋" w:cs="仿宋"/>
          <w:spacing w:val="0"/>
          <w:sz w:val="28"/>
          <w:szCs w:val="28"/>
          <w:highlight w:val="none"/>
          <w:lang w:val="en-US" w:bidi="ar-SA"/>
        </w:rPr>
        <w:t>证</w:t>
      </w:r>
      <w:r>
        <w:rPr>
          <w:rFonts w:hint="default" w:ascii="仿宋" w:hAnsi="仿宋" w:eastAsia="仿宋" w:cs="仿宋"/>
          <w:sz w:val="28"/>
          <w:szCs w:val="28"/>
          <w:highlight w:val="none"/>
          <w:lang w:val="en-US" w:bidi="ar-SA"/>
        </w:rPr>
        <w:t>金不予</w:t>
      </w:r>
      <w:r>
        <w:rPr>
          <w:rFonts w:hint="default" w:ascii="仿宋" w:hAnsi="仿宋" w:eastAsia="仿宋" w:cs="仿宋"/>
          <w:spacing w:val="0"/>
          <w:sz w:val="28"/>
          <w:szCs w:val="28"/>
          <w:highlight w:val="none"/>
          <w:lang w:val="en-US" w:bidi="ar-SA"/>
        </w:rPr>
        <w:t>退</w:t>
      </w:r>
      <w:r>
        <w:rPr>
          <w:rFonts w:hint="default" w:ascii="仿宋" w:hAnsi="仿宋" w:eastAsia="仿宋" w:cs="仿宋"/>
          <w:sz w:val="28"/>
          <w:szCs w:val="28"/>
          <w:highlight w:val="none"/>
          <w:lang w:val="en-US" w:bidi="ar-SA"/>
        </w:rPr>
        <w:t>还</w:t>
      </w:r>
      <w:r>
        <w:rPr>
          <w:rFonts w:hint="default" w:ascii="仿宋" w:hAnsi="仿宋" w:eastAsia="仿宋" w:cs="仿宋"/>
          <w:spacing w:val="0"/>
          <w:sz w:val="28"/>
          <w:szCs w:val="28"/>
          <w:highlight w:val="none"/>
          <w:lang w:val="en-US" w:bidi="ar-SA"/>
        </w:rPr>
        <w:t>，</w:t>
      </w:r>
      <w:r>
        <w:rPr>
          <w:rFonts w:hint="default" w:ascii="仿宋" w:hAnsi="仿宋" w:eastAsia="仿宋" w:cs="仿宋"/>
          <w:sz w:val="28"/>
          <w:szCs w:val="28"/>
          <w:highlight w:val="none"/>
          <w:lang w:val="en-US" w:bidi="ar-SA"/>
        </w:rPr>
        <w:t>给</w:t>
      </w:r>
      <w:r>
        <w:rPr>
          <w:rFonts w:hint="default" w:ascii="仿宋" w:hAnsi="仿宋" w:eastAsia="仿宋" w:cs="仿宋"/>
          <w:spacing w:val="0"/>
          <w:sz w:val="28"/>
          <w:szCs w:val="28"/>
          <w:highlight w:val="none"/>
          <w:lang w:val="en-US" w:bidi="ar-SA"/>
        </w:rPr>
        <w:t>招</w:t>
      </w:r>
      <w:r>
        <w:rPr>
          <w:rFonts w:hint="default" w:ascii="仿宋" w:hAnsi="仿宋" w:eastAsia="仿宋" w:cs="仿宋"/>
          <w:sz w:val="28"/>
          <w:szCs w:val="28"/>
          <w:highlight w:val="none"/>
          <w:lang w:val="en-US" w:bidi="ar-SA"/>
        </w:rPr>
        <w:t>标</w:t>
      </w:r>
      <w:r>
        <w:rPr>
          <w:rFonts w:hint="default" w:ascii="仿宋" w:hAnsi="仿宋" w:eastAsia="仿宋" w:cs="仿宋"/>
          <w:spacing w:val="0"/>
          <w:sz w:val="28"/>
          <w:szCs w:val="28"/>
          <w:highlight w:val="none"/>
          <w:lang w:val="en-US" w:bidi="ar-SA"/>
        </w:rPr>
        <w:t>人</w:t>
      </w:r>
      <w:r>
        <w:rPr>
          <w:rFonts w:hint="default" w:ascii="仿宋" w:hAnsi="仿宋" w:eastAsia="仿宋" w:cs="仿宋"/>
          <w:sz w:val="28"/>
          <w:szCs w:val="28"/>
          <w:highlight w:val="none"/>
          <w:lang w:val="en-US" w:bidi="ar-SA"/>
        </w:rPr>
        <w:t>造</w:t>
      </w:r>
      <w:r>
        <w:rPr>
          <w:rFonts w:hint="default" w:ascii="仿宋" w:hAnsi="仿宋" w:eastAsia="仿宋" w:cs="仿宋"/>
          <w:spacing w:val="0"/>
          <w:sz w:val="28"/>
          <w:szCs w:val="28"/>
          <w:highlight w:val="none"/>
          <w:lang w:val="en-US" w:bidi="ar-SA"/>
        </w:rPr>
        <w:t>成</w:t>
      </w:r>
      <w:r>
        <w:rPr>
          <w:rFonts w:hint="default" w:ascii="仿宋" w:hAnsi="仿宋" w:eastAsia="仿宋" w:cs="仿宋"/>
          <w:sz w:val="28"/>
          <w:szCs w:val="28"/>
          <w:highlight w:val="none"/>
          <w:lang w:val="en-US" w:bidi="ar-SA"/>
        </w:rPr>
        <w:t>的损</w:t>
      </w:r>
      <w:r>
        <w:rPr>
          <w:rFonts w:hint="default" w:ascii="仿宋" w:hAnsi="仿宋" w:eastAsia="仿宋" w:cs="仿宋"/>
          <w:spacing w:val="0"/>
          <w:sz w:val="28"/>
          <w:szCs w:val="28"/>
          <w:highlight w:val="none"/>
          <w:lang w:val="en-US" w:bidi="ar-SA"/>
        </w:rPr>
        <w:t>失</w:t>
      </w:r>
      <w:r>
        <w:rPr>
          <w:rFonts w:hint="default" w:ascii="仿宋" w:hAnsi="仿宋" w:eastAsia="仿宋" w:cs="仿宋"/>
          <w:sz w:val="28"/>
          <w:szCs w:val="28"/>
          <w:highlight w:val="none"/>
          <w:lang w:val="en-US" w:bidi="ar-SA"/>
        </w:rPr>
        <w:t>超</w:t>
      </w:r>
      <w:r>
        <w:rPr>
          <w:rFonts w:hint="default" w:ascii="仿宋" w:hAnsi="仿宋" w:eastAsia="仿宋" w:cs="仿宋"/>
          <w:spacing w:val="0"/>
          <w:sz w:val="28"/>
          <w:szCs w:val="28"/>
          <w:highlight w:val="none"/>
          <w:lang w:val="en-US" w:bidi="ar-SA"/>
        </w:rPr>
        <w:t>过</w:t>
      </w:r>
      <w:r>
        <w:rPr>
          <w:rFonts w:hint="default" w:ascii="仿宋" w:hAnsi="仿宋" w:eastAsia="仿宋" w:cs="仿宋"/>
          <w:sz w:val="28"/>
          <w:szCs w:val="28"/>
          <w:highlight w:val="none"/>
          <w:lang w:val="en-US" w:bidi="ar-SA"/>
        </w:rPr>
        <w:t>投</w:t>
      </w:r>
      <w:r>
        <w:rPr>
          <w:rFonts w:hint="default" w:ascii="仿宋" w:hAnsi="仿宋" w:eastAsia="仿宋" w:cs="仿宋"/>
          <w:spacing w:val="0"/>
          <w:sz w:val="28"/>
          <w:szCs w:val="28"/>
          <w:highlight w:val="none"/>
          <w:lang w:val="en-US" w:bidi="ar-SA"/>
        </w:rPr>
        <w:t>标</w:t>
      </w:r>
      <w:r>
        <w:rPr>
          <w:rFonts w:hint="default" w:ascii="仿宋" w:hAnsi="仿宋" w:eastAsia="仿宋" w:cs="仿宋"/>
          <w:sz w:val="28"/>
          <w:szCs w:val="28"/>
          <w:highlight w:val="none"/>
          <w:lang w:val="en-US" w:bidi="ar-SA"/>
        </w:rPr>
        <w:t>保</w:t>
      </w:r>
      <w:r>
        <w:rPr>
          <w:rFonts w:hint="default" w:ascii="仿宋" w:hAnsi="仿宋" w:eastAsia="仿宋" w:cs="仿宋"/>
          <w:spacing w:val="0"/>
          <w:sz w:val="28"/>
          <w:szCs w:val="28"/>
          <w:highlight w:val="none"/>
          <w:lang w:val="en-US" w:bidi="ar-SA"/>
        </w:rPr>
        <w:t>证</w:t>
      </w:r>
      <w:r>
        <w:rPr>
          <w:rFonts w:hint="default" w:ascii="仿宋" w:hAnsi="仿宋" w:eastAsia="仿宋" w:cs="仿宋"/>
          <w:sz w:val="28"/>
          <w:szCs w:val="28"/>
          <w:highlight w:val="none"/>
          <w:lang w:val="en-US" w:bidi="ar-SA"/>
        </w:rPr>
        <w:t>金</w:t>
      </w:r>
      <w:r>
        <w:rPr>
          <w:rFonts w:hint="default" w:ascii="仿宋" w:hAnsi="仿宋" w:eastAsia="仿宋" w:cs="仿宋"/>
          <w:spacing w:val="0"/>
          <w:sz w:val="28"/>
          <w:szCs w:val="28"/>
          <w:highlight w:val="none"/>
          <w:lang w:val="en-US" w:bidi="ar-SA"/>
        </w:rPr>
        <w:t>数</w:t>
      </w:r>
      <w:r>
        <w:rPr>
          <w:rFonts w:hint="default" w:ascii="仿宋" w:hAnsi="仿宋" w:eastAsia="仿宋" w:cs="仿宋"/>
          <w:sz w:val="28"/>
          <w:szCs w:val="28"/>
          <w:highlight w:val="none"/>
          <w:lang w:val="en-US" w:bidi="ar-SA"/>
        </w:rPr>
        <w:t>额的</w:t>
      </w:r>
      <w:r>
        <w:rPr>
          <w:rFonts w:hint="default" w:ascii="仿宋" w:hAnsi="仿宋" w:eastAsia="仿宋" w:cs="仿宋"/>
          <w:spacing w:val="0"/>
          <w:sz w:val="28"/>
          <w:szCs w:val="28"/>
          <w:highlight w:val="none"/>
          <w:lang w:val="en-US" w:bidi="ar-SA"/>
        </w:rPr>
        <w:t>，</w:t>
      </w:r>
      <w:r>
        <w:rPr>
          <w:rFonts w:hint="default" w:ascii="仿宋" w:hAnsi="仿宋" w:eastAsia="仿宋" w:cs="仿宋"/>
          <w:sz w:val="28"/>
          <w:szCs w:val="28"/>
          <w:highlight w:val="none"/>
          <w:lang w:val="en-US" w:bidi="ar-SA"/>
        </w:rPr>
        <w:t>中</w:t>
      </w:r>
      <w:r>
        <w:rPr>
          <w:rFonts w:hint="default" w:ascii="仿宋" w:hAnsi="仿宋" w:eastAsia="仿宋" w:cs="仿宋"/>
          <w:spacing w:val="0"/>
          <w:sz w:val="28"/>
          <w:szCs w:val="28"/>
          <w:highlight w:val="none"/>
          <w:lang w:val="en-US" w:bidi="ar-SA"/>
        </w:rPr>
        <w:t>标</w:t>
      </w:r>
      <w:r>
        <w:rPr>
          <w:rFonts w:hint="default" w:ascii="仿宋" w:hAnsi="仿宋" w:eastAsia="仿宋" w:cs="仿宋"/>
          <w:sz w:val="28"/>
          <w:szCs w:val="28"/>
          <w:highlight w:val="none"/>
          <w:lang w:val="en-US" w:bidi="ar-SA"/>
        </w:rPr>
        <w:t>人</w:t>
      </w:r>
      <w:r>
        <w:rPr>
          <w:rFonts w:hint="default" w:ascii="仿宋" w:hAnsi="仿宋" w:eastAsia="仿宋" w:cs="仿宋"/>
          <w:spacing w:val="0"/>
          <w:sz w:val="28"/>
          <w:szCs w:val="28"/>
          <w:highlight w:val="none"/>
          <w:lang w:val="en-US" w:bidi="ar-SA"/>
        </w:rPr>
        <w:t>还</w:t>
      </w:r>
      <w:r>
        <w:rPr>
          <w:rFonts w:hint="default" w:ascii="仿宋" w:hAnsi="仿宋" w:eastAsia="仿宋" w:cs="仿宋"/>
          <w:sz w:val="28"/>
          <w:szCs w:val="28"/>
          <w:highlight w:val="none"/>
          <w:lang w:val="en-US" w:bidi="ar-SA"/>
        </w:rPr>
        <w:t>应</w:t>
      </w:r>
      <w:r>
        <w:rPr>
          <w:rFonts w:hint="default" w:ascii="仿宋" w:hAnsi="仿宋" w:eastAsia="仿宋" w:cs="仿宋"/>
          <w:spacing w:val="0"/>
          <w:sz w:val="28"/>
          <w:szCs w:val="28"/>
          <w:highlight w:val="none"/>
          <w:lang w:val="en-US" w:bidi="ar-SA"/>
        </w:rPr>
        <w:t>当</w:t>
      </w:r>
      <w:r>
        <w:rPr>
          <w:rFonts w:hint="default" w:ascii="仿宋" w:hAnsi="仿宋" w:eastAsia="仿宋" w:cs="仿宋"/>
          <w:sz w:val="28"/>
          <w:szCs w:val="28"/>
          <w:highlight w:val="none"/>
          <w:lang w:val="en-US" w:bidi="ar-SA"/>
        </w:rPr>
        <w:t>对</w:t>
      </w:r>
      <w:r>
        <w:rPr>
          <w:rFonts w:hint="default" w:ascii="仿宋" w:hAnsi="仿宋" w:eastAsia="仿宋" w:cs="仿宋"/>
          <w:spacing w:val="0"/>
          <w:sz w:val="28"/>
          <w:szCs w:val="28"/>
          <w:highlight w:val="none"/>
          <w:lang w:val="en-US" w:bidi="ar-SA"/>
        </w:rPr>
        <w:t>超</w:t>
      </w:r>
      <w:r>
        <w:rPr>
          <w:rFonts w:hint="default" w:ascii="仿宋" w:hAnsi="仿宋" w:eastAsia="仿宋" w:cs="仿宋"/>
          <w:sz w:val="28"/>
          <w:szCs w:val="28"/>
          <w:highlight w:val="none"/>
          <w:lang w:val="en-US" w:bidi="ar-SA"/>
        </w:rPr>
        <w:t>过部</w:t>
      </w:r>
      <w:r>
        <w:rPr>
          <w:rFonts w:hint="default" w:ascii="仿宋" w:hAnsi="仿宋" w:eastAsia="仿宋" w:cs="仿宋"/>
          <w:spacing w:val="0"/>
          <w:sz w:val="28"/>
          <w:szCs w:val="28"/>
          <w:highlight w:val="none"/>
          <w:lang w:val="en-US" w:bidi="ar-SA"/>
        </w:rPr>
        <w:t>分</w:t>
      </w:r>
      <w:r>
        <w:rPr>
          <w:rFonts w:hint="default" w:ascii="仿宋" w:hAnsi="仿宋" w:eastAsia="仿宋" w:cs="仿宋"/>
          <w:sz w:val="28"/>
          <w:szCs w:val="28"/>
          <w:highlight w:val="none"/>
          <w:lang w:val="en-US" w:bidi="ar-SA"/>
        </w:rPr>
        <w:t>予</w:t>
      </w:r>
      <w:r>
        <w:rPr>
          <w:rFonts w:hint="default" w:ascii="仿宋" w:hAnsi="仿宋" w:eastAsia="仿宋" w:cs="仿宋"/>
          <w:spacing w:val="0"/>
          <w:sz w:val="28"/>
          <w:szCs w:val="28"/>
          <w:highlight w:val="none"/>
          <w:lang w:val="en-US" w:bidi="ar-SA"/>
        </w:rPr>
        <w:t>以</w:t>
      </w:r>
      <w:r>
        <w:rPr>
          <w:rFonts w:hint="default" w:ascii="仿宋" w:hAnsi="仿宋" w:eastAsia="仿宋" w:cs="仿宋"/>
          <w:sz w:val="28"/>
          <w:szCs w:val="28"/>
          <w:highlight w:val="none"/>
          <w:lang w:val="en-US" w:bidi="ar-SA"/>
        </w:rPr>
        <w:t>赔</w:t>
      </w:r>
      <w:r>
        <w:rPr>
          <w:rFonts w:hint="default" w:ascii="仿宋" w:hAnsi="仿宋" w:eastAsia="仿宋" w:cs="仿宋"/>
          <w:spacing w:val="0"/>
          <w:sz w:val="28"/>
          <w:szCs w:val="28"/>
          <w:highlight w:val="none"/>
          <w:lang w:val="en-US" w:bidi="ar-SA"/>
        </w:rPr>
        <w:t>偿</w:t>
      </w:r>
      <w:r>
        <w:rPr>
          <w:rFonts w:hint="default" w:ascii="仿宋" w:hAnsi="仿宋" w:eastAsia="仿宋" w:cs="仿宋"/>
          <w:sz w:val="28"/>
          <w:szCs w:val="28"/>
          <w:highlight w:val="none"/>
          <w:lang w:val="en-US" w:bidi="ar-SA"/>
        </w:rPr>
        <w:t>。</w:t>
      </w:r>
    </w:p>
    <w:p w14:paraId="2A96B679">
      <w:pPr>
        <w:pStyle w:val="8"/>
        <w:spacing w:line="360" w:lineRule="auto"/>
        <w:rPr>
          <w:rFonts w:hint="eastAsia" w:ascii="仿宋" w:hAnsi="仿宋" w:eastAsia="仿宋" w:cs="仿宋"/>
          <w:sz w:val="28"/>
          <w:szCs w:val="28"/>
          <w:highlight w:val="none"/>
        </w:rPr>
      </w:pPr>
      <w:bookmarkStart w:id="183" w:name="_Toc90028013"/>
      <w:bookmarkStart w:id="184" w:name="_Toc256000050"/>
      <w:r>
        <w:rPr>
          <w:rFonts w:hint="eastAsia" w:ascii="仿宋" w:hAnsi="仿宋" w:eastAsia="仿宋" w:cs="仿宋"/>
          <w:sz w:val="28"/>
          <w:szCs w:val="28"/>
          <w:highlight w:val="none"/>
        </w:rPr>
        <w:t>7.7</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签订合同</w:t>
      </w:r>
      <w:bookmarkEnd w:id="183"/>
      <w:bookmarkEnd w:id="184"/>
    </w:p>
    <w:p w14:paraId="5983C43C">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7.7.1</w:t>
      </w:r>
      <w:r>
        <w:rPr>
          <w:rFonts w:hint="eastAsia" w:ascii="仿宋" w:hAnsi="仿宋" w:eastAsia="仿宋" w:cs="仿宋"/>
          <w:spacing w:val="50"/>
          <w:highlight w:val="none"/>
        </w:rPr>
        <w:t xml:space="preserve"> </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和</w:t>
      </w:r>
      <w:r>
        <w:rPr>
          <w:rFonts w:hint="eastAsia" w:ascii="仿宋" w:hAnsi="仿宋" w:eastAsia="仿宋" w:cs="仿宋"/>
          <w:highlight w:val="none"/>
        </w:rPr>
        <w:t>中</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应当</w:t>
      </w:r>
      <w:r>
        <w:rPr>
          <w:rFonts w:hint="eastAsia" w:ascii="仿宋" w:hAnsi="仿宋" w:eastAsia="仿宋" w:cs="仿宋"/>
          <w:highlight w:val="none"/>
        </w:rPr>
        <w:t>在中</w:t>
      </w:r>
      <w:r>
        <w:rPr>
          <w:rFonts w:hint="eastAsia" w:ascii="仿宋" w:hAnsi="仿宋" w:eastAsia="仿宋" w:cs="仿宋"/>
          <w:spacing w:val="-3"/>
          <w:highlight w:val="none"/>
        </w:rPr>
        <w:t>标</w:t>
      </w:r>
      <w:r>
        <w:rPr>
          <w:rFonts w:hint="eastAsia" w:ascii="仿宋" w:hAnsi="仿宋" w:eastAsia="仿宋" w:cs="仿宋"/>
          <w:highlight w:val="none"/>
        </w:rPr>
        <w:t>通</w:t>
      </w:r>
      <w:r>
        <w:rPr>
          <w:rFonts w:hint="eastAsia" w:ascii="仿宋" w:hAnsi="仿宋" w:eastAsia="仿宋" w:cs="仿宋"/>
          <w:spacing w:val="-3"/>
          <w:highlight w:val="none"/>
        </w:rPr>
        <w:t>知</w:t>
      </w:r>
      <w:r>
        <w:rPr>
          <w:rFonts w:hint="eastAsia" w:ascii="仿宋" w:hAnsi="仿宋" w:eastAsia="仿宋" w:cs="仿宋"/>
          <w:highlight w:val="none"/>
        </w:rPr>
        <w:t>书</w:t>
      </w:r>
      <w:r>
        <w:rPr>
          <w:rFonts w:hint="eastAsia" w:ascii="仿宋" w:hAnsi="仿宋" w:eastAsia="仿宋" w:cs="仿宋"/>
          <w:spacing w:val="-3"/>
          <w:highlight w:val="none"/>
        </w:rPr>
        <w:t>发</w:t>
      </w:r>
      <w:r>
        <w:rPr>
          <w:rFonts w:hint="eastAsia" w:ascii="仿宋" w:hAnsi="仿宋" w:eastAsia="仿宋" w:cs="仿宋"/>
          <w:highlight w:val="none"/>
        </w:rPr>
        <w:t>出</w:t>
      </w:r>
      <w:r>
        <w:rPr>
          <w:rFonts w:hint="eastAsia" w:ascii="仿宋" w:hAnsi="仿宋" w:eastAsia="仿宋" w:cs="仿宋"/>
          <w:spacing w:val="-3"/>
          <w:highlight w:val="none"/>
        </w:rPr>
        <w:t>之</w:t>
      </w:r>
      <w:r>
        <w:rPr>
          <w:rFonts w:hint="eastAsia" w:ascii="仿宋" w:hAnsi="仿宋" w:eastAsia="仿宋" w:cs="仿宋"/>
          <w:highlight w:val="none"/>
        </w:rPr>
        <w:t>日起30日</w:t>
      </w:r>
      <w:r>
        <w:rPr>
          <w:rFonts w:hint="eastAsia" w:ascii="仿宋" w:hAnsi="仿宋" w:eastAsia="仿宋" w:cs="仿宋"/>
          <w:spacing w:val="-3"/>
          <w:highlight w:val="none"/>
        </w:rPr>
        <w:t>内</w:t>
      </w:r>
      <w:r>
        <w:rPr>
          <w:rFonts w:hint="eastAsia" w:ascii="仿宋" w:hAnsi="仿宋" w:eastAsia="仿宋" w:cs="仿宋"/>
          <w:highlight w:val="none"/>
        </w:rPr>
        <w:t>，</w:t>
      </w:r>
      <w:r>
        <w:rPr>
          <w:rFonts w:hint="eastAsia" w:ascii="仿宋" w:hAnsi="仿宋" w:eastAsia="仿宋" w:cs="仿宋"/>
          <w:spacing w:val="-3"/>
          <w:highlight w:val="none"/>
        </w:rPr>
        <w:t>根</w:t>
      </w:r>
      <w:r>
        <w:rPr>
          <w:rFonts w:hint="eastAsia" w:ascii="仿宋" w:hAnsi="仿宋" w:eastAsia="仿宋" w:cs="仿宋"/>
          <w:highlight w:val="none"/>
        </w:rPr>
        <w:t>据</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和</w:t>
      </w:r>
      <w:r>
        <w:rPr>
          <w:rFonts w:hint="eastAsia" w:ascii="仿宋" w:hAnsi="仿宋" w:eastAsia="仿宋" w:cs="仿宋"/>
          <w:highlight w:val="none"/>
        </w:rPr>
        <w:t>中标</w:t>
      </w:r>
      <w:r>
        <w:rPr>
          <w:rFonts w:hint="eastAsia" w:ascii="仿宋" w:hAnsi="仿宋" w:eastAsia="仿宋" w:cs="仿宋"/>
          <w:spacing w:val="-3"/>
          <w:highlight w:val="none"/>
        </w:rPr>
        <w:t>人</w:t>
      </w:r>
      <w:r>
        <w:rPr>
          <w:rFonts w:hint="eastAsia" w:ascii="仿宋" w:hAnsi="仿宋" w:eastAsia="仿宋" w:cs="仿宋"/>
          <w:highlight w:val="none"/>
        </w:rPr>
        <w:t>的投标文件订立书面</w:t>
      </w:r>
      <w:r>
        <w:rPr>
          <w:rFonts w:hint="eastAsia" w:ascii="仿宋" w:hAnsi="仿宋" w:eastAsia="仿宋" w:cs="仿宋"/>
          <w:spacing w:val="-3"/>
          <w:highlight w:val="none"/>
        </w:rPr>
        <w:t>合</w:t>
      </w:r>
      <w:r>
        <w:rPr>
          <w:rFonts w:hint="eastAsia" w:ascii="仿宋" w:hAnsi="仿宋" w:eastAsia="仿宋" w:cs="仿宋"/>
          <w:highlight w:val="none"/>
        </w:rPr>
        <w:t>同。</w:t>
      </w:r>
      <w:r>
        <w:rPr>
          <w:rFonts w:hint="eastAsia" w:ascii="仿宋" w:hAnsi="仿宋" w:eastAsia="仿宋" w:cs="仿宋"/>
          <w:spacing w:val="-3"/>
          <w:highlight w:val="none"/>
        </w:rPr>
        <w:t>中</w:t>
      </w:r>
      <w:r>
        <w:rPr>
          <w:rFonts w:hint="eastAsia" w:ascii="仿宋" w:hAnsi="仿宋" w:eastAsia="仿宋" w:cs="仿宋"/>
          <w:highlight w:val="none"/>
        </w:rPr>
        <w:t>标人无正当理由</w:t>
      </w:r>
      <w:r>
        <w:rPr>
          <w:rFonts w:hint="eastAsia" w:ascii="仿宋" w:hAnsi="仿宋" w:eastAsia="仿宋" w:cs="仿宋"/>
          <w:spacing w:val="-3"/>
          <w:highlight w:val="none"/>
        </w:rPr>
        <w:t>拒</w:t>
      </w:r>
      <w:r>
        <w:rPr>
          <w:rFonts w:hint="eastAsia" w:ascii="仿宋" w:hAnsi="仿宋" w:eastAsia="仿宋" w:cs="仿宋"/>
          <w:highlight w:val="none"/>
        </w:rPr>
        <w:t>签合</w:t>
      </w:r>
      <w:r>
        <w:rPr>
          <w:rFonts w:hint="eastAsia" w:ascii="仿宋" w:hAnsi="仿宋" w:eastAsia="仿宋" w:cs="仿宋"/>
          <w:spacing w:val="-3"/>
          <w:highlight w:val="none"/>
        </w:rPr>
        <w:t>同</w:t>
      </w:r>
      <w:r>
        <w:rPr>
          <w:rFonts w:hint="eastAsia" w:ascii="仿宋" w:hAnsi="仿宋" w:eastAsia="仿宋" w:cs="仿宋"/>
          <w:highlight w:val="none"/>
        </w:rPr>
        <w:t>，在签订合同时</w:t>
      </w:r>
      <w:r>
        <w:rPr>
          <w:rFonts w:hint="eastAsia" w:ascii="仿宋" w:hAnsi="仿宋" w:eastAsia="仿宋" w:cs="仿宋"/>
          <w:spacing w:val="-3"/>
          <w:highlight w:val="none"/>
        </w:rPr>
        <w:t>向</w:t>
      </w:r>
      <w:r>
        <w:rPr>
          <w:rFonts w:hint="eastAsia" w:ascii="仿宋" w:hAnsi="仿宋" w:eastAsia="仿宋" w:cs="仿宋"/>
          <w:highlight w:val="none"/>
        </w:rPr>
        <w:t>招标</w:t>
      </w:r>
      <w:r>
        <w:rPr>
          <w:rFonts w:hint="eastAsia" w:ascii="仿宋" w:hAnsi="仿宋" w:eastAsia="仿宋" w:cs="仿宋"/>
          <w:spacing w:val="-3"/>
          <w:highlight w:val="none"/>
        </w:rPr>
        <w:t>人</w:t>
      </w:r>
      <w:r>
        <w:rPr>
          <w:rFonts w:hint="eastAsia" w:ascii="仿宋" w:hAnsi="仿宋" w:eastAsia="仿宋" w:cs="仿宋"/>
          <w:highlight w:val="none"/>
        </w:rPr>
        <w:t>提出附加条件</w:t>
      </w:r>
      <w:r>
        <w:rPr>
          <w:rFonts w:hint="eastAsia" w:ascii="仿宋" w:hAnsi="仿宋" w:eastAsia="仿宋" w:cs="仿宋"/>
          <w:spacing w:val="-3"/>
          <w:highlight w:val="none"/>
        </w:rPr>
        <w:t>，</w:t>
      </w:r>
      <w:r>
        <w:rPr>
          <w:rFonts w:hint="eastAsia" w:ascii="仿宋" w:hAnsi="仿宋" w:eastAsia="仿宋" w:cs="仿宋"/>
          <w:highlight w:val="none"/>
        </w:rPr>
        <w:t>或者不按照招标文</w:t>
      </w:r>
      <w:r>
        <w:rPr>
          <w:rFonts w:hint="eastAsia" w:ascii="仿宋" w:hAnsi="仿宋" w:eastAsia="仿宋" w:cs="仿宋"/>
          <w:spacing w:val="-3"/>
          <w:highlight w:val="none"/>
        </w:rPr>
        <w:t>件</w:t>
      </w:r>
      <w:r>
        <w:rPr>
          <w:rFonts w:hint="eastAsia" w:ascii="仿宋" w:hAnsi="仿宋" w:eastAsia="仿宋" w:cs="仿宋"/>
          <w:highlight w:val="none"/>
        </w:rPr>
        <w:t>要求</w:t>
      </w:r>
      <w:r>
        <w:rPr>
          <w:rFonts w:hint="eastAsia" w:ascii="仿宋" w:hAnsi="仿宋" w:eastAsia="仿宋" w:cs="仿宋"/>
          <w:spacing w:val="-3"/>
          <w:highlight w:val="none"/>
        </w:rPr>
        <w:t>提</w:t>
      </w:r>
      <w:r>
        <w:rPr>
          <w:rFonts w:hint="eastAsia" w:ascii="仿宋" w:hAnsi="仿宋" w:eastAsia="仿宋" w:cs="仿宋"/>
          <w:highlight w:val="none"/>
        </w:rPr>
        <w:t>交履约保证金的</w:t>
      </w:r>
      <w:r>
        <w:rPr>
          <w:rFonts w:hint="eastAsia" w:ascii="仿宋" w:hAnsi="仿宋" w:eastAsia="仿宋" w:cs="仿宋"/>
          <w:spacing w:val="-3"/>
          <w:highlight w:val="none"/>
        </w:rPr>
        <w:t>，</w:t>
      </w:r>
      <w:r>
        <w:rPr>
          <w:rFonts w:hint="eastAsia" w:ascii="仿宋" w:hAnsi="仿宋" w:eastAsia="仿宋" w:cs="仿宋"/>
          <w:highlight w:val="none"/>
        </w:rPr>
        <w:t>招标</w:t>
      </w:r>
      <w:r>
        <w:rPr>
          <w:rFonts w:hint="eastAsia" w:ascii="仿宋" w:hAnsi="仿宋" w:eastAsia="仿宋" w:cs="仿宋"/>
          <w:spacing w:val="-3"/>
          <w:highlight w:val="none"/>
        </w:rPr>
        <w:t>人</w:t>
      </w:r>
      <w:r>
        <w:rPr>
          <w:rFonts w:hint="eastAsia" w:ascii="仿宋" w:hAnsi="仿宋" w:eastAsia="仿宋" w:cs="仿宋"/>
          <w:highlight w:val="none"/>
        </w:rPr>
        <w:t>有权取消其中标</w:t>
      </w:r>
      <w:r>
        <w:rPr>
          <w:rFonts w:hint="eastAsia" w:ascii="仿宋" w:hAnsi="仿宋" w:eastAsia="仿宋" w:cs="仿宋"/>
          <w:spacing w:val="-3"/>
          <w:highlight w:val="none"/>
        </w:rPr>
        <w:t>资</w:t>
      </w:r>
      <w:r>
        <w:rPr>
          <w:rFonts w:hint="eastAsia" w:ascii="仿宋" w:hAnsi="仿宋" w:eastAsia="仿宋" w:cs="仿宋"/>
          <w:highlight w:val="none"/>
        </w:rPr>
        <w:t>格，</w:t>
      </w:r>
      <w:r>
        <w:rPr>
          <w:rFonts w:hint="eastAsia" w:ascii="仿宋" w:hAnsi="仿宋" w:eastAsia="仿宋" w:cs="仿宋"/>
          <w:spacing w:val="-3"/>
          <w:highlight w:val="none"/>
        </w:rPr>
        <w:t>其</w:t>
      </w:r>
      <w:r>
        <w:rPr>
          <w:rFonts w:hint="eastAsia" w:ascii="仿宋" w:hAnsi="仿宋" w:eastAsia="仿宋" w:cs="仿宋"/>
          <w:highlight w:val="none"/>
        </w:rPr>
        <w:t>投标保证金不</w:t>
      </w:r>
      <w:r>
        <w:rPr>
          <w:rFonts w:hint="eastAsia" w:ascii="仿宋" w:hAnsi="仿宋" w:eastAsia="仿宋" w:cs="仿宋"/>
          <w:spacing w:val="-3"/>
          <w:highlight w:val="none"/>
        </w:rPr>
        <w:t>予</w:t>
      </w:r>
      <w:r>
        <w:rPr>
          <w:rFonts w:hint="eastAsia" w:ascii="仿宋" w:hAnsi="仿宋" w:eastAsia="仿宋" w:cs="仿宋"/>
          <w:highlight w:val="none"/>
        </w:rPr>
        <w:t>退还；</w:t>
      </w:r>
      <w:r>
        <w:rPr>
          <w:rFonts w:hint="eastAsia" w:ascii="仿宋" w:hAnsi="仿宋" w:eastAsia="仿宋" w:cs="仿宋"/>
          <w:spacing w:val="-3"/>
          <w:highlight w:val="none"/>
        </w:rPr>
        <w:t>给</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造</w:t>
      </w:r>
      <w:r>
        <w:rPr>
          <w:rFonts w:hint="eastAsia" w:ascii="仿宋" w:hAnsi="仿宋" w:eastAsia="仿宋" w:cs="仿宋"/>
          <w:highlight w:val="none"/>
        </w:rPr>
        <w:t>成</w:t>
      </w:r>
      <w:r>
        <w:rPr>
          <w:rFonts w:hint="eastAsia" w:ascii="仿宋" w:hAnsi="仿宋" w:eastAsia="仿宋" w:cs="仿宋"/>
          <w:spacing w:val="-3"/>
          <w:highlight w:val="none"/>
        </w:rPr>
        <w:t>的</w:t>
      </w:r>
      <w:r>
        <w:rPr>
          <w:rFonts w:hint="eastAsia" w:ascii="仿宋" w:hAnsi="仿宋" w:eastAsia="仿宋" w:cs="仿宋"/>
          <w:highlight w:val="none"/>
        </w:rPr>
        <w:t>损</w:t>
      </w:r>
      <w:r>
        <w:rPr>
          <w:rFonts w:hint="eastAsia" w:ascii="仿宋" w:hAnsi="仿宋" w:eastAsia="仿宋" w:cs="仿宋"/>
          <w:spacing w:val="-3"/>
          <w:highlight w:val="none"/>
        </w:rPr>
        <w:t>失</w:t>
      </w:r>
      <w:r>
        <w:rPr>
          <w:rFonts w:hint="eastAsia" w:ascii="仿宋" w:hAnsi="仿宋" w:eastAsia="仿宋" w:cs="仿宋"/>
          <w:highlight w:val="none"/>
        </w:rPr>
        <w:t>超过</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保</w:t>
      </w:r>
      <w:r>
        <w:rPr>
          <w:rFonts w:hint="eastAsia" w:ascii="仿宋" w:hAnsi="仿宋" w:eastAsia="仿宋" w:cs="仿宋"/>
          <w:highlight w:val="none"/>
        </w:rPr>
        <w:t>证</w:t>
      </w:r>
      <w:r>
        <w:rPr>
          <w:rFonts w:hint="eastAsia" w:ascii="仿宋" w:hAnsi="仿宋" w:eastAsia="仿宋" w:cs="仿宋"/>
          <w:spacing w:val="-3"/>
          <w:highlight w:val="none"/>
        </w:rPr>
        <w:t>金</w:t>
      </w:r>
      <w:r>
        <w:rPr>
          <w:rFonts w:hint="eastAsia" w:ascii="仿宋" w:hAnsi="仿宋" w:eastAsia="仿宋" w:cs="仿宋"/>
          <w:highlight w:val="none"/>
        </w:rPr>
        <w:t>数</w:t>
      </w:r>
      <w:r>
        <w:rPr>
          <w:rFonts w:hint="eastAsia" w:ascii="仿宋" w:hAnsi="仿宋" w:eastAsia="仿宋" w:cs="仿宋"/>
          <w:spacing w:val="-3"/>
          <w:highlight w:val="none"/>
        </w:rPr>
        <w:t>额</w:t>
      </w:r>
      <w:r>
        <w:rPr>
          <w:rFonts w:hint="eastAsia" w:ascii="仿宋" w:hAnsi="仿宋" w:eastAsia="仿宋" w:cs="仿宋"/>
          <w:highlight w:val="none"/>
        </w:rPr>
        <w:t>的</w:t>
      </w:r>
      <w:r>
        <w:rPr>
          <w:rFonts w:hint="eastAsia" w:ascii="仿宋" w:hAnsi="仿宋" w:eastAsia="仿宋" w:cs="仿宋"/>
          <w:spacing w:val="-3"/>
          <w:highlight w:val="none"/>
        </w:rPr>
        <w:t>，</w:t>
      </w:r>
      <w:r>
        <w:rPr>
          <w:rFonts w:hint="eastAsia" w:ascii="仿宋" w:hAnsi="仿宋" w:eastAsia="仿宋" w:cs="仿宋"/>
          <w:highlight w:val="none"/>
        </w:rPr>
        <w:t>中标</w:t>
      </w:r>
      <w:r>
        <w:rPr>
          <w:rFonts w:hint="eastAsia" w:ascii="仿宋" w:hAnsi="仿宋" w:eastAsia="仿宋" w:cs="仿宋"/>
          <w:spacing w:val="-3"/>
          <w:highlight w:val="none"/>
        </w:rPr>
        <w:t>人</w:t>
      </w:r>
      <w:r>
        <w:rPr>
          <w:rFonts w:hint="eastAsia" w:ascii="仿宋" w:hAnsi="仿宋" w:eastAsia="仿宋" w:cs="仿宋"/>
          <w:highlight w:val="none"/>
        </w:rPr>
        <w:t>还</w:t>
      </w:r>
      <w:r>
        <w:rPr>
          <w:rFonts w:hint="eastAsia" w:ascii="仿宋" w:hAnsi="仿宋" w:eastAsia="仿宋" w:cs="仿宋"/>
          <w:spacing w:val="-3"/>
          <w:highlight w:val="none"/>
        </w:rPr>
        <w:t>应</w:t>
      </w:r>
      <w:r>
        <w:rPr>
          <w:rFonts w:hint="eastAsia" w:ascii="仿宋" w:hAnsi="仿宋" w:eastAsia="仿宋" w:cs="仿宋"/>
          <w:highlight w:val="none"/>
        </w:rPr>
        <w:t>当</w:t>
      </w:r>
      <w:r>
        <w:rPr>
          <w:rFonts w:hint="eastAsia" w:ascii="仿宋" w:hAnsi="仿宋" w:eastAsia="仿宋" w:cs="仿宋"/>
          <w:spacing w:val="-3"/>
          <w:highlight w:val="none"/>
        </w:rPr>
        <w:t>对</w:t>
      </w:r>
      <w:r>
        <w:rPr>
          <w:rFonts w:hint="eastAsia" w:ascii="仿宋" w:hAnsi="仿宋" w:eastAsia="仿宋" w:cs="仿宋"/>
          <w:highlight w:val="none"/>
        </w:rPr>
        <w:t>超</w:t>
      </w:r>
      <w:r>
        <w:rPr>
          <w:rFonts w:hint="eastAsia" w:ascii="仿宋" w:hAnsi="仿宋" w:eastAsia="仿宋" w:cs="仿宋"/>
          <w:spacing w:val="-3"/>
          <w:highlight w:val="none"/>
        </w:rPr>
        <w:t>过</w:t>
      </w:r>
      <w:r>
        <w:rPr>
          <w:rFonts w:hint="eastAsia" w:ascii="仿宋" w:hAnsi="仿宋" w:eastAsia="仿宋" w:cs="仿宋"/>
          <w:highlight w:val="none"/>
        </w:rPr>
        <w:t>部</w:t>
      </w:r>
      <w:r>
        <w:rPr>
          <w:rFonts w:hint="eastAsia" w:ascii="仿宋" w:hAnsi="仿宋" w:eastAsia="仿宋" w:cs="仿宋"/>
          <w:spacing w:val="-3"/>
          <w:highlight w:val="none"/>
        </w:rPr>
        <w:t>分</w:t>
      </w:r>
      <w:r>
        <w:rPr>
          <w:rFonts w:hint="eastAsia" w:ascii="仿宋" w:hAnsi="仿宋" w:eastAsia="仿宋" w:cs="仿宋"/>
          <w:highlight w:val="none"/>
        </w:rPr>
        <w:t>予以</w:t>
      </w:r>
      <w:r>
        <w:rPr>
          <w:rFonts w:hint="eastAsia" w:ascii="仿宋" w:hAnsi="仿宋" w:eastAsia="仿宋" w:cs="仿宋"/>
          <w:spacing w:val="-3"/>
          <w:highlight w:val="none"/>
        </w:rPr>
        <w:t>赔</w:t>
      </w:r>
      <w:r>
        <w:rPr>
          <w:rFonts w:hint="eastAsia" w:ascii="仿宋" w:hAnsi="仿宋" w:eastAsia="仿宋" w:cs="仿宋"/>
          <w:highlight w:val="none"/>
        </w:rPr>
        <w:t>偿。</w:t>
      </w:r>
    </w:p>
    <w:p w14:paraId="44ABA4E7">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7.7.2</w:t>
      </w:r>
      <w:r>
        <w:rPr>
          <w:rFonts w:hint="eastAsia" w:ascii="仿宋" w:hAnsi="仿宋" w:eastAsia="仿宋" w:cs="仿宋"/>
          <w:spacing w:val="50"/>
          <w:highlight w:val="none"/>
        </w:rPr>
        <w:t xml:space="preserve"> </w:t>
      </w:r>
      <w:r>
        <w:rPr>
          <w:rFonts w:hint="eastAsia" w:ascii="仿宋" w:hAnsi="仿宋" w:eastAsia="仿宋" w:cs="仿宋"/>
          <w:highlight w:val="none"/>
        </w:rPr>
        <w:t>发</w:t>
      </w:r>
      <w:r>
        <w:rPr>
          <w:rFonts w:hint="eastAsia" w:ascii="仿宋" w:hAnsi="仿宋" w:eastAsia="仿宋" w:cs="仿宋"/>
          <w:spacing w:val="-3"/>
          <w:highlight w:val="none"/>
        </w:rPr>
        <w:t>出</w:t>
      </w:r>
      <w:r>
        <w:rPr>
          <w:rFonts w:hint="eastAsia" w:ascii="仿宋" w:hAnsi="仿宋" w:eastAsia="仿宋" w:cs="仿宋"/>
          <w:highlight w:val="none"/>
        </w:rPr>
        <w:t>中</w:t>
      </w:r>
      <w:r>
        <w:rPr>
          <w:rFonts w:hint="eastAsia" w:ascii="仿宋" w:hAnsi="仿宋" w:eastAsia="仿宋" w:cs="仿宋"/>
          <w:spacing w:val="-3"/>
          <w:highlight w:val="none"/>
        </w:rPr>
        <w:t>标</w:t>
      </w:r>
      <w:r>
        <w:rPr>
          <w:rFonts w:hint="eastAsia" w:ascii="仿宋" w:hAnsi="仿宋" w:eastAsia="仿宋" w:cs="仿宋"/>
          <w:highlight w:val="none"/>
        </w:rPr>
        <w:t>通</w:t>
      </w:r>
      <w:r>
        <w:rPr>
          <w:rFonts w:hint="eastAsia" w:ascii="仿宋" w:hAnsi="仿宋" w:eastAsia="仿宋" w:cs="仿宋"/>
          <w:spacing w:val="-3"/>
          <w:highlight w:val="none"/>
        </w:rPr>
        <w:t>知</w:t>
      </w:r>
      <w:r>
        <w:rPr>
          <w:rFonts w:hint="eastAsia" w:ascii="仿宋" w:hAnsi="仿宋" w:eastAsia="仿宋" w:cs="仿宋"/>
          <w:highlight w:val="none"/>
        </w:rPr>
        <w:t>书后</w:t>
      </w:r>
      <w:r>
        <w:rPr>
          <w:rFonts w:hint="eastAsia" w:ascii="仿宋" w:hAnsi="仿宋" w:eastAsia="仿宋" w:cs="仿宋"/>
          <w:spacing w:val="-41"/>
          <w:highlight w:val="none"/>
        </w:rPr>
        <w:t>，</w:t>
      </w:r>
      <w:r>
        <w:rPr>
          <w:rFonts w:hint="eastAsia" w:ascii="仿宋" w:hAnsi="仿宋" w:eastAsia="仿宋" w:cs="仿宋"/>
          <w:highlight w:val="none"/>
        </w:rPr>
        <w:t>招标</w:t>
      </w:r>
      <w:r>
        <w:rPr>
          <w:rFonts w:hint="eastAsia" w:ascii="仿宋" w:hAnsi="仿宋" w:eastAsia="仿宋" w:cs="仿宋"/>
          <w:spacing w:val="-3"/>
          <w:highlight w:val="none"/>
        </w:rPr>
        <w:t>人</w:t>
      </w:r>
      <w:r>
        <w:rPr>
          <w:rFonts w:hint="eastAsia" w:ascii="仿宋" w:hAnsi="仿宋" w:eastAsia="仿宋" w:cs="仿宋"/>
          <w:highlight w:val="none"/>
        </w:rPr>
        <w:t>无</w:t>
      </w:r>
      <w:r>
        <w:rPr>
          <w:rFonts w:hint="eastAsia" w:ascii="仿宋" w:hAnsi="仿宋" w:eastAsia="仿宋" w:cs="仿宋"/>
          <w:spacing w:val="-3"/>
          <w:highlight w:val="none"/>
        </w:rPr>
        <w:t>正</w:t>
      </w:r>
      <w:r>
        <w:rPr>
          <w:rFonts w:hint="eastAsia" w:ascii="仿宋" w:hAnsi="仿宋" w:eastAsia="仿宋" w:cs="仿宋"/>
          <w:highlight w:val="none"/>
        </w:rPr>
        <w:t>当</w:t>
      </w:r>
      <w:r>
        <w:rPr>
          <w:rFonts w:hint="eastAsia" w:ascii="仿宋" w:hAnsi="仿宋" w:eastAsia="仿宋" w:cs="仿宋"/>
          <w:spacing w:val="-3"/>
          <w:highlight w:val="none"/>
        </w:rPr>
        <w:t>理</w:t>
      </w:r>
      <w:r>
        <w:rPr>
          <w:rFonts w:hint="eastAsia" w:ascii="仿宋" w:hAnsi="仿宋" w:eastAsia="仿宋" w:cs="仿宋"/>
          <w:highlight w:val="none"/>
        </w:rPr>
        <w:t>由</w:t>
      </w:r>
      <w:r>
        <w:rPr>
          <w:rFonts w:hint="eastAsia" w:ascii="仿宋" w:hAnsi="仿宋" w:eastAsia="仿宋" w:cs="仿宋"/>
          <w:spacing w:val="-3"/>
          <w:highlight w:val="none"/>
        </w:rPr>
        <w:t>拒</w:t>
      </w:r>
      <w:r>
        <w:rPr>
          <w:rFonts w:hint="eastAsia" w:ascii="仿宋" w:hAnsi="仿宋" w:eastAsia="仿宋" w:cs="仿宋"/>
          <w:highlight w:val="none"/>
        </w:rPr>
        <w:t>签</w:t>
      </w:r>
      <w:r>
        <w:rPr>
          <w:rFonts w:hint="eastAsia" w:ascii="仿宋" w:hAnsi="仿宋" w:eastAsia="仿宋" w:cs="仿宋"/>
          <w:spacing w:val="-3"/>
          <w:highlight w:val="none"/>
        </w:rPr>
        <w:t>合</w:t>
      </w:r>
      <w:r>
        <w:rPr>
          <w:rFonts w:hint="eastAsia" w:ascii="仿宋" w:hAnsi="仿宋" w:eastAsia="仿宋" w:cs="仿宋"/>
          <w:highlight w:val="none"/>
        </w:rPr>
        <w:t>同</w:t>
      </w:r>
      <w:r>
        <w:rPr>
          <w:rFonts w:hint="eastAsia" w:ascii="仿宋" w:hAnsi="仿宋" w:eastAsia="仿宋" w:cs="仿宋"/>
          <w:spacing w:val="-39"/>
          <w:highlight w:val="none"/>
        </w:rPr>
        <w:t>，</w:t>
      </w:r>
      <w:r>
        <w:rPr>
          <w:rFonts w:hint="eastAsia" w:ascii="仿宋" w:hAnsi="仿宋" w:eastAsia="仿宋" w:cs="仿宋"/>
          <w:spacing w:val="-3"/>
          <w:highlight w:val="none"/>
        </w:rPr>
        <w:t>或</w:t>
      </w:r>
      <w:r>
        <w:rPr>
          <w:rFonts w:hint="eastAsia" w:ascii="仿宋" w:hAnsi="仿宋" w:eastAsia="仿宋" w:cs="仿宋"/>
          <w:highlight w:val="none"/>
        </w:rPr>
        <w:t>者</w:t>
      </w:r>
      <w:r>
        <w:rPr>
          <w:rFonts w:hint="eastAsia" w:ascii="仿宋" w:hAnsi="仿宋" w:eastAsia="仿宋" w:cs="仿宋"/>
          <w:spacing w:val="-3"/>
          <w:highlight w:val="none"/>
        </w:rPr>
        <w:t>在</w:t>
      </w:r>
      <w:r>
        <w:rPr>
          <w:rFonts w:hint="eastAsia" w:ascii="仿宋" w:hAnsi="仿宋" w:eastAsia="仿宋" w:cs="仿宋"/>
          <w:highlight w:val="none"/>
        </w:rPr>
        <w:t>签</w:t>
      </w:r>
      <w:r>
        <w:rPr>
          <w:rFonts w:hint="eastAsia" w:ascii="仿宋" w:hAnsi="仿宋" w:eastAsia="仿宋" w:cs="仿宋"/>
          <w:spacing w:val="-3"/>
          <w:highlight w:val="none"/>
        </w:rPr>
        <w:t>订</w:t>
      </w:r>
      <w:r>
        <w:rPr>
          <w:rFonts w:hint="eastAsia" w:ascii="仿宋" w:hAnsi="仿宋" w:eastAsia="仿宋" w:cs="仿宋"/>
          <w:highlight w:val="none"/>
        </w:rPr>
        <w:t>合</w:t>
      </w:r>
      <w:r>
        <w:rPr>
          <w:rFonts w:hint="eastAsia" w:ascii="仿宋" w:hAnsi="仿宋" w:eastAsia="仿宋" w:cs="仿宋"/>
          <w:spacing w:val="-3"/>
          <w:highlight w:val="none"/>
        </w:rPr>
        <w:t>同</w:t>
      </w:r>
      <w:r>
        <w:rPr>
          <w:rFonts w:hint="eastAsia" w:ascii="仿宋" w:hAnsi="仿宋" w:eastAsia="仿宋" w:cs="仿宋"/>
          <w:spacing w:val="-1"/>
          <w:highlight w:val="none"/>
        </w:rPr>
        <w:t>时</w:t>
      </w:r>
      <w:r>
        <w:rPr>
          <w:rFonts w:hint="eastAsia" w:ascii="仿宋" w:hAnsi="仿宋" w:eastAsia="仿宋" w:cs="仿宋"/>
          <w:spacing w:val="-3"/>
          <w:highlight w:val="none"/>
        </w:rPr>
        <w:t>向</w:t>
      </w:r>
      <w:r>
        <w:rPr>
          <w:rFonts w:hint="eastAsia" w:ascii="仿宋" w:hAnsi="仿宋" w:eastAsia="仿宋" w:cs="仿宋"/>
          <w:highlight w:val="none"/>
        </w:rPr>
        <w:t>中标</w:t>
      </w:r>
      <w:r>
        <w:rPr>
          <w:rFonts w:hint="eastAsia" w:ascii="仿宋" w:hAnsi="仿宋" w:eastAsia="仿宋" w:cs="仿宋"/>
          <w:spacing w:val="-2"/>
          <w:highlight w:val="none"/>
        </w:rPr>
        <w:t>人</w:t>
      </w:r>
      <w:r>
        <w:rPr>
          <w:rFonts w:hint="eastAsia" w:ascii="仿宋" w:hAnsi="仿宋" w:eastAsia="仿宋" w:cs="仿宋"/>
          <w:highlight w:val="none"/>
        </w:rPr>
        <w:t>提</w:t>
      </w:r>
      <w:r>
        <w:rPr>
          <w:rFonts w:hint="eastAsia" w:ascii="仿宋" w:hAnsi="仿宋" w:eastAsia="仿宋" w:cs="仿宋"/>
          <w:spacing w:val="-3"/>
          <w:highlight w:val="none"/>
        </w:rPr>
        <w:t>出</w:t>
      </w:r>
      <w:r>
        <w:rPr>
          <w:rFonts w:hint="eastAsia" w:ascii="仿宋" w:hAnsi="仿宋" w:eastAsia="仿宋" w:cs="仿宋"/>
          <w:highlight w:val="none"/>
        </w:rPr>
        <w:t>附加条</w:t>
      </w:r>
      <w:r>
        <w:rPr>
          <w:rFonts w:hint="eastAsia" w:ascii="仿宋" w:hAnsi="仿宋" w:eastAsia="仿宋" w:cs="仿宋"/>
          <w:spacing w:val="-3"/>
          <w:highlight w:val="none"/>
        </w:rPr>
        <w:t>件</w:t>
      </w:r>
      <w:r>
        <w:rPr>
          <w:rFonts w:hint="eastAsia" w:ascii="仿宋" w:hAnsi="仿宋" w:eastAsia="仿宋" w:cs="仿宋"/>
          <w:highlight w:val="none"/>
        </w:rPr>
        <w:t>的</w:t>
      </w:r>
      <w:r>
        <w:rPr>
          <w:rFonts w:hint="eastAsia" w:ascii="仿宋" w:hAnsi="仿宋" w:eastAsia="仿宋" w:cs="仿宋"/>
          <w:spacing w:val="-3"/>
          <w:highlight w:val="none"/>
        </w:rPr>
        <w:t>，</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向</w:t>
      </w:r>
      <w:r>
        <w:rPr>
          <w:rFonts w:hint="eastAsia" w:ascii="仿宋" w:hAnsi="仿宋" w:eastAsia="仿宋" w:cs="仿宋"/>
          <w:highlight w:val="none"/>
        </w:rPr>
        <w:t>中</w:t>
      </w:r>
      <w:r>
        <w:rPr>
          <w:rFonts w:hint="eastAsia" w:ascii="仿宋" w:hAnsi="仿宋" w:eastAsia="仿宋" w:cs="仿宋"/>
          <w:spacing w:val="-3"/>
          <w:highlight w:val="none"/>
        </w:rPr>
        <w:t>标</w:t>
      </w:r>
      <w:r>
        <w:rPr>
          <w:rFonts w:hint="eastAsia" w:ascii="仿宋" w:hAnsi="仿宋" w:eastAsia="仿宋" w:cs="仿宋"/>
          <w:highlight w:val="none"/>
        </w:rPr>
        <w:t>人退</w:t>
      </w:r>
      <w:r>
        <w:rPr>
          <w:rFonts w:hint="eastAsia" w:ascii="仿宋" w:hAnsi="仿宋" w:eastAsia="仿宋" w:cs="仿宋"/>
          <w:spacing w:val="-3"/>
          <w:highlight w:val="none"/>
        </w:rPr>
        <w:t>还</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保</w:t>
      </w:r>
      <w:r>
        <w:rPr>
          <w:rFonts w:hint="eastAsia" w:ascii="仿宋" w:hAnsi="仿宋" w:eastAsia="仿宋" w:cs="仿宋"/>
          <w:spacing w:val="-3"/>
          <w:highlight w:val="none"/>
        </w:rPr>
        <w:t>证</w:t>
      </w:r>
      <w:r>
        <w:rPr>
          <w:rFonts w:hint="eastAsia" w:ascii="仿宋" w:hAnsi="仿宋" w:eastAsia="仿宋" w:cs="仿宋"/>
          <w:highlight w:val="none"/>
        </w:rPr>
        <w:t>金</w:t>
      </w:r>
      <w:r>
        <w:rPr>
          <w:rFonts w:hint="eastAsia" w:ascii="仿宋" w:hAnsi="仿宋" w:eastAsia="仿宋" w:cs="仿宋"/>
          <w:spacing w:val="-3"/>
          <w:highlight w:val="none"/>
        </w:rPr>
        <w:t>；</w:t>
      </w:r>
      <w:r>
        <w:rPr>
          <w:rFonts w:hint="eastAsia" w:ascii="仿宋" w:hAnsi="仿宋" w:eastAsia="仿宋" w:cs="仿宋"/>
          <w:highlight w:val="none"/>
        </w:rPr>
        <w:t>给</w:t>
      </w:r>
      <w:r>
        <w:rPr>
          <w:rFonts w:hint="eastAsia" w:ascii="仿宋" w:hAnsi="仿宋" w:eastAsia="仿宋" w:cs="仿宋"/>
          <w:spacing w:val="-3"/>
          <w:highlight w:val="none"/>
        </w:rPr>
        <w:t>中</w:t>
      </w:r>
      <w:r>
        <w:rPr>
          <w:rFonts w:hint="eastAsia" w:ascii="仿宋" w:hAnsi="仿宋" w:eastAsia="仿宋" w:cs="仿宋"/>
          <w:highlight w:val="none"/>
        </w:rPr>
        <w:t>标人</w:t>
      </w:r>
      <w:r>
        <w:rPr>
          <w:rFonts w:hint="eastAsia" w:ascii="仿宋" w:hAnsi="仿宋" w:eastAsia="仿宋" w:cs="仿宋"/>
          <w:spacing w:val="-3"/>
          <w:highlight w:val="none"/>
        </w:rPr>
        <w:t>造</w:t>
      </w:r>
      <w:r>
        <w:rPr>
          <w:rFonts w:hint="eastAsia" w:ascii="仿宋" w:hAnsi="仿宋" w:eastAsia="仿宋" w:cs="仿宋"/>
          <w:highlight w:val="none"/>
        </w:rPr>
        <w:t>成</w:t>
      </w:r>
      <w:r>
        <w:rPr>
          <w:rFonts w:hint="eastAsia" w:ascii="仿宋" w:hAnsi="仿宋" w:eastAsia="仿宋" w:cs="仿宋"/>
          <w:spacing w:val="-3"/>
          <w:highlight w:val="none"/>
        </w:rPr>
        <w:t>损</w:t>
      </w:r>
      <w:r>
        <w:rPr>
          <w:rFonts w:hint="eastAsia" w:ascii="仿宋" w:hAnsi="仿宋" w:eastAsia="仿宋" w:cs="仿宋"/>
          <w:highlight w:val="none"/>
        </w:rPr>
        <w:t>失</w:t>
      </w:r>
      <w:r>
        <w:rPr>
          <w:rFonts w:hint="eastAsia" w:ascii="仿宋" w:hAnsi="仿宋" w:eastAsia="仿宋" w:cs="仿宋"/>
          <w:spacing w:val="-3"/>
          <w:highlight w:val="none"/>
        </w:rPr>
        <w:t>的</w:t>
      </w:r>
      <w:r>
        <w:rPr>
          <w:rFonts w:hint="eastAsia" w:ascii="仿宋" w:hAnsi="仿宋" w:eastAsia="仿宋" w:cs="仿宋"/>
          <w:highlight w:val="none"/>
        </w:rPr>
        <w:t>，</w:t>
      </w:r>
      <w:r>
        <w:rPr>
          <w:rFonts w:hint="eastAsia" w:ascii="仿宋" w:hAnsi="仿宋" w:eastAsia="仿宋" w:cs="仿宋"/>
          <w:spacing w:val="-3"/>
          <w:highlight w:val="none"/>
        </w:rPr>
        <w:t>还</w:t>
      </w:r>
      <w:r>
        <w:rPr>
          <w:rFonts w:hint="eastAsia" w:ascii="仿宋" w:hAnsi="仿宋" w:eastAsia="仿宋" w:cs="仿宋"/>
          <w:highlight w:val="none"/>
        </w:rPr>
        <w:t>应</w:t>
      </w:r>
      <w:r>
        <w:rPr>
          <w:rFonts w:hint="eastAsia" w:ascii="仿宋" w:hAnsi="仿宋" w:eastAsia="仿宋" w:cs="仿宋"/>
          <w:spacing w:val="-3"/>
          <w:highlight w:val="none"/>
        </w:rPr>
        <w:t>当</w:t>
      </w:r>
      <w:r>
        <w:rPr>
          <w:rFonts w:hint="eastAsia" w:ascii="仿宋" w:hAnsi="仿宋" w:eastAsia="仿宋" w:cs="仿宋"/>
          <w:highlight w:val="none"/>
        </w:rPr>
        <w:t>赔偿</w:t>
      </w:r>
      <w:r>
        <w:rPr>
          <w:rFonts w:hint="eastAsia" w:ascii="仿宋" w:hAnsi="仿宋" w:eastAsia="仿宋" w:cs="仿宋"/>
          <w:spacing w:val="-3"/>
          <w:highlight w:val="none"/>
        </w:rPr>
        <w:t>损</w:t>
      </w:r>
      <w:r>
        <w:rPr>
          <w:rFonts w:hint="eastAsia" w:ascii="仿宋" w:hAnsi="仿宋" w:eastAsia="仿宋" w:cs="仿宋"/>
          <w:highlight w:val="none"/>
        </w:rPr>
        <w:t>失。</w:t>
      </w:r>
    </w:p>
    <w:p w14:paraId="5606A88B">
      <w:pPr>
        <w:pStyle w:val="20"/>
        <w:spacing w:before="0"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7.7.3</w:t>
      </w:r>
      <w:r>
        <w:rPr>
          <w:rFonts w:hint="eastAsia" w:ascii="仿宋" w:hAnsi="仿宋" w:eastAsia="仿宋" w:cs="仿宋"/>
          <w:spacing w:val="-3"/>
          <w:highlight w:val="none"/>
        </w:rPr>
        <w:t xml:space="preserve"> </w:t>
      </w:r>
      <w:r>
        <w:rPr>
          <w:rFonts w:hint="eastAsia" w:ascii="仿宋" w:hAnsi="仿宋" w:eastAsia="仿宋" w:cs="仿宋"/>
          <w:highlight w:val="none"/>
        </w:rPr>
        <w:t>联</w:t>
      </w:r>
      <w:r>
        <w:rPr>
          <w:rFonts w:hint="eastAsia" w:ascii="仿宋" w:hAnsi="仿宋" w:eastAsia="仿宋" w:cs="仿宋"/>
          <w:spacing w:val="-3"/>
          <w:highlight w:val="none"/>
        </w:rPr>
        <w:t>合</w:t>
      </w:r>
      <w:r>
        <w:rPr>
          <w:rFonts w:hint="eastAsia" w:ascii="仿宋" w:hAnsi="仿宋" w:eastAsia="仿宋" w:cs="仿宋"/>
          <w:highlight w:val="none"/>
        </w:rPr>
        <w:t>体</w:t>
      </w:r>
      <w:r>
        <w:rPr>
          <w:rFonts w:hint="eastAsia" w:ascii="仿宋" w:hAnsi="仿宋" w:eastAsia="仿宋" w:cs="仿宋"/>
          <w:spacing w:val="-3"/>
          <w:highlight w:val="none"/>
        </w:rPr>
        <w:t>中</w:t>
      </w:r>
      <w:r>
        <w:rPr>
          <w:rFonts w:hint="eastAsia" w:ascii="仿宋" w:hAnsi="仿宋" w:eastAsia="仿宋" w:cs="仿宋"/>
          <w:highlight w:val="none"/>
        </w:rPr>
        <w:t>标的</w:t>
      </w:r>
      <w:r>
        <w:rPr>
          <w:rFonts w:hint="eastAsia" w:ascii="仿宋" w:hAnsi="仿宋" w:eastAsia="仿宋" w:cs="仿宋"/>
          <w:spacing w:val="-15"/>
          <w:highlight w:val="none"/>
        </w:rPr>
        <w:t>，</w:t>
      </w:r>
      <w:r>
        <w:rPr>
          <w:rFonts w:hint="eastAsia" w:ascii="仿宋" w:hAnsi="仿宋" w:eastAsia="仿宋" w:cs="仿宋"/>
          <w:highlight w:val="none"/>
        </w:rPr>
        <w:t>联</w:t>
      </w:r>
      <w:r>
        <w:rPr>
          <w:rFonts w:hint="eastAsia" w:ascii="仿宋" w:hAnsi="仿宋" w:eastAsia="仿宋" w:cs="仿宋"/>
          <w:spacing w:val="-3"/>
          <w:highlight w:val="none"/>
        </w:rPr>
        <w:t>合</w:t>
      </w:r>
      <w:r>
        <w:rPr>
          <w:rFonts w:hint="eastAsia" w:ascii="仿宋" w:hAnsi="仿宋" w:eastAsia="仿宋" w:cs="仿宋"/>
          <w:highlight w:val="none"/>
        </w:rPr>
        <w:t>体各</w:t>
      </w:r>
      <w:r>
        <w:rPr>
          <w:rFonts w:hint="eastAsia" w:ascii="仿宋" w:hAnsi="仿宋" w:eastAsia="仿宋" w:cs="仿宋"/>
          <w:spacing w:val="-3"/>
          <w:highlight w:val="none"/>
        </w:rPr>
        <w:t>方</w:t>
      </w:r>
      <w:r>
        <w:rPr>
          <w:rFonts w:hint="eastAsia" w:ascii="仿宋" w:hAnsi="仿宋" w:eastAsia="仿宋" w:cs="仿宋"/>
          <w:highlight w:val="none"/>
        </w:rPr>
        <w:t>应</w:t>
      </w:r>
      <w:r>
        <w:rPr>
          <w:rFonts w:hint="eastAsia" w:ascii="仿宋" w:hAnsi="仿宋" w:eastAsia="仿宋" w:cs="仿宋"/>
          <w:spacing w:val="-3"/>
          <w:highlight w:val="none"/>
        </w:rPr>
        <w:t>当</w:t>
      </w:r>
      <w:r>
        <w:rPr>
          <w:rFonts w:hint="eastAsia" w:ascii="仿宋" w:hAnsi="仿宋" w:eastAsia="仿宋" w:cs="仿宋"/>
          <w:highlight w:val="none"/>
        </w:rPr>
        <w:t>共</w:t>
      </w:r>
      <w:r>
        <w:rPr>
          <w:rFonts w:hint="eastAsia" w:ascii="仿宋" w:hAnsi="仿宋" w:eastAsia="仿宋" w:cs="仿宋"/>
          <w:spacing w:val="-3"/>
          <w:highlight w:val="none"/>
        </w:rPr>
        <w:t>同</w:t>
      </w:r>
      <w:r>
        <w:rPr>
          <w:rFonts w:hint="eastAsia" w:ascii="仿宋" w:hAnsi="仿宋" w:eastAsia="仿宋" w:cs="仿宋"/>
          <w:highlight w:val="none"/>
        </w:rPr>
        <w:t>与</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签订</w:t>
      </w:r>
      <w:r>
        <w:rPr>
          <w:rFonts w:hint="eastAsia" w:ascii="仿宋" w:hAnsi="仿宋" w:eastAsia="仿宋" w:cs="仿宋"/>
          <w:spacing w:val="-3"/>
          <w:highlight w:val="none"/>
        </w:rPr>
        <w:t>合</w:t>
      </w:r>
      <w:r>
        <w:rPr>
          <w:rFonts w:hint="eastAsia" w:ascii="仿宋" w:hAnsi="仿宋" w:eastAsia="仿宋" w:cs="仿宋"/>
          <w:highlight w:val="none"/>
        </w:rPr>
        <w:t>同</w:t>
      </w:r>
      <w:r>
        <w:rPr>
          <w:rFonts w:hint="eastAsia" w:ascii="仿宋" w:hAnsi="仿宋" w:eastAsia="仿宋" w:cs="仿宋"/>
          <w:spacing w:val="-15"/>
          <w:highlight w:val="none"/>
        </w:rPr>
        <w:t>，</w:t>
      </w:r>
      <w:r>
        <w:rPr>
          <w:rFonts w:hint="eastAsia" w:ascii="仿宋" w:hAnsi="仿宋" w:eastAsia="仿宋" w:cs="仿宋"/>
          <w:highlight w:val="none"/>
        </w:rPr>
        <w:t>就</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项</w:t>
      </w:r>
      <w:r>
        <w:rPr>
          <w:rFonts w:hint="eastAsia" w:ascii="仿宋" w:hAnsi="仿宋" w:eastAsia="仿宋" w:cs="仿宋"/>
          <w:highlight w:val="none"/>
        </w:rPr>
        <w:t>目</w:t>
      </w:r>
      <w:r>
        <w:rPr>
          <w:rFonts w:hint="eastAsia" w:ascii="仿宋" w:hAnsi="仿宋" w:eastAsia="仿宋" w:cs="仿宋"/>
          <w:spacing w:val="-3"/>
          <w:highlight w:val="none"/>
        </w:rPr>
        <w:t>向</w:t>
      </w:r>
      <w:r>
        <w:rPr>
          <w:rFonts w:hint="eastAsia" w:ascii="仿宋" w:hAnsi="仿宋" w:eastAsia="仿宋" w:cs="仿宋"/>
          <w:highlight w:val="none"/>
        </w:rPr>
        <w:t>招标</w:t>
      </w:r>
      <w:r>
        <w:rPr>
          <w:rFonts w:hint="eastAsia" w:ascii="仿宋" w:hAnsi="仿宋" w:eastAsia="仿宋" w:cs="仿宋"/>
          <w:spacing w:val="-3"/>
          <w:highlight w:val="none"/>
        </w:rPr>
        <w:t>人</w:t>
      </w:r>
      <w:r>
        <w:rPr>
          <w:rFonts w:hint="eastAsia" w:ascii="仿宋" w:hAnsi="仿宋" w:eastAsia="仿宋" w:cs="仿宋"/>
          <w:highlight w:val="none"/>
        </w:rPr>
        <w:t>承</w:t>
      </w:r>
      <w:r>
        <w:rPr>
          <w:rFonts w:hint="eastAsia" w:ascii="仿宋" w:hAnsi="仿宋" w:eastAsia="仿宋" w:cs="仿宋"/>
          <w:spacing w:val="-3"/>
          <w:highlight w:val="none"/>
        </w:rPr>
        <w:t>担</w:t>
      </w:r>
      <w:r>
        <w:rPr>
          <w:rFonts w:hint="eastAsia" w:ascii="仿宋" w:hAnsi="仿宋" w:eastAsia="仿宋" w:cs="仿宋"/>
          <w:highlight w:val="none"/>
        </w:rPr>
        <w:t>连带责</w:t>
      </w:r>
      <w:r>
        <w:rPr>
          <w:rFonts w:hint="eastAsia" w:ascii="仿宋" w:hAnsi="仿宋" w:eastAsia="仿宋" w:cs="仿宋"/>
          <w:spacing w:val="-3"/>
          <w:highlight w:val="none"/>
        </w:rPr>
        <w:t>任</w:t>
      </w:r>
      <w:r>
        <w:rPr>
          <w:rFonts w:hint="eastAsia" w:ascii="仿宋" w:hAnsi="仿宋" w:eastAsia="仿宋" w:cs="仿宋"/>
          <w:highlight w:val="none"/>
        </w:rPr>
        <w:t>。</w:t>
      </w:r>
    </w:p>
    <w:p w14:paraId="3FF2240E">
      <w:pPr>
        <w:pStyle w:val="7"/>
        <w:numPr>
          <w:ilvl w:val="-1"/>
          <w:numId w:val="0"/>
        </w:numPr>
        <w:spacing w:line="360" w:lineRule="auto"/>
        <w:rPr>
          <w:rFonts w:hint="eastAsia" w:ascii="仿宋" w:hAnsi="仿宋" w:eastAsia="仿宋" w:cs="仿宋"/>
          <w:b/>
          <w:sz w:val="28"/>
          <w:szCs w:val="28"/>
          <w:highlight w:val="none"/>
        </w:rPr>
      </w:pPr>
      <w:bookmarkStart w:id="185" w:name="_Toc90028014"/>
      <w:bookmarkStart w:id="186" w:name="_Toc256000051"/>
      <w:r>
        <w:rPr>
          <w:rFonts w:hint="eastAsia" w:ascii="仿宋" w:hAnsi="仿宋" w:eastAsia="仿宋" w:cs="仿宋"/>
          <w:b/>
          <w:spacing w:val="1"/>
          <w:sz w:val="28"/>
          <w:szCs w:val="28"/>
          <w:highlight w:val="none"/>
        </w:rPr>
        <w:t>8</w:t>
      </w:r>
      <w:r>
        <w:rPr>
          <w:rFonts w:hint="eastAsia" w:ascii="仿宋" w:hAnsi="仿宋" w:eastAsia="仿宋" w:cs="仿宋"/>
          <w:b/>
          <w:spacing w:val="-1"/>
          <w:sz w:val="28"/>
          <w:szCs w:val="28"/>
          <w:highlight w:val="none"/>
        </w:rPr>
        <w:t>.</w:t>
      </w:r>
      <w:r>
        <w:rPr>
          <w:rFonts w:hint="eastAsia" w:ascii="仿宋" w:hAnsi="仿宋" w:eastAsia="仿宋" w:cs="仿宋"/>
          <w:b/>
          <w:sz w:val="28"/>
          <w:szCs w:val="28"/>
          <w:highlight w:val="none"/>
        </w:rPr>
        <w:t>纪律和监督</w:t>
      </w:r>
      <w:bookmarkEnd w:id="185"/>
      <w:bookmarkEnd w:id="186"/>
    </w:p>
    <w:p w14:paraId="674CBB79">
      <w:pPr>
        <w:pStyle w:val="8"/>
        <w:spacing w:line="360" w:lineRule="auto"/>
        <w:rPr>
          <w:rFonts w:hint="eastAsia" w:ascii="仿宋" w:hAnsi="仿宋" w:eastAsia="仿宋" w:cs="仿宋"/>
          <w:sz w:val="28"/>
          <w:szCs w:val="28"/>
          <w:highlight w:val="none"/>
        </w:rPr>
      </w:pPr>
      <w:bookmarkStart w:id="187" w:name="_Toc90028015"/>
      <w:bookmarkStart w:id="188" w:name="_Toc256000052"/>
      <w:r>
        <w:rPr>
          <w:rFonts w:hint="eastAsia" w:ascii="仿宋" w:hAnsi="仿宋" w:eastAsia="仿宋" w:cs="仿宋"/>
          <w:sz w:val="28"/>
          <w:szCs w:val="28"/>
          <w:highlight w:val="none"/>
        </w:rPr>
        <w:t>8.1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对招标人</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纪</w:t>
      </w:r>
      <w:r>
        <w:rPr>
          <w:rFonts w:hint="eastAsia" w:ascii="仿宋" w:hAnsi="仿宋" w:eastAsia="仿宋" w:cs="仿宋"/>
          <w:spacing w:val="-3"/>
          <w:sz w:val="28"/>
          <w:szCs w:val="28"/>
          <w:highlight w:val="none"/>
        </w:rPr>
        <w:t>律</w:t>
      </w:r>
      <w:r>
        <w:rPr>
          <w:rFonts w:hint="eastAsia" w:ascii="仿宋" w:hAnsi="仿宋" w:eastAsia="仿宋" w:cs="仿宋"/>
          <w:sz w:val="28"/>
          <w:szCs w:val="28"/>
          <w:highlight w:val="none"/>
        </w:rPr>
        <w:t>要求</w:t>
      </w:r>
      <w:bookmarkEnd w:id="187"/>
      <w:bookmarkEnd w:id="188"/>
    </w:p>
    <w:p w14:paraId="542BF113">
      <w:pPr>
        <w:pStyle w:val="20"/>
        <w:spacing w:line="360" w:lineRule="auto"/>
        <w:ind w:right="0" w:firstLine="548" w:firstLineChars="200"/>
        <w:rPr>
          <w:rFonts w:hint="eastAsia" w:ascii="仿宋" w:hAnsi="仿宋" w:eastAsia="仿宋" w:cs="仿宋"/>
          <w:spacing w:val="-3"/>
          <w:sz w:val="28"/>
          <w:szCs w:val="28"/>
          <w:highlight w:val="none"/>
        </w:rPr>
      </w:pPr>
      <w:r>
        <w:rPr>
          <w:rFonts w:hint="eastAsia" w:ascii="仿宋" w:hAnsi="仿宋" w:eastAsia="仿宋" w:cs="仿宋"/>
          <w:spacing w:val="-3"/>
          <w:highlight w:val="none"/>
        </w:rPr>
        <w:t>招标人不得泄露招标投标活动中应当保密的情况和资料，不得与投标人串通损害国家利益、社会公共利益或者他人合法权益。</w:t>
      </w:r>
    </w:p>
    <w:p w14:paraId="47D06321">
      <w:pPr>
        <w:pStyle w:val="8"/>
        <w:spacing w:line="360" w:lineRule="auto"/>
        <w:rPr>
          <w:rFonts w:hint="eastAsia" w:ascii="仿宋" w:hAnsi="仿宋" w:eastAsia="仿宋" w:cs="仿宋"/>
          <w:sz w:val="28"/>
          <w:szCs w:val="28"/>
          <w:highlight w:val="none"/>
        </w:rPr>
      </w:pPr>
      <w:bookmarkStart w:id="189" w:name="_Toc256000053"/>
      <w:bookmarkStart w:id="190" w:name="_Toc90028016"/>
      <w:r>
        <w:rPr>
          <w:rFonts w:hint="eastAsia" w:ascii="仿宋" w:hAnsi="仿宋" w:eastAsia="仿宋" w:cs="仿宋"/>
          <w:sz w:val="28"/>
          <w:szCs w:val="28"/>
          <w:highlight w:val="none"/>
        </w:rPr>
        <w:t>8.2</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对投标人</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纪</w:t>
      </w:r>
      <w:r>
        <w:rPr>
          <w:rFonts w:hint="eastAsia" w:ascii="仿宋" w:hAnsi="仿宋" w:eastAsia="仿宋" w:cs="仿宋"/>
          <w:spacing w:val="-3"/>
          <w:sz w:val="28"/>
          <w:szCs w:val="28"/>
          <w:highlight w:val="none"/>
        </w:rPr>
        <w:t>律</w:t>
      </w:r>
      <w:r>
        <w:rPr>
          <w:rFonts w:hint="eastAsia" w:ascii="仿宋" w:hAnsi="仿宋" w:eastAsia="仿宋" w:cs="仿宋"/>
          <w:sz w:val="28"/>
          <w:szCs w:val="28"/>
          <w:highlight w:val="none"/>
        </w:rPr>
        <w:t>要求</w:t>
      </w:r>
      <w:bookmarkEnd w:id="189"/>
      <w:bookmarkEnd w:id="190"/>
    </w:p>
    <w:p w14:paraId="365E6B65">
      <w:pPr>
        <w:pStyle w:val="20"/>
        <w:spacing w:line="360" w:lineRule="auto"/>
        <w:ind w:right="0" w:firstLine="560" w:firstLineChars="200"/>
        <w:rPr>
          <w:rFonts w:hint="eastAsia" w:ascii="仿宋" w:hAnsi="仿宋" w:eastAsia="仿宋" w:cs="仿宋"/>
          <w:highlight w:val="none"/>
        </w:rPr>
      </w:pPr>
      <w:r>
        <w:rPr>
          <w:rFonts w:hint="eastAsia" w:ascii="仿宋" w:hAnsi="仿宋" w:eastAsia="仿宋" w:cs="仿宋"/>
          <w:highlight w:val="none"/>
        </w:rPr>
        <w:t>投标人不得相互串</w:t>
      </w:r>
      <w:r>
        <w:rPr>
          <w:rFonts w:hint="eastAsia" w:ascii="仿宋" w:hAnsi="仿宋" w:eastAsia="仿宋" w:cs="仿宋"/>
          <w:spacing w:val="-3"/>
          <w:highlight w:val="none"/>
        </w:rPr>
        <w:t>通</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或者与招标人串通</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w:t>
      </w:r>
      <w:r>
        <w:rPr>
          <w:rFonts w:hint="eastAsia" w:ascii="仿宋" w:hAnsi="仿宋" w:eastAsia="仿宋" w:cs="仿宋"/>
          <w:highlight w:val="none"/>
        </w:rPr>
        <w:t>不得向招标人或者</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委</w:t>
      </w:r>
      <w:r>
        <w:rPr>
          <w:rFonts w:hint="eastAsia" w:ascii="仿宋" w:hAnsi="仿宋" w:eastAsia="仿宋" w:cs="仿宋"/>
          <w:highlight w:val="none"/>
        </w:rPr>
        <w:t>员会成员行贿谋取中标，不得</w:t>
      </w:r>
      <w:r>
        <w:rPr>
          <w:rFonts w:hint="eastAsia" w:ascii="仿宋" w:hAnsi="仿宋" w:eastAsia="仿宋" w:cs="仿宋"/>
          <w:spacing w:val="-3"/>
          <w:highlight w:val="none"/>
        </w:rPr>
        <w:t>以</w:t>
      </w:r>
      <w:r>
        <w:rPr>
          <w:rFonts w:hint="eastAsia" w:ascii="仿宋" w:hAnsi="仿宋" w:eastAsia="仿宋" w:cs="仿宋"/>
          <w:highlight w:val="none"/>
        </w:rPr>
        <w:t>他人</w:t>
      </w:r>
      <w:r>
        <w:rPr>
          <w:rFonts w:hint="eastAsia" w:ascii="仿宋" w:hAnsi="仿宋" w:eastAsia="仿宋" w:cs="仿宋"/>
          <w:spacing w:val="-3"/>
          <w:highlight w:val="none"/>
        </w:rPr>
        <w:t>名</w:t>
      </w:r>
      <w:r>
        <w:rPr>
          <w:rFonts w:hint="eastAsia" w:ascii="仿宋" w:hAnsi="仿宋" w:eastAsia="仿宋" w:cs="仿宋"/>
          <w:highlight w:val="none"/>
        </w:rPr>
        <w:t>义投标或者以其</w:t>
      </w:r>
      <w:r>
        <w:rPr>
          <w:rFonts w:hint="eastAsia" w:ascii="仿宋" w:hAnsi="仿宋" w:eastAsia="仿宋" w:cs="仿宋"/>
          <w:spacing w:val="-3"/>
          <w:highlight w:val="none"/>
        </w:rPr>
        <w:t>他</w:t>
      </w:r>
      <w:r>
        <w:rPr>
          <w:rFonts w:hint="eastAsia" w:ascii="仿宋" w:hAnsi="仿宋" w:eastAsia="仿宋" w:cs="仿宋"/>
          <w:highlight w:val="none"/>
        </w:rPr>
        <w:t>方式</w:t>
      </w:r>
      <w:r>
        <w:rPr>
          <w:rFonts w:hint="eastAsia" w:ascii="仿宋" w:hAnsi="仿宋" w:eastAsia="仿宋" w:cs="仿宋"/>
          <w:spacing w:val="-3"/>
          <w:highlight w:val="none"/>
        </w:rPr>
        <w:t>弄</w:t>
      </w:r>
      <w:r>
        <w:rPr>
          <w:rFonts w:hint="eastAsia" w:ascii="仿宋" w:hAnsi="仿宋" w:eastAsia="仿宋" w:cs="仿宋"/>
          <w:highlight w:val="none"/>
        </w:rPr>
        <w:t>虚作假骗取中标</w:t>
      </w:r>
      <w:r>
        <w:rPr>
          <w:rFonts w:hint="eastAsia" w:ascii="仿宋" w:hAnsi="仿宋" w:eastAsia="仿宋" w:cs="仿宋"/>
          <w:spacing w:val="-3"/>
          <w:highlight w:val="none"/>
        </w:rPr>
        <w:t>；</w:t>
      </w: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不得以任何方</w:t>
      </w:r>
      <w:r>
        <w:rPr>
          <w:rFonts w:hint="eastAsia" w:ascii="仿宋" w:hAnsi="仿宋" w:eastAsia="仿宋" w:cs="仿宋"/>
          <w:spacing w:val="-3"/>
          <w:highlight w:val="none"/>
        </w:rPr>
        <w:t>式</w:t>
      </w:r>
      <w:r>
        <w:rPr>
          <w:rFonts w:hint="eastAsia" w:ascii="仿宋" w:hAnsi="仿宋" w:eastAsia="仿宋" w:cs="仿宋"/>
          <w:highlight w:val="none"/>
        </w:rPr>
        <w:t>干扰、</w:t>
      </w:r>
      <w:r>
        <w:rPr>
          <w:rFonts w:hint="eastAsia" w:ascii="仿宋" w:hAnsi="仿宋" w:eastAsia="仿宋" w:cs="仿宋"/>
          <w:spacing w:val="-3"/>
          <w:highlight w:val="none"/>
        </w:rPr>
        <w:t>影</w:t>
      </w:r>
      <w:r>
        <w:rPr>
          <w:rFonts w:hint="eastAsia" w:ascii="仿宋" w:hAnsi="仿宋" w:eastAsia="仿宋" w:cs="仿宋"/>
          <w:highlight w:val="none"/>
        </w:rPr>
        <w:t>响</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工</w:t>
      </w:r>
      <w:r>
        <w:rPr>
          <w:rFonts w:hint="eastAsia" w:ascii="仿宋" w:hAnsi="仿宋" w:eastAsia="仿宋" w:cs="仿宋"/>
          <w:highlight w:val="none"/>
        </w:rPr>
        <w:t>作。</w:t>
      </w:r>
    </w:p>
    <w:p w14:paraId="2248BB94">
      <w:pPr>
        <w:pStyle w:val="8"/>
        <w:spacing w:line="360" w:lineRule="auto"/>
        <w:rPr>
          <w:rFonts w:hint="eastAsia" w:ascii="仿宋" w:hAnsi="仿宋" w:eastAsia="仿宋" w:cs="仿宋"/>
          <w:sz w:val="28"/>
          <w:szCs w:val="28"/>
          <w:highlight w:val="none"/>
        </w:rPr>
      </w:pPr>
      <w:bookmarkStart w:id="191" w:name="_Toc256000054"/>
      <w:bookmarkStart w:id="192" w:name="_Toc90028017"/>
      <w:r>
        <w:rPr>
          <w:rFonts w:hint="eastAsia" w:ascii="仿宋" w:hAnsi="仿宋" w:eastAsia="仿宋" w:cs="仿宋"/>
          <w:sz w:val="28"/>
          <w:szCs w:val="28"/>
          <w:highlight w:val="none"/>
        </w:rPr>
        <w:t>8.3</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对评标委</w:t>
      </w:r>
      <w:r>
        <w:rPr>
          <w:rFonts w:hint="eastAsia" w:ascii="仿宋" w:hAnsi="仿宋" w:eastAsia="仿宋" w:cs="仿宋"/>
          <w:spacing w:val="-3"/>
          <w:sz w:val="28"/>
          <w:szCs w:val="28"/>
          <w:highlight w:val="none"/>
        </w:rPr>
        <w:t>员</w:t>
      </w:r>
      <w:r>
        <w:rPr>
          <w:rFonts w:hint="eastAsia" w:ascii="仿宋" w:hAnsi="仿宋" w:eastAsia="仿宋" w:cs="仿宋"/>
          <w:sz w:val="28"/>
          <w:szCs w:val="28"/>
          <w:highlight w:val="none"/>
        </w:rPr>
        <w:t>会</w:t>
      </w:r>
      <w:r>
        <w:rPr>
          <w:rFonts w:hint="eastAsia" w:ascii="仿宋" w:hAnsi="仿宋" w:eastAsia="仿宋" w:cs="仿宋"/>
          <w:spacing w:val="-3"/>
          <w:sz w:val="28"/>
          <w:szCs w:val="28"/>
          <w:highlight w:val="none"/>
        </w:rPr>
        <w:t>成</w:t>
      </w:r>
      <w:r>
        <w:rPr>
          <w:rFonts w:hint="eastAsia" w:ascii="仿宋" w:hAnsi="仿宋" w:eastAsia="仿宋" w:cs="仿宋"/>
          <w:sz w:val="28"/>
          <w:szCs w:val="28"/>
          <w:highlight w:val="none"/>
        </w:rPr>
        <w:t>员的纪</w:t>
      </w:r>
      <w:r>
        <w:rPr>
          <w:rFonts w:hint="eastAsia" w:ascii="仿宋" w:hAnsi="仿宋" w:eastAsia="仿宋" w:cs="仿宋"/>
          <w:spacing w:val="-3"/>
          <w:sz w:val="28"/>
          <w:szCs w:val="28"/>
          <w:highlight w:val="none"/>
        </w:rPr>
        <w:t>律</w:t>
      </w:r>
      <w:r>
        <w:rPr>
          <w:rFonts w:hint="eastAsia" w:ascii="仿宋" w:hAnsi="仿宋" w:eastAsia="仿宋" w:cs="仿宋"/>
          <w:sz w:val="28"/>
          <w:szCs w:val="28"/>
          <w:highlight w:val="none"/>
        </w:rPr>
        <w:t>要求</w:t>
      </w:r>
      <w:bookmarkEnd w:id="191"/>
      <w:bookmarkEnd w:id="192"/>
    </w:p>
    <w:p w14:paraId="671D2D0B">
      <w:pPr>
        <w:pStyle w:val="20"/>
        <w:spacing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评标委员会成员不</w:t>
      </w:r>
      <w:r>
        <w:rPr>
          <w:rFonts w:hint="eastAsia" w:ascii="仿宋" w:hAnsi="仿宋" w:eastAsia="仿宋" w:cs="仿宋"/>
          <w:spacing w:val="0"/>
          <w:highlight w:val="none"/>
        </w:rPr>
        <w:t>得</w:t>
      </w:r>
      <w:r>
        <w:rPr>
          <w:rFonts w:hint="eastAsia" w:ascii="仿宋" w:hAnsi="仿宋" w:eastAsia="仿宋" w:cs="仿宋"/>
          <w:highlight w:val="none"/>
        </w:rPr>
        <w:t>收</w:t>
      </w:r>
      <w:r>
        <w:rPr>
          <w:rFonts w:hint="eastAsia" w:ascii="仿宋" w:hAnsi="仿宋" w:eastAsia="仿宋" w:cs="仿宋"/>
          <w:spacing w:val="0"/>
          <w:highlight w:val="none"/>
        </w:rPr>
        <w:t>受</w:t>
      </w:r>
      <w:r>
        <w:rPr>
          <w:rFonts w:hint="eastAsia" w:ascii="仿宋" w:hAnsi="仿宋" w:eastAsia="仿宋" w:cs="仿宋"/>
          <w:highlight w:val="none"/>
        </w:rPr>
        <w:t>他人的财物或者其</w:t>
      </w:r>
      <w:r>
        <w:rPr>
          <w:rFonts w:hint="eastAsia" w:ascii="仿宋" w:hAnsi="仿宋" w:eastAsia="仿宋" w:cs="仿宋"/>
          <w:spacing w:val="0"/>
          <w:highlight w:val="none"/>
        </w:rPr>
        <w:t>他</w:t>
      </w:r>
      <w:r>
        <w:rPr>
          <w:rFonts w:hint="eastAsia" w:ascii="仿宋" w:hAnsi="仿宋" w:eastAsia="仿宋" w:cs="仿宋"/>
          <w:highlight w:val="none"/>
        </w:rPr>
        <w:t>好</w:t>
      </w:r>
      <w:r>
        <w:rPr>
          <w:rFonts w:hint="eastAsia" w:ascii="仿宋" w:hAnsi="仿宋" w:eastAsia="仿宋" w:cs="仿宋"/>
          <w:spacing w:val="0"/>
          <w:highlight w:val="none"/>
        </w:rPr>
        <w:t>处</w:t>
      </w:r>
      <w:r>
        <w:rPr>
          <w:rFonts w:hint="eastAsia" w:ascii="仿宋" w:hAnsi="仿宋" w:eastAsia="仿宋" w:cs="仿宋"/>
          <w:highlight w:val="none"/>
        </w:rPr>
        <w:t>，不得向他人透露</w:t>
      </w:r>
      <w:r>
        <w:rPr>
          <w:rFonts w:hint="eastAsia" w:ascii="仿宋" w:hAnsi="仿宋" w:eastAsia="仿宋" w:cs="仿宋"/>
          <w:spacing w:val="0"/>
          <w:highlight w:val="none"/>
        </w:rPr>
        <w:t>对</w:t>
      </w:r>
      <w:r>
        <w:rPr>
          <w:rFonts w:hint="eastAsia" w:ascii="仿宋" w:hAnsi="仿宋" w:eastAsia="仿宋" w:cs="仿宋"/>
          <w:highlight w:val="none"/>
        </w:rPr>
        <w:t>投</w:t>
      </w:r>
      <w:r>
        <w:rPr>
          <w:rFonts w:hint="eastAsia" w:ascii="仿宋" w:hAnsi="仿宋" w:eastAsia="仿宋" w:cs="仿宋"/>
          <w:spacing w:val="0"/>
          <w:highlight w:val="none"/>
        </w:rPr>
        <w:t>标</w:t>
      </w:r>
      <w:r>
        <w:rPr>
          <w:rFonts w:hint="eastAsia" w:ascii="仿宋" w:hAnsi="仿宋" w:eastAsia="仿宋" w:cs="仿宋"/>
          <w:highlight w:val="none"/>
        </w:rPr>
        <w:t>文件的评审和比较、中标候选</w:t>
      </w:r>
      <w:r>
        <w:rPr>
          <w:rFonts w:hint="eastAsia" w:ascii="仿宋" w:hAnsi="仿宋" w:eastAsia="仿宋" w:cs="仿宋"/>
          <w:spacing w:val="0"/>
          <w:highlight w:val="none"/>
        </w:rPr>
        <w:t>人</w:t>
      </w:r>
      <w:r>
        <w:rPr>
          <w:rFonts w:hint="eastAsia" w:ascii="仿宋" w:hAnsi="仿宋" w:eastAsia="仿宋" w:cs="仿宋"/>
          <w:highlight w:val="none"/>
        </w:rPr>
        <w:t>的推</w:t>
      </w:r>
      <w:r>
        <w:rPr>
          <w:rFonts w:hint="eastAsia" w:ascii="仿宋" w:hAnsi="仿宋" w:eastAsia="仿宋" w:cs="仿宋"/>
          <w:spacing w:val="0"/>
          <w:highlight w:val="none"/>
        </w:rPr>
        <w:t>荐</w:t>
      </w:r>
      <w:r>
        <w:rPr>
          <w:rFonts w:hint="eastAsia" w:ascii="仿宋" w:hAnsi="仿宋" w:eastAsia="仿宋" w:cs="仿宋"/>
          <w:highlight w:val="none"/>
        </w:rPr>
        <w:t>情况以及评标有</w:t>
      </w:r>
      <w:r>
        <w:rPr>
          <w:rFonts w:hint="eastAsia" w:ascii="仿宋" w:hAnsi="仿宋" w:eastAsia="仿宋" w:cs="仿宋"/>
          <w:spacing w:val="0"/>
          <w:highlight w:val="none"/>
        </w:rPr>
        <w:t>关</w:t>
      </w:r>
      <w:r>
        <w:rPr>
          <w:rFonts w:hint="eastAsia" w:ascii="仿宋" w:hAnsi="仿宋" w:eastAsia="仿宋" w:cs="仿宋"/>
          <w:highlight w:val="none"/>
        </w:rPr>
        <w:t>的其</w:t>
      </w:r>
      <w:r>
        <w:rPr>
          <w:rFonts w:hint="eastAsia" w:ascii="仿宋" w:hAnsi="仿宋" w:eastAsia="仿宋" w:cs="仿宋"/>
          <w:spacing w:val="0"/>
          <w:highlight w:val="none"/>
        </w:rPr>
        <w:t>他</w:t>
      </w:r>
      <w:r>
        <w:rPr>
          <w:rFonts w:hint="eastAsia" w:ascii="仿宋" w:hAnsi="仿宋" w:eastAsia="仿宋" w:cs="仿宋"/>
          <w:highlight w:val="none"/>
        </w:rPr>
        <w:t>情况。在评标活</w:t>
      </w:r>
      <w:r>
        <w:rPr>
          <w:rFonts w:hint="eastAsia" w:ascii="仿宋" w:hAnsi="仿宋" w:eastAsia="仿宋" w:cs="仿宋"/>
          <w:spacing w:val="0"/>
          <w:highlight w:val="none"/>
        </w:rPr>
        <w:t>动</w:t>
      </w:r>
      <w:r>
        <w:rPr>
          <w:rFonts w:hint="eastAsia" w:ascii="仿宋" w:hAnsi="仿宋" w:eastAsia="仿宋" w:cs="仿宋"/>
          <w:highlight w:val="none"/>
        </w:rPr>
        <w:t>中，</w:t>
      </w:r>
      <w:r>
        <w:rPr>
          <w:rFonts w:hint="eastAsia" w:ascii="仿宋" w:hAnsi="仿宋" w:eastAsia="仿宋" w:cs="仿宋"/>
          <w:spacing w:val="0"/>
          <w:highlight w:val="none"/>
        </w:rPr>
        <w:t>评</w:t>
      </w:r>
      <w:r>
        <w:rPr>
          <w:rFonts w:hint="eastAsia" w:ascii="仿宋" w:hAnsi="仿宋" w:eastAsia="仿宋" w:cs="仿宋"/>
          <w:highlight w:val="none"/>
        </w:rPr>
        <w:t>标委员会成员</w:t>
      </w:r>
      <w:r>
        <w:rPr>
          <w:rFonts w:hint="eastAsia" w:ascii="仿宋" w:hAnsi="仿宋" w:eastAsia="仿宋" w:cs="仿宋"/>
          <w:spacing w:val="0"/>
          <w:highlight w:val="none"/>
        </w:rPr>
        <w:t>应</w:t>
      </w:r>
      <w:r>
        <w:rPr>
          <w:rFonts w:hint="eastAsia" w:ascii="仿宋" w:hAnsi="仿宋" w:eastAsia="仿宋" w:cs="仿宋"/>
          <w:highlight w:val="none"/>
        </w:rPr>
        <w:t>当客观、公正地履</w:t>
      </w:r>
      <w:r>
        <w:rPr>
          <w:rFonts w:hint="eastAsia" w:ascii="仿宋" w:hAnsi="仿宋" w:eastAsia="仿宋" w:cs="仿宋"/>
          <w:spacing w:val="0"/>
          <w:highlight w:val="none"/>
        </w:rPr>
        <w:t>行</w:t>
      </w:r>
      <w:r>
        <w:rPr>
          <w:rFonts w:hint="eastAsia" w:ascii="仿宋" w:hAnsi="仿宋" w:eastAsia="仿宋" w:cs="仿宋"/>
          <w:highlight w:val="none"/>
        </w:rPr>
        <w:t>职责</w:t>
      </w:r>
      <w:r>
        <w:rPr>
          <w:rFonts w:hint="eastAsia" w:ascii="仿宋" w:hAnsi="仿宋" w:eastAsia="仿宋" w:cs="仿宋"/>
          <w:spacing w:val="0"/>
          <w:highlight w:val="none"/>
        </w:rPr>
        <w:t>，</w:t>
      </w:r>
      <w:r>
        <w:rPr>
          <w:rFonts w:hint="eastAsia" w:ascii="仿宋" w:hAnsi="仿宋" w:eastAsia="仿宋" w:cs="仿宋"/>
          <w:highlight w:val="none"/>
        </w:rPr>
        <w:t>遵守职业道德，</w:t>
      </w:r>
      <w:r>
        <w:rPr>
          <w:rFonts w:hint="eastAsia" w:ascii="仿宋" w:hAnsi="仿宋" w:eastAsia="仿宋" w:cs="仿宋"/>
          <w:spacing w:val="0"/>
          <w:highlight w:val="none"/>
        </w:rPr>
        <w:t>不</w:t>
      </w:r>
      <w:r>
        <w:rPr>
          <w:rFonts w:hint="eastAsia" w:ascii="仿宋" w:hAnsi="仿宋" w:eastAsia="仿宋" w:cs="仿宋"/>
          <w:highlight w:val="none"/>
        </w:rPr>
        <w:t>得擅</w:t>
      </w:r>
      <w:r>
        <w:rPr>
          <w:rFonts w:hint="eastAsia" w:ascii="仿宋" w:hAnsi="仿宋" w:eastAsia="仿宋" w:cs="仿宋"/>
          <w:spacing w:val="0"/>
          <w:highlight w:val="none"/>
        </w:rPr>
        <w:t>离</w:t>
      </w:r>
      <w:r>
        <w:rPr>
          <w:rFonts w:hint="eastAsia" w:ascii="仿宋" w:hAnsi="仿宋" w:eastAsia="仿宋" w:cs="仿宋"/>
          <w:highlight w:val="none"/>
        </w:rPr>
        <w:t>职守，影响评标</w:t>
      </w:r>
      <w:r>
        <w:rPr>
          <w:rFonts w:hint="eastAsia" w:ascii="仿宋" w:hAnsi="仿宋" w:eastAsia="仿宋" w:cs="仿宋"/>
          <w:spacing w:val="0"/>
          <w:highlight w:val="none"/>
        </w:rPr>
        <w:t>程</w:t>
      </w:r>
      <w:r>
        <w:rPr>
          <w:rFonts w:hint="eastAsia" w:ascii="仿宋" w:hAnsi="仿宋" w:eastAsia="仿宋" w:cs="仿宋"/>
          <w:highlight w:val="none"/>
        </w:rPr>
        <w:t>序正</w:t>
      </w:r>
      <w:r>
        <w:rPr>
          <w:rFonts w:hint="eastAsia" w:ascii="仿宋" w:hAnsi="仿宋" w:eastAsia="仿宋" w:cs="仿宋"/>
          <w:spacing w:val="0"/>
          <w:highlight w:val="none"/>
        </w:rPr>
        <w:t>常</w:t>
      </w:r>
      <w:r>
        <w:rPr>
          <w:rFonts w:hint="eastAsia" w:ascii="仿宋" w:hAnsi="仿宋" w:eastAsia="仿宋" w:cs="仿宋"/>
          <w:highlight w:val="none"/>
        </w:rPr>
        <w:t>进行，不得使</w:t>
      </w:r>
      <w:r>
        <w:rPr>
          <w:rFonts w:hint="eastAsia" w:ascii="仿宋" w:hAnsi="仿宋" w:eastAsia="仿宋" w:cs="仿宋"/>
          <w:spacing w:val="0"/>
          <w:highlight w:val="none"/>
        </w:rPr>
        <w:t>用</w:t>
      </w:r>
      <w:r>
        <w:rPr>
          <w:rFonts w:hint="eastAsia" w:ascii="仿宋" w:hAnsi="仿宋" w:eastAsia="仿宋" w:cs="仿宋"/>
          <w:highlight w:val="none"/>
        </w:rPr>
        <w:t>第三</w:t>
      </w:r>
      <w:r>
        <w:rPr>
          <w:rFonts w:hint="eastAsia" w:ascii="仿宋" w:hAnsi="仿宋" w:eastAsia="仿宋" w:cs="仿宋"/>
          <w:spacing w:val="0"/>
          <w:highlight w:val="none"/>
        </w:rPr>
        <w:t>章“</w:t>
      </w:r>
      <w:r>
        <w:rPr>
          <w:rFonts w:hint="eastAsia" w:ascii="仿宋" w:hAnsi="仿宋" w:eastAsia="仿宋" w:cs="仿宋"/>
          <w:highlight w:val="none"/>
        </w:rPr>
        <w:t>评</w:t>
      </w:r>
      <w:r>
        <w:rPr>
          <w:rFonts w:hint="eastAsia" w:ascii="仿宋" w:hAnsi="仿宋" w:eastAsia="仿宋" w:cs="仿宋"/>
          <w:spacing w:val="0"/>
          <w:highlight w:val="none"/>
        </w:rPr>
        <w:t>标</w:t>
      </w:r>
      <w:r>
        <w:rPr>
          <w:rFonts w:hint="eastAsia" w:ascii="仿宋" w:hAnsi="仿宋" w:eastAsia="仿宋" w:cs="仿宋"/>
          <w:highlight w:val="none"/>
        </w:rPr>
        <w:t>办法</w:t>
      </w:r>
      <w:r>
        <w:rPr>
          <w:rFonts w:hint="eastAsia" w:ascii="仿宋" w:hAnsi="仿宋" w:eastAsia="仿宋" w:cs="仿宋"/>
          <w:spacing w:val="0"/>
          <w:highlight w:val="none"/>
        </w:rPr>
        <w:t>”</w:t>
      </w:r>
      <w:r>
        <w:rPr>
          <w:rFonts w:hint="eastAsia" w:ascii="仿宋" w:hAnsi="仿宋" w:eastAsia="仿宋" w:cs="仿宋"/>
          <w:highlight w:val="none"/>
        </w:rPr>
        <w:t>没</w:t>
      </w:r>
      <w:r>
        <w:rPr>
          <w:rFonts w:hint="eastAsia" w:ascii="仿宋" w:hAnsi="仿宋" w:eastAsia="仿宋" w:cs="仿宋"/>
          <w:spacing w:val="0"/>
          <w:highlight w:val="none"/>
        </w:rPr>
        <w:t>有</w:t>
      </w:r>
      <w:r>
        <w:rPr>
          <w:rFonts w:hint="eastAsia" w:ascii="仿宋" w:hAnsi="仿宋" w:eastAsia="仿宋" w:cs="仿宋"/>
          <w:highlight w:val="none"/>
        </w:rPr>
        <w:t>规</w:t>
      </w:r>
      <w:r>
        <w:rPr>
          <w:rFonts w:hint="eastAsia" w:ascii="仿宋" w:hAnsi="仿宋" w:eastAsia="仿宋" w:cs="仿宋"/>
          <w:spacing w:val="0"/>
          <w:highlight w:val="none"/>
        </w:rPr>
        <w:t>定</w:t>
      </w:r>
      <w:r>
        <w:rPr>
          <w:rFonts w:hint="eastAsia" w:ascii="仿宋" w:hAnsi="仿宋" w:eastAsia="仿宋" w:cs="仿宋"/>
          <w:highlight w:val="none"/>
        </w:rPr>
        <w:t>的评</w:t>
      </w:r>
      <w:r>
        <w:rPr>
          <w:rFonts w:hint="eastAsia" w:ascii="仿宋" w:hAnsi="仿宋" w:eastAsia="仿宋" w:cs="仿宋"/>
          <w:spacing w:val="0"/>
          <w:highlight w:val="none"/>
        </w:rPr>
        <w:t>审</w:t>
      </w:r>
      <w:r>
        <w:rPr>
          <w:rFonts w:hint="eastAsia" w:ascii="仿宋" w:hAnsi="仿宋" w:eastAsia="仿宋" w:cs="仿宋"/>
          <w:highlight w:val="none"/>
        </w:rPr>
        <w:t>因</w:t>
      </w:r>
      <w:r>
        <w:rPr>
          <w:rFonts w:hint="eastAsia" w:ascii="仿宋" w:hAnsi="仿宋" w:eastAsia="仿宋" w:cs="仿宋"/>
          <w:spacing w:val="0"/>
          <w:highlight w:val="none"/>
        </w:rPr>
        <w:t>素</w:t>
      </w:r>
      <w:r>
        <w:rPr>
          <w:rFonts w:hint="eastAsia" w:ascii="仿宋" w:hAnsi="仿宋" w:eastAsia="仿宋" w:cs="仿宋"/>
          <w:highlight w:val="none"/>
        </w:rPr>
        <w:t>和</w:t>
      </w:r>
      <w:r>
        <w:rPr>
          <w:rFonts w:hint="eastAsia" w:ascii="仿宋" w:hAnsi="仿宋" w:eastAsia="仿宋" w:cs="仿宋"/>
          <w:spacing w:val="0"/>
          <w:highlight w:val="none"/>
        </w:rPr>
        <w:t>标</w:t>
      </w:r>
      <w:r>
        <w:rPr>
          <w:rFonts w:hint="eastAsia" w:ascii="仿宋" w:hAnsi="仿宋" w:eastAsia="仿宋" w:cs="仿宋"/>
          <w:highlight w:val="none"/>
        </w:rPr>
        <w:t>准</w:t>
      </w:r>
      <w:r>
        <w:rPr>
          <w:rFonts w:hint="eastAsia" w:ascii="仿宋" w:hAnsi="仿宋" w:eastAsia="仿宋" w:cs="仿宋"/>
          <w:spacing w:val="0"/>
          <w:highlight w:val="none"/>
        </w:rPr>
        <w:t>进</w:t>
      </w:r>
      <w:r>
        <w:rPr>
          <w:rFonts w:hint="eastAsia" w:ascii="仿宋" w:hAnsi="仿宋" w:eastAsia="仿宋" w:cs="仿宋"/>
          <w:highlight w:val="none"/>
        </w:rPr>
        <w:t>行</w:t>
      </w:r>
      <w:r>
        <w:rPr>
          <w:rFonts w:hint="eastAsia" w:ascii="仿宋" w:hAnsi="仿宋" w:eastAsia="仿宋" w:cs="仿宋"/>
          <w:spacing w:val="0"/>
          <w:highlight w:val="none"/>
        </w:rPr>
        <w:t>评</w:t>
      </w:r>
      <w:r>
        <w:rPr>
          <w:rFonts w:hint="eastAsia" w:ascii="仿宋" w:hAnsi="仿宋" w:eastAsia="仿宋" w:cs="仿宋"/>
          <w:highlight w:val="none"/>
        </w:rPr>
        <w:t>标。</w:t>
      </w:r>
    </w:p>
    <w:p w14:paraId="7F0DD23C">
      <w:pPr>
        <w:pStyle w:val="8"/>
        <w:spacing w:line="360" w:lineRule="auto"/>
        <w:rPr>
          <w:rFonts w:hint="eastAsia" w:ascii="仿宋" w:hAnsi="仿宋" w:eastAsia="仿宋" w:cs="仿宋"/>
          <w:sz w:val="28"/>
          <w:szCs w:val="28"/>
          <w:highlight w:val="none"/>
        </w:rPr>
      </w:pPr>
      <w:bookmarkStart w:id="193" w:name="_Toc256000055"/>
      <w:bookmarkStart w:id="194" w:name="_Toc90028018"/>
      <w:r>
        <w:rPr>
          <w:rFonts w:hint="eastAsia" w:ascii="仿宋" w:hAnsi="仿宋" w:eastAsia="仿宋" w:cs="仿宋"/>
          <w:sz w:val="28"/>
          <w:szCs w:val="28"/>
          <w:highlight w:val="none"/>
        </w:rPr>
        <w:t>8.4</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对与评标</w:t>
      </w:r>
      <w:r>
        <w:rPr>
          <w:rFonts w:hint="eastAsia" w:ascii="仿宋" w:hAnsi="仿宋" w:eastAsia="仿宋" w:cs="仿宋"/>
          <w:spacing w:val="-3"/>
          <w:sz w:val="28"/>
          <w:szCs w:val="28"/>
          <w:highlight w:val="none"/>
        </w:rPr>
        <w:t>活</w:t>
      </w:r>
      <w:r>
        <w:rPr>
          <w:rFonts w:hint="eastAsia" w:ascii="仿宋" w:hAnsi="仿宋" w:eastAsia="仿宋" w:cs="仿宋"/>
          <w:sz w:val="28"/>
          <w:szCs w:val="28"/>
          <w:highlight w:val="none"/>
        </w:rPr>
        <w:t>动</w:t>
      </w:r>
      <w:r>
        <w:rPr>
          <w:rFonts w:hint="eastAsia" w:ascii="仿宋" w:hAnsi="仿宋" w:eastAsia="仿宋" w:cs="仿宋"/>
          <w:spacing w:val="-3"/>
          <w:sz w:val="28"/>
          <w:szCs w:val="28"/>
          <w:highlight w:val="none"/>
        </w:rPr>
        <w:t>有</w:t>
      </w:r>
      <w:r>
        <w:rPr>
          <w:rFonts w:hint="eastAsia" w:ascii="仿宋" w:hAnsi="仿宋" w:eastAsia="仿宋" w:cs="仿宋"/>
          <w:sz w:val="28"/>
          <w:szCs w:val="28"/>
          <w:highlight w:val="none"/>
        </w:rPr>
        <w:t>关的工</w:t>
      </w:r>
      <w:r>
        <w:rPr>
          <w:rFonts w:hint="eastAsia" w:ascii="仿宋" w:hAnsi="仿宋" w:eastAsia="仿宋" w:cs="仿宋"/>
          <w:spacing w:val="-3"/>
          <w:sz w:val="28"/>
          <w:szCs w:val="28"/>
          <w:highlight w:val="none"/>
        </w:rPr>
        <w:t>作</w:t>
      </w:r>
      <w:r>
        <w:rPr>
          <w:rFonts w:hint="eastAsia" w:ascii="仿宋" w:hAnsi="仿宋" w:eastAsia="仿宋" w:cs="仿宋"/>
          <w:sz w:val="28"/>
          <w:szCs w:val="28"/>
          <w:highlight w:val="none"/>
        </w:rPr>
        <w:t>人员</w:t>
      </w:r>
      <w:r>
        <w:rPr>
          <w:rFonts w:hint="eastAsia" w:ascii="仿宋" w:hAnsi="仿宋" w:eastAsia="仿宋" w:cs="仿宋"/>
          <w:spacing w:val="-3"/>
          <w:sz w:val="28"/>
          <w:szCs w:val="28"/>
          <w:highlight w:val="none"/>
        </w:rPr>
        <w:t>的纪</w:t>
      </w:r>
      <w:r>
        <w:rPr>
          <w:rFonts w:hint="eastAsia" w:ascii="仿宋" w:hAnsi="仿宋" w:eastAsia="仿宋" w:cs="仿宋"/>
          <w:sz w:val="28"/>
          <w:szCs w:val="28"/>
          <w:highlight w:val="none"/>
        </w:rPr>
        <w:t>律要求</w:t>
      </w:r>
      <w:bookmarkEnd w:id="193"/>
      <w:bookmarkEnd w:id="194"/>
    </w:p>
    <w:p w14:paraId="1F9EF813">
      <w:pPr>
        <w:pStyle w:val="20"/>
        <w:spacing w:line="360" w:lineRule="auto"/>
        <w:ind w:right="0" w:firstLine="560" w:firstLineChars="200"/>
        <w:rPr>
          <w:rFonts w:hint="eastAsia" w:ascii="仿宋" w:hAnsi="仿宋" w:eastAsia="仿宋" w:cs="仿宋"/>
          <w:sz w:val="28"/>
          <w:szCs w:val="28"/>
          <w:highlight w:val="none"/>
        </w:rPr>
      </w:pPr>
      <w:r>
        <w:rPr>
          <w:rFonts w:hint="eastAsia" w:ascii="仿宋" w:hAnsi="仿宋" w:eastAsia="仿宋" w:cs="仿宋"/>
          <w:highlight w:val="none"/>
        </w:rPr>
        <w:t>与评标活动有关的</w:t>
      </w:r>
      <w:r>
        <w:rPr>
          <w:rFonts w:hint="eastAsia" w:ascii="仿宋" w:hAnsi="仿宋" w:eastAsia="仿宋" w:cs="仿宋"/>
          <w:spacing w:val="0"/>
          <w:highlight w:val="none"/>
        </w:rPr>
        <w:t>工</w:t>
      </w:r>
      <w:r>
        <w:rPr>
          <w:rFonts w:hint="eastAsia" w:ascii="仿宋" w:hAnsi="仿宋" w:eastAsia="仿宋" w:cs="仿宋"/>
          <w:highlight w:val="none"/>
        </w:rPr>
        <w:t>作</w:t>
      </w:r>
      <w:r>
        <w:rPr>
          <w:rFonts w:hint="eastAsia" w:ascii="仿宋" w:hAnsi="仿宋" w:eastAsia="仿宋" w:cs="仿宋"/>
          <w:spacing w:val="0"/>
          <w:highlight w:val="none"/>
        </w:rPr>
        <w:t>人</w:t>
      </w:r>
      <w:r>
        <w:rPr>
          <w:rFonts w:hint="eastAsia" w:ascii="仿宋" w:hAnsi="仿宋" w:eastAsia="仿宋" w:cs="仿宋"/>
          <w:highlight w:val="none"/>
        </w:rPr>
        <w:t>员不得收受他人的</w:t>
      </w:r>
      <w:r>
        <w:rPr>
          <w:rFonts w:hint="eastAsia" w:ascii="仿宋" w:hAnsi="仿宋" w:eastAsia="仿宋" w:cs="仿宋"/>
          <w:spacing w:val="0"/>
          <w:highlight w:val="none"/>
        </w:rPr>
        <w:t>财</w:t>
      </w:r>
      <w:r>
        <w:rPr>
          <w:rFonts w:hint="eastAsia" w:ascii="仿宋" w:hAnsi="仿宋" w:eastAsia="仿宋" w:cs="仿宋"/>
          <w:highlight w:val="none"/>
        </w:rPr>
        <w:t>物</w:t>
      </w:r>
      <w:r>
        <w:rPr>
          <w:rFonts w:hint="eastAsia" w:ascii="仿宋" w:hAnsi="仿宋" w:eastAsia="仿宋" w:cs="仿宋"/>
          <w:spacing w:val="0"/>
          <w:highlight w:val="none"/>
        </w:rPr>
        <w:t>或</w:t>
      </w:r>
      <w:r>
        <w:rPr>
          <w:rFonts w:hint="eastAsia" w:ascii="仿宋" w:hAnsi="仿宋" w:eastAsia="仿宋" w:cs="仿宋"/>
          <w:highlight w:val="none"/>
        </w:rPr>
        <w:t>者其他好处，不得</w:t>
      </w:r>
      <w:r>
        <w:rPr>
          <w:rFonts w:hint="eastAsia" w:ascii="仿宋" w:hAnsi="仿宋" w:eastAsia="仿宋" w:cs="仿宋"/>
          <w:spacing w:val="0"/>
          <w:highlight w:val="none"/>
        </w:rPr>
        <w:t>向</w:t>
      </w:r>
      <w:r>
        <w:rPr>
          <w:rFonts w:hint="eastAsia" w:ascii="仿宋" w:hAnsi="仿宋" w:eastAsia="仿宋" w:cs="仿宋"/>
          <w:highlight w:val="none"/>
        </w:rPr>
        <w:t>他</w:t>
      </w:r>
      <w:r>
        <w:rPr>
          <w:rFonts w:hint="eastAsia" w:ascii="仿宋" w:hAnsi="仿宋" w:eastAsia="仿宋" w:cs="仿宋"/>
          <w:spacing w:val="0"/>
          <w:highlight w:val="none"/>
        </w:rPr>
        <w:t>人</w:t>
      </w:r>
      <w:r>
        <w:rPr>
          <w:rFonts w:hint="eastAsia" w:ascii="仿宋" w:hAnsi="仿宋" w:eastAsia="仿宋" w:cs="仿宋"/>
          <w:highlight w:val="none"/>
        </w:rPr>
        <w:t>透露对投标文件的评审和比较</w:t>
      </w:r>
      <w:r>
        <w:rPr>
          <w:rFonts w:hint="eastAsia" w:ascii="仿宋" w:hAnsi="仿宋" w:eastAsia="仿宋" w:cs="仿宋"/>
          <w:spacing w:val="0"/>
          <w:highlight w:val="none"/>
        </w:rPr>
        <w:t>、</w:t>
      </w:r>
      <w:r>
        <w:rPr>
          <w:rFonts w:hint="eastAsia" w:ascii="仿宋" w:hAnsi="仿宋" w:eastAsia="仿宋" w:cs="仿宋"/>
          <w:highlight w:val="none"/>
        </w:rPr>
        <w:t>中标</w:t>
      </w:r>
      <w:r>
        <w:rPr>
          <w:rFonts w:hint="eastAsia" w:ascii="仿宋" w:hAnsi="仿宋" w:eastAsia="仿宋" w:cs="仿宋"/>
          <w:spacing w:val="0"/>
          <w:highlight w:val="none"/>
        </w:rPr>
        <w:t>候</w:t>
      </w:r>
      <w:r>
        <w:rPr>
          <w:rFonts w:hint="eastAsia" w:ascii="仿宋" w:hAnsi="仿宋" w:eastAsia="仿宋" w:cs="仿宋"/>
          <w:highlight w:val="none"/>
        </w:rPr>
        <w:t>选人的推荐情况</w:t>
      </w:r>
      <w:r>
        <w:rPr>
          <w:rFonts w:hint="eastAsia" w:ascii="仿宋" w:hAnsi="仿宋" w:eastAsia="仿宋" w:cs="仿宋"/>
          <w:spacing w:val="0"/>
          <w:highlight w:val="none"/>
        </w:rPr>
        <w:t>以</w:t>
      </w:r>
      <w:r>
        <w:rPr>
          <w:rFonts w:hint="eastAsia" w:ascii="仿宋" w:hAnsi="仿宋" w:eastAsia="仿宋" w:cs="仿宋"/>
          <w:highlight w:val="none"/>
        </w:rPr>
        <w:t>及评</w:t>
      </w:r>
      <w:r>
        <w:rPr>
          <w:rFonts w:hint="eastAsia" w:ascii="仿宋" w:hAnsi="仿宋" w:eastAsia="仿宋" w:cs="仿宋"/>
          <w:spacing w:val="0"/>
          <w:highlight w:val="none"/>
        </w:rPr>
        <w:t>标</w:t>
      </w:r>
      <w:r>
        <w:rPr>
          <w:rFonts w:hint="eastAsia" w:ascii="仿宋" w:hAnsi="仿宋" w:eastAsia="仿宋" w:cs="仿宋"/>
          <w:highlight w:val="none"/>
        </w:rPr>
        <w:t>有关的其他情况</w:t>
      </w:r>
      <w:r>
        <w:rPr>
          <w:rFonts w:hint="eastAsia" w:ascii="仿宋" w:hAnsi="仿宋" w:eastAsia="仿宋" w:cs="仿宋"/>
          <w:spacing w:val="0"/>
          <w:highlight w:val="none"/>
        </w:rPr>
        <w:t>。</w:t>
      </w:r>
      <w:r>
        <w:rPr>
          <w:rFonts w:hint="eastAsia" w:ascii="仿宋" w:hAnsi="仿宋" w:eastAsia="仿宋" w:cs="仿宋"/>
          <w:highlight w:val="none"/>
        </w:rPr>
        <w:t>在评</w:t>
      </w:r>
      <w:r>
        <w:rPr>
          <w:rFonts w:hint="eastAsia" w:ascii="仿宋" w:hAnsi="仿宋" w:eastAsia="仿宋" w:cs="仿宋"/>
          <w:spacing w:val="0"/>
          <w:highlight w:val="none"/>
        </w:rPr>
        <w:t>标</w:t>
      </w:r>
      <w:r>
        <w:rPr>
          <w:rFonts w:hint="eastAsia" w:ascii="仿宋" w:hAnsi="仿宋" w:eastAsia="仿宋" w:cs="仿宋"/>
          <w:highlight w:val="none"/>
        </w:rPr>
        <w:t>活动中，与评</w:t>
      </w:r>
      <w:r>
        <w:rPr>
          <w:rFonts w:hint="eastAsia" w:ascii="仿宋" w:hAnsi="仿宋" w:eastAsia="仿宋" w:cs="仿宋"/>
          <w:spacing w:val="0"/>
          <w:highlight w:val="none"/>
        </w:rPr>
        <w:t>标</w:t>
      </w:r>
      <w:r>
        <w:rPr>
          <w:rFonts w:hint="eastAsia" w:ascii="仿宋" w:hAnsi="仿宋" w:eastAsia="仿宋" w:cs="仿宋"/>
          <w:highlight w:val="none"/>
        </w:rPr>
        <w:t>活动有</w:t>
      </w:r>
      <w:r>
        <w:rPr>
          <w:rFonts w:hint="eastAsia" w:ascii="仿宋" w:hAnsi="仿宋" w:eastAsia="仿宋" w:cs="仿宋"/>
          <w:spacing w:val="0"/>
          <w:highlight w:val="none"/>
        </w:rPr>
        <w:t>关</w:t>
      </w:r>
      <w:r>
        <w:rPr>
          <w:rFonts w:hint="eastAsia" w:ascii="仿宋" w:hAnsi="仿宋" w:eastAsia="仿宋" w:cs="仿宋"/>
          <w:highlight w:val="none"/>
        </w:rPr>
        <w:t>的</w:t>
      </w:r>
      <w:r>
        <w:rPr>
          <w:rFonts w:hint="eastAsia" w:ascii="仿宋" w:hAnsi="仿宋" w:eastAsia="仿宋" w:cs="仿宋"/>
          <w:spacing w:val="0"/>
          <w:highlight w:val="none"/>
        </w:rPr>
        <w:t>工</w:t>
      </w:r>
      <w:r>
        <w:rPr>
          <w:rFonts w:hint="eastAsia" w:ascii="仿宋" w:hAnsi="仿宋" w:eastAsia="仿宋" w:cs="仿宋"/>
          <w:highlight w:val="none"/>
        </w:rPr>
        <w:t>作</w:t>
      </w:r>
      <w:r>
        <w:rPr>
          <w:rFonts w:hint="eastAsia" w:ascii="仿宋" w:hAnsi="仿宋" w:eastAsia="仿宋" w:cs="仿宋"/>
          <w:spacing w:val="0"/>
          <w:highlight w:val="none"/>
        </w:rPr>
        <w:t>人</w:t>
      </w:r>
      <w:r>
        <w:rPr>
          <w:rFonts w:hint="eastAsia" w:ascii="仿宋" w:hAnsi="仿宋" w:eastAsia="仿宋" w:cs="仿宋"/>
          <w:highlight w:val="none"/>
        </w:rPr>
        <w:t>员</w:t>
      </w:r>
      <w:r>
        <w:rPr>
          <w:rFonts w:hint="eastAsia" w:ascii="仿宋" w:hAnsi="仿宋" w:eastAsia="仿宋" w:cs="仿宋"/>
          <w:spacing w:val="0"/>
          <w:highlight w:val="none"/>
        </w:rPr>
        <w:t>不</w:t>
      </w:r>
      <w:r>
        <w:rPr>
          <w:rFonts w:hint="eastAsia" w:ascii="仿宋" w:hAnsi="仿宋" w:eastAsia="仿宋" w:cs="仿宋"/>
          <w:highlight w:val="none"/>
        </w:rPr>
        <w:t>得</w:t>
      </w:r>
      <w:r>
        <w:rPr>
          <w:rFonts w:hint="eastAsia" w:ascii="仿宋" w:hAnsi="仿宋" w:eastAsia="仿宋" w:cs="仿宋"/>
          <w:spacing w:val="0"/>
          <w:highlight w:val="none"/>
        </w:rPr>
        <w:t>擅</w:t>
      </w:r>
      <w:r>
        <w:rPr>
          <w:rFonts w:hint="eastAsia" w:ascii="仿宋" w:hAnsi="仿宋" w:eastAsia="仿宋" w:cs="仿宋"/>
          <w:highlight w:val="none"/>
        </w:rPr>
        <w:t>离职</w:t>
      </w:r>
      <w:r>
        <w:rPr>
          <w:rFonts w:hint="eastAsia" w:ascii="仿宋" w:hAnsi="仿宋" w:eastAsia="仿宋" w:cs="仿宋"/>
          <w:spacing w:val="0"/>
          <w:highlight w:val="none"/>
        </w:rPr>
        <w:t>守</w:t>
      </w:r>
      <w:r>
        <w:rPr>
          <w:rFonts w:hint="eastAsia" w:ascii="仿宋" w:hAnsi="仿宋" w:eastAsia="仿宋" w:cs="仿宋"/>
          <w:highlight w:val="none"/>
        </w:rPr>
        <w:t>，</w:t>
      </w:r>
      <w:r>
        <w:rPr>
          <w:rFonts w:hint="eastAsia" w:ascii="仿宋" w:hAnsi="仿宋" w:eastAsia="仿宋" w:cs="仿宋"/>
          <w:spacing w:val="0"/>
          <w:highlight w:val="none"/>
        </w:rPr>
        <w:t>影</w:t>
      </w:r>
      <w:r>
        <w:rPr>
          <w:rFonts w:hint="eastAsia" w:ascii="仿宋" w:hAnsi="仿宋" w:eastAsia="仿宋" w:cs="仿宋"/>
          <w:highlight w:val="none"/>
        </w:rPr>
        <w:t>响</w:t>
      </w:r>
      <w:r>
        <w:rPr>
          <w:rFonts w:hint="eastAsia" w:ascii="仿宋" w:hAnsi="仿宋" w:eastAsia="仿宋" w:cs="仿宋"/>
          <w:spacing w:val="0"/>
          <w:highlight w:val="none"/>
        </w:rPr>
        <w:t>评</w:t>
      </w:r>
      <w:r>
        <w:rPr>
          <w:rFonts w:hint="eastAsia" w:ascii="仿宋" w:hAnsi="仿宋" w:eastAsia="仿宋" w:cs="仿宋"/>
          <w:highlight w:val="none"/>
        </w:rPr>
        <w:t>标</w:t>
      </w:r>
      <w:r>
        <w:rPr>
          <w:rFonts w:hint="eastAsia" w:ascii="仿宋" w:hAnsi="仿宋" w:eastAsia="仿宋" w:cs="仿宋"/>
          <w:spacing w:val="0"/>
          <w:highlight w:val="none"/>
        </w:rPr>
        <w:t>程</w:t>
      </w:r>
      <w:r>
        <w:rPr>
          <w:rFonts w:hint="eastAsia" w:ascii="仿宋" w:hAnsi="仿宋" w:eastAsia="仿宋" w:cs="仿宋"/>
          <w:highlight w:val="none"/>
        </w:rPr>
        <w:t>序</w:t>
      </w:r>
      <w:r>
        <w:rPr>
          <w:rFonts w:hint="eastAsia" w:ascii="仿宋" w:hAnsi="仿宋" w:eastAsia="仿宋" w:cs="仿宋"/>
          <w:spacing w:val="0"/>
          <w:highlight w:val="none"/>
        </w:rPr>
        <w:t>正</w:t>
      </w:r>
      <w:r>
        <w:rPr>
          <w:rFonts w:hint="eastAsia" w:ascii="仿宋" w:hAnsi="仿宋" w:eastAsia="仿宋" w:cs="仿宋"/>
          <w:highlight w:val="none"/>
        </w:rPr>
        <w:t>常进</w:t>
      </w:r>
      <w:r>
        <w:rPr>
          <w:rFonts w:hint="eastAsia" w:ascii="仿宋" w:hAnsi="仿宋" w:eastAsia="仿宋" w:cs="仿宋"/>
          <w:spacing w:val="0"/>
          <w:highlight w:val="none"/>
        </w:rPr>
        <w:t>行</w:t>
      </w:r>
      <w:r>
        <w:rPr>
          <w:rFonts w:hint="eastAsia" w:ascii="仿宋" w:hAnsi="仿宋" w:eastAsia="仿宋" w:cs="仿宋"/>
          <w:highlight w:val="none"/>
        </w:rPr>
        <w:t>。</w:t>
      </w:r>
    </w:p>
    <w:p w14:paraId="205CFBD8">
      <w:pPr>
        <w:pStyle w:val="8"/>
        <w:spacing w:line="360" w:lineRule="auto"/>
        <w:rPr>
          <w:rFonts w:hint="eastAsia" w:ascii="仿宋" w:hAnsi="仿宋" w:eastAsia="仿宋" w:cs="仿宋"/>
          <w:sz w:val="28"/>
          <w:szCs w:val="28"/>
          <w:highlight w:val="none"/>
        </w:rPr>
      </w:pPr>
      <w:bookmarkStart w:id="195" w:name="_Toc256000056"/>
      <w:bookmarkStart w:id="196" w:name="_Toc90028019"/>
      <w:r>
        <w:rPr>
          <w:rFonts w:hint="eastAsia" w:ascii="仿宋" w:hAnsi="仿宋" w:eastAsia="仿宋" w:cs="仿宋"/>
          <w:sz w:val="28"/>
          <w:szCs w:val="28"/>
          <w:highlight w:val="none"/>
        </w:rPr>
        <w:t>8.5</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投诉</w:t>
      </w:r>
      <w:bookmarkEnd w:id="195"/>
      <w:bookmarkEnd w:id="196"/>
    </w:p>
    <w:p w14:paraId="3FA78C4F">
      <w:pPr>
        <w:pStyle w:val="20"/>
        <w:spacing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0EBDAB65">
      <w:pPr>
        <w:pStyle w:val="20"/>
        <w:spacing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494FF7D6">
      <w:pPr>
        <w:pStyle w:val="7"/>
        <w:numPr>
          <w:ilvl w:val="-1"/>
          <w:numId w:val="0"/>
        </w:numPr>
        <w:spacing w:line="360" w:lineRule="auto"/>
        <w:rPr>
          <w:rFonts w:hint="eastAsia" w:ascii="仿宋" w:hAnsi="仿宋" w:eastAsia="仿宋" w:cs="仿宋"/>
          <w:b/>
          <w:sz w:val="28"/>
          <w:szCs w:val="28"/>
          <w:highlight w:val="none"/>
        </w:rPr>
      </w:pPr>
      <w:bookmarkStart w:id="197" w:name="EBf18afee4cb1b411f867bb9b1b2b67c08"/>
      <w:r>
        <w:rPr>
          <w:rFonts w:hint="eastAsia" w:ascii="仿宋" w:hAnsi="仿宋" w:eastAsia="仿宋" w:cs="仿宋"/>
          <w:color w:val="000080"/>
          <w:sz w:val="28"/>
          <w:szCs w:val="28"/>
          <w:highlight w:val="none"/>
        </w:rPr>
        <w:t xml:space="preserve"> </w:t>
      </w:r>
      <w:bookmarkEnd w:id="197"/>
      <w:bookmarkStart w:id="198" w:name="EB48fa4520176e40d29a7b721214476256"/>
      <w:r>
        <w:rPr>
          <w:rFonts w:hint="eastAsia" w:ascii="仿宋" w:hAnsi="仿宋" w:eastAsia="仿宋" w:cs="仿宋"/>
          <w:color w:val="000080"/>
          <w:sz w:val="28"/>
          <w:szCs w:val="28"/>
          <w:highlight w:val="none"/>
        </w:rPr>
        <w:t xml:space="preserve"> </w:t>
      </w:r>
      <w:bookmarkEnd w:id="198"/>
      <w:bookmarkStart w:id="199" w:name="_Toc256000057"/>
      <w:bookmarkStart w:id="200" w:name="_Toc90028020"/>
      <w:r>
        <w:rPr>
          <w:rFonts w:hint="eastAsia" w:ascii="仿宋" w:hAnsi="仿宋" w:eastAsia="仿宋" w:cs="仿宋"/>
          <w:b/>
          <w:sz w:val="28"/>
          <w:szCs w:val="28"/>
          <w:highlight w:val="none"/>
          <w:lang w:val="en-US" w:eastAsia="zh-CN"/>
        </w:rPr>
        <w:t>9</w:t>
      </w:r>
      <w:r>
        <w:rPr>
          <w:rFonts w:hint="eastAsia" w:ascii="仿宋" w:hAnsi="仿宋" w:eastAsia="仿宋" w:cs="仿宋"/>
          <w:b/>
          <w:sz w:val="28"/>
          <w:szCs w:val="28"/>
          <w:highlight w:val="none"/>
        </w:rPr>
        <w:t>. 需要补充的其他内容</w:t>
      </w:r>
      <w:bookmarkEnd w:id="199"/>
      <w:bookmarkEnd w:id="200"/>
    </w:p>
    <w:p w14:paraId="635C578C">
      <w:pPr>
        <w:pStyle w:val="20"/>
        <w:spacing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需要</w:t>
      </w:r>
      <w:r>
        <w:rPr>
          <w:rFonts w:hint="eastAsia" w:ascii="仿宋" w:hAnsi="仿宋" w:eastAsia="仿宋" w:cs="仿宋"/>
          <w:spacing w:val="-3"/>
          <w:highlight w:val="none"/>
        </w:rPr>
        <w:t>补</w:t>
      </w:r>
      <w:r>
        <w:rPr>
          <w:rFonts w:hint="eastAsia" w:ascii="仿宋" w:hAnsi="仿宋" w:eastAsia="仿宋" w:cs="仿宋"/>
          <w:highlight w:val="none"/>
        </w:rPr>
        <w:t>充</w:t>
      </w:r>
      <w:r>
        <w:rPr>
          <w:rFonts w:hint="eastAsia" w:ascii="仿宋" w:hAnsi="仿宋" w:eastAsia="仿宋" w:cs="仿宋"/>
          <w:spacing w:val="-3"/>
          <w:highlight w:val="none"/>
        </w:rPr>
        <w:t>的</w:t>
      </w:r>
      <w:r>
        <w:rPr>
          <w:rFonts w:hint="eastAsia" w:ascii="仿宋" w:hAnsi="仿宋" w:eastAsia="仿宋" w:cs="仿宋"/>
          <w:highlight w:val="none"/>
        </w:rPr>
        <w:t>其</w:t>
      </w:r>
      <w:r>
        <w:rPr>
          <w:rFonts w:hint="eastAsia" w:ascii="仿宋" w:hAnsi="仿宋" w:eastAsia="仿宋" w:cs="仿宋"/>
          <w:spacing w:val="-3"/>
          <w:highlight w:val="none"/>
        </w:rPr>
        <w:t>他</w:t>
      </w:r>
      <w:r>
        <w:rPr>
          <w:rFonts w:hint="eastAsia" w:ascii="仿宋" w:hAnsi="仿宋" w:eastAsia="仿宋" w:cs="仿宋"/>
          <w:highlight w:val="none"/>
        </w:rPr>
        <w:t>内</w:t>
      </w:r>
      <w:r>
        <w:rPr>
          <w:rFonts w:hint="eastAsia" w:ascii="仿宋" w:hAnsi="仿宋" w:eastAsia="仿宋" w:cs="仿宋"/>
          <w:spacing w:val="-3"/>
          <w:highlight w:val="none"/>
        </w:rPr>
        <w:t>容</w:t>
      </w:r>
      <w:r>
        <w:rPr>
          <w:rFonts w:hint="eastAsia" w:ascii="仿宋" w:hAnsi="仿宋" w:eastAsia="仿宋" w:cs="仿宋"/>
          <w:highlight w:val="none"/>
        </w:rPr>
        <w:t>：</w:t>
      </w:r>
      <w:r>
        <w:rPr>
          <w:rFonts w:hint="eastAsia" w:ascii="仿宋" w:hAnsi="仿宋" w:eastAsia="仿宋" w:cs="仿宋"/>
          <w:spacing w:val="-3"/>
          <w:highlight w:val="none"/>
        </w:rPr>
        <w:t>见</w:t>
      </w: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3"/>
          <w:highlight w:val="none"/>
        </w:rPr>
        <w:t>知</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p>
    <w:p w14:paraId="09DDEDDF">
      <w:pPr>
        <w:pStyle w:val="20"/>
        <w:ind w:left="520"/>
        <w:rPr>
          <w:rFonts w:hint="eastAsia" w:ascii="仿宋" w:hAnsi="仿宋" w:eastAsia="仿宋" w:cs="仿宋"/>
          <w:highlight w:val="none"/>
        </w:rPr>
      </w:pPr>
    </w:p>
    <w:p w14:paraId="0C64C915">
      <w:pPr>
        <w:pStyle w:val="20"/>
        <w:rPr>
          <w:rFonts w:hint="eastAsia" w:ascii="仿宋" w:hAnsi="仿宋" w:eastAsia="仿宋" w:cs="仿宋"/>
          <w:highlight w:val="none"/>
        </w:rPr>
      </w:pPr>
      <w:bookmarkStart w:id="201" w:name="EBa4d5a7c7c94e402785c67c39184a5f13"/>
      <w:r>
        <w:rPr>
          <w:rFonts w:hint="eastAsia" w:ascii="仿宋" w:hAnsi="仿宋" w:eastAsia="仿宋" w:cs="仿宋"/>
          <w:color w:val="000080"/>
          <w:sz w:val="20"/>
          <w:highlight w:val="none"/>
        </w:rPr>
        <w:t xml:space="preserve"> </w:t>
      </w:r>
      <w:bookmarkEnd w:id="201"/>
      <w:bookmarkStart w:id="202" w:name="EBb614d0900c094aa5911d30f36e5c72e9"/>
      <w:r>
        <w:rPr>
          <w:rFonts w:hint="eastAsia" w:ascii="仿宋" w:hAnsi="仿宋" w:eastAsia="仿宋" w:cs="仿宋"/>
          <w:color w:val="000080"/>
          <w:sz w:val="20"/>
          <w:highlight w:val="none"/>
        </w:rPr>
        <w:t xml:space="preserve"> </w:t>
      </w:r>
      <w:bookmarkEnd w:id="202"/>
      <w:bookmarkStart w:id="203" w:name="EB1ce4568d111c4d88a2a4531e117cf80c"/>
      <w:r>
        <w:rPr>
          <w:rFonts w:hint="eastAsia" w:ascii="仿宋" w:hAnsi="仿宋" w:eastAsia="仿宋" w:cs="仿宋"/>
          <w:color w:val="000080"/>
          <w:sz w:val="20"/>
          <w:highlight w:val="none"/>
        </w:rPr>
        <w:t xml:space="preserve"> </w:t>
      </w:r>
      <w:bookmarkEnd w:id="203"/>
    </w:p>
    <w:p w14:paraId="444F7388">
      <w:pPr>
        <w:spacing w:line="415" w:lineRule="exact"/>
        <w:ind w:left="357"/>
        <w:rPr>
          <w:rFonts w:hint="eastAsia" w:ascii="仿宋" w:hAnsi="仿宋" w:eastAsia="仿宋" w:cs="仿宋"/>
          <w:highlight w:val="none"/>
        </w:rPr>
      </w:pPr>
      <w:r>
        <w:rPr>
          <w:rFonts w:hint="eastAsia" w:ascii="仿宋" w:hAnsi="仿宋" w:eastAsia="仿宋" w:cs="仿宋"/>
          <w:highlight w:val="none"/>
        </w:rPr>
        <w:br w:type="page"/>
      </w:r>
      <w:bookmarkStart w:id="204" w:name="_Toc90028021"/>
      <w:bookmarkStart w:id="205" w:name="_Toc256000058"/>
      <w:r>
        <w:rPr>
          <w:rFonts w:hint="eastAsia" w:ascii="仿宋" w:hAnsi="仿宋" w:eastAsia="仿宋" w:cs="仿宋"/>
          <w:bCs/>
          <w:color w:val="000000"/>
          <w:sz w:val="32"/>
          <w:szCs w:val="32"/>
          <w:highlight w:val="none"/>
        </w:rPr>
        <w:t>附件一</w:t>
      </w:r>
      <w:r>
        <w:rPr>
          <w:rFonts w:hint="eastAsia" w:ascii="仿宋" w:hAnsi="仿宋" w:eastAsia="仿宋" w:cs="仿宋"/>
          <w:bCs/>
          <w:color w:val="000000"/>
          <w:spacing w:val="0"/>
          <w:sz w:val="32"/>
          <w:szCs w:val="32"/>
          <w:highlight w:val="none"/>
        </w:rPr>
        <w:t>：</w:t>
      </w:r>
      <w:r>
        <w:rPr>
          <w:rFonts w:hint="eastAsia" w:ascii="仿宋" w:hAnsi="仿宋" w:eastAsia="仿宋" w:cs="仿宋"/>
          <w:bCs/>
          <w:color w:val="000000"/>
          <w:sz w:val="32"/>
          <w:szCs w:val="32"/>
          <w:highlight w:val="none"/>
        </w:rPr>
        <w:t>开标</w:t>
      </w:r>
      <w:r>
        <w:rPr>
          <w:rFonts w:hint="eastAsia" w:ascii="仿宋" w:hAnsi="仿宋" w:eastAsia="仿宋" w:cs="仿宋"/>
          <w:bCs/>
          <w:color w:val="000000"/>
          <w:spacing w:val="0"/>
          <w:sz w:val="32"/>
          <w:szCs w:val="32"/>
          <w:highlight w:val="none"/>
        </w:rPr>
        <w:t>记录</w:t>
      </w:r>
      <w:r>
        <w:rPr>
          <w:rFonts w:hint="eastAsia" w:ascii="仿宋" w:hAnsi="仿宋" w:eastAsia="仿宋" w:cs="仿宋"/>
          <w:bCs/>
          <w:color w:val="000000"/>
          <w:sz w:val="32"/>
          <w:szCs w:val="32"/>
          <w:highlight w:val="none"/>
        </w:rPr>
        <w:t>表</w:t>
      </w:r>
      <w:bookmarkEnd w:id="204"/>
      <w:bookmarkEnd w:id="205"/>
    </w:p>
    <w:p w14:paraId="3B9C9E39">
      <w:pPr>
        <w:spacing w:line="140" w:lineRule="exact"/>
        <w:rPr>
          <w:rFonts w:hint="eastAsia" w:ascii="仿宋" w:hAnsi="仿宋" w:eastAsia="仿宋" w:cs="仿宋"/>
          <w:sz w:val="14"/>
          <w:szCs w:val="14"/>
          <w:highlight w:val="none"/>
        </w:rPr>
      </w:pPr>
    </w:p>
    <w:p w14:paraId="1D659927">
      <w:pPr>
        <w:spacing w:line="200" w:lineRule="exact"/>
        <w:rPr>
          <w:rFonts w:hint="eastAsia" w:ascii="仿宋" w:hAnsi="仿宋" w:eastAsia="仿宋" w:cs="仿宋"/>
          <w:sz w:val="20"/>
          <w:szCs w:val="20"/>
          <w:highlight w:val="none"/>
        </w:rPr>
      </w:pPr>
    </w:p>
    <w:p w14:paraId="12354BA4">
      <w:pPr>
        <w:pageBreakBefore w:val="0"/>
        <w:kinsoku/>
        <w:overflowPunct/>
        <w:topLinePunct w:val="0"/>
        <w:bidi w:val="0"/>
        <w:snapToGrid w:val="0"/>
        <w:spacing w:line="360" w:lineRule="auto"/>
        <w:ind w:right="-766" w:rightChars="-319" w:firstLine="2520" w:firstLineChars="900"/>
        <w:jc w:val="both"/>
        <w:rPr>
          <w:rFonts w:hint="eastAsia" w:ascii="仿宋" w:hAnsi="仿宋" w:eastAsia="仿宋" w:cs="仿宋"/>
          <w:b w:val="0"/>
          <w:bCs/>
          <w:color w:val="auto"/>
          <w:sz w:val="28"/>
          <w:szCs w:val="28"/>
          <w:highlight w:val="none"/>
        </w:rPr>
      </w:pPr>
      <w:bookmarkStart w:id="206" w:name="_Toc256000059"/>
      <w:bookmarkStart w:id="207" w:name="_Toc90028022"/>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lang w:val="en-US" w:eastAsia="zh-CN"/>
        </w:rPr>
        <w:t>项目</w:t>
      </w:r>
      <w:r>
        <w:rPr>
          <w:rFonts w:hint="eastAsia" w:ascii="仿宋" w:hAnsi="仿宋" w:eastAsia="仿宋" w:cs="仿宋"/>
          <w:b w:val="0"/>
          <w:bCs/>
          <w:color w:val="auto"/>
          <w:sz w:val="28"/>
          <w:szCs w:val="28"/>
          <w:highlight w:val="none"/>
        </w:rPr>
        <w:t>开标记录表</w:t>
      </w:r>
    </w:p>
    <w:p w14:paraId="4F56F7B4">
      <w:pPr>
        <w:pStyle w:val="53"/>
        <w:spacing w:line="440" w:lineRule="exact"/>
        <w:jc w:val="right"/>
        <w:rPr>
          <w:rFonts w:hint="eastAsia" w:ascii="仿宋" w:hAnsi="仿宋" w:eastAsia="仿宋" w:cs="仿宋"/>
          <w:color w:val="auto"/>
          <w:highlight w:val="none"/>
        </w:rPr>
      </w:pPr>
      <w:r>
        <w:rPr>
          <w:rFonts w:hint="eastAsia" w:ascii="仿宋" w:hAnsi="仿宋" w:eastAsia="仿宋" w:cs="仿宋"/>
          <w:color w:val="auto"/>
          <w:sz w:val="21"/>
          <w:szCs w:val="21"/>
          <w:highlight w:val="none"/>
        </w:rPr>
        <w:t>开标时间：      年  月   日   时  分</w:t>
      </w:r>
    </w:p>
    <w:tbl>
      <w:tblPr>
        <w:tblStyle w:val="39"/>
        <w:tblW w:w="4996" w:type="pct"/>
        <w:jc w:val="center"/>
        <w:tblLayout w:type="autofit"/>
        <w:tblCellMar>
          <w:top w:w="0" w:type="dxa"/>
          <w:left w:w="108" w:type="dxa"/>
          <w:bottom w:w="0" w:type="dxa"/>
          <w:right w:w="108" w:type="dxa"/>
        </w:tblCellMar>
      </w:tblPr>
      <w:tblGrid>
        <w:gridCol w:w="608"/>
        <w:gridCol w:w="1589"/>
        <w:gridCol w:w="858"/>
        <w:gridCol w:w="852"/>
        <w:gridCol w:w="659"/>
        <w:gridCol w:w="995"/>
        <w:gridCol w:w="748"/>
        <w:gridCol w:w="748"/>
        <w:gridCol w:w="846"/>
        <w:gridCol w:w="531"/>
        <w:gridCol w:w="847"/>
      </w:tblGrid>
      <w:tr w14:paraId="47C33D0F">
        <w:tblPrEx>
          <w:tblCellMar>
            <w:top w:w="0" w:type="dxa"/>
            <w:left w:w="108" w:type="dxa"/>
            <w:bottom w:w="0" w:type="dxa"/>
            <w:right w:w="108" w:type="dxa"/>
          </w:tblCellMar>
        </w:tblPrEx>
        <w:trPr>
          <w:trHeight w:val="824" w:hRule="atLeast"/>
          <w:jc w:val="center"/>
        </w:trPr>
        <w:tc>
          <w:tcPr>
            <w:tcW w:w="328" w:type="pct"/>
            <w:tcBorders>
              <w:top w:val="single" w:color="000000" w:sz="4" w:space="0"/>
              <w:left w:val="single" w:color="000000" w:sz="4" w:space="0"/>
              <w:bottom w:val="single" w:color="000000" w:sz="4" w:space="0"/>
              <w:right w:val="single" w:color="000000" w:sz="4" w:space="0"/>
            </w:tcBorders>
            <w:vAlign w:val="center"/>
          </w:tcPr>
          <w:p w14:paraId="70EB730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856" w:type="pct"/>
            <w:tcBorders>
              <w:top w:val="single" w:color="000000" w:sz="4" w:space="0"/>
              <w:left w:val="single" w:color="000000" w:sz="4" w:space="0"/>
              <w:bottom w:val="single" w:color="000000" w:sz="4" w:space="0"/>
              <w:right w:val="single" w:color="000000" w:sz="4" w:space="0"/>
            </w:tcBorders>
            <w:vAlign w:val="center"/>
          </w:tcPr>
          <w:p w14:paraId="598DD1A3">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p>
        </w:tc>
        <w:tc>
          <w:tcPr>
            <w:tcW w:w="462" w:type="pct"/>
            <w:tcBorders>
              <w:top w:val="single" w:color="000000" w:sz="4" w:space="0"/>
              <w:left w:val="single" w:color="000000" w:sz="4" w:space="0"/>
              <w:bottom w:val="single" w:color="000000" w:sz="4" w:space="0"/>
              <w:right w:val="single" w:color="000000" w:sz="4" w:space="0"/>
            </w:tcBorders>
            <w:vAlign w:val="center"/>
          </w:tcPr>
          <w:p w14:paraId="32D97369">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密封</w:t>
            </w:r>
          </w:p>
          <w:p w14:paraId="27CCB6B3">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情况</w:t>
            </w:r>
          </w:p>
        </w:tc>
        <w:tc>
          <w:tcPr>
            <w:tcW w:w="459" w:type="pct"/>
            <w:tcBorders>
              <w:top w:val="single" w:color="000000" w:sz="4" w:space="0"/>
              <w:left w:val="single" w:color="000000" w:sz="4" w:space="0"/>
              <w:bottom w:val="single" w:color="000000" w:sz="4" w:space="0"/>
              <w:right w:val="single" w:color="auto" w:sz="4" w:space="0"/>
            </w:tcBorders>
            <w:vAlign w:val="center"/>
          </w:tcPr>
          <w:p w14:paraId="3CDD3048">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w:t>
            </w:r>
          </w:p>
          <w:p w14:paraId="222ABAA2">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355" w:type="pct"/>
            <w:tcBorders>
              <w:top w:val="single" w:color="auto" w:sz="4" w:space="0"/>
              <w:left w:val="single" w:color="auto" w:sz="4" w:space="0"/>
              <w:bottom w:val="single" w:color="auto" w:sz="4" w:space="0"/>
              <w:right w:val="single" w:color="auto" w:sz="4" w:space="0"/>
            </w:tcBorders>
            <w:vAlign w:val="center"/>
          </w:tcPr>
          <w:p w14:paraId="3516F7AB">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p w14:paraId="3D131787">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536" w:type="pct"/>
            <w:tcBorders>
              <w:top w:val="single" w:color="auto" w:sz="4" w:space="0"/>
              <w:left w:val="single" w:color="auto" w:sz="4" w:space="0"/>
              <w:bottom w:val="single" w:color="auto" w:sz="4" w:space="0"/>
              <w:right w:val="single" w:color="auto" w:sz="4" w:space="0"/>
            </w:tcBorders>
            <w:vAlign w:val="center"/>
          </w:tcPr>
          <w:p w14:paraId="0B25B367">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税率</w:t>
            </w:r>
          </w:p>
        </w:tc>
        <w:tc>
          <w:tcPr>
            <w:tcW w:w="403" w:type="pct"/>
            <w:tcBorders>
              <w:top w:val="single" w:color="auto" w:sz="4" w:space="0"/>
              <w:left w:val="single" w:color="auto" w:sz="4" w:space="0"/>
              <w:bottom w:val="single" w:color="auto" w:sz="4" w:space="0"/>
              <w:right w:val="single" w:color="auto" w:sz="4" w:space="0"/>
            </w:tcBorders>
            <w:vAlign w:val="center"/>
          </w:tcPr>
          <w:p w14:paraId="4736ED7E">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lang w:bidi="en-US"/>
              </w:rPr>
              <w:t>付款方式</w:t>
            </w:r>
          </w:p>
        </w:tc>
        <w:tc>
          <w:tcPr>
            <w:tcW w:w="403" w:type="pct"/>
            <w:tcBorders>
              <w:top w:val="single" w:color="auto" w:sz="4" w:space="0"/>
              <w:left w:val="single" w:color="auto" w:sz="4" w:space="0"/>
              <w:bottom w:val="single" w:color="auto" w:sz="4" w:space="0"/>
              <w:right w:val="single" w:color="auto" w:sz="4" w:space="0"/>
            </w:tcBorders>
            <w:vAlign w:val="center"/>
          </w:tcPr>
          <w:p w14:paraId="45E71612">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总工期</w:t>
            </w:r>
          </w:p>
          <w:p w14:paraId="65057F5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（日历天）</w:t>
            </w:r>
          </w:p>
        </w:tc>
        <w:tc>
          <w:tcPr>
            <w:tcW w:w="455" w:type="pct"/>
            <w:tcBorders>
              <w:top w:val="single" w:color="auto" w:sz="4" w:space="0"/>
              <w:left w:val="single" w:color="auto" w:sz="4" w:space="0"/>
              <w:bottom w:val="single" w:color="auto" w:sz="4" w:space="0"/>
              <w:right w:val="single" w:color="auto" w:sz="4" w:space="0"/>
            </w:tcBorders>
            <w:vAlign w:val="center"/>
          </w:tcPr>
          <w:p w14:paraId="4CC3C5E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质保期（月）</w:t>
            </w:r>
          </w:p>
        </w:tc>
        <w:tc>
          <w:tcPr>
            <w:tcW w:w="286" w:type="pct"/>
            <w:tcBorders>
              <w:top w:val="single" w:color="auto" w:sz="4" w:space="0"/>
              <w:left w:val="single" w:color="auto" w:sz="4" w:space="0"/>
              <w:bottom w:val="single" w:color="auto" w:sz="4" w:space="0"/>
              <w:right w:val="single" w:color="auto" w:sz="4" w:space="0"/>
            </w:tcBorders>
            <w:vAlign w:val="center"/>
          </w:tcPr>
          <w:p w14:paraId="03208EC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453" w:type="pct"/>
            <w:tcBorders>
              <w:top w:val="single" w:color="000000" w:sz="4" w:space="0"/>
              <w:left w:val="single" w:color="auto" w:sz="4" w:space="0"/>
              <w:bottom w:val="single" w:color="000000" w:sz="4" w:space="0"/>
              <w:right w:val="single" w:color="000000" w:sz="4" w:space="0"/>
            </w:tcBorders>
            <w:vAlign w:val="center"/>
          </w:tcPr>
          <w:p w14:paraId="7736F0D0">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签字</w:t>
            </w:r>
          </w:p>
        </w:tc>
      </w:tr>
      <w:tr w14:paraId="77310E88">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2FEDDEA8">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025D7888">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39B5DDC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5652D14D">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auto" w:sz="4" w:space="0"/>
              <w:left w:val="single" w:color="000000" w:sz="4" w:space="0"/>
              <w:bottom w:val="single" w:color="000000" w:sz="4" w:space="0"/>
              <w:right w:val="single" w:color="000000" w:sz="4" w:space="0"/>
            </w:tcBorders>
          </w:tcPr>
          <w:p w14:paraId="6D6CF442">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auto" w:sz="4" w:space="0"/>
              <w:left w:val="single" w:color="000000" w:sz="4" w:space="0"/>
              <w:bottom w:val="single" w:color="000000" w:sz="4" w:space="0"/>
              <w:right w:val="single" w:color="000000" w:sz="4" w:space="0"/>
            </w:tcBorders>
          </w:tcPr>
          <w:p w14:paraId="25234672">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auto" w:sz="4" w:space="0"/>
              <w:left w:val="single" w:color="000000" w:sz="4" w:space="0"/>
              <w:bottom w:val="single" w:color="000000" w:sz="4" w:space="0"/>
              <w:right w:val="single" w:color="000000" w:sz="4" w:space="0"/>
            </w:tcBorders>
          </w:tcPr>
          <w:p w14:paraId="2B657E4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auto" w:sz="4" w:space="0"/>
              <w:left w:val="single" w:color="000000" w:sz="4" w:space="0"/>
              <w:bottom w:val="single" w:color="000000" w:sz="4" w:space="0"/>
              <w:right w:val="single" w:color="000000" w:sz="4" w:space="0"/>
            </w:tcBorders>
          </w:tcPr>
          <w:p w14:paraId="031BA94D">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auto" w:sz="4" w:space="0"/>
              <w:left w:val="single" w:color="000000" w:sz="4" w:space="0"/>
              <w:bottom w:val="single" w:color="000000" w:sz="4" w:space="0"/>
              <w:right w:val="single" w:color="000000" w:sz="4" w:space="0"/>
            </w:tcBorders>
          </w:tcPr>
          <w:p w14:paraId="3B787346">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auto" w:sz="4" w:space="0"/>
              <w:left w:val="single" w:color="000000" w:sz="4" w:space="0"/>
              <w:bottom w:val="single" w:color="000000" w:sz="4" w:space="0"/>
              <w:right w:val="single" w:color="000000" w:sz="4" w:space="0"/>
            </w:tcBorders>
          </w:tcPr>
          <w:p w14:paraId="17798E74">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32A671E">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50092D26">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4856BB1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22AD50B0">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264747AA">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48C072E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000000" w:sz="4" w:space="0"/>
              <w:left w:val="single" w:color="000000" w:sz="4" w:space="0"/>
              <w:bottom w:val="single" w:color="000000" w:sz="4" w:space="0"/>
              <w:right w:val="single" w:color="000000" w:sz="4" w:space="0"/>
            </w:tcBorders>
          </w:tcPr>
          <w:p w14:paraId="1873103A">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tcPr>
          <w:p w14:paraId="438C2D0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132F636E">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684E68C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000000" w:sz="4" w:space="0"/>
              <w:left w:val="single" w:color="000000" w:sz="4" w:space="0"/>
              <w:bottom w:val="single" w:color="000000" w:sz="4" w:space="0"/>
              <w:right w:val="single" w:color="000000" w:sz="4" w:space="0"/>
            </w:tcBorders>
          </w:tcPr>
          <w:p w14:paraId="1A97782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000000" w:sz="4" w:space="0"/>
              <w:left w:val="single" w:color="000000" w:sz="4" w:space="0"/>
              <w:bottom w:val="single" w:color="000000" w:sz="4" w:space="0"/>
              <w:right w:val="single" w:color="000000" w:sz="4" w:space="0"/>
            </w:tcBorders>
          </w:tcPr>
          <w:p w14:paraId="5C294668">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58A27BC">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0D2B8B50">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1C97C6C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5A85E989">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776630D2">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7734645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000000" w:sz="4" w:space="0"/>
              <w:left w:val="single" w:color="000000" w:sz="4" w:space="0"/>
              <w:bottom w:val="single" w:color="000000" w:sz="4" w:space="0"/>
              <w:right w:val="single" w:color="000000" w:sz="4" w:space="0"/>
            </w:tcBorders>
          </w:tcPr>
          <w:p w14:paraId="7184124C">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tcPr>
          <w:p w14:paraId="60F8B9B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5E7B6DEE">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4B8AB09D">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000000" w:sz="4" w:space="0"/>
              <w:left w:val="single" w:color="000000" w:sz="4" w:space="0"/>
              <w:bottom w:val="single" w:color="000000" w:sz="4" w:space="0"/>
              <w:right w:val="single" w:color="000000" w:sz="4" w:space="0"/>
            </w:tcBorders>
          </w:tcPr>
          <w:p w14:paraId="5EE2B53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000000" w:sz="4" w:space="0"/>
              <w:left w:val="single" w:color="000000" w:sz="4" w:space="0"/>
              <w:bottom w:val="single" w:color="000000" w:sz="4" w:space="0"/>
              <w:right w:val="single" w:color="000000" w:sz="4" w:space="0"/>
            </w:tcBorders>
          </w:tcPr>
          <w:p w14:paraId="44499038">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73D960D5">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212A389C">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324C55F3">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254911CD">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59B8D034">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399BF32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000000" w:sz="4" w:space="0"/>
              <w:left w:val="single" w:color="000000" w:sz="4" w:space="0"/>
              <w:bottom w:val="single" w:color="000000" w:sz="4" w:space="0"/>
              <w:right w:val="single" w:color="000000" w:sz="4" w:space="0"/>
            </w:tcBorders>
          </w:tcPr>
          <w:p w14:paraId="55134ABA">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tcPr>
          <w:p w14:paraId="4059806D">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3844753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546FC944">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000000" w:sz="4" w:space="0"/>
              <w:left w:val="single" w:color="000000" w:sz="4" w:space="0"/>
              <w:bottom w:val="single" w:color="000000" w:sz="4" w:space="0"/>
              <w:right w:val="single" w:color="000000" w:sz="4" w:space="0"/>
            </w:tcBorders>
          </w:tcPr>
          <w:p w14:paraId="2B0366D3">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000000" w:sz="4" w:space="0"/>
              <w:left w:val="single" w:color="000000" w:sz="4" w:space="0"/>
              <w:bottom w:val="single" w:color="000000" w:sz="4" w:space="0"/>
              <w:right w:val="single" w:color="000000" w:sz="4" w:space="0"/>
            </w:tcBorders>
          </w:tcPr>
          <w:p w14:paraId="18CB8A59">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1284136C">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35763A6A">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79DD2BC5">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7591A7F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0CED6C52">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044FC931">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000000" w:sz="4" w:space="0"/>
              <w:left w:val="single" w:color="000000" w:sz="4" w:space="0"/>
              <w:bottom w:val="single" w:color="000000" w:sz="4" w:space="0"/>
              <w:right w:val="single" w:color="000000" w:sz="4" w:space="0"/>
            </w:tcBorders>
          </w:tcPr>
          <w:p w14:paraId="2F6EAEC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tcPr>
          <w:p w14:paraId="77E935C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3D2FBAFA">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5A6A093D">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000000" w:sz="4" w:space="0"/>
              <w:left w:val="single" w:color="000000" w:sz="4" w:space="0"/>
              <w:bottom w:val="single" w:color="000000" w:sz="4" w:space="0"/>
              <w:right w:val="single" w:color="000000" w:sz="4" w:space="0"/>
            </w:tcBorders>
          </w:tcPr>
          <w:p w14:paraId="18A41966">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000000" w:sz="4" w:space="0"/>
              <w:left w:val="single" w:color="000000" w:sz="4" w:space="0"/>
              <w:bottom w:val="single" w:color="000000" w:sz="4" w:space="0"/>
              <w:right w:val="single" w:color="000000" w:sz="4" w:space="0"/>
            </w:tcBorders>
          </w:tcPr>
          <w:p w14:paraId="54BF3145">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130BDB94">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1963A02E">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7F75576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69CA8C1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68177033">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0F4DC0F8">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000000" w:sz="4" w:space="0"/>
              <w:left w:val="single" w:color="000000" w:sz="4" w:space="0"/>
              <w:bottom w:val="single" w:color="000000" w:sz="4" w:space="0"/>
              <w:right w:val="single" w:color="000000" w:sz="4" w:space="0"/>
            </w:tcBorders>
          </w:tcPr>
          <w:p w14:paraId="385FCAE1">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tcPr>
          <w:p w14:paraId="5F68B165">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5B4DFEB5">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5984AD9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000000" w:sz="4" w:space="0"/>
              <w:left w:val="single" w:color="000000" w:sz="4" w:space="0"/>
              <w:bottom w:val="single" w:color="000000" w:sz="4" w:space="0"/>
              <w:right w:val="single" w:color="000000" w:sz="4" w:space="0"/>
            </w:tcBorders>
          </w:tcPr>
          <w:p w14:paraId="19CA8B79">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000000" w:sz="4" w:space="0"/>
              <w:left w:val="single" w:color="000000" w:sz="4" w:space="0"/>
              <w:bottom w:val="single" w:color="000000" w:sz="4" w:space="0"/>
              <w:right w:val="single" w:color="000000" w:sz="4" w:space="0"/>
            </w:tcBorders>
          </w:tcPr>
          <w:p w14:paraId="154E31EF">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C874C7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3A277B48">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0B36B7D1">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36DC32C3">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43F3DA9A">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17DE68F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000000" w:sz="4" w:space="0"/>
              <w:left w:val="single" w:color="000000" w:sz="4" w:space="0"/>
              <w:bottom w:val="single" w:color="000000" w:sz="4" w:space="0"/>
              <w:right w:val="single" w:color="000000" w:sz="4" w:space="0"/>
            </w:tcBorders>
          </w:tcPr>
          <w:p w14:paraId="7992A5D6">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tcPr>
          <w:p w14:paraId="57438D43">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7B4BE961">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77AC652C">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000000" w:sz="4" w:space="0"/>
              <w:left w:val="single" w:color="000000" w:sz="4" w:space="0"/>
              <w:bottom w:val="single" w:color="000000" w:sz="4" w:space="0"/>
              <w:right w:val="single" w:color="000000" w:sz="4" w:space="0"/>
            </w:tcBorders>
          </w:tcPr>
          <w:p w14:paraId="7653C87B">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000000" w:sz="4" w:space="0"/>
              <w:left w:val="single" w:color="000000" w:sz="4" w:space="0"/>
              <w:bottom w:val="single" w:color="000000" w:sz="4" w:space="0"/>
              <w:right w:val="single" w:color="000000" w:sz="4" w:space="0"/>
            </w:tcBorders>
          </w:tcPr>
          <w:p w14:paraId="138C7C7D">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114EABBC">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489812FF">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7E48C360">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4F141A64">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13215990">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2FCA6269">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000000" w:sz="4" w:space="0"/>
              <w:left w:val="single" w:color="000000" w:sz="4" w:space="0"/>
              <w:bottom w:val="single" w:color="000000" w:sz="4" w:space="0"/>
              <w:right w:val="single" w:color="000000" w:sz="4" w:space="0"/>
            </w:tcBorders>
          </w:tcPr>
          <w:p w14:paraId="537D09BD">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tcPr>
          <w:p w14:paraId="562D74F1">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052444B2">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4BB3AECE">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000000" w:sz="4" w:space="0"/>
              <w:left w:val="single" w:color="000000" w:sz="4" w:space="0"/>
              <w:bottom w:val="single" w:color="000000" w:sz="4" w:space="0"/>
              <w:right w:val="single" w:color="000000" w:sz="4" w:space="0"/>
            </w:tcBorders>
          </w:tcPr>
          <w:p w14:paraId="22FD43D5">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000000" w:sz="4" w:space="0"/>
              <w:left w:val="single" w:color="000000" w:sz="4" w:space="0"/>
              <w:bottom w:val="single" w:color="000000" w:sz="4" w:space="0"/>
              <w:right w:val="single" w:color="000000" w:sz="4" w:space="0"/>
            </w:tcBorders>
          </w:tcPr>
          <w:p w14:paraId="2BF2EA03">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26B49ED0">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7FF28092">
        <w:tblPrEx>
          <w:tblCellMar>
            <w:top w:w="0" w:type="dxa"/>
            <w:left w:w="108" w:type="dxa"/>
            <w:bottom w:w="0" w:type="dxa"/>
            <w:right w:w="108" w:type="dxa"/>
          </w:tblCellMar>
        </w:tblPrEx>
        <w:trPr>
          <w:trHeight w:val="510" w:hRule="atLeast"/>
          <w:jc w:val="center"/>
        </w:trPr>
        <w:tc>
          <w:tcPr>
            <w:tcW w:w="328" w:type="pct"/>
            <w:tcBorders>
              <w:top w:val="single" w:color="000000" w:sz="4" w:space="0"/>
              <w:left w:val="single" w:color="000000" w:sz="4" w:space="0"/>
              <w:bottom w:val="single" w:color="000000" w:sz="4" w:space="0"/>
              <w:right w:val="single" w:color="000000" w:sz="4" w:space="0"/>
            </w:tcBorders>
          </w:tcPr>
          <w:p w14:paraId="5387CAD8">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856" w:type="pct"/>
            <w:tcBorders>
              <w:top w:val="single" w:color="000000" w:sz="4" w:space="0"/>
              <w:left w:val="single" w:color="000000" w:sz="4" w:space="0"/>
              <w:bottom w:val="single" w:color="000000" w:sz="4" w:space="0"/>
              <w:right w:val="single" w:color="000000" w:sz="4" w:space="0"/>
            </w:tcBorders>
          </w:tcPr>
          <w:p w14:paraId="33CED3B0">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62" w:type="pct"/>
            <w:tcBorders>
              <w:top w:val="single" w:color="000000" w:sz="4" w:space="0"/>
              <w:left w:val="single" w:color="000000" w:sz="4" w:space="0"/>
              <w:bottom w:val="single" w:color="000000" w:sz="4" w:space="0"/>
              <w:right w:val="single" w:color="000000" w:sz="4" w:space="0"/>
            </w:tcBorders>
          </w:tcPr>
          <w:p w14:paraId="46C2E8E0">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tcPr>
          <w:p w14:paraId="11A5E085">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355" w:type="pct"/>
            <w:tcBorders>
              <w:top w:val="single" w:color="000000" w:sz="4" w:space="0"/>
              <w:left w:val="single" w:color="000000" w:sz="4" w:space="0"/>
              <w:bottom w:val="single" w:color="000000" w:sz="4" w:space="0"/>
              <w:right w:val="single" w:color="000000" w:sz="4" w:space="0"/>
            </w:tcBorders>
          </w:tcPr>
          <w:p w14:paraId="61D15719">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tcPr>
          <w:p w14:paraId="0964A354">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577A4504">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03" w:type="pct"/>
            <w:tcBorders>
              <w:top w:val="single" w:color="000000" w:sz="4" w:space="0"/>
              <w:left w:val="single" w:color="000000" w:sz="4" w:space="0"/>
              <w:bottom w:val="single" w:color="000000" w:sz="4" w:space="0"/>
              <w:right w:val="single" w:color="000000" w:sz="4" w:space="0"/>
            </w:tcBorders>
          </w:tcPr>
          <w:p w14:paraId="151E70F0">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5" w:type="pct"/>
            <w:tcBorders>
              <w:top w:val="single" w:color="000000" w:sz="4" w:space="0"/>
              <w:left w:val="single" w:color="000000" w:sz="4" w:space="0"/>
              <w:bottom w:val="single" w:color="000000" w:sz="4" w:space="0"/>
              <w:right w:val="single" w:color="000000" w:sz="4" w:space="0"/>
            </w:tcBorders>
          </w:tcPr>
          <w:p w14:paraId="026D86D5">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286" w:type="pct"/>
            <w:tcBorders>
              <w:top w:val="single" w:color="000000" w:sz="4" w:space="0"/>
              <w:left w:val="single" w:color="000000" w:sz="4" w:space="0"/>
              <w:bottom w:val="single" w:color="000000" w:sz="4" w:space="0"/>
              <w:right w:val="single" w:color="000000" w:sz="4" w:space="0"/>
            </w:tcBorders>
          </w:tcPr>
          <w:p w14:paraId="6CE128AE">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A150C97">
            <w:pPr>
              <w:pStyle w:val="53"/>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highlight w:val="none"/>
              </w:rPr>
            </w:pPr>
          </w:p>
        </w:tc>
      </w:tr>
      <w:tr w14:paraId="2D6E3B51">
        <w:tblPrEx>
          <w:tblCellMar>
            <w:top w:w="0" w:type="dxa"/>
            <w:left w:w="108" w:type="dxa"/>
            <w:bottom w:w="0" w:type="dxa"/>
            <w:right w:w="108" w:type="dxa"/>
          </w:tblCellMar>
        </w:tblPrEx>
        <w:trPr>
          <w:trHeight w:val="510" w:hRule="atLeast"/>
          <w:jc w:val="center"/>
        </w:trPr>
        <w:tc>
          <w:tcPr>
            <w:tcW w:w="1646" w:type="pct"/>
            <w:gridSpan w:val="3"/>
            <w:tcBorders>
              <w:top w:val="single" w:color="000000" w:sz="4" w:space="0"/>
              <w:left w:val="single" w:color="000000" w:sz="4" w:space="0"/>
              <w:bottom w:val="single" w:color="000000" w:sz="4" w:space="0"/>
              <w:right w:val="single" w:color="000000" w:sz="4" w:space="0"/>
            </w:tcBorders>
          </w:tcPr>
          <w:p w14:paraId="7ABD2BA5">
            <w:pPr>
              <w:pStyle w:val="53"/>
              <w:keepNext w:val="0"/>
              <w:keepLines w:val="0"/>
              <w:suppressLineNumbers w:val="0"/>
              <w:spacing w:before="0" w:beforeAutospacing="0" w:after="0" w:afterAutospacing="0" w:line="440" w:lineRule="exact"/>
              <w:ind w:left="0" w:right="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最高投标限价：</w:t>
            </w:r>
          </w:p>
        </w:tc>
        <w:tc>
          <w:tcPr>
            <w:tcW w:w="3353" w:type="pct"/>
            <w:gridSpan w:val="8"/>
            <w:tcBorders>
              <w:top w:val="single" w:color="000000" w:sz="4" w:space="0"/>
              <w:left w:val="single" w:color="000000" w:sz="4" w:space="0"/>
              <w:bottom w:val="single" w:color="000000" w:sz="4" w:space="0"/>
              <w:right w:val="single" w:color="000000" w:sz="4" w:space="0"/>
            </w:tcBorders>
          </w:tcPr>
          <w:p w14:paraId="7A0C82A2">
            <w:pPr>
              <w:pStyle w:val="53"/>
              <w:keepNext w:val="0"/>
              <w:keepLines w:val="0"/>
              <w:suppressLineNumbers w:val="0"/>
              <w:spacing w:before="0" w:beforeAutospacing="0" w:after="0" w:afterAutospacing="0" w:line="440" w:lineRule="exact"/>
              <w:ind w:left="0" w:right="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604万元</w:t>
            </w:r>
          </w:p>
        </w:tc>
      </w:tr>
    </w:tbl>
    <w:p w14:paraId="74AADBD3">
      <w:pPr>
        <w:pStyle w:val="92"/>
        <w:spacing w:after="0" w:line="440" w:lineRule="exact"/>
        <w:ind w:left="4615" w:hanging="4615"/>
        <w:rPr>
          <w:rFonts w:hint="eastAsia" w:ascii="仿宋" w:hAnsi="仿宋" w:eastAsia="仿宋" w:cs="仿宋"/>
          <w:highlight w:val="none"/>
        </w:rPr>
      </w:pPr>
      <w:r>
        <w:rPr>
          <w:rFonts w:hint="eastAsia" w:ascii="仿宋" w:hAnsi="仿宋" w:eastAsia="仿宋" w:cs="仿宋"/>
          <w:highlight w:val="none"/>
          <w:lang w:val="en-US" w:eastAsia="zh-CN"/>
        </w:rPr>
        <w:t>开</w:t>
      </w:r>
      <w:r>
        <w:rPr>
          <w:rFonts w:hint="eastAsia" w:ascii="仿宋" w:hAnsi="仿宋" w:eastAsia="仿宋" w:cs="仿宋"/>
          <w:highlight w:val="none"/>
        </w:rPr>
        <w:t xml:space="preserve">标人：               </w:t>
      </w:r>
      <w:r>
        <w:rPr>
          <w:rFonts w:hint="eastAsia" w:ascii="仿宋" w:hAnsi="仿宋" w:eastAsia="仿宋" w:cs="仿宋"/>
          <w:highlight w:val="none"/>
          <w:lang w:val="en-US" w:eastAsia="zh-CN"/>
        </w:rPr>
        <w:t>唱标</w:t>
      </w:r>
      <w:r>
        <w:rPr>
          <w:rFonts w:hint="eastAsia" w:ascii="仿宋" w:hAnsi="仿宋" w:eastAsia="仿宋" w:cs="仿宋"/>
          <w:highlight w:val="none"/>
        </w:rPr>
        <w:t xml:space="preserve">人：           </w:t>
      </w:r>
      <w:r>
        <w:rPr>
          <w:rFonts w:hint="eastAsia" w:ascii="仿宋" w:hAnsi="仿宋" w:eastAsia="仿宋" w:cs="仿宋"/>
          <w:highlight w:val="none"/>
          <w:lang w:val="en-US" w:eastAsia="zh-CN"/>
        </w:rPr>
        <w:t xml:space="preserve">记录人：      </w:t>
      </w:r>
      <w:r>
        <w:rPr>
          <w:rFonts w:hint="eastAsia" w:ascii="仿宋" w:hAnsi="仿宋" w:eastAsia="仿宋" w:cs="仿宋"/>
          <w:highlight w:val="none"/>
        </w:rPr>
        <w:t xml:space="preserve">       </w:t>
      </w:r>
    </w:p>
    <w:p w14:paraId="1F607AFE">
      <w:pPr>
        <w:pStyle w:val="92"/>
        <w:spacing w:after="0" w:line="440" w:lineRule="exact"/>
        <w:ind w:left="4615" w:hanging="4615"/>
        <w:rPr>
          <w:rFonts w:hint="eastAsia" w:ascii="仿宋" w:hAnsi="仿宋" w:eastAsia="仿宋" w:cs="仿宋"/>
          <w:highlight w:val="none"/>
        </w:rPr>
      </w:pPr>
    </w:p>
    <w:p w14:paraId="5A81F092">
      <w:pPr>
        <w:pStyle w:val="92"/>
        <w:spacing w:after="0" w:line="440" w:lineRule="exact"/>
        <w:ind w:left="4615" w:hanging="4615"/>
        <w:rPr>
          <w:rFonts w:hint="eastAsia" w:ascii="仿宋" w:hAnsi="仿宋" w:eastAsia="仿宋" w:cs="仿宋"/>
          <w:highlight w:val="none"/>
        </w:rPr>
      </w:pPr>
      <w:r>
        <w:rPr>
          <w:rFonts w:hint="eastAsia" w:ascii="仿宋" w:hAnsi="仿宋" w:eastAsia="仿宋" w:cs="仿宋"/>
          <w:highlight w:val="none"/>
        </w:rPr>
        <w:t xml:space="preserve">监督人员：   </w:t>
      </w:r>
    </w:p>
    <w:p w14:paraId="43A72F25">
      <w:pPr>
        <w:rPr>
          <w:rFonts w:hint="eastAsia" w:ascii="仿宋" w:hAnsi="仿宋" w:eastAsia="仿宋" w:cs="仿宋"/>
          <w:highlight w:val="none"/>
        </w:rPr>
      </w:pPr>
    </w:p>
    <w:p w14:paraId="0FF5044C">
      <w:pPr>
        <w:rPr>
          <w:rFonts w:hint="eastAsia" w:ascii="仿宋" w:hAnsi="仿宋" w:eastAsia="仿宋" w:cs="仿宋"/>
          <w:highlight w:val="none"/>
        </w:rPr>
      </w:pPr>
    </w:p>
    <w:p w14:paraId="61404040">
      <w:pPr>
        <w:rPr>
          <w:rFonts w:hint="eastAsia" w:ascii="仿宋" w:hAnsi="仿宋" w:eastAsia="仿宋" w:cs="仿宋"/>
          <w:highlight w:val="none"/>
        </w:rPr>
      </w:pPr>
    </w:p>
    <w:p w14:paraId="3CF356B0">
      <w:pPr>
        <w:rPr>
          <w:rFonts w:hint="eastAsia" w:ascii="仿宋" w:hAnsi="仿宋" w:eastAsia="仿宋" w:cs="仿宋"/>
          <w:highlight w:val="none"/>
        </w:rPr>
      </w:pPr>
    </w:p>
    <w:p w14:paraId="72DE754F">
      <w:pPr>
        <w:rPr>
          <w:rFonts w:hint="eastAsia" w:ascii="仿宋" w:hAnsi="仿宋" w:eastAsia="仿宋" w:cs="仿宋"/>
          <w:highlight w:val="none"/>
        </w:rPr>
      </w:pPr>
    </w:p>
    <w:p w14:paraId="2569D2F2">
      <w:pPr>
        <w:rPr>
          <w:rFonts w:hint="eastAsia" w:ascii="仿宋" w:hAnsi="仿宋" w:eastAsia="仿宋" w:cs="仿宋"/>
          <w:highlight w:val="none"/>
        </w:rPr>
      </w:pPr>
    </w:p>
    <w:p w14:paraId="44064451">
      <w:pPr>
        <w:rPr>
          <w:rFonts w:hint="eastAsia" w:ascii="仿宋" w:hAnsi="仿宋" w:eastAsia="仿宋" w:cs="仿宋"/>
          <w:highlight w:val="none"/>
        </w:rPr>
      </w:pPr>
    </w:p>
    <w:p w14:paraId="794F154C">
      <w:pPr>
        <w:rPr>
          <w:rFonts w:hint="eastAsia" w:ascii="仿宋" w:hAnsi="仿宋" w:eastAsia="仿宋" w:cs="仿宋"/>
          <w:highlight w:val="none"/>
        </w:rPr>
      </w:pPr>
    </w:p>
    <w:p w14:paraId="2DEB3B86">
      <w:pPr>
        <w:rPr>
          <w:rFonts w:hint="eastAsia" w:ascii="仿宋" w:hAnsi="仿宋" w:eastAsia="仿宋" w:cs="仿宋"/>
          <w:highlight w:val="none"/>
        </w:rPr>
      </w:pPr>
    </w:p>
    <w:p w14:paraId="49FE2CE3">
      <w:pPr>
        <w:rPr>
          <w:rFonts w:hint="eastAsia" w:ascii="仿宋" w:hAnsi="仿宋" w:eastAsia="仿宋" w:cs="仿宋"/>
          <w:highlight w:val="none"/>
        </w:rPr>
      </w:pPr>
    </w:p>
    <w:p w14:paraId="2229C762">
      <w:pPr>
        <w:rPr>
          <w:rFonts w:hint="eastAsia" w:ascii="仿宋" w:hAnsi="仿宋" w:eastAsia="仿宋" w:cs="仿宋"/>
          <w:highlight w:val="none"/>
        </w:rPr>
      </w:pPr>
    </w:p>
    <w:p w14:paraId="38513118">
      <w:pPr>
        <w:rPr>
          <w:rFonts w:hint="eastAsia" w:ascii="仿宋" w:hAnsi="仿宋" w:eastAsia="仿宋" w:cs="仿宋"/>
          <w:highlight w:val="none"/>
        </w:rPr>
      </w:pPr>
    </w:p>
    <w:p w14:paraId="75641898">
      <w:pPr>
        <w:pStyle w:val="8"/>
        <w:spacing w:line="415" w:lineRule="exact"/>
        <w:rPr>
          <w:rFonts w:hint="eastAsia" w:ascii="仿宋" w:hAnsi="仿宋" w:eastAsia="仿宋" w:cs="仿宋"/>
          <w:highlight w:val="none"/>
        </w:rPr>
      </w:pPr>
      <w:r>
        <w:rPr>
          <w:rFonts w:hint="eastAsia" w:ascii="仿宋" w:hAnsi="仿宋" w:eastAsia="仿宋" w:cs="仿宋"/>
          <w:highlight w:val="none"/>
        </w:rPr>
        <w:t>附件二</w:t>
      </w:r>
      <w:r>
        <w:rPr>
          <w:rFonts w:hint="eastAsia" w:ascii="仿宋" w:hAnsi="仿宋" w:eastAsia="仿宋" w:cs="仿宋"/>
          <w:spacing w:val="-3"/>
          <w:highlight w:val="none"/>
        </w:rPr>
        <w:t>：</w:t>
      </w:r>
      <w:r>
        <w:rPr>
          <w:rFonts w:hint="eastAsia" w:ascii="仿宋" w:hAnsi="仿宋" w:eastAsia="仿宋" w:cs="仿宋"/>
          <w:highlight w:val="none"/>
        </w:rPr>
        <w:t>问题</w:t>
      </w:r>
      <w:r>
        <w:rPr>
          <w:rFonts w:hint="eastAsia" w:ascii="仿宋" w:hAnsi="仿宋" w:eastAsia="仿宋" w:cs="仿宋"/>
          <w:spacing w:val="-3"/>
          <w:highlight w:val="none"/>
        </w:rPr>
        <w:t>澄清</w:t>
      </w:r>
      <w:r>
        <w:rPr>
          <w:rFonts w:hint="eastAsia" w:ascii="仿宋" w:hAnsi="仿宋" w:eastAsia="仿宋" w:cs="仿宋"/>
          <w:highlight w:val="none"/>
        </w:rPr>
        <w:t>通知</w:t>
      </w:r>
      <w:bookmarkEnd w:id="206"/>
      <w:bookmarkEnd w:id="207"/>
    </w:p>
    <w:p w14:paraId="225A39D3">
      <w:pPr>
        <w:spacing w:before="9" w:line="170" w:lineRule="exact"/>
        <w:rPr>
          <w:rFonts w:hint="eastAsia" w:ascii="仿宋" w:hAnsi="仿宋" w:eastAsia="仿宋" w:cs="仿宋"/>
          <w:sz w:val="17"/>
          <w:szCs w:val="17"/>
          <w:highlight w:val="none"/>
        </w:rPr>
      </w:pPr>
    </w:p>
    <w:p w14:paraId="29FB521D">
      <w:pPr>
        <w:spacing w:line="200" w:lineRule="exact"/>
        <w:rPr>
          <w:rFonts w:hint="eastAsia" w:ascii="仿宋" w:hAnsi="仿宋" w:eastAsia="仿宋" w:cs="仿宋"/>
          <w:sz w:val="20"/>
          <w:szCs w:val="20"/>
          <w:highlight w:val="none"/>
        </w:rPr>
      </w:pPr>
    </w:p>
    <w:p w14:paraId="4CD25A8B">
      <w:pPr>
        <w:spacing w:line="413" w:lineRule="exact"/>
        <w:ind w:right="15"/>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问题澄</w:t>
      </w:r>
      <w:r>
        <w:rPr>
          <w:rFonts w:hint="eastAsia" w:ascii="仿宋" w:hAnsi="仿宋" w:eastAsia="仿宋" w:cs="仿宋"/>
          <w:spacing w:val="-3"/>
          <w:sz w:val="28"/>
          <w:szCs w:val="28"/>
          <w:highlight w:val="none"/>
        </w:rPr>
        <w:t>清</w:t>
      </w:r>
      <w:r>
        <w:rPr>
          <w:rFonts w:hint="eastAsia" w:ascii="仿宋" w:hAnsi="仿宋" w:eastAsia="仿宋" w:cs="仿宋"/>
          <w:sz w:val="28"/>
          <w:szCs w:val="28"/>
          <w:highlight w:val="none"/>
        </w:rPr>
        <w:t>通知</w:t>
      </w:r>
    </w:p>
    <w:p w14:paraId="620A74C6">
      <w:pPr>
        <w:pStyle w:val="20"/>
        <w:tabs>
          <w:tab w:val="left" w:pos="2937"/>
        </w:tabs>
        <w:spacing w:before="62"/>
        <w:ind w:left="0" w:right="22"/>
        <w:jc w:val="center"/>
        <w:rPr>
          <w:rFonts w:hint="eastAsia" w:ascii="仿宋" w:hAnsi="仿宋" w:eastAsia="仿宋" w:cs="仿宋"/>
          <w:highlight w:val="none"/>
        </w:rPr>
      </w:pPr>
      <w:r>
        <w:rPr>
          <w:rFonts w:hint="eastAsia" w:ascii="仿宋" w:hAnsi="仿宋" w:eastAsia="仿宋" w:cs="仿宋"/>
          <w:highlight w:val="none"/>
        </w:rPr>
        <w:t>（编</w:t>
      </w:r>
      <w:r>
        <w:rPr>
          <w:rFonts w:hint="eastAsia" w:ascii="仿宋" w:hAnsi="仿宋" w:eastAsia="仿宋" w:cs="仿宋"/>
          <w:spacing w:val="-3"/>
          <w:highlight w:val="none"/>
        </w:rPr>
        <w:t>号</w:t>
      </w:r>
      <w:r>
        <w:rPr>
          <w:rFonts w:hint="eastAsia" w:ascii="仿宋" w:hAnsi="仿宋" w:eastAsia="仿宋" w:cs="仿宋"/>
          <w:spacing w:val="-1"/>
          <w:highlight w:val="none"/>
        </w:rPr>
        <w:t>：</w:t>
      </w:r>
      <w:r>
        <w:rPr>
          <w:rFonts w:hint="eastAsia" w:ascii="仿宋" w:hAnsi="仿宋" w:eastAsia="仿宋" w:cs="仿宋"/>
          <w:spacing w:val="-1"/>
          <w:highlight w:val="none"/>
          <w:u w:val="single" w:color="000000"/>
        </w:rPr>
        <w:tab/>
      </w:r>
      <w:r>
        <w:rPr>
          <w:rFonts w:hint="eastAsia" w:ascii="仿宋" w:hAnsi="仿宋" w:eastAsia="仿宋" w:cs="仿宋"/>
          <w:highlight w:val="none"/>
        </w:rPr>
        <w:t>）</w:t>
      </w:r>
    </w:p>
    <w:p w14:paraId="181CB5B6">
      <w:pPr>
        <w:spacing w:before="3"/>
        <w:rPr>
          <w:rFonts w:hint="eastAsia" w:ascii="仿宋" w:hAnsi="仿宋" w:eastAsia="仿宋" w:cs="仿宋"/>
          <w:sz w:val="14"/>
          <w:szCs w:val="14"/>
          <w:highlight w:val="none"/>
        </w:rPr>
      </w:pPr>
    </w:p>
    <w:p w14:paraId="1C4E5044">
      <w:pPr>
        <w:spacing w:line="200" w:lineRule="exact"/>
        <w:rPr>
          <w:rFonts w:hint="eastAsia" w:ascii="仿宋" w:hAnsi="仿宋" w:eastAsia="仿宋" w:cs="仿宋"/>
          <w:sz w:val="20"/>
          <w:szCs w:val="20"/>
          <w:highlight w:val="none"/>
        </w:rPr>
      </w:pPr>
    </w:p>
    <w:p w14:paraId="5BCF935D">
      <w:pPr>
        <w:spacing w:line="200" w:lineRule="exact"/>
        <w:rPr>
          <w:rFonts w:hint="eastAsia" w:ascii="仿宋" w:hAnsi="仿宋" w:eastAsia="仿宋" w:cs="仿宋"/>
          <w:sz w:val="20"/>
          <w:szCs w:val="20"/>
          <w:highlight w:val="none"/>
        </w:rPr>
      </w:pPr>
    </w:p>
    <w:p w14:paraId="7DA066D8">
      <w:pPr>
        <w:pStyle w:val="20"/>
        <w:tabs>
          <w:tab w:val="left" w:pos="2306"/>
        </w:tabs>
        <w:spacing w:line="335" w:lineRule="exact"/>
        <w:rPr>
          <w:rFonts w:hint="eastAsia" w:ascii="仿宋" w:hAnsi="仿宋" w:eastAsia="仿宋" w:cs="仿宋"/>
          <w:highlight w:val="none"/>
        </w:rPr>
      </w:pP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spacing w:val="-3"/>
          <w:highlight w:val="none"/>
        </w:rPr>
        <w:t>（</w:t>
      </w:r>
      <w:r>
        <w:rPr>
          <w:rFonts w:hint="eastAsia" w:ascii="仿宋" w:hAnsi="仿宋" w:eastAsia="仿宋" w:cs="仿宋"/>
          <w:highlight w:val="none"/>
        </w:rPr>
        <w:t>投标</w:t>
      </w:r>
      <w:r>
        <w:rPr>
          <w:rFonts w:hint="eastAsia" w:ascii="仿宋" w:hAnsi="仿宋" w:eastAsia="仿宋" w:cs="仿宋"/>
          <w:spacing w:val="-3"/>
          <w:highlight w:val="none"/>
        </w:rPr>
        <w:t>人名称）：</w:t>
      </w:r>
    </w:p>
    <w:p w14:paraId="53C7C5A4">
      <w:pPr>
        <w:spacing w:before="6" w:line="140" w:lineRule="exact"/>
        <w:rPr>
          <w:rFonts w:hint="eastAsia" w:ascii="仿宋" w:hAnsi="仿宋" w:eastAsia="仿宋" w:cs="仿宋"/>
          <w:sz w:val="14"/>
          <w:szCs w:val="14"/>
          <w:highlight w:val="none"/>
        </w:rPr>
      </w:pPr>
    </w:p>
    <w:p w14:paraId="3618CB28">
      <w:pPr>
        <w:spacing w:line="200" w:lineRule="exact"/>
        <w:rPr>
          <w:rFonts w:hint="eastAsia" w:ascii="仿宋" w:hAnsi="仿宋" w:eastAsia="仿宋" w:cs="仿宋"/>
          <w:sz w:val="20"/>
          <w:szCs w:val="20"/>
          <w:highlight w:val="none"/>
        </w:rPr>
      </w:pPr>
    </w:p>
    <w:p w14:paraId="78E7E7F0">
      <w:pPr>
        <w:spacing w:line="200" w:lineRule="exact"/>
        <w:rPr>
          <w:rFonts w:hint="eastAsia" w:ascii="仿宋" w:hAnsi="仿宋" w:eastAsia="仿宋" w:cs="仿宋"/>
          <w:sz w:val="20"/>
          <w:szCs w:val="20"/>
          <w:highlight w:val="none"/>
        </w:rPr>
      </w:pPr>
    </w:p>
    <w:p w14:paraId="3A5C18F7">
      <w:pPr>
        <w:pStyle w:val="20"/>
        <w:spacing w:line="335" w:lineRule="exact"/>
        <w:ind w:left="522"/>
        <w:rPr>
          <w:rFonts w:hint="eastAsia" w:ascii="仿宋" w:hAnsi="仿宋" w:eastAsia="仿宋" w:cs="仿宋"/>
          <w:spacing w:val="-3"/>
          <w:highlight w:val="none"/>
        </w:rPr>
      </w:pPr>
      <w:r>
        <w:rPr>
          <w:rFonts w:hint="eastAsia" w:ascii="仿宋" w:hAnsi="仿宋" w:eastAsia="仿宋" w:cs="仿宋"/>
          <w:highlight w:val="none"/>
        </w:rPr>
        <w:t>评标委员会</w:t>
      </w:r>
      <w:r>
        <w:rPr>
          <w:rFonts w:hint="eastAsia" w:ascii="仿宋" w:hAnsi="仿宋" w:eastAsia="仿宋" w:cs="仿宋"/>
          <w:spacing w:val="-3"/>
          <w:highlight w:val="none"/>
        </w:rPr>
        <w:t>对</w:t>
      </w:r>
      <w:r>
        <w:rPr>
          <w:rFonts w:hint="eastAsia" w:ascii="仿宋" w:hAnsi="仿宋" w:eastAsia="仿宋" w:cs="仿宋"/>
          <w:highlight w:val="none"/>
        </w:rPr>
        <w:t>你方</w:t>
      </w:r>
      <w:r>
        <w:rPr>
          <w:rFonts w:hint="eastAsia" w:ascii="仿宋" w:hAnsi="仿宋" w:eastAsia="仿宋" w:cs="仿宋"/>
          <w:spacing w:val="-3"/>
          <w:highlight w:val="none"/>
        </w:rPr>
        <w:t>的</w:t>
      </w:r>
      <w:r>
        <w:rPr>
          <w:rFonts w:hint="eastAsia" w:ascii="仿宋" w:hAnsi="仿宋" w:eastAsia="仿宋" w:cs="仿宋"/>
          <w:highlight w:val="none"/>
        </w:rPr>
        <w:t>投标文件进行了</w:t>
      </w:r>
      <w:r>
        <w:rPr>
          <w:rFonts w:hint="eastAsia" w:ascii="仿宋" w:hAnsi="仿宋" w:eastAsia="仿宋" w:cs="仿宋"/>
          <w:spacing w:val="-3"/>
          <w:highlight w:val="none"/>
        </w:rPr>
        <w:t>仔</w:t>
      </w:r>
      <w:r>
        <w:rPr>
          <w:rFonts w:hint="eastAsia" w:ascii="仿宋" w:hAnsi="仿宋" w:eastAsia="仿宋" w:cs="仿宋"/>
          <w:highlight w:val="none"/>
        </w:rPr>
        <w:t>细的</w:t>
      </w:r>
      <w:r>
        <w:rPr>
          <w:rFonts w:hint="eastAsia" w:ascii="仿宋" w:hAnsi="仿宋" w:eastAsia="仿宋" w:cs="仿宋"/>
          <w:spacing w:val="-3"/>
          <w:highlight w:val="none"/>
        </w:rPr>
        <w:t>审</w:t>
      </w:r>
      <w:r>
        <w:rPr>
          <w:rFonts w:hint="eastAsia" w:ascii="仿宋" w:hAnsi="仿宋" w:eastAsia="仿宋" w:cs="仿宋"/>
          <w:highlight w:val="none"/>
        </w:rPr>
        <w:t>查，现需你方对</w:t>
      </w:r>
      <w:r>
        <w:rPr>
          <w:rFonts w:hint="eastAsia" w:ascii="仿宋" w:hAnsi="仿宋" w:eastAsia="仿宋" w:cs="仿宋"/>
          <w:spacing w:val="-3"/>
          <w:highlight w:val="none"/>
        </w:rPr>
        <w:t>下</w:t>
      </w:r>
      <w:r>
        <w:rPr>
          <w:rFonts w:hint="eastAsia" w:ascii="仿宋" w:hAnsi="仿宋" w:eastAsia="仿宋" w:cs="仿宋"/>
          <w:highlight w:val="none"/>
        </w:rPr>
        <w:t>列问</w:t>
      </w:r>
      <w:r>
        <w:rPr>
          <w:rFonts w:hint="eastAsia" w:ascii="仿宋" w:hAnsi="仿宋" w:eastAsia="仿宋" w:cs="仿宋"/>
          <w:spacing w:val="-3"/>
          <w:highlight w:val="none"/>
        </w:rPr>
        <w:t>题</w:t>
      </w:r>
    </w:p>
    <w:p w14:paraId="3CBC6410">
      <w:pPr>
        <w:pStyle w:val="20"/>
        <w:spacing w:before="0" w:line="335" w:lineRule="exact"/>
        <w:ind w:left="0" w:right="0"/>
        <w:rPr>
          <w:rFonts w:hint="eastAsia" w:ascii="仿宋" w:hAnsi="仿宋" w:eastAsia="仿宋" w:cs="仿宋"/>
          <w:highlight w:val="none"/>
        </w:rPr>
      </w:pPr>
      <w:r>
        <w:rPr>
          <w:rFonts w:hint="eastAsia" w:ascii="仿宋" w:hAnsi="仿宋" w:eastAsia="仿宋" w:cs="仿宋"/>
          <w:highlight w:val="none"/>
        </w:rPr>
        <w:t>以书面形式予</w:t>
      </w:r>
      <w:r>
        <w:rPr>
          <w:rFonts w:hint="eastAsia" w:ascii="仿宋" w:hAnsi="仿宋" w:eastAsia="仿宋" w:cs="仿宋"/>
          <w:spacing w:val="-3"/>
          <w:highlight w:val="none"/>
        </w:rPr>
        <w:t>以</w:t>
      </w:r>
      <w:r>
        <w:rPr>
          <w:rFonts w:hint="eastAsia" w:ascii="仿宋" w:hAnsi="仿宋" w:eastAsia="仿宋" w:cs="仿宋"/>
          <w:highlight w:val="none"/>
        </w:rPr>
        <w:t>澄</w:t>
      </w:r>
      <w:r>
        <w:rPr>
          <w:rFonts w:hint="eastAsia" w:ascii="仿宋" w:hAnsi="仿宋" w:eastAsia="仿宋" w:cs="仿宋"/>
          <w:spacing w:val="-1"/>
          <w:highlight w:val="none"/>
        </w:rPr>
        <w:t>清</w:t>
      </w:r>
      <w:r>
        <w:rPr>
          <w:rFonts w:hint="eastAsia" w:ascii="仿宋" w:hAnsi="仿宋" w:eastAsia="仿宋" w:cs="仿宋"/>
          <w:highlight w:val="none"/>
        </w:rPr>
        <w:t>、</w:t>
      </w:r>
      <w:r>
        <w:rPr>
          <w:rFonts w:hint="eastAsia" w:ascii="仿宋" w:hAnsi="仿宋" w:eastAsia="仿宋" w:cs="仿宋"/>
          <w:spacing w:val="-3"/>
          <w:highlight w:val="none"/>
        </w:rPr>
        <w:t>说</w:t>
      </w:r>
      <w:r>
        <w:rPr>
          <w:rFonts w:hint="eastAsia" w:ascii="仿宋" w:hAnsi="仿宋" w:eastAsia="仿宋" w:cs="仿宋"/>
          <w:highlight w:val="none"/>
        </w:rPr>
        <w:t>明</w:t>
      </w:r>
      <w:r>
        <w:rPr>
          <w:rFonts w:hint="eastAsia" w:ascii="仿宋" w:hAnsi="仿宋" w:eastAsia="仿宋" w:cs="仿宋"/>
          <w:spacing w:val="-3"/>
          <w:highlight w:val="none"/>
        </w:rPr>
        <w:t>或</w:t>
      </w:r>
      <w:r>
        <w:rPr>
          <w:rFonts w:hint="eastAsia" w:ascii="仿宋" w:hAnsi="仿宋" w:eastAsia="仿宋" w:cs="仿宋"/>
          <w:highlight w:val="none"/>
        </w:rPr>
        <w:t>补</w:t>
      </w:r>
      <w:r>
        <w:rPr>
          <w:rFonts w:hint="eastAsia" w:ascii="仿宋" w:hAnsi="仿宋" w:eastAsia="仿宋" w:cs="仿宋"/>
          <w:spacing w:val="-3"/>
          <w:highlight w:val="none"/>
        </w:rPr>
        <w:t>正</w:t>
      </w:r>
      <w:r>
        <w:rPr>
          <w:rFonts w:hint="eastAsia" w:ascii="仿宋" w:hAnsi="仿宋" w:eastAsia="仿宋" w:cs="仿宋"/>
          <w:highlight w:val="none"/>
        </w:rPr>
        <w:t>：</w:t>
      </w:r>
    </w:p>
    <w:p w14:paraId="48DF5BF5">
      <w:pPr>
        <w:spacing w:line="200" w:lineRule="exact"/>
        <w:rPr>
          <w:rFonts w:hint="eastAsia" w:ascii="仿宋" w:hAnsi="仿宋" w:eastAsia="仿宋" w:cs="仿宋"/>
          <w:sz w:val="20"/>
          <w:szCs w:val="20"/>
          <w:highlight w:val="none"/>
        </w:rPr>
      </w:pPr>
    </w:p>
    <w:p w14:paraId="04CC41E3">
      <w:pPr>
        <w:spacing w:line="200" w:lineRule="exact"/>
        <w:rPr>
          <w:rFonts w:hint="eastAsia" w:ascii="仿宋" w:hAnsi="仿宋" w:eastAsia="仿宋" w:cs="仿宋"/>
          <w:sz w:val="20"/>
          <w:szCs w:val="20"/>
          <w:highlight w:val="none"/>
        </w:rPr>
      </w:pPr>
    </w:p>
    <w:p w14:paraId="5C2F60CA">
      <w:pPr>
        <w:spacing w:before="11" w:line="220" w:lineRule="exact"/>
        <w:rPr>
          <w:rFonts w:hint="eastAsia" w:ascii="仿宋" w:hAnsi="仿宋" w:eastAsia="仿宋" w:cs="仿宋"/>
          <w:highlight w:val="none"/>
        </w:rPr>
      </w:pPr>
    </w:p>
    <w:p w14:paraId="687822B5">
      <w:pPr>
        <w:pStyle w:val="20"/>
        <w:ind w:left="522"/>
        <w:rPr>
          <w:rFonts w:hint="eastAsia" w:ascii="仿宋" w:hAnsi="仿宋" w:eastAsia="仿宋" w:cs="仿宋"/>
          <w:highlight w:val="none"/>
        </w:rPr>
      </w:pPr>
      <w:r>
        <w:rPr>
          <w:rFonts w:hint="eastAsia" w:ascii="仿宋" w:hAnsi="仿宋" w:eastAsia="仿宋" w:cs="仿宋"/>
          <w:highlight w:val="none"/>
        </w:rPr>
        <w:t>1.</w:t>
      </w:r>
    </w:p>
    <w:p w14:paraId="1898FB1B">
      <w:pPr>
        <w:spacing w:before="8" w:line="190" w:lineRule="exact"/>
        <w:rPr>
          <w:rFonts w:hint="eastAsia" w:ascii="仿宋" w:hAnsi="仿宋" w:eastAsia="仿宋" w:cs="仿宋"/>
          <w:sz w:val="19"/>
          <w:szCs w:val="19"/>
          <w:highlight w:val="none"/>
        </w:rPr>
      </w:pPr>
    </w:p>
    <w:p w14:paraId="2CCDDCB3">
      <w:pPr>
        <w:pStyle w:val="20"/>
        <w:ind w:left="522"/>
        <w:rPr>
          <w:rFonts w:hint="eastAsia" w:ascii="仿宋" w:hAnsi="仿宋" w:eastAsia="仿宋" w:cs="仿宋"/>
          <w:highlight w:val="none"/>
        </w:rPr>
      </w:pPr>
      <w:r>
        <w:rPr>
          <w:rFonts w:hint="eastAsia" w:ascii="仿宋" w:hAnsi="仿宋" w:eastAsia="仿宋" w:cs="仿宋"/>
          <w:highlight w:val="none"/>
        </w:rPr>
        <w:t>2.</w:t>
      </w:r>
    </w:p>
    <w:p w14:paraId="2BDFB3D2">
      <w:pPr>
        <w:spacing w:before="1" w:line="200" w:lineRule="exact"/>
        <w:rPr>
          <w:rFonts w:hint="eastAsia" w:ascii="仿宋" w:hAnsi="仿宋" w:eastAsia="仿宋" w:cs="仿宋"/>
          <w:sz w:val="20"/>
          <w:szCs w:val="20"/>
          <w:highlight w:val="none"/>
        </w:rPr>
      </w:pPr>
    </w:p>
    <w:p w14:paraId="6754124C">
      <w:pPr>
        <w:pStyle w:val="20"/>
        <w:ind w:left="628"/>
        <w:rPr>
          <w:rFonts w:hint="eastAsia" w:ascii="仿宋" w:hAnsi="仿宋" w:eastAsia="仿宋" w:cs="仿宋"/>
          <w:highlight w:val="none"/>
        </w:rPr>
      </w:pPr>
      <w:r>
        <w:rPr>
          <w:rFonts w:hint="eastAsia" w:ascii="仿宋" w:hAnsi="仿宋" w:eastAsia="仿宋" w:cs="仿宋"/>
          <w:highlight w:val="none"/>
          <w:lang w:eastAsia="zh-CN"/>
        </w:rPr>
        <w:t>……</w:t>
      </w:r>
    </w:p>
    <w:p w14:paraId="44065316">
      <w:pPr>
        <w:spacing w:before="5" w:line="120" w:lineRule="exact"/>
        <w:rPr>
          <w:rFonts w:hint="eastAsia" w:ascii="仿宋" w:hAnsi="仿宋" w:eastAsia="仿宋" w:cs="仿宋"/>
          <w:sz w:val="12"/>
          <w:szCs w:val="12"/>
          <w:highlight w:val="none"/>
        </w:rPr>
      </w:pPr>
    </w:p>
    <w:p w14:paraId="66E4F045">
      <w:pPr>
        <w:spacing w:line="200" w:lineRule="exact"/>
        <w:rPr>
          <w:rFonts w:hint="eastAsia" w:ascii="仿宋" w:hAnsi="仿宋" w:eastAsia="仿宋" w:cs="仿宋"/>
          <w:sz w:val="20"/>
          <w:szCs w:val="20"/>
          <w:highlight w:val="none"/>
        </w:rPr>
      </w:pPr>
    </w:p>
    <w:p w14:paraId="34726160">
      <w:pPr>
        <w:spacing w:line="200" w:lineRule="exact"/>
        <w:rPr>
          <w:rFonts w:hint="eastAsia" w:ascii="仿宋" w:hAnsi="仿宋" w:eastAsia="仿宋" w:cs="仿宋"/>
          <w:sz w:val="20"/>
          <w:szCs w:val="20"/>
          <w:highlight w:val="none"/>
        </w:rPr>
      </w:pPr>
    </w:p>
    <w:p w14:paraId="24035275">
      <w:pPr>
        <w:pStyle w:val="20"/>
        <w:tabs>
          <w:tab w:val="left" w:pos="4603"/>
          <w:tab w:val="left" w:pos="5549"/>
          <w:tab w:val="left" w:pos="6494"/>
          <w:tab w:val="left" w:pos="7438"/>
        </w:tabs>
        <w:spacing w:line="240" w:lineRule="auto"/>
        <w:ind w:firstLine="560" w:firstLineChars="200"/>
        <w:rPr>
          <w:rFonts w:hint="eastAsia" w:ascii="仿宋" w:hAnsi="仿宋" w:eastAsia="仿宋" w:cs="仿宋"/>
          <w:highlight w:val="none"/>
        </w:rPr>
      </w:pPr>
      <w:r>
        <w:rPr>
          <w:rFonts w:hint="eastAsia" w:ascii="仿宋" w:hAnsi="仿宋" w:eastAsia="仿宋" w:cs="仿宋"/>
          <w:highlight w:val="none"/>
        </w:rPr>
        <w:t>请将</w:t>
      </w:r>
      <w:r>
        <w:rPr>
          <w:rFonts w:hint="eastAsia" w:ascii="仿宋" w:hAnsi="仿宋" w:eastAsia="仿宋" w:cs="仿宋"/>
          <w:spacing w:val="-3"/>
          <w:highlight w:val="none"/>
        </w:rPr>
        <w:t>上</w:t>
      </w:r>
      <w:r>
        <w:rPr>
          <w:rFonts w:hint="eastAsia" w:ascii="仿宋" w:hAnsi="仿宋" w:eastAsia="仿宋" w:cs="仿宋"/>
          <w:highlight w:val="none"/>
        </w:rPr>
        <w:t>述</w:t>
      </w:r>
      <w:r>
        <w:rPr>
          <w:rFonts w:hint="eastAsia" w:ascii="仿宋" w:hAnsi="仿宋" w:eastAsia="仿宋" w:cs="仿宋"/>
          <w:spacing w:val="-3"/>
          <w:highlight w:val="none"/>
        </w:rPr>
        <w:t>问</w:t>
      </w:r>
      <w:r>
        <w:rPr>
          <w:rFonts w:hint="eastAsia" w:ascii="仿宋" w:hAnsi="仿宋" w:eastAsia="仿宋" w:cs="仿宋"/>
          <w:highlight w:val="none"/>
        </w:rPr>
        <w:t>题</w:t>
      </w:r>
      <w:r>
        <w:rPr>
          <w:rFonts w:hint="eastAsia" w:ascii="仿宋" w:hAnsi="仿宋" w:eastAsia="仿宋" w:cs="仿宋"/>
          <w:spacing w:val="-3"/>
          <w:highlight w:val="none"/>
        </w:rPr>
        <w:t>的</w:t>
      </w:r>
      <w:r>
        <w:rPr>
          <w:rFonts w:hint="eastAsia" w:ascii="仿宋" w:hAnsi="仿宋" w:eastAsia="仿宋" w:cs="仿宋"/>
          <w:highlight w:val="none"/>
        </w:rPr>
        <w:t>澄</w:t>
      </w:r>
      <w:r>
        <w:rPr>
          <w:rFonts w:hint="eastAsia" w:ascii="仿宋" w:hAnsi="仿宋" w:eastAsia="仿宋" w:cs="仿宋"/>
          <w:spacing w:val="-3"/>
          <w:highlight w:val="none"/>
        </w:rPr>
        <w:t>清</w:t>
      </w:r>
      <w:r>
        <w:rPr>
          <w:rFonts w:hint="eastAsia" w:ascii="仿宋" w:hAnsi="仿宋" w:eastAsia="仿宋" w:cs="仿宋"/>
          <w:highlight w:val="none"/>
        </w:rPr>
        <w:t>、</w:t>
      </w:r>
      <w:r>
        <w:rPr>
          <w:rFonts w:hint="eastAsia" w:ascii="仿宋" w:hAnsi="仿宋" w:eastAsia="仿宋" w:cs="仿宋"/>
          <w:spacing w:val="-3"/>
          <w:highlight w:val="none"/>
        </w:rPr>
        <w:t>说</w:t>
      </w:r>
      <w:r>
        <w:rPr>
          <w:rFonts w:hint="eastAsia" w:ascii="仿宋" w:hAnsi="仿宋" w:eastAsia="仿宋" w:cs="仿宋"/>
          <w:highlight w:val="none"/>
        </w:rPr>
        <w:t>明或</w:t>
      </w:r>
      <w:r>
        <w:rPr>
          <w:rFonts w:hint="eastAsia" w:ascii="仿宋" w:hAnsi="仿宋" w:eastAsia="仿宋" w:cs="仿宋"/>
          <w:spacing w:val="-3"/>
          <w:highlight w:val="none"/>
        </w:rPr>
        <w:t>补</w:t>
      </w:r>
      <w:r>
        <w:rPr>
          <w:rFonts w:hint="eastAsia" w:ascii="仿宋" w:hAnsi="仿宋" w:eastAsia="仿宋" w:cs="仿宋"/>
          <w:spacing w:val="-1"/>
          <w:highlight w:val="none"/>
        </w:rPr>
        <w:t>正</w:t>
      </w:r>
      <w:r>
        <w:rPr>
          <w:rFonts w:hint="eastAsia" w:ascii="仿宋" w:hAnsi="仿宋" w:eastAsia="仿宋" w:cs="仿宋"/>
          <w:spacing w:val="-3"/>
          <w:highlight w:val="none"/>
        </w:rPr>
        <w:t>于</w:t>
      </w:r>
      <w:r>
        <w:rPr>
          <w:rFonts w:hint="eastAsia" w:ascii="仿宋" w:hAnsi="仿宋" w:eastAsia="仿宋" w:cs="仿宋"/>
          <w:spacing w:val="-3"/>
          <w:highlight w:val="none"/>
          <w:u w:val="single" w:color="000000"/>
        </w:rPr>
        <w:tab/>
      </w:r>
      <w:r>
        <w:rPr>
          <w:rFonts w:hint="eastAsia" w:ascii="仿宋" w:hAnsi="仿宋" w:eastAsia="仿宋" w:cs="仿宋"/>
          <w:highlight w:val="none"/>
        </w:rPr>
        <w:t>年</w:t>
      </w:r>
      <w:r>
        <w:rPr>
          <w:rFonts w:hint="eastAsia" w:ascii="仿宋" w:hAnsi="仿宋" w:eastAsia="仿宋" w:cs="仿宋"/>
          <w:highlight w:val="none"/>
          <w:u w:val="single" w:color="000000"/>
        </w:rPr>
        <w:tab/>
      </w:r>
      <w:r>
        <w:rPr>
          <w:rFonts w:hint="eastAsia" w:ascii="仿宋" w:hAnsi="仿宋" w:eastAsia="仿宋" w:cs="仿宋"/>
          <w:highlight w:val="none"/>
        </w:rPr>
        <w:t>月</w:t>
      </w:r>
      <w:r>
        <w:rPr>
          <w:rFonts w:hint="eastAsia" w:ascii="仿宋" w:hAnsi="仿宋" w:eastAsia="仿宋" w:cs="仿宋"/>
          <w:highlight w:val="none"/>
          <w:u w:val="single" w:color="000000"/>
        </w:rPr>
        <w:tab/>
      </w:r>
      <w:r>
        <w:rPr>
          <w:rFonts w:hint="eastAsia" w:ascii="仿宋" w:hAnsi="仿宋" w:eastAsia="仿宋" w:cs="仿宋"/>
          <w:spacing w:val="-3"/>
          <w:highlight w:val="none"/>
        </w:rPr>
        <w:t>日</w:t>
      </w:r>
      <w:r>
        <w:rPr>
          <w:rFonts w:hint="eastAsia" w:ascii="仿宋" w:hAnsi="仿宋" w:eastAsia="仿宋" w:cs="仿宋"/>
          <w:spacing w:val="-3"/>
          <w:highlight w:val="none"/>
          <w:u w:val="single" w:color="000000"/>
        </w:rPr>
        <w:tab/>
      </w:r>
      <w:r>
        <w:rPr>
          <w:rFonts w:hint="eastAsia" w:ascii="仿宋" w:hAnsi="仿宋" w:eastAsia="仿宋" w:cs="仿宋"/>
          <w:spacing w:val="-3"/>
          <w:highlight w:val="none"/>
        </w:rPr>
        <w:t>时</w:t>
      </w:r>
      <w:r>
        <w:rPr>
          <w:rFonts w:hint="eastAsia" w:ascii="仿宋" w:hAnsi="仿宋" w:eastAsia="仿宋" w:cs="仿宋"/>
          <w:highlight w:val="none"/>
        </w:rPr>
        <w:t>前递</w:t>
      </w:r>
      <w:r>
        <w:rPr>
          <w:rFonts w:hint="eastAsia" w:ascii="仿宋" w:hAnsi="仿宋" w:eastAsia="仿宋" w:cs="仿宋"/>
          <w:spacing w:val="-3"/>
          <w:highlight w:val="none"/>
        </w:rPr>
        <w:t>交</w:t>
      </w:r>
      <w:r>
        <w:rPr>
          <w:rFonts w:hint="eastAsia" w:ascii="仿宋" w:hAnsi="仿宋" w:eastAsia="仿宋" w:cs="仿宋"/>
          <w:highlight w:val="none"/>
        </w:rPr>
        <w:t>至</w:t>
      </w: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highlight w:val="none"/>
        </w:rPr>
        <w:t>（</w:t>
      </w:r>
      <w:r>
        <w:rPr>
          <w:rFonts w:hint="eastAsia" w:ascii="仿宋" w:hAnsi="仿宋" w:eastAsia="仿宋" w:cs="仿宋"/>
          <w:spacing w:val="-3"/>
          <w:highlight w:val="none"/>
        </w:rPr>
        <w:t>详</w:t>
      </w:r>
      <w:r>
        <w:rPr>
          <w:rFonts w:hint="eastAsia" w:ascii="仿宋" w:hAnsi="仿宋" w:eastAsia="仿宋" w:cs="仿宋"/>
          <w:highlight w:val="none"/>
        </w:rPr>
        <w:t>细</w:t>
      </w:r>
      <w:r>
        <w:rPr>
          <w:rFonts w:hint="eastAsia" w:ascii="仿宋" w:hAnsi="仿宋" w:eastAsia="仿宋" w:cs="仿宋"/>
          <w:spacing w:val="-3"/>
          <w:highlight w:val="none"/>
        </w:rPr>
        <w:t>地址</w:t>
      </w:r>
      <w:r>
        <w:rPr>
          <w:rFonts w:hint="eastAsia" w:ascii="仿宋" w:hAnsi="仿宋" w:eastAsia="仿宋" w:cs="仿宋"/>
          <w:spacing w:val="-25"/>
          <w:highlight w:val="none"/>
        </w:rPr>
        <w:t>）</w:t>
      </w:r>
      <w:r>
        <w:rPr>
          <w:rFonts w:hint="eastAsia" w:ascii="仿宋" w:hAnsi="仿宋" w:eastAsia="仿宋" w:cs="仿宋"/>
          <w:spacing w:val="-3"/>
          <w:highlight w:val="none"/>
        </w:rPr>
        <w:t>或</w:t>
      </w:r>
      <w:r>
        <w:rPr>
          <w:rFonts w:hint="eastAsia" w:ascii="仿宋" w:hAnsi="仿宋" w:eastAsia="仿宋" w:cs="仿宋"/>
          <w:highlight w:val="none"/>
        </w:rPr>
        <w:t>传</w:t>
      </w:r>
      <w:r>
        <w:rPr>
          <w:rFonts w:hint="eastAsia" w:ascii="仿宋" w:hAnsi="仿宋" w:eastAsia="仿宋" w:cs="仿宋"/>
          <w:spacing w:val="-3"/>
          <w:highlight w:val="none"/>
        </w:rPr>
        <w:t>真</w:t>
      </w:r>
      <w:r>
        <w:rPr>
          <w:rFonts w:hint="eastAsia" w:ascii="仿宋" w:hAnsi="仿宋" w:eastAsia="仿宋" w:cs="仿宋"/>
          <w:spacing w:val="-1"/>
          <w:highlight w:val="none"/>
        </w:rPr>
        <w:t>至</w:t>
      </w:r>
      <w:r>
        <w:rPr>
          <w:rFonts w:hint="eastAsia" w:ascii="仿宋" w:hAnsi="仿宋" w:eastAsia="仿宋" w:cs="仿宋"/>
          <w:spacing w:val="-1"/>
          <w:highlight w:val="none"/>
          <w:u w:val="single" w:color="000000"/>
        </w:rPr>
        <w:tab/>
      </w:r>
      <w:r>
        <w:rPr>
          <w:rFonts w:hint="eastAsia" w:ascii="仿宋" w:hAnsi="仿宋" w:eastAsia="仿宋" w:cs="仿宋"/>
          <w:highlight w:val="none"/>
        </w:rPr>
        <w:t>（</w:t>
      </w:r>
      <w:r>
        <w:rPr>
          <w:rFonts w:hint="eastAsia" w:ascii="仿宋" w:hAnsi="仿宋" w:eastAsia="仿宋" w:cs="仿宋"/>
          <w:spacing w:val="-3"/>
          <w:highlight w:val="none"/>
        </w:rPr>
        <w:t>传</w:t>
      </w:r>
      <w:r>
        <w:rPr>
          <w:rFonts w:hint="eastAsia" w:ascii="仿宋" w:hAnsi="仿宋" w:eastAsia="仿宋" w:cs="仿宋"/>
          <w:highlight w:val="none"/>
        </w:rPr>
        <w:t>真</w:t>
      </w:r>
      <w:r>
        <w:rPr>
          <w:rFonts w:hint="eastAsia" w:ascii="仿宋" w:hAnsi="仿宋" w:eastAsia="仿宋" w:cs="仿宋"/>
          <w:spacing w:val="-3"/>
          <w:highlight w:val="none"/>
        </w:rPr>
        <w:t>号码</w:t>
      </w:r>
      <w:r>
        <w:rPr>
          <w:rFonts w:hint="eastAsia" w:ascii="仿宋" w:hAnsi="仿宋" w:eastAsia="仿宋" w:cs="仿宋"/>
          <w:spacing w:val="-24"/>
          <w:highlight w:val="none"/>
        </w:rPr>
        <w:t>）</w:t>
      </w:r>
      <w:r>
        <w:rPr>
          <w:rFonts w:hint="eastAsia" w:ascii="仿宋" w:hAnsi="仿宋" w:eastAsia="仿宋" w:cs="仿宋"/>
          <w:spacing w:val="-3"/>
          <w:highlight w:val="none"/>
        </w:rPr>
        <w:t>。</w:t>
      </w:r>
      <w:r>
        <w:rPr>
          <w:rFonts w:hint="eastAsia" w:ascii="仿宋" w:hAnsi="仿宋" w:eastAsia="仿宋" w:cs="仿宋"/>
          <w:highlight w:val="none"/>
        </w:rPr>
        <w:t>采</w:t>
      </w:r>
      <w:r>
        <w:rPr>
          <w:rFonts w:hint="eastAsia" w:ascii="仿宋" w:hAnsi="仿宋" w:eastAsia="仿宋" w:cs="仿宋"/>
          <w:spacing w:val="-3"/>
          <w:highlight w:val="none"/>
        </w:rPr>
        <w:t>用</w:t>
      </w:r>
      <w:r>
        <w:rPr>
          <w:rFonts w:hint="eastAsia" w:ascii="仿宋" w:hAnsi="仿宋" w:eastAsia="仿宋" w:cs="仿宋"/>
          <w:highlight w:val="none"/>
        </w:rPr>
        <w:t>传真</w:t>
      </w:r>
      <w:r>
        <w:rPr>
          <w:rFonts w:hint="eastAsia" w:ascii="仿宋" w:hAnsi="仿宋" w:eastAsia="仿宋" w:cs="仿宋"/>
          <w:spacing w:val="-3"/>
          <w:highlight w:val="none"/>
        </w:rPr>
        <w:t>方</w:t>
      </w:r>
      <w:r>
        <w:rPr>
          <w:rFonts w:hint="eastAsia" w:ascii="仿宋" w:hAnsi="仿宋" w:eastAsia="仿宋" w:cs="仿宋"/>
          <w:highlight w:val="none"/>
        </w:rPr>
        <w:t>式</w:t>
      </w:r>
      <w:r>
        <w:rPr>
          <w:rFonts w:hint="eastAsia" w:ascii="仿宋" w:hAnsi="仿宋" w:eastAsia="仿宋" w:cs="仿宋"/>
          <w:spacing w:val="-3"/>
          <w:highlight w:val="none"/>
        </w:rPr>
        <w:t>的</w:t>
      </w:r>
      <w:r>
        <w:rPr>
          <w:rFonts w:hint="eastAsia" w:ascii="仿宋" w:hAnsi="仿宋" w:eastAsia="仿宋" w:cs="仿宋"/>
          <w:highlight w:val="none"/>
        </w:rPr>
        <w:t>，</w:t>
      </w:r>
      <w:r>
        <w:rPr>
          <w:rFonts w:hint="eastAsia" w:ascii="仿宋" w:hAnsi="仿宋" w:eastAsia="仿宋" w:cs="仿宋"/>
          <w:spacing w:val="-3"/>
          <w:highlight w:val="none"/>
        </w:rPr>
        <w:t>应</w:t>
      </w:r>
      <w:r>
        <w:rPr>
          <w:rFonts w:hint="eastAsia" w:ascii="仿宋" w:hAnsi="仿宋" w:eastAsia="仿宋" w:cs="仿宋"/>
          <w:highlight w:val="none"/>
        </w:rPr>
        <w:t>在</w:t>
      </w:r>
      <w:r>
        <w:rPr>
          <w:rFonts w:hint="eastAsia" w:ascii="仿宋" w:hAnsi="仿宋" w:eastAsia="仿宋" w:cs="仿宋"/>
          <w:highlight w:val="none"/>
          <w:u w:val="single" w:color="000000"/>
        </w:rPr>
        <w:tab/>
      </w:r>
      <w:r>
        <w:rPr>
          <w:rFonts w:hint="eastAsia" w:ascii="仿宋" w:hAnsi="仿宋" w:eastAsia="仿宋" w:cs="仿宋"/>
          <w:highlight w:val="none"/>
        </w:rPr>
        <w:t>年</w:t>
      </w:r>
      <w:r>
        <w:rPr>
          <w:rFonts w:hint="eastAsia" w:ascii="仿宋" w:hAnsi="仿宋" w:eastAsia="仿宋" w:cs="仿宋"/>
          <w:highlight w:val="none"/>
          <w:u w:val="single" w:color="000000"/>
        </w:rPr>
        <w:tab/>
      </w:r>
      <w:r>
        <w:rPr>
          <w:rFonts w:hint="eastAsia" w:ascii="仿宋" w:hAnsi="仿宋" w:eastAsia="仿宋" w:cs="仿宋"/>
          <w:highlight w:val="none"/>
        </w:rPr>
        <w:t>月</w:t>
      </w: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highlight w:val="none"/>
        </w:rPr>
        <w:t>日</w:t>
      </w:r>
      <w:r>
        <w:rPr>
          <w:rFonts w:hint="eastAsia" w:ascii="仿宋" w:hAnsi="仿宋" w:eastAsia="仿宋" w:cs="仿宋"/>
          <w:highlight w:val="none"/>
          <w:u w:val="single" w:color="000000"/>
        </w:rPr>
        <w:tab/>
      </w:r>
      <w:r>
        <w:rPr>
          <w:rFonts w:hint="eastAsia" w:ascii="仿宋" w:hAnsi="仿宋" w:eastAsia="仿宋" w:cs="仿宋"/>
          <w:spacing w:val="-3"/>
          <w:highlight w:val="none"/>
        </w:rPr>
        <w:t>时</w:t>
      </w:r>
      <w:r>
        <w:rPr>
          <w:rFonts w:hint="eastAsia" w:ascii="仿宋" w:hAnsi="仿宋" w:eastAsia="仿宋" w:cs="仿宋"/>
          <w:highlight w:val="none"/>
        </w:rPr>
        <w:t>前</w:t>
      </w:r>
      <w:r>
        <w:rPr>
          <w:rFonts w:hint="eastAsia" w:ascii="仿宋" w:hAnsi="仿宋" w:eastAsia="仿宋" w:cs="仿宋"/>
          <w:spacing w:val="-3"/>
          <w:highlight w:val="none"/>
        </w:rPr>
        <w:t>将</w:t>
      </w:r>
      <w:r>
        <w:rPr>
          <w:rFonts w:hint="eastAsia" w:ascii="仿宋" w:hAnsi="仿宋" w:eastAsia="仿宋" w:cs="仿宋"/>
          <w:highlight w:val="none"/>
        </w:rPr>
        <w:t>原件</w:t>
      </w:r>
      <w:r>
        <w:rPr>
          <w:rFonts w:hint="eastAsia" w:ascii="仿宋" w:hAnsi="仿宋" w:eastAsia="仿宋" w:cs="仿宋"/>
          <w:spacing w:val="-3"/>
          <w:highlight w:val="none"/>
        </w:rPr>
        <w:t>递</w:t>
      </w:r>
      <w:r>
        <w:rPr>
          <w:rFonts w:hint="eastAsia" w:ascii="仿宋" w:hAnsi="仿宋" w:eastAsia="仿宋" w:cs="仿宋"/>
          <w:highlight w:val="none"/>
        </w:rPr>
        <w:t>交</w:t>
      </w:r>
      <w:r>
        <w:rPr>
          <w:rFonts w:hint="eastAsia" w:ascii="仿宋" w:hAnsi="仿宋" w:eastAsia="仿宋" w:cs="仿宋"/>
          <w:spacing w:val="-3"/>
          <w:highlight w:val="none"/>
        </w:rPr>
        <w:t>至</w:t>
      </w:r>
      <w:r>
        <w:rPr>
          <w:rFonts w:hint="eastAsia" w:ascii="仿宋" w:hAnsi="仿宋" w:eastAsia="仿宋" w:cs="仿宋"/>
          <w:spacing w:val="-3"/>
          <w:highlight w:val="none"/>
          <w:u w:val="single" w:color="000000"/>
        </w:rPr>
        <w:tab/>
      </w:r>
      <w:r>
        <w:rPr>
          <w:rFonts w:hint="eastAsia" w:ascii="仿宋" w:hAnsi="仿宋" w:eastAsia="仿宋" w:cs="仿宋"/>
          <w:spacing w:val="-3"/>
          <w:highlight w:val="none"/>
        </w:rPr>
        <w:t>（</w:t>
      </w:r>
      <w:r>
        <w:rPr>
          <w:rFonts w:hint="eastAsia" w:ascii="仿宋" w:hAnsi="仿宋" w:eastAsia="仿宋" w:cs="仿宋"/>
          <w:highlight w:val="none"/>
        </w:rPr>
        <w:t>详</w:t>
      </w:r>
      <w:r>
        <w:rPr>
          <w:rFonts w:hint="eastAsia" w:ascii="仿宋" w:hAnsi="仿宋" w:eastAsia="仿宋" w:cs="仿宋"/>
          <w:spacing w:val="-3"/>
          <w:highlight w:val="none"/>
        </w:rPr>
        <w:t>细</w:t>
      </w:r>
      <w:r>
        <w:rPr>
          <w:rFonts w:hint="eastAsia" w:ascii="仿宋" w:hAnsi="仿宋" w:eastAsia="仿宋" w:cs="仿宋"/>
          <w:highlight w:val="none"/>
        </w:rPr>
        <w:t>地</w:t>
      </w:r>
      <w:r>
        <w:rPr>
          <w:rFonts w:hint="eastAsia" w:ascii="仿宋" w:hAnsi="仿宋" w:eastAsia="仿宋" w:cs="仿宋"/>
          <w:spacing w:val="-3"/>
          <w:highlight w:val="none"/>
        </w:rPr>
        <w:t>址</w:t>
      </w:r>
      <w:r>
        <w:rPr>
          <w:rFonts w:hint="eastAsia" w:ascii="仿宋" w:hAnsi="仿宋" w:eastAsia="仿宋" w:cs="仿宋"/>
          <w:spacing w:val="-106"/>
          <w:highlight w:val="none"/>
        </w:rPr>
        <w:t>）</w:t>
      </w:r>
      <w:r>
        <w:rPr>
          <w:rFonts w:hint="eastAsia" w:ascii="仿宋" w:hAnsi="仿宋" w:eastAsia="仿宋" w:cs="仿宋"/>
          <w:highlight w:val="none"/>
        </w:rPr>
        <w:t>。</w:t>
      </w:r>
    </w:p>
    <w:p w14:paraId="2AEFB8C3">
      <w:pPr>
        <w:spacing w:before="6" w:line="180" w:lineRule="exact"/>
        <w:rPr>
          <w:rFonts w:hint="eastAsia" w:ascii="仿宋" w:hAnsi="仿宋" w:eastAsia="仿宋" w:cs="仿宋"/>
          <w:sz w:val="18"/>
          <w:szCs w:val="18"/>
          <w:highlight w:val="none"/>
        </w:rPr>
      </w:pPr>
    </w:p>
    <w:p w14:paraId="3D719C44">
      <w:pPr>
        <w:spacing w:line="200" w:lineRule="exact"/>
        <w:rPr>
          <w:rFonts w:hint="eastAsia" w:ascii="仿宋" w:hAnsi="仿宋" w:eastAsia="仿宋" w:cs="仿宋"/>
          <w:sz w:val="20"/>
          <w:szCs w:val="20"/>
          <w:highlight w:val="none"/>
        </w:rPr>
      </w:pPr>
    </w:p>
    <w:p w14:paraId="37939F30">
      <w:pPr>
        <w:spacing w:line="200" w:lineRule="exact"/>
        <w:rPr>
          <w:rFonts w:hint="eastAsia" w:ascii="仿宋" w:hAnsi="仿宋" w:eastAsia="仿宋" w:cs="仿宋"/>
          <w:sz w:val="20"/>
          <w:szCs w:val="20"/>
          <w:highlight w:val="none"/>
        </w:rPr>
      </w:pPr>
    </w:p>
    <w:p w14:paraId="09DE0E2D">
      <w:pPr>
        <w:spacing w:line="200" w:lineRule="exact"/>
        <w:rPr>
          <w:rFonts w:hint="eastAsia" w:ascii="仿宋" w:hAnsi="仿宋" w:eastAsia="仿宋" w:cs="仿宋"/>
          <w:sz w:val="20"/>
          <w:szCs w:val="20"/>
          <w:highlight w:val="none"/>
        </w:rPr>
      </w:pPr>
    </w:p>
    <w:p w14:paraId="201CC918">
      <w:pPr>
        <w:spacing w:line="200" w:lineRule="exact"/>
        <w:rPr>
          <w:rFonts w:hint="eastAsia" w:ascii="仿宋" w:hAnsi="仿宋" w:eastAsia="仿宋" w:cs="仿宋"/>
          <w:sz w:val="20"/>
          <w:szCs w:val="20"/>
          <w:highlight w:val="none"/>
        </w:rPr>
      </w:pPr>
    </w:p>
    <w:p w14:paraId="0B023B46">
      <w:pPr>
        <w:pStyle w:val="20"/>
        <w:tabs>
          <w:tab w:val="left" w:pos="7032"/>
        </w:tabs>
        <w:spacing w:line="335" w:lineRule="exact"/>
        <w:ind w:left="2200"/>
        <w:rPr>
          <w:rFonts w:hint="eastAsia" w:ascii="仿宋" w:hAnsi="仿宋" w:eastAsia="仿宋" w:cs="仿宋"/>
          <w:highlight w:val="none"/>
        </w:rPr>
      </w:pPr>
      <w:r>
        <w:rPr>
          <w:rFonts w:hint="eastAsia" w:ascii="仿宋" w:hAnsi="仿宋" w:eastAsia="仿宋" w:cs="仿宋"/>
          <w:highlight w:val="none"/>
        </w:rPr>
        <w:t>评标</w:t>
      </w:r>
      <w:r>
        <w:rPr>
          <w:rFonts w:hint="eastAsia" w:ascii="仿宋" w:hAnsi="仿宋" w:eastAsia="仿宋" w:cs="仿宋"/>
          <w:spacing w:val="-3"/>
          <w:highlight w:val="none"/>
        </w:rPr>
        <w:t>委</w:t>
      </w:r>
      <w:r>
        <w:rPr>
          <w:rFonts w:hint="eastAsia" w:ascii="仿宋" w:hAnsi="仿宋" w:eastAsia="仿宋" w:cs="仿宋"/>
          <w:highlight w:val="none"/>
        </w:rPr>
        <w:t>员</w:t>
      </w:r>
      <w:r>
        <w:rPr>
          <w:rFonts w:hint="eastAsia" w:ascii="仿宋" w:hAnsi="仿宋" w:eastAsia="仿宋" w:cs="仿宋"/>
          <w:spacing w:val="-3"/>
          <w:highlight w:val="none"/>
        </w:rPr>
        <w:t>会</w:t>
      </w:r>
      <w:r>
        <w:rPr>
          <w:rFonts w:hint="eastAsia" w:ascii="仿宋" w:hAnsi="仿宋" w:eastAsia="仿宋" w:cs="仿宋"/>
          <w:highlight w:val="none"/>
        </w:rPr>
        <w:t>授</w:t>
      </w:r>
      <w:r>
        <w:rPr>
          <w:rFonts w:hint="eastAsia" w:ascii="仿宋" w:hAnsi="仿宋" w:eastAsia="仿宋" w:cs="仿宋"/>
          <w:spacing w:val="-3"/>
          <w:highlight w:val="none"/>
        </w:rPr>
        <w:t>权</w:t>
      </w:r>
      <w:r>
        <w:rPr>
          <w:rFonts w:hint="eastAsia" w:ascii="仿宋" w:hAnsi="仿宋" w:eastAsia="仿宋" w:cs="仿宋"/>
          <w:highlight w:val="none"/>
        </w:rPr>
        <w:t>的</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w:t>
      </w:r>
      <w:r>
        <w:rPr>
          <w:rFonts w:hint="eastAsia" w:ascii="仿宋" w:hAnsi="仿宋" w:eastAsia="仿宋" w:cs="仿宋"/>
          <w:highlight w:val="none"/>
          <w:u w:val="single" w:color="000000"/>
        </w:rPr>
        <w:tab/>
      </w:r>
      <w:r>
        <w:rPr>
          <w:rFonts w:hint="eastAsia" w:ascii="仿宋" w:hAnsi="仿宋" w:eastAsia="仿宋" w:cs="仿宋"/>
          <w:highlight w:val="none"/>
        </w:rPr>
        <w:t>（签</w:t>
      </w:r>
      <w:r>
        <w:rPr>
          <w:rFonts w:hint="eastAsia" w:ascii="仿宋" w:hAnsi="仿宋" w:eastAsia="仿宋" w:cs="仿宋"/>
          <w:spacing w:val="-3"/>
          <w:highlight w:val="none"/>
        </w:rPr>
        <w:t>字</w:t>
      </w:r>
      <w:r>
        <w:rPr>
          <w:rFonts w:hint="eastAsia" w:ascii="仿宋" w:hAnsi="仿宋" w:eastAsia="仿宋" w:cs="仿宋"/>
          <w:highlight w:val="none"/>
        </w:rPr>
        <w:t>或</w:t>
      </w:r>
      <w:r>
        <w:rPr>
          <w:rFonts w:hint="eastAsia" w:ascii="仿宋" w:hAnsi="仿宋" w:eastAsia="仿宋" w:cs="仿宋"/>
          <w:spacing w:val="-3"/>
          <w:highlight w:val="none"/>
        </w:rPr>
        <w:t>盖</w:t>
      </w:r>
      <w:r>
        <w:rPr>
          <w:rFonts w:hint="eastAsia" w:ascii="仿宋" w:hAnsi="仿宋" w:eastAsia="仿宋" w:cs="仿宋"/>
          <w:highlight w:val="none"/>
        </w:rPr>
        <w:t>章）</w:t>
      </w:r>
    </w:p>
    <w:p w14:paraId="3F0C9BC1">
      <w:pPr>
        <w:spacing w:before="6" w:line="140" w:lineRule="exact"/>
        <w:rPr>
          <w:rFonts w:hint="eastAsia" w:ascii="仿宋" w:hAnsi="仿宋" w:eastAsia="仿宋" w:cs="仿宋"/>
          <w:sz w:val="14"/>
          <w:szCs w:val="14"/>
          <w:highlight w:val="none"/>
        </w:rPr>
      </w:pPr>
    </w:p>
    <w:p w14:paraId="3AF97EB9">
      <w:pPr>
        <w:spacing w:line="200" w:lineRule="exact"/>
        <w:rPr>
          <w:rFonts w:hint="eastAsia" w:ascii="仿宋" w:hAnsi="仿宋" w:eastAsia="仿宋" w:cs="仿宋"/>
          <w:sz w:val="20"/>
          <w:szCs w:val="20"/>
          <w:highlight w:val="none"/>
        </w:rPr>
      </w:pPr>
    </w:p>
    <w:p w14:paraId="58DCE24C">
      <w:pPr>
        <w:spacing w:line="200" w:lineRule="exact"/>
        <w:rPr>
          <w:rFonts w:hint="eastAsia" w:ascii="仿宋" w:hAnsi="仿宋" w:eastAsia="仿宋" w:cs="仿宋"/>
          <w:sz w:val="20"/>
          <w:szCs w:val="20"/>
          <w:highlight w:val="none"/>
        </w:rPr>
      </w:pPr>
    </w:p>
    <w:p w14:paraId="4B7FB525">
      <w:pPr>
        <w:pStyle w:val="20"/>
        <w:tabs>
          <w:tab w:val="left" w:pos="5803"/>
          <w:tab w:val="left" w:pos="6746"/>
          <w:tab w:val="left" w:pos="7692"/>
        </w:tabs>
        <w:spacing w:line="335" w:lineRule="exact"/>
        <w:ind w:left="4961"/>
        <w:rPr>
          <w:rFonts w:hint="eastAsia" w:ascii="仿宋" w:hAnsi="仿宋" w:eastAsia="仿宋" w:cs="仿宋"/>
          <w:highlight w:val="none"/>
        </w:rPr>
      </w:pP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spacing w:val="-3"/>
          <w:highlight w:val="none"/>
        </w:rPr>
        <w:t>年</w:t>
      </w:r>
      <w:r>
        <w:rPr>
          <w:rFonts w:hint="eastAsia" w:ascii="仿宋" w:hAnsi="仿宋" w:eastAsia="仿宋" w:cs="仿宋"/>
          <w:spacing w:val="-3"/>
          <w:highlight w:val="none"/>
          <w:u w:val="single" w:color="000000"/>
        </w:rPr>
        <w:tab/>
      </w:r>
      <w:r>
        <w:rPr>
          <w:rFonts w:hint="eastAsia" w:ascii="仿宋" w:hAnsi="仿宋" w:eastAsia="仿宋" w:cs="仿宋"/>
          <w:highlight w:val="none"/>
        </w:rPr>
        <w:t>月</w:t>
      </w:r>
      <w:r>
        <w:rPr>
          <w:rFonts w:hint="eastAsia" w:ascii="仿宋" w:hAnsi="仿宋" w:eastAsia="仿宋" w:cs="仿宋"/>
          <w:highlight w:val="none"/>
          <w:u w:val="single" w:color="000000"/>
        </w:rPr>
        <w:tab/>
      </w:r>
      <w:r>
        <w:rPr>
          <w:rFonts w:hint="eastAsia" w:ascii="仿宋" w:hAnsi="仿宋" w:eastAsia="仿宋" w:cs="仿宋"/>
          <w:highlight w:val="none"/>
        </w:rPr>
        <w:t>日</w:t>
      </w:r>
    </w:p>
    <w:p w14:paraId="29D86895">
      <w:pPr>
        <w:spacing w:line="335" w:lineRule="exact"/>
        <w:rPr>
          <w:rFonts w:hint="eastAsia" w:ascii="仿宋" w:hAnsi="仿宋" w:eastAsia="仿宋" w:cs="仿宋"/>
          <w:highlight w:val="none"/>
        </w:rPr>
      </w:pPr>
      <w:r>
        <w:rPr>
          <w:rFonts w:hint="eastAsia" w:ascii="仿宋" w:hAnsi="仿宋" w:eastAsia="仿宋" w:cs="仿宋"/>
          <w:highlight w:val="none"/>
        </w:rPr>
        <w:br w:type="page"/>
      </w:r>
    </w:p>
    <w:p w14:paraId="03C9BA42">
      <w:pPr>
        <w:pStyle w:val="8"/>
        <w:spacing w:line="415" w:lineRule="exact"/>
        <w:rPr>
          <w:rFonts w:hint="eastAsia" w:ascii="仿宋" w:hAnsi="仿宋" w:eastAsia="仿宋" w:cs="仿宋"/>
          <w:highlight w:val="none"/>
        </w:rPr>
      </w:pPr>
      <w:bookmarkStart w:id="208" w:name="_Toc256000060"/>
      <w:bookmarkStart w:id="209" w:name="_Toc90028023"/>
      <w:r>
        <w:rPr>
          <w:rFonts w:hint="eastAsia" w:ascii="仿宋" w:hAnsi="仿宋" w:eastAsia="仿宋" w:cs="仿宋"/>
          <w:highlight w:val="none"/>
        </w:rPr>
        <w:t>附件三</w:t>
      </w:r>
      <w:r>
        <w:rPr>
          <w:rFonts w:hint="eastAsia" w:ascii="仿宋" w:hAnsi="仿宋" w:eastAsia="仿宋" w:cs="仿宋"/>
          <w:spacing w:val="-3"/>
          <w:highlight w:val="none"/>
        </w:rPr>
        <w:t>：</w:t>
      </w:r>
      <w:r>
        <w:rPr>
          <w:rFonts w:hint="eastAsia" w:ascii="仿宋" w:hAnsi="仿宋" w:eastAsia="仿宋" w:cs="仿宋"/>
          <w:highlight w:val="none"/>
        </w:rPr>
        <w:t>问题</w:t>
      </w:r>
      <w:r>
        <w:rPr>
          <w:rFonts w:hint="eastAsia" w:ascii="仿宋" w:hAnsi="仿宋" w:eastAsia="仿宋" w:cs="仿宋"/>
          <w:spacing w:val="-3"/>
          <w:highlight w:val="none"/>
        </w:rPr>
        <w:t>的澄</w:t>
      </w:r>
      <w:r>
        <w:rPr>
          <w:rFonts w:hint="eastAsia" w:ascii="仿宋" w:hAnsi="仿宋" w:eastAsia="仿宋" w:cs="仿宋"/>
          <w:highlight w:val="none"/>
        </w:rPr>
        <w:t>清</w:t>
      </w:r>
      <w:bookmarkEnd w:id="208"/>
      <w:bookmarkEnd w:id="209"/>
    </w:p>
    <w:p w14:paraId="53B972E6">
      <w:pPr>
        <w:spacing w:before="7" w:line="100" w:lineRule="exact"/>
        <w:rPr>
          <w:rFonts w:hint="eastAsia" w:ascii="仿宋" w:hAnsi="仿宋" w:eastAsia="仿宋" w:cs="仿宋"/>
          <w:sz w:val="10"/>
          <w:szCs w:val="10"/>
          <w:highlight w:val="none"/>
        </w:rPr>
      </w:pPr>
    </w:p>
    <w:p w14:paraId="02DD3CC2">
      <w:pPr>
        <w:spacing w:line="200" w:lineRule="exact"/>
        <w:rPr>
          <w:rFonts w:hint="eastAsia" w:ascii="仿宋" w:hAnsi="仿宋" w:eastAsia="仿宋" w:cs="仿宋"/>
          <w:sz w:val="20"/>
          <w:szCs w:val="20"/>
          <w:highlight w:val="none"/>
        </w:rPr>
      </w:pPr>
    </w:p>
    <w:p w14:paraId="31080C89">
      <w:pPr>
        <w:spacing w:line="200" w:lineRule="exact"/>
        <w:rPr>
          <w:rFonts w:hint="eastAsia" w:ascii="仿宋" w:hAnsi="仿宋" w:eastAsia="仿宋" w:cs="仿宋"/>
          <w:sz w:val="20"/>
          <w:szCs w:val="20"/>
          <w:highlight w:val="none"/>
        </w:rPr>
      </w:pPr>
    </w:p>
    <w:p w14:paraId="342181CD">
      <w:pPr>
        <w:spacing w:line="413" w:lineRule="exact"/>
        <w:ind w:left="3422" w:right="34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问题的</w:t>
      </w:r>
      <w:r>
        <w:rPr>
          <w:rFonts w:hint="eastAsia" w:ascii="仿宋" w:hAnsi="仿宋" w:eastAsia="仿宋" w:cs="仿宋"/>
          <w:spacing w:val="-3"/>
          <w:sz w:val="28"/>
          <w:szCs w:val="28"/>
          <w:highlight w:val="none"/>
        </w:rPr>
        <w:t>澄</w:t>
      </w:r>
      <w:r>
        <w:rPr>
          <w:rFonts w:hint="eastAsia" w:ascii="仿宋" w:hAnsi="仿宋" w:eastAsia="仿宋" w:cs="仿宋"/>
          <w:sz w:val="28"/>
          <w:szCs w:val="28"/>
          <w:highlight w:val="none"/>
        </w:rPr>
        <w:t>清</w:t>
      </w:r>
    </w:p>
    <w:p w14:paraId="2720FF99">
      <w:pPr>
        <w:pStyle w:val="20"/>
        <w:tabs>
          <w:tab w:val="left" w:pos="5947"/>
        </w:tabs>
        <w:spacing w:before="20"/>
        <w:ind w:left="3566"/>
        <w:rPr>
          <w:rFonts w:hint="eastAsia" w:ascii="仿宋" w:hAnsi="仿宋" w:eastAsia="仿宋" w:cs="仿宋"/>
          <w:highlight w:val="none"/>
        </w:rPr>
      </w:pPr>
      <w:r>
        <w:rPr>
          <w:rFonts w:hint="eastAsia" w:ascii="仿宋" w:hAnsi="仿宋" w:eastAsia="仿宋" w:cs="仿宋"/>
          <w:highlight w:val="none"/>
        </w:rPr>
        <w:t>（编</w:t>
      </w:r>
      <w:r>
        <w:rPr>
          <w:rFonts w:hint="eastAsia" w:ascii="仿宋" w:hAnsi="仿宋" w:eastAsia="仿宋" w:cs="仿宋"/>
          <w:spacing w:val="-3"/>
          <w:highlight w:val="none"/>
        </w:rPr>
        <w:t>号</w:t>
      </w:r>
      <w:r>
        <w:rPr>
          <w:rFonts w:hint="eastAsia" w:ascii="仿宋" w:hAnsi="仿宋" w:eastAsia="仿宋" w:cs="仿宋"/>
          <w:spacing w:val="-1"/>
          <w:highlight w:val="none"/>
        </w:rPr>
        <w:t>：</w:t>
      </w:r>
      <w:r>
        <w:rPr>
          <w:rFonts w:hint="eastAsia" w:ascii="仿宋" w:hAnsi="仿宋" w:eastAsia="仿宋" w:cs="仿宋"/>
          <w:spacing w:val="-1"/>
          <w:highlight w:val="none"/>
          <w:u w:val="single" w:color="000000"/>
        </w:rPr>
        <w:tab/>
      </w:r>
      <w:r>
        <w:rPr>
          <w:rFonts w:hint="eastAsia" w:ascii="仿宋" w:hAnsi="仿宋" w:eastAsia="仿宋" w:cs="仿宋"/>
          <w:highlight w:val="none"/>
        </w:rPr>
        <w:t>）</w:t>
      </w:r>
    </w:p>
    <w:p w14:paraId="3644E164">
      <w:pPr>
        <w:spacing w:line="100" w:lineRule="exact"/>
        <w:rPr>
          <w:rFonts w:hint="eastAsia" w:ascii="仿宋" w:hAnsi="仿宋" w:eastAsia="仿宋" w:cs="仿宋"/>
          <w:sz w:val="10"/>
          <w:szCs w:val="10"/>
          <w:highlight w:val="none"/>
        </w:rPr>
      </w:pPr>
    </w:p>
    <w:p w14:paraId="2E16C9E4">
      <w:pPr>
        <w:spacing w:line="200" w:lineRule="exact"/>
        <w:rPr>
          <w:rFonts w:hint="eastAsia" w:ascii="仿宋" w:hAnsi="仿宋" w:eastAsia="仿宋" w:cs="仿宋"/>
          <w:sz w:val="20"/>
          <w:szCs w:val="20"/>
          <w:highlight w:val="none"/>
        </w:rPr>
      </w:pPr>
    </w:p>
    <w:p w14:paraId="154BB175">
      <w:pPr>
        <w:spacing w:line="200" w:lineRule="exact"/>
        <w:rPr>
          <w:rFonts w:hint="eastAsia" w:ascii="仿宋" w:hAnsi="仿宋" w:eastAsia="仿宋" w:cs="仿宋"/>
          <w:sz w:val="20"/>
          <w:szCs w:val="20"/>
          <w:highlight w:val="none"/>
        </w:rPr>
      </w:pPr>
    </w:p>
    <w:p w14:paraId="5C5B4327">
      <w:pPr>
        <w:pStyle w:val="20"/>
        <w:spacing w:line="335" w:lineRule="exact"/>
        <w:ind w:right="118"/>
        <w:rPr>
          <w:rFonts w:hint="eastAsia" w:ascii="仿宋" w:hAnsi="仿宋" w:eastAsia="仿宋" w:cs="仿宋"/>
          <w:highlight w:val="none"/>
        </w:rPr>
      </w:pPr>
      <w:r>
        <w:rPr>
          <w:rFonts w:hint="eastAsia" w:ascii="仿宋" w:hAnsi="仿宋" w:eastAsia="仿宋" w:cs="仿宋"/>
          <w:highlight w:val="none"/>
        </w:rPr>
        <w:t>评标</w:t>
      </w:r>
      <w:r>
        <w:rPr>
          <w:rFonts w:hint="eastAsia" w:ascii="仿宋" w:hAnsi="仿宋" w:eastAsia="仿宋" w:cs="仿宋"/>
          <w:spacing w:val="-3"/>
          <w:highlight w:val="none"/>
        </w:rPr>
        <w:t>委</w:t>
      </w:r>
      <w:r>
        <w:rPr>
          <w:rFonts w:hint="eastAsia" w:ascii="仿宋" w:hAnsi="仿宋" w:eastAsia="仿宋" w:cs="仿宋"/>
          <w:highlight w:val="none"/>
        </w:rPr>
        <w:t>员</w:t>
      </w:r>
      <w:r>
        <w:rPr>
          <w:rFonts w:hint="eastAsia" w:ascii="仿宋" w:hAnsi="仿宋" w:eastAsia="仿宋" w:cs="仿宋"/>
          <w:spacing w:val="-3"/>
          <w:highlight w:val="none"/>
        </w:rPr>
        <w:t>会</w:t>
      </w:r>
      <w:r>
        <w:rPr>
          <w:rFonts w:hint="eastAsia" w:ascii="仿宋" w:hAnsi="仿宋" w:eastAsia="仿宋" w:cs="仿宋"/>
          <w:highlight w:val="none"/>
        </w:rPr>
        <w:t>：</w:t>
      </w:r>
    </w:p>
    <w:p w14:paraId="5D99ECE2">
      <w:pPr>
        <w:spacing w:before="8" w:line="110" w:lineRule="exact"/>
        <w:rPr>
          <w:rFonts w:hint="eastAsia" w:ascii="仿宋" w:hAnsi="仿宋" w:eastAsia="仿宋" w:cs="仿宋"/>
          <w:sz w:val="11"/>
          <w:szCs w:val="11"/>
          <w:highlight w:val="none"/>
        </w:rPr>
      </w:pPr>
    </w:p>
    <w:p w14:paraId="184E1065">
      <w:pPr>
        <w:spacing w:line="200" w:lineRule="exact"/>
        <w:rPr>
          <w:rFonts w:hint="eastAsia" w:ascii="仿宋" w:hAnsi="仿宋" w:eastAsia="仿宋" w:cs="仿宋"/>
          <w:sz w:val="20"/>
          <w:szCs w:val="20"/>
          <w:highlight w:val="none"/>
        </w:rPr>
      </w:pPr>
    </w:p>
    <w:p w14:paraId="1672C860">
      <w:pPr>
        <w:spacing w:line="200" w:lineRule="exact"/>
        <w:rPr>
          <w:rFonts w:hint="eastAsia" w:ascii="仿宋" w:hAnsi="仿宋" w:eastAsia="仿宋" w:cs="仿宋"/>
          <w:sz w:val="20"/>
          <w:szCs w:val="20"/>
          <w:highlight w:val="none"/>
        </w:rPr>
      </w:pPr>
    </w:p>
    <w:p w14:paraId="221EFD90">
      <w:pPr>
        <w:pStyle w:val="20"/>
        <w:tabs>
          <w:tab w:val="left" w:pos="3460"/>
        </w:tabs>
        <w:ind w:left="522"/>
        <w:rPr>
          <w:rFonts w:hint="eastAsia" w:ascii="仿宋" w:hAnsi="仿宋" w:eastAsia="仿宋" w:cs="仿宋"/>
          <w:highlight w:val="none"/>
        </w:rPr>
      </w:pPr>
      <w:r>
        <w:rPr>
          <w:rFonts w:hint="eastAsia" w:ascii="仿宋" w:hAnsi="仿宋" w:eastAsia="仿宋" w:cs="仿宋"/>
          <w:spacing w:val="-3"/>
          <w:highlight w:val="none"/>
        </w:rPr>
        <w:t>问</w:t>
      </w:r>
      <w:r>
        <w:rPr>
          <w:rFonts w:hint="eastAsia" w:ascii="仿宋" w:hAnsi="仿宋" w:eastAsia="仿宋" w:cs="仿宋"/>
          <w:highlight w:val="none"/>
        </w:rPr>
        <w:t>题</w:t>
      </w:r>
      <w:r>
        <w:rPr>
          <w:rFonts w:hint="eastAsia" w:ascii="仿宋" w:hAnsi="仿宋" w:eastAsia="仿宋" w:cs="仿宋"/>
          <w:spacing w:val="-3"/>
          <w:highlight w:val="none"/>
        </w:rPr>
        <w:t>澄</w:t>
      </w:r>
      <w:r>
        <w:rPr>
          <w:rFonts w:hint="eastAsia" w:ascii="仿宋" w:hAnsi="仿宋" w:eastAsia="仿宋" w:cs="仿宋"/>
          <w:highlight w:val="none"/>
        </w:rPr>
        <w:t>清</w:t>
      </w:r>
      <w:r>
        <w:rPr>
          <w:rFonts w:hint="eastAsia" w:ascii="仿宋" w:hAnsi="仿宋" w:eastAsia="仿宋" w:cs="仿宋"/>
          <w:spacing w:val="-3"/>
          <w:highlight w:val="none"/>
        </w:rPr>
        <w:t>通</w:t>
      </w:r>
      <w:r>
        <w:rPr>
          <w:rFonts w:hint="eastAsia" w:ascii="仿宋" w:hAnsi="仿宋" w:eastAsia="仿宋" w:cs="仿宋"/>
          <w:highlight w:val="none"/>
        </w:rPr>
        <w:t>知</w:t>
      </w:r>
      <w:r>
        <w:rPr>
          <w:rFonts w:hint="eastAsia" w:ascii="仿宋" w:hAnsi="仿宋" w:eastAsia="仿宋" w:cs="仿宋"/>
          <w:spacing w:val="-3"/>
          <w:highlight w:val="none"/>
        </w:rPr>
        <w:t>（</w:t>
      </w:r>
      <w:r>
        <w:rPr>
          <w:rFonts w:hint="eastAsia" w:ascii="仿宋" w:hAnsi="仿宋" w:eastAsia="仿宋" w:cs="仿宋"/>
          <w:highlight w:val="none"/>
        </w:rPr>
        <w:t>编</w:t>
      </w:r>
      <w:r>
        <w:rPr>
          <w:rFonts w:hint="eastAsia" w:ascii="仿宋" w:hAnsi="仿宋" w:eastAsia="仿宋" w:cs="仿宋"/>
          <w:spacing w:val="-3"/>
          <w:highlight w:val="none"/>
        </w:rPr>
        <w:t>号</w:t>
      </w:r>
      <w:r>
        <w:rPr>
          <w:rFonts w:hint="eastAsia" w:ascii="仿宋" w:hAnsi="仿宋" w:eastAsia="仿宋" w:cs="仿宋"/>
          <w:highlight w:val="none"/>
        </w:rPr>
        <w:t>：</w:t>
      </w:r>
      <w:r>
        <w:rPr>
          <w:rFonts w:hint="eastAsia" w:ascii="仿宋" w:hAnsi="仿宋" w:eastAsia="仿宋" w:cs="仿宋"/>
          <w:highlight w:val="none"/>
          <w:u w:val="single" w:color="000000"/>
        </w:rPr>
        <w:tab/>
      </w:r>
      <w:r>
        <w:rPr>
          <w:rFonts w:hint="eastAsia" w:ascii="仿宋" w:hAnsi="仿宋" w:eastAsia="仿宋" w:cs="仿宋"/>
          <w:highlight w:val="none"/>
        </w:rPr>
        <w:t>）已收</w:t>
      </w:r>
      <w:r>
        <w:rPr>
          <w:rFonts w:hint="eastAsia" w:ascii="仿宋" w:hAnsi="仿宋" w:eastAsia="仿宋" w:cs="仿宋"/>
          <w:spacing w:val="-3"/>
          <w:highlight w:val="none"/>
        </w:rPr>
        <w:t>悉</w:t>
      </w:r>
      <w:r>
        <w:rPr>
          <w:rFonts w:hint="eastAsia" w:ascii="仿宋" w:hAnsi="仿宋" w:eastAsia="仿宋" w:cs="仿宋"/>
          <w:highlight w:val="none"/>
        </w:rPr>
        <w:t>，</w:t>
      </w:r>
      <w:r>
        <w:rPr>
          <w:rFonts w:hint="eastAsia" w:ascii="仿宋" w:hAnsi="仿宋" w:eastAsia="仿宋" w:cs="仿宋"/>
          <w:spacing w:val="-3"/>
          <w:highlight w:val="none"/>
        </w:rPr>
        <w:t>现</w:t>
      </w:r>
      <w:r>
        <w:rPr>
          <w:rFonts w:hint="eastAsia" w:ascii="仿宋" w:hAnsi="仿宋" w:eastAsia="仿宋" w:cs="仿宋"/>
          <w:highlight w:val="none"/>
        </w:rPr>
        <w:t>澄清</w:t>
      </w:r>
      <w:r>
        <w:rPr>
          <w:rFonts w:hint="eastAsia" w:ascii="仿宋" w:hAnsi="仿宋" w:eastAsia="仿宋" w:cs="仿宋"/>
          <w:spacing w:val="-3"/>
          <w:highlight w:val="none"/>
        </w:rPr>
        <w:t>、</w:t>
      </w:r>
      <w:r>
        <w:rPr>
          <w:rFonts w:hint="eastAsia" w:ascii="仿宋" w:hAnsi="仿宋" w:eastAsia="仿宋" w:cs="仿宋"/>
          <w:highlight w:val="none"/>
        </w:rPr>
        <w:t>说</w:t>
      </w:r>
      <w:r>
        <w:rPr>
          <w:rFonts w:hint="eastAsia" w:ascii="仿宋" w:hAnsi="仿宋" w:eastAsia="仿宋" w:cs="仿宋"/>
          <w:spacing w:val="-3"/>
          <w:highlight w:val="none"/>
        </w:rPr>
        <w:t>明</w:t>
      </w:r>
      <w:r>
        <w:rPr>
          <w:rFonts w:hint="eastAsia" w:ascii="仿宋" w:hAnsi="仿宋" w:eastAsia="仿宋" w:cs="仿宋"/>
          <w:highlight w:val="none"/>
        </w:rPr>
        <w:t>或</w:t>
      </w:r>
      <w:r>
        <w:rPr>
          <w:rFonts w:hint="eastAsia" w:ascii="仿宋" w:hAnsi="仿宋" w:eastAsia="仿宋" w:cs="仿宋"/>
          <w:spacing w:val="-3"/>
          <w:highlight w:val="none"/>
        </w:rPr>
        <w:t>补</w:t>
      </w:r>
      <w:r>
        <w:rPr>
          <w:rFonts w:hint="eastAsia" w:ascii="仿宋" w:hAnsi="仿宋" w:eastAsia="仿宋" w:cs="仿宋"/>
          <w:spacing w:val="-1"/>
          <w:highlight w:val="none"/>
        </w:rPr>
        <w:t>正</w:t>
      </w:r>
      <w:r>
        <w:rPr>
          <w:rFonts w:hint="eastAsia" w:ascii="仿宋" w:hAnsi="仿宋" w:eastAsia="仿宋" w:cs="仿宋"/>
          <w:spacing w:val="-3"/>
          <w:highlight w:val="none"/>
        </w:rPr>
        <w:t>如</w:t>
      </w:r>
      <w:r>
        <w:rPr>
          <w:rFonts w:hint="eastAsia" w:ascii="仿宋" w:hAnsi="仿宋" w:eastAsia="仿宋" w:cs="仿宋"/>
          <w:highlight w:val="none"/>
        </w:rPr>
        <w:t>下：</w:t>
      </w:r>
    </w:p>
    <w:p w14:paraId="17BE204C">
      <w:pPr>
        <w:spacing w:before="8" w:line="110" w:lineRule="exact"/>
        <w:rPr>
          <w:rFonts w:hint="eastAsia" w:ascii="仿宋" w:hAnsi="仿宋" w:eastAsia="仿宋" w:cs="仿宋"/>
          <w:sz w:val="11"/>
          <w:szCs w:val="11"/>
          <w:highlight w:val="none"/>
        </w:rPr>
      </w:pPr>
    </w:p>
    <w:p w14:paraId="083D62E8">
      <w:pPr>
        <w:pStyle w:val="20"/>
        <w:spacing w:before="74"/>
        <w:ind w:left="0" w:right="7027"/>
        <w:jc w:val="center"/>
        <w:rPr>
          <w:rFonts w:hint="eastAsia" w:ascii="仿宋" w:hAnsi="仿宋" w:eastAsia="仿宋" w:cs="仿宋"/>
          <w:highlight w:val="none"/>
        </w:rPr>
      </w:pPr>
      <w:r>
        <w:rPr>
          <w:rFonts w:hint="eastAsia" w:ascii="仿宋" w:hAnsi="仿宋" w:eastAsia="仿宋" w:cs="仿宋"/>
          <w:highlight w:val="none"/>
        </w:rPr>
        <w:t>1.</w:t>
      </w:r>
    </w:p>
    <w:p w14:paraId="731CA74C">
      <w:pPr>
        <w:spacing w:before="8" w:line="190" w:lineRule="exact"/>
        <w:rPr>
          <w:rFonts w:hint="eastAsia" w:ascii="仿宋" w:hAnsi="仿宋" w:eastAsia="仿宋" w:cs="仿宋"/>
          <w:sz w:val="19"/>
          <w:szCs w:val="19"/>
          <w:highlight w:val="none"/>
        </w:rPr>
      </w:pPr>
    </w:p>
    <w:p w14:paraId="66D131C6">
      <w:pPr>
        <w:pStyle w:val="20"/>
        <w:ind w:left="0" w:right="7027"/>
        <w:jc w:val="center"/>
        <w:rPr>
          <w:rFonts w:hint="eastAsia" w:ascii="仿宋" w:hAnsi="仿宋" w:eastAsia="仿宋" w:cs="仿宋"/>
          <w:highlight w:val="none"/>
        </w:rPr>
      </w:pPr>
      <w:r>
        <w:rPr>
          <w:rFonts w:hint="eastAsia" w:ascii="仿宋" w:hAnsi="仿宋" w:eastAsia="仿宋" w:cs="仿宋"/>
          <w:highlight w:val="none"/>
        </w:rPr>
        <w:t>2.</w:t>
      </w:r>
    </w:p>
    <w:p w14:paraId="00D86EFC">
      <w:pPr>
        <w:spacing w:before="8" w:line="190" w:lineRule="exact"/>
        <w:rPr>
          <w:rFonts w:hint="eastAsia" w:ascii="仿宋" w:hAnsi="仿宋" w:eastAsia="仿宋" w:cs="仿宋"/>
          <w:sz w:val="19"/>
          <w:szCs w:val="19"/>
          <w:highlight w:val="none"/>
        </w:rPr>
      </w:pPr>
    </w:p>
    <w:p w14:paraId="3D11D0CB">
      <w:pPr>
        <w:pStyle w:val="20"/>
        <w:ind w:left="0" w:right="7132"/>
        <w:jc w:val="center"/>
        <w:rPr>
          <w:rFonts w:hint="eastAsia" w:ascii="仿宋" w:hAnsi="仿宋" w:eastAsia="仿宋" w:cs="仿宋"/>
          <w:highlight w:val="none"/>
        </w:rPr>
      </w:pPr>
      <w:r>
        <w:rPr>
          <w:rFonts w:hint="eastAsia" w:ascii="仿宋" w:hAnsi="仿宋" w:eastAsia="仿宋" w:cs="仿宋"/>
          <w:highlight w:val="none"/>
        </w:rPr>
        <w:t>.....</w:t>
      </w:r>
    </w:p>
    <w:p w14:paraId="787625EC">
      <w:pPr>
        <w:spacing w:line="200" w:lineRule="exact"/>
        <w:rPr>
          <w:rFonts w:hint="eastAsia" w:ascii="仿宋" w:hAnsi="仿宋" w:eastAsia="仿宋" w:cs="仿宋"/>
          <w:sz w:val="20"/>
          <w:szCs w:val="20"/>
          <w:highlight w:val="none"/>
        </w:rPr>
      </w:pPr>
    </w:p>
    <w:p w14:paraId="66D353DB">
      <w:pPr>
        <w:spacing w:line="200" w:lineRule="exact"/>
        <w:rPr>
          <w:rFonts w:hint="eastAsia" w:ascii="仿宋" w:hAnsi="仿宋" w:eastAsia="仿宋" w:cs="仿宋"/>
          <w:sz w:val="20"/>
          <w:szCs w:val="20"/>
          <w:highlight w:val="none"/>
        </w:rPr>
      </w:pPr>
    </w:p>
    <w:p w14:paraId="2BC3F464">
      <w:pPr>
        <w:spacing w:line="200" w:lineRule="exact"/>
        <w:rPr>
          <w:rFonts w:hint="eastAsia" w:ascii="仿宋" w:hAnsi="仿宋" w:eastAsia="仿宋" w:cs="仿宋"/>
          <w:sz w:val="20"/>
          <w:szCs w:val="20"/>
          <w:highlight w:val="none"/>
        </w:rPr>
      </w:pPr>
    </w:p>
    <w:p w14:paraId="57CCFB5B">
      <w:pPr>
        <w:spacing w:before="9" w:line="200" w:lineRule="exact"/>
        <w:rPr>
          <w:rFonts w:hint="eastAsia" w:ascii="仿宋" w:hAnsi="仿宋" w:eastAsia="仿宋" w:cs="仿宋"/>
          <w:sz w:val="20"/>
          <w:szCs w:val="20"/>
          <w:highlight w:val="none"/>
        </w:rPr>
      </w:pPr>
    </w:p>
    <w:p w14:paraId="4D46BF30">
      <w:pPr>
        <w:pStyle w:val="20"/>
        <w:spacing w:line="291" w:lineRule="auto"/>
        <w:ind w:firstLine="419"/>
        <w:rPr>
          <w:rFonts w:hint="eastAsia" w:ascii="仿宋" w:hAnsi="仿宋" w:eastAsia="仿宋" w:cs="仿宋"/>
          <w:highlight w:val="none"/>
        </w:rPr>
      </w:pPr>
      <w:r>
        <w:rPr>
          <w:rFonts w:hint="eastAsia" w:ascii="仿宋" w:hAnsi="仿宋" w:eastAsia="仿宋" w:cs="仿宋"/>
          <w:highlight w:val="none"/>
        </w:rPr>
        <w:t>上述问题澄清、说</w:t>
      </w:r>
      <w:r>
        <w:rPr>
          <w:rFonts w:hint="eastAsia" w:ascii="仿宋" w:hAnsi="仿宋" w:eastAsia="仿宋" w:cs="仿宋"/>
          <w:spacing w:val="-3"/>
          <w:highlight w:val="none"/>
        </w:rPr>
        <w:t>明</w:t>
      </w:r>
      <w:r>
        <w:rPr>
          <w:rFonts w:hint="eastAsia" w:ascii="仿宋" w:hAnsi="仿宋" w:eastAsia="仿宋" w:cs="仿宋"/>
          <w:highlight w:val="none"/>
        </w:rPr>
        <w:t>或</w:t>
      </w:r>
      <w:r>
        <w:rPr>
          <w:rFonts w:hint="eastAsia" w:ascii="仿宋" w:hAnsi="仿宋" w:eastAsia="仿宋" w:cs="仿宋"/>
          <w:spacing w:val="-3"/>
          <w:highlight w:val="none"/>
        </w:rPr>
        <w:t>补</w:t>
      </w:r>
      <w:r>
        <w:rPr>
          <w:rFonts w:hint="eastAsia" w:ascii="仿宋" w:hAnsi="仿宋" w:eastAsia="仿宋" w:cs="仿宋"/>
          <w:highlight w:val="none"/>
        </w:rPr>
        <w:t>正，不改变我方投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的实质性内容，构</w:t>
      </w:r>
      <w:r>
        <w:rPr>
          <w:rFonts w:hint="eastAsia" w:ascii="仿宋" w:hAnsi="仿宋" w:eastAsia="仿宋" w:cs="仿宋"/>
          <w:spacing w:val="-3"/>
          <w:highlight w:val="none"/>
        </w:rPr>
        <w:t>成</w:t>
      </w:r>
      <w:r>
        <w:rPr>
          <w:rFonts w:hint="eastAsia" w:ascii="仿宋" w:hAnsi="仿宋" w:eastAsia="仿宋" w:cs="仿宋"/>
          <w:highlight w:val="none"/>
        </w:rPr>
        <w:t>我</w:t>
      </w:r>
      <w:r>
        <w:rPr>
          <w:rFonts w:hint="eastAsia" w:ascii="仿宋" w:hAnsi="仿宋" w:eastAsia="仿宋" w:cs="仿宋"/>
          <w:spacing w:val="-3"/>
          <w:highlight w:val="none"/>
        </w:rPr>
        <w:t>方</w:t>
      </w:r>
      <w:r>
        <w:rPr>
          <w:rFonts w:hint="eastAsia" w:ascii="仿宋" w:hAnsi="仿宋" w:eastAsia="仿宋" w:cs="仿宋"/>
          <w:highlight w:val="none"/>
        </w:rPr>
        <w:t>投标文件的组成部</w:t>
      </w:r>
      <w:r>
        <w:rPr>
          <w:rFonts w:hint="eastAsia" w:ascii="仿宋" w:hAnsi="仿宋" w:eastAsia="仿宋" w:cs="仿宋"/>
          <w:spacing w:val="-3"/>
          <w:highlight w:val="none"/>
        </w:rPr>
        <w:t>分</w:t>
      </w:r>
      <w:r>
        <w:rPr>
          <w:rFonts w:hint="eastAsia" w:ascii="仿宋" w:hAnsi="仿宋" w:eastAsia="仿宋" w:cs="仿宋"/>
          <w:highlight w:val="none"/>
        </w:rPr>
        <w:t>。</w:t>
      </w:r>
    </w:p>
    <w:p w14:paraId="575C478C">
      <w:pPr>
        <w:spacing w:before="7" w:line="150" w:lineRule="exact"/>
        <w:rPr>
          <w:rFonts w:hint="eastAsia" w:ascii="仿宋" w:hAnsi="仿宋" w:eastAsia="仿宋" w:cs="仿宋"/>
          <w:sz w:val="15"/>
          <w:szCs w:val="15"/>
          <w:highlight w:val="none"/>
        </w:rPr>
      </w:pPr>
    </w:p>
    <w:p w14:paraId="374BAFF7">
      <w:pPr>
        <w:spacing w:line="200" w:lineRule="exact"/>
        <w:rPr>
          <w:rFonts w:hint="eastAsia" w:ascii="仿宋" w:hAnsi="仿宋" w:eastAsia="仿宋" w:cs="仿宋"/>
          <w:sz w:val="20"/>
          <w:szCs w:val="20"/>
          <w:highlight w:val="none"/>
        </w:rPr>
      </w:pPr>
    </w:p>
    <w:p w14:paraId="5F00762E">
      <w:pPr>
        <w:spacing w:line="200" w:lineRule="exact"/>
        <w:rPr>
          <w:rFonts w:hint="eastAsia" w:ascii="仿宋" w:hAnsi="仿宋" w:eastAsia="仿宋" w:cs="仿宋"/>
          <w:sz w:val="20"/>
          <w:szCs w:val="20"/>
          <w:highlight w:val="none"/>
        </w:rPr>
      </w:pPr>
    </w:p>
    <w:p w14:paraId="66027F92">
      <w:pPr>
        <w:spacing w:line="200" w:lineRule="exact"/>
        <w:rPr>
          <w:rFonts w:hint="eastAsia" w:ascii="仿宋" w:hAnsi="仿宋" w:eastAsia="仿宋" w:cs="仿宋"/>
          <w:sz w:val="20"/>
          <w:szCs w:val="20"/>
          <w:highlight w:val="none"/>
        </w:rPr>
      </w:pPr>
    </w:p>
    <w:p w14:paraId="14F0887C">
      <w:pPr>
        <w:pStyle w:val="20"/>
        <w:tabs>
          <w:tab w:val="left" w:pos="7382"/>
        </w:tabs>
        <w:ind w:left="3043"/>
        <w:rPr>
          <w:rFonts w:hint="eastAsia" w:ascii="仿宋" w:hAnsi="仿宋" w:eastAsia="仿宋" w:cs="仿宋"/>
          <w:highlight w:val="none"/>
        </w:rPr>
      </w:pP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1"/>
          <w:highlight w:val="none"/>
        </w:rPr>
        <w:t>：</w:t>
      </w:r>
      <w:r>
        <w:rPr>
          <w:rFonts w:hint="eastAsia" w:ascii="仿宋" w:hAnsi="仿宋" w:eastAsia="仿宋" w:cs="仿宋"/>
          <w:spacing w:val="-1"/>
          <w:highlight w:val="none"/>
          <w:u w:val="single" w:color="000000"/>
        </w:rPr>
        <w:tab/>
      </w:r>
      <w:r>
        <w:rPr>
          <w:rFonts w:hint="eastAsia" w:ascii="仿宋" w:hAnsi="仿宋" w:eastAsia="仿宋" w:cs="仿宋"/>
          <w:spacing w:val="-1"/>
          <w:highlight w:val="none"/>
          <w:u w:val="single" w:color="000000"/>
        </w:rPr>
        <w:t xml:space="preserve">  </w:t>
      </w:r>
      <w:r>
        <w:rPr>
          <w:rFonts w:hint="eastAsia" w:ascii="仿宋" w:hAnsi="仿宋" w:eastAsia="仿宋" w:cs="仿宋"/>
          <w:highlight w:val="none"/>
        </w:rPr>
        <w:t>（盖</w:t>
      </w:r>
      <w:r>
        <w:rPr>
          <w:rFonts w:hint="eastAsia" w:ascii="仿宋" w:hAnsi="仿宋" w:eastAsia="仿宋" w:cs="仿宋"/>
          <w:spacing w:val="-3"/>
          <w:highlight w:val="none"/>
        </w:rPr>
        <w:t>单</w:t>
      </w:r>
      <w:r>
        <w:rPr>
          <w:rFonts w:hint="eastAsia" w:ascii="仿宋" w:hAnsi="仿宋" w:eastAsia="仿宋" w:cs="仿宋"/>
          <w:highlight w:val="none"/>
        </w:rPr>
        <w:t>位</w:t>
      </w:r>
      <w:r>
        <w:rPr>
          <w:rFonts w:hint="eastAsia" w:ascii="仿宋" w:hAnsi="仿宋" w:eastAsia="仿宋" w:cs="仿宋"/>
          <w:spacing w:val="-3"/>
          <w:highlight w:val="none"/>
        </w:rPr>
        <w:t>章</w:t>
      </w:r>
      <w:r>
        <w:rPr>
          <w:rFonts w:hint="eastAsia" w:ascii="仿宋" w:hAnsi="仿宋" w:eastAsia="仿宋" w:cs="仿宋"/>
          <w:highlight w:val="none"/>
        </w:rPr>
        <w:t>）</w:t>
      </w:r>
    </w:p>
    <w:p w14:paraId="19DD3A6D">
      <w:pPr>
        <w:spacing w:before="10" w:line="200" w:lineRule="exact"/>
        <w:rPr>
          <w:rFonts w:hint="eastAsia" w:ascii="仿宋" w:hAnsi="仿宋" w:eastAsia="仿宋" w:cs="仿宋"/>
          <w:sz w:val="20"/>
          <w:szCs w:val="20"/>
          <w:highlight w:val="none"/>
        </w:rPr>
      </w:pPr>
    </w:p>
    <w:p w14:paraId="054A2345">
      <w:pPr>
        <w:pStyle w:val="20"/>
        <w:tabs>
          <w:tab w:val="left" w:pos="7904"/>
        </w:tabs>
        <w:spacing w:line="335" w:lineRule="exact"/>
        <w:ind w:left="3041"/>
        <w:rPr>
          <w:rFonts w:hint="eastAsia" w:ascii="仿宋" w:hAnsi="仿宋" w:eastAsia="仿宋" w:cs="仿宋"/>
          <w:highlight w:val="none"/>
        </w:rPr>
      </w:pPr>
      <w:r>
        <w:rPr>
          <w:rFonts w:hint="eastAsia" w:ascii="仿宋" w:hAnsi="仿宋" w:eastAsia="仿宋" w:cs="仿宋"/>
          <w:highlight w:val="none"/>
        </w:rPr>
        <w:t>法</w:t>
      </w:r>
      <w:r>
        <w:rPr>
          <w:rFonts w:hint="eastAsia" w:ascii="仿宋" w:hAnsi="仿宋" w:eastAsia="仿宋" w:cs="仿宋"/>
          <w:spacing w:val="-3"/>
          <w:highlight w:val="none"/>
        </w:rPr>
        <w:t>定</w:t>
      </w:r>
      <w:r>
        <w:rPr>
          <w:rFonts w:hint="eastAsia" w:ascii="仿宋" w:hAnsi="仿宋" w:eastAsia="仿宋" w:cs="仿宋"/>
          <w:highlight w:val="none"/>
        </w:rPr>
        <w:t>代</w:t>
      </w:r>
      <w:r>
        <w:rPr>
          <w:rFonts w:hint="eastAsia" w:ascii="仿宋" w:hAnsi="仿宋" w:eastAsia="仿宋" w:cs="仿宋"/>
          <w:spacing w:val="-3"/>
          <w:highlight w:val="none"/>
        </w:rPr>
        <w:t>表</w:t>
      </w:r>
      <w:r>
        <w:rPr>
          <w:rFonts w:hint="eastAsia" w:ascii="仿宋" w:hAnsi="仿宋" w:eastAsia="仿宋" w:cs="仿宋"/>
          <w:spacing w:val="-46"/>
          <w:highlight w:val="none"/>
        </w:rPr>
        <w:t>人</w:t>
      </w:r>
      <w:r>
        <w:rPr>
          <w:rFonts w:hint="eastAsia" w:ascii="仿宋" w:hAnsi="仿宋" w:eastAsia="仿宋" w:cs="仿宋"/>
          <w:highlight w:val="none"/>
        </w:rPr>
        <w:t>（</w:t>
      </w:r>
      <w:r>
        <w:rPr>
          <w:rFonts w:hint="eastAsia" w:ascii="仿宋" w:hAnsi="仿宋" w:eastAsia="仿宋" w:cs="仿宋"/>
          <w:spacing w:val="-3"/>
          <w:highlight w:val="none"/>
        </w:rPr>
        <w:t>单</w:t>
      </w:r>
      <w:r>
        <w:rPr>
          <w:rFonts w:hint="eastAsia" w:ascii="仿宋" w:hAnsi="仿宋" w:eastAsia="仿宋" w:cs="仿宋"/>
          <w:highlight w:val="none"/>
        </w:rPr>
        <w:t>位</w:t>
      </w:r>
      <w:r>
        <w:rPr>
          <w:rFonts w:hint="eastAsia" w:ascii="仿宋" w:hAnsi="仿宋" w:eastAsia="仿宋" w:cs="仿宋"/>
          <w:spacing w:val="-3"/>
          <w:highlight w:val="none"/>
        </w:rPr>
        <w:t>负</w:t>
      </w:r>
      <w:r>
        <w:rPr>
          <w:rFonts w:hint="eastAsia" w:ascii="仿宋" w:hAnsi="仿宋" w:eastAsia="仿宋" w:cs="仿宋"/>
          <w:highlight w:val="none"/>
        </w:rPr>
        <w:t>责</w:t>
      </w:r>
      <w:r>
        <w:rPr>
          <w:rFonts w:hint="eastAsia" w:ascii="仿宋" w:hAnsi="仿宋" w:eastAsia="仿宋" w:cs="仿宋"/>
          <w:spacing w:val="-3"/>
          <w:highlight w:val="none"/>
        </w:rPr>
        <w:t>人</w:t>
      </w:r>
      <w:r>
        <w:rPr>
          <w:rFonts w:hint="eastAsia" w:ascii="仿宋" w:hAnsi="仿宋" w:eastAsia="仿宋" w:cs="仿宋"/>
          <w:spacing w:val="-46"/>
          <w:highlight w:val="none"/>
        </w:rPr>
        <w:t>）</w:t>
      </w:r>
      <w:r>
        <w:rPr>
          <w:rFonts w:hint="eastAsia" w:ascii="仿宋" w:hAnsi="仿宋" w:eastAsia="仿宋" w:cs="仿宋"/>
          <w:highlight w:val="none"/>
        </w:rPr>
        <w:t>或</w:t>
      </w:r>
      <w:r>
        <w:rPr>
          <w:rFonts w:hint="eastAsia" w:ascii="仿宋" w:hAnsi="仿宋" w:eastAsia="仿宋" w:cs="仿宋"/>
          <w:spacing w:val="-3"/>
          <w:highlight w:val="none"/>
        </w:rPr>
        <w:t>其</w:t>
      </w:r>
      <w:r>
        <w:rPr>
          <w:rFonts w:hint="eastAsia" w:ascii="仿宋" w:hAnsi="仿宋" w:eastAsia="仿宋" w:cs="仿宋"/>
          <w:highlight w:val="none"/>
        </w:rPr>
        <w:t>委</w:t>
      </w:r>
      <w:r>
        <w:rPr>
          <w:rFonts w:hint="eastAsia" w:ascii="仿宋" w:hAnsi="仿宋" w:eastAsia="仿宋" w:cs="仿宋"/>
          <w:spacing w:val="-3"/>
          <w:highlight w:val="none"/>
        </w:rPr>
        <w:t>托</w:t>
      </w:r>
      <w:r>
        <w:rPr>
          <w:rFonts w:hint="eastAsia" w:ascii="仿宋" w:hAnsi="仿宋" w:eastAsia="仿宋" w:cs="仿宋"/>
          <w:highlight w:val="none"/>
        </w:rPr>
        <w:t>代</w:t>
      </w:r>
      <w:r>
        <w:rPr>
          <w:rFonts w:hint="eastAsia" w:ascii="仿宋" w:hAnsi="仿宋" w:eastAsia="仿宋" w:cs="仿宋"/>
          <w:spacing w:val="-3"/>
          <w:highlight w:val="none"/>
        </w:rPr>
        <w:t>理</w:t>
      </w:r>
      <w:r>
        <w:rPr>
          <w:rFonts w:hint="eastAsia" w:ascii="仿宋" w:hAnsi="仿宋" w:eastAsia="仿宋" w:cs="仿宋"/>
          <w:highlight w:val="none"/>
        </w:rPr>
        <w:t>人</w:t>
      </w:r>
      <w:r>
        <w:rPr>
          <w:rFonts w:hint="eastAsia" w:ascii="仿宋" w:hAnsi="仿宋" w:eastAsia="仿宋" w:cs="仿宋"/>
          <w:spacing w:val="-46"/>
          <w:highlight w:val="none"/>
        </w:rPr>
        <w:t>：</w:t>
      </w:r>
      <w:r>
        <w:rPr>
          <w:rFonts w:hint="eastAsia" w:ascii="仿宋" w:hAnsi="仿宋" w:eastAsia="仿宋" w:cs="仿宋"/>
          <w:spacing w:val="-46"/>
          <w:highlight w:val="none"/>
          <w:u w:val="single" w:color="000000"/>
        </w:rPr>
        <w:tab/>
      </w:r>
      <w:r>
        <w:rPr>
          <w:rFonts w:hint="eastAsia" w:ascii="仿宋" w:hAnsi="仿宋" w:eastAsia="仿宋" w:cs="仿宋"/>
          <w:spacing w:val="-46"/>
          <w:highlight w:val="none"/>
          <w:u w:val="single" w:color="000000"/>
        </w:rPr>
        <w:t xml:space="preserve"> </w:t>
      </w:r>
      <w:r>
        <w:rPr>
          <w:rFonts w:hint="eastAsia" w:ascii="仿宋" w:hAnsi="仿宋" w:eastAsia="仿宋" w:cs="仿宋"/>
          <w:highlight w:val="none"/>
        </w:rPr>
        <w:t>（</w:t>
      </w:r>
      <w:r>
        <w:rPr>
          <w:rFonts w:hint="eastAsia" w:ascii="仿宋" w:hAnsi="仿宋" w:eastAsia="仿宋" w:cs="仿宋"/>
          <w:spacing w:val="-3"/>
          <w:highlight w:val="none"/>
        </w:rPr>
        <w:t>签字</w:t>
      </w:r>
      <w:r>
        <w:rPr>
          <w:rFonts w:hint="eastAsia" w:ascii="仿宋" w:hAnsi="仿宋" w:eastAsia="仿宋" w:cs="仿宋"/>
          <w:highlight w:val="none"/>
        </w:rPr>
        <w:t>）</w:t>
      </w:r>
    </w:p>
    <w:p w14:paraId="4CF5E9A9">
      <w:pPr>
        <w:spacing w:before="1" w:line="190" w:lineRule="exact"/>
        <w:rPr>
          <w:rFonts w:hint="eastAsia" w:ascii="仿宋" w:hAnsi="仿宋" w:eastAsia="仿宋" w:cs="仿宋"/>
          <w:sz w:val="19"/>
          <w:szCs w:val="19"/>
          <w:highlight w:val="none"/>
        </w:rPr>
      </w:pPr>
    </w:p>
    <w:p w14:paraId="07CFA33C">
      <w:pPr>
        <w:spacing w:line="200" w:lineRule="exact"/>
        <w:rPr>
          <w:rFonts w:hint="eastAsia" w:ascii="仿宋" w:hAnsi="仿宋" w:eastAsia="仿宋" w:cs="仿宋"/>
          <w:sz w:val="20"/>
          <w:szCs w:val="20"/>
          <w:highlight w:val="none"/>
        </w:rPr>
      </w:pPr>
    </w:p>
    <w:p w14:paraId="0E7B942B">
      <w:pPr>
        <w:spacing w:line="200" w:lineRule="exact"/>
        <w:rPr>
          <w:rFonts w:hint="eastAsia" w:ascii="仿宋" w:hAnsi="仿宋" w:eastAsia="仿宋" w:cs="仿宋"/>
          <w:sz w:val="20"/>
          <w:szCs w:val="20"/>
          <w:highlight w:val="none"/>
        </w:rPr>
      </w:pPr>
    </w:p>
    <w:p w14:paraId="1BB1B83C">
      <w:pPr>
        <w:spacing w:line="200" w:lineRule="exact"/>
        <w:rPr>
          <w:rFonts w:hint="eastAsia" w:ascii="仿宋" w:hAnsi="仿宋" w:eastAsia="仿宋" w:cs="仿宋"/>
          <w:sz w:val="20"/>
          <w:szCs w:val="20"/>
          <w:highlight w:val="none"/>
        </w:rPr>
      </w:pPr>
    </w:p>
    <w:p w14:paraId="1431EBBF">
      <w:pPr>
        <w:pStyle w:val="20"/>
        <w:tabs>
          <w:tab w:val="left" w:pos="6434"/>
          <w:tab w:val="left" w:pos="7483"/>
          <w:tab w:val="left" w:pos="8533"/>
        </w:tabs>
        <w:spacing w:line="335" w:lineRule="exact"/>
        <w:ind w:left="5595"/>
        <w:rPr>
          <w:rFonts w:hint="eastAsia" w:ascii="仿宋" w:hAnsi="仿宋" w:eastAsia="仿宋" w:cs="仿宋"/>
          <w:highlight w:val="none"/>
        </w:rPr>
      </w:pP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spacing w:val="-3"/>
          <w:highlight w:val="none"/>
        </w:rPr>
        <w:t>年</w:t>
      </w:r>
      <w:r>
        <w:rPr>
          <w:rFonts w:hint="eastAsia" w:ascii="仿宋" w:hAnsi="仿宋" w:eastAsia="仿宋" w:cs="仿宋"/>
          <w:spacing w:val="-3"/>
          <w:highlight w:val="none"/>
          <w:u w:val="single" w:color="000000"/>
        </w:rPr>
        <w:tab/>
      </w:r>
      <w:r>
        <w:rPr>
          <w:rFonts w:hint="eastAsia" w:ascii="仿宋" w:hAnsi="仿宋" w:eastAsia="仿宋" w:cs="仿宋"/>
          <w:highlight w:val="none"/>
        </w:rPr>
        <w:t>月</w:t>
      </w:r>
      <w:r>
        <w:rPr>
          <w:rFonts w:hint="eastAsia" w:ascii="仿宋" w:hAnsi="仿宋" w:eastAsia="仿宋" w:cs="仿宋"/>
          <w:highlight w:val="none"/>
          <w:u w:val="single" w:color="000000"/>
        </w:rPr>
        <w:tab/>
      </w:r>
      <w:r>
        <w:rPr>
          <w:rFonts w:hint="eastAsia" w:ascii="仿宋" w:hAnsi="仿宋" w:eastAsia="仿宋" w:cs="仿宋"/>
          <w:highlight w:val="none"/>
        </w:rPr>
        <w:t>日</w:t>
      </w:r>
    </w:p>
    <w:p w14:paraId="335BE87B">
      <w:pPr>
        <w:rPr>
          <w:rFonts w:hint="eastAsia" w:ascii="仿宋" w:hAnsi="仿宋" w:eastAsia="仿宋" w:cs="仿宋"/>
          <w:highlight w:val="none"/>
        </w:rPr>
      </w:pPr>
      <w:r>
        <w:rPr>
          <w:rFonts w:hint="eastAsia" w:ascii="仿宋" w:hAnsi="仿宋" w:eastAsia="仿宋" w:cs="仿宋"/>
          <w:highlight w:val="none"/>
        </w:rPr>
        <w:br w:type="page"/>
      </w:r>
    </w:p>
    <w:p w14:paraId="3979F04C">
      <w:pPr>
        <w:pStyle w:val="8"/>
        <w:spacing w:line="415" w:lineRule="exact"/>
        <w:rPr>
          <w:rFonts w:hint="eastAsia" w:ascii="仿宋" w:hAnsi="仿宋" w:eastAsia="仿宋" w:cs="仿宋"/>
          <w:highlight w:val="none"/>
        </w:rPr>
      </w:pPr>
      <w:bookmarkStart w:id="210" w:name="_Toc256000061"/>
      <w:bookmarkStart w:id="211" w:name="_Toc90028024"/>
      <w:r>
        <w:rPr>
          <w:rFonts w:hint="eastAsia" w:ascii="仿宋" w:hAnsi="仿宋" w:eastAsia="仿宋" w:cs="仿宋"/>
          <w:highlight w:val="none"/>
        </w:rPr>
        <w:t>附件四</w:t>
      </w:r>
      <w:r>
        <w:rPr>
          <w:rFonts w:hint="eastAsia" w:ascii="仿宋" w:hAnsi="仿宋" w:eastAsia="仿宋" w:cs="仿宋"/>
          <w:spacing w:val="-3"/>
          <w:highlight w:val="none"/>
        </w:rPr>
        <w:t>：</w:t>
      </w:r>
      <w:r>
        <w:rPr>
          <w:rFonts w:hint="eastAsia" w:ascii="仿宋" w:hAnsi="仿宋" w:eastAsia="仿宋" w:cs="仿宋"/>
          <w:highlight w:val="none"/>
        </w:rPr>
        <w:t>中标</w:t>
      </w:r>
      <w:r>
        <w:rPr>
          <w:rFonts w:hint="eastAsia" w:ascii="仿宋" w:hAnsi="仿宋" w:eastAsia="仿宋" w:cs="仿宋"/>
          <w:spacing w:val="-3"/>
          <w:highlight w:val="none"/>
        </w:rPr>
        <w:t>通知</w:t>
      </w:r>
      <w:r>
        <w:rPr>
          <w:rFonts w:hint="eastAsia" w:ascii="仿宋" w:hAnsi="仿宋" w:eastAsia="仿宋" w:cs="仿宋"/>
          <w:highlight w:val="none"/>
        </w:rPr>
        <w:t>书</w:t>
      </w:r>
      <w:bookmarkEnd w:id="210"/>
      <w:bookmarkEnd w:id="211"/>
    </w:p>
    <w:p w14:paraId="5552D857">
      <w:pPr>
        <w:spacing w:before="7" w:line="100" w:lineRule="exact"/>
        <w:rPr>
          <w:rFonts w:hint="eastAsia" w:ascii="仿宋" w:hAnsi="仿宋" w:eastAsia="仿宋" w:cs="仿宋"/>
          <w:sz w:val="10"/>
          <w:szCs w:val="10"/>
          <w:highlight w:val="none"/>
        </w:rPr>
      </w:pPr>
    </w:p>
    <w:p w14:paraId="3587E37F">
      <w:pPr>
        <w:spacing w:line="200" w:lineRule="exact"/>
        <w:rPr>
          <w:rFonts w:hint="eastAsia" w:ascii="仿宋" w:hAnsi="仿宋" w:eastAsia="仿宋" w:cs="仿宋"/>
          <w:sz w:val="20"/>
          <w:szCs w:val="20"/>
          <w:highlight w:val="none"/>
        </w:rPr>
      </w:pPr>
    </w:p>
    <w:p w14:paraId="07567473">
      <w:pPr>
        <w:spacing w:line="200" w:lineRule="exact"/>
        <w:rPr>
          <w:rFonts w:hint="eastAsia" w:ascii="仿宋" w:hAnsi="仿宋" w:eastAsia="仿宋" w:cs="仿宋"/>
          <w:sz w:val="20"/>
          <w:szCs w:val="20"/>
          <w:highlight w:val="none"/>
        </w:rPr>
      </w:pPr>
    </w:p>
    <w:p w14:paraId="20465229">
      <w:pPr>
        <w:spacing w:line="200" w:lineRule="exact"/>
        <w:rPr>
          <w:rFonts w:hint="eastAsia" w:ascii="仿宋" w:hAnsi="仿宋" w:eastAsia="仿宋" w:cs="仿宋"/>
          <w:sz w:val="20"/>
          <w:szCs w:val="20"/>
          <w:highlight w:val="none"/>
        </w:rPr>
      </w:pPr>
    </w:p>
    <w:p w14:paraId="263BDE52">
      <w:pPr>
        <w:spacing w:line="200" w:lineRule="exact"/>
        <w:rPr>
          <w:rFonts w:hint="eastAsia" w:ascii="仿宋" w:hAnsi="仿宋" w:eastAsia="仿宋" w:cs="仿宋"/>
          <w:sz w:val="20"/>
          <w:szCs w:val="20"/>
          <w:highlight w:val="none"/>
        </w:rPr>
      </w:pPr>
    </w:p>
    <w:p w14:paraId="351D6FF2">
      <w:pPr>
        <w:spacing w:line="413" w:lineRule="exact"/>
        <w:ind w:left="3422" w:right="34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中标通</w:t>
      </w:r>
      <w:r>
        <w:rPr>
          <w:rFonts w:hint="eastAsia" w:ascii="仿宋" w:hAnsi="仿宋" w:eastAsia="仿宋" w:cs="仿宋"/>
          <w:spacing w:val="-3"/>
          <w:sz w:val="28"/>
          <w:szCs w:val="28"/>
          <w:highlight w:val="none"/>
        </w:rPr>
        <w:t>知</w:t>
      </w:r>
      <w:r>
        <w:rPr>
          <w:rFonts w:hint="eastAsia" w:ascii="仿宋" w:hAnsi="仿宋" w:eastAsia="仿宋" w:cs="仿宋"/>
          <w:sz w:val="28"/>
          <w:szCs w:val="28"/>
          <w:highlight w:val="none"/>
        </w:rPr>
        <w:t>书</w:t>
      </w:r>
    </w:p>
    <w:p w14:paraId="6626916B">
      <w:pPr>
        <w:spacing w:line="200" w:lineRule="exact"/>
        <w:rPr>
          <w:rFonts w:hint="eastAsia" w:ascii="仿宋" w:hAnsi="仿宋" w:eastAsia="仿宋" w:cs="仿宋"/>
          <w:sz w:val="20"/>
          <w:szCs w:val="20"/>
          <w:highlight w:val="none"/>
        </w:rPr>
      </w:pPr>
    </w:p>
    <w:p w14:paraId="0064926D">
      <w:pPr>
        <w:spacing w:before="14" w:line="240" w:lineRule="exact"/>
        <w:rPr>
          <w:rFonts w:hint="eastAsia" w:ascii="仿宋" w:hAnsi="仿宋" w:eastAsia="仿宋" w:cs="仿宋"/>
          <w:sz w:val="24"/>
          <w:szCs w:val="24"/>
          <w:highlight w:val="none"/>
        </w:rPr>
      </w:pPr>
    </w:p>
    <w:p w14:paraId="1C2A8499">
      <w:pPr>
        <w:pStyle w:val="20"/>
        <w:tabs>
          <w:tab w:val="left" w:pos="2620"/>
        </w:tabs>
        <w:rPr>
          <w:rFonts w:hint="eastAsia" w:ascii="仿宋" w:hAnsi="仿宋" w:eastAsia="仿宋" w:cs="仿宋"/>
          <w:highlight w:val="none"/>
        </w:rPr>
      </w:pP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highlight w:val="none"/>
        </w:rPr>
        <w:t>（</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名称</w:t>
      </w:r>
      <w:r>
        <w:rPr>
          <w:rFonts w:hint="eastAsia" w:ascii="仿宋" w:hAnsi="仿宋" w:eastAsia="仿宋" w:cs="仿宋"/>
          <w:spacing w:val="-108"/>
          <w:highlight w:val="none"/>
        </w:rPr>
        <w:t>）</w:t>
      </w:r>
      <w:r>
        <w:rPr>
          <w:rFonts w:hint="eastAsia" w:ascii="仿宋" w:hAnsi="仿宋" w:eastAsia="仿宋" w:cs="仿宋"/>
          <w:highlight w:val="none"/>
        </w:rPr>
        <w:t>：</w:t>
      </w:r>
    </w:p>
    <w:p w14:paraId="75A33E08">
      <w:pPr>
        <w:spacing w:before="6" w:line="140" w:lineRule="exact"/>
        <w:rPr>
          <w:rFonts w:hint="eastAsia" w:ascii="仿宋" w:hAnsi="仿宋" w:eastAsia="仿宋" w:cs="仿宋"/>
          <w:sz w:val="14"/>
          <w:szCs w:val="14"/>
          <w:highlight w:val="none"/>
        </w:rPr>
      </w:pPr>
    </w:p>
    <w:p w14:paraId="7EE46F7A">
      <w:pPr>
        <w:spacing w:line="200" w:lineRule="exact"/>
        <w:rPr>
          <w:rFonts w:hint="eastAsia" w:ascii="仿宋" w:hAnsi="仿宋" w:eastAsia="仿宋" w:cs="仿宋"/>
          <w:sz w:val="20"/>
          <w:szCs w:val="20"/>
          <w:highlight w:val="none"/>
        </w:rPr>
      </w:pPr>
    </w:p>
    <w:p w14:paraId="1D42850C">
      <w:pPr>
        <w:spacing w:line="200" w:lineRule="exact"/>
        <w:rPr>
          <w:rFonts w:hint="eastAsia" w:ascii="仿宋" w:hAnsi="仿宋" w:eastAsia="仿宋" w:cs="仿宋"/>
          <w:sz w:val="20"/>
          <w:szCs w:val="20"/>
          <w:highlight w:val="none"/>
        </w:rPr>
      </w:pPr>
    </w:p>
    <w:p w14:paraId="6CCCCB54">
      <w:pPr>
        <w:pStyle w:val="20"/>
        <w:tabs>
          <w:tab w:val="left" w:pos="2832"/>
          <w:tab w:val="left" w:pos="6682"/>
        </w:tabs>
        <w:spacing w:line="335" w:lineRule="exact"/>
        <w:ind w:left="522"/>
        <w:rPr>
          <w:rFonts w:hint="eastAsia" w:ascii="仿宋" w:hAnsi="仿宋" w:eastAsia="仿宋" w:cs="仿宋"/>
          <w:highlight w:val="none"/>
        </w:rPr>
      </w:pPr>
      <w:r>
        <w:rPr>
          <w:rFonts w:hint="eastAsia" w:ascii="仿宋" w:hAnsi="仿宋" w:eastAsia="仿宋" w:cs="仿宋"/>
          <w:spacing w:val="-3"/>
          <w:highlight w:val="none"/>
        </w:rPr>
        <w:t>你</w:t>
      </w:r>
      <w:r>
        <w:rPr>
          <w:rFonts w:hint="eastAsia" w:ascii="仿宋" w:hAnsi="仿宋" w:eastAsia="仿宋" w:cs="仿宋"/>
          <w:highlight w:val="none"/>
        </w:rPr>
        <w:t>方</w:t>
      </w:r>
      <w:r>
        <w:rPr>
          <w:rFonts w:hint="eastAsia" w:ascii="仿宋" w:hAnsi="仿宋" w:eastAsia="仿宋" w:cs="仿宋"/>
          <w:spacing w:val="-3"/>
          <w:highlight w:val="none"/>
        </w:rPr>
        <w:t>于</w:t>
      </w:r>
      <w:r>
        <w:rPr>
          <w:rFonts w:hint="eastAsia" w:ascii="仿宋" w:hAnsi="仿宋" w:eastAsia="仿宋" w:cs="仿宋"/>
          <w:spacing w:val="-3"/>
          <w:highlight w:val="none"/>
          <w:u w:val="single" w:color="000000"/>
        </w:rPr>
        <w:tab/>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日期</w:t>
      </w:r>
      <w:r>
        <w:rPr>
          <w:rFonts w:hint="eastAsia" w:ascii="仿宋" w:hAnsi="仿宋" w:eastAsia="仿宋" w:cs="仿宋"/>
          <w:spacing w:val="-22"/>
          <w:highlight w:val="none"/>
        </w:rPr>
        <w:t>）</w:t>
      </w:r>
      <w:r>
        <w:rPr>
          <w:rFonts w:hint="eastAsia" w:ascii="仿宋" w:hAnsi="仿宋" w:eastAsia="仿宋" w:cs="仿宋"/>
          <w:highlight w:val="none"/>
        </w:rPr>
        <w:t>所</w:t>
      </w:r>
      <w:r>
        <w:rPr>
          <w:rFonts w:hint="eastAsia" w:ascii="仿宋" w:hAnsi="仿宋" w:eastAsia="仿宋" w:cs="仿宋"/>
          <w:spacing w:val="-3"/>
          <w:highlight w:val="none"/>
        </w:rPr>
        <w:t>递</w:t>
      </w:r>
      <w:r>
        <w:rPr>
          <w:rFonts w:hint="eastAsia" w:ascii="仿宋" w:hAnsi="仿宋" w:eastAsia="仿宋" w:cs="仿宋"/>
          <w:highlight w:val="none"/>
        </w:rPr>
        <w:t>交</w:t>
      </w:r>
      <w:r>
        <w:rPr>
          <w:rFonts w:hint="eastAsia" w:ascii="仿宋" w:hAnsi="仿宋" w:eastAsia="仿宋" w:cs="仿宋"/>
          <w:spacing w:val="-3"/>
          <w:highlight w:val="none"/>
        </w:rPr>
        <w:t>的</w:t>
      </w:r>
      <w:r>
        <w:rPr>
          <w:rFonts w:hint="eastAsia" w:ascii="仿宋" w:hAnsi="仿宋" w:eastAsia="仿宋" w:cs="仿宋"/>
          <w:spacing w:val="-3"/>
          <w:highlight w:val="none"/>
          <w:u w:val="single" w:color="000000"/>
        </w:rPr>
        <w:tab/>
      </w:r>
      <w:r>
        <w:rPr>
          <w:rFonts w:hint="eastAsia" w:ascii="仿宋" w:hAnsi="仿宋" w:eastAsia="仿宋" w:cs="仿宋"/>
          <w:spacing w:val="-3"/>
          <w:highlight w:val="none"/>
        </w:rPr>
        <w:t>（</w:t>
      </w:r>
      <w:r>
        <w:rPr>
          <w:rFonts w:hint="eastAsia" w:ascii="仿宋" w:hAnsi="仿宋" w:eastAsia="仿宋" w:cs="仿宋"/>
          <w:highlight w:val="none"/>
        </w:rPr>
        <w:t>项</w:t>
      </w:r>
      <w:r>
        <w:rPr>
          <w:rFonts w:hint="eastAsia" w:ascii="仿宋" w:hAnsi="仿宋" w:eastAsia="仿宋" w:cs="仿宋"/>
          <w:spacing w:val="-3"/>
          <w:highlight w:val="none"/>
        </w:rPr>
        <w:t>目</w:t>
      </w:r>
      <w:r>
        <w:rPr>
          <w:rFonts w:hint="eastAsia" w:ascii="仿宋" w:hAnsi="仿宋" w:eastAsia="仿宋" w:cs="仿宋"/>
          <w:highlight w:val="none"/>
        </w:rPr>
        <w:t>名称</w:t>
      </w:r>
      <w:r>
        <w:rPr>
          <w:rFonts w:hint="eastAsia" w:ascii="仿宋" w:hAnsi="仿宋" w:eastAsia="仿宋" w:cs="仿宋"/>
          <w:spacing w:val="-22"/>
          <w:highlight w:val="none"/>
        </w:rPr>
        <w:t>）</w:t>
      </w:r>
    </w:p>
    <w:p w14:paraId="7EE0049A">
      <w:pPr>
        <w:spacing w:before="4" w:line="100" w:lineRule="exact"/>
        <w:rPr>
          <w:rFonts w:hint="eastAsia" w:ascii="仿宋" w:hAnsi="仿宋" w:eastAsia="仿宋" w:cs="仿宋"/>
          <w:sz w:val="10"/>
          <w:szCs w:val="10"/>
          <w:highlight w:val="none"/>
        </w:rPr>
      </w:pPr>
    </w:p>
    <w:p w14:paraId="5211C785">
      <w:pPr>
        <w:pStyle w:val="20"/>
        <w:spacing w:line="335" w:lineRule="exact"/>
        <w:ind w:right="118"/>
        <w:rPr>
          <w:rFonts w:hint="eastAsia" w:ascii="仿宋" w:hAnsi="仿宋" w:eastAsia="仿宋" w:cs="仿宋"/>
          <w:highlight w:val="none"/>
        </w:rPr>
      </w:pPr>
      <w:r>
        <w:rPr>
          <w:rFonts w:hint="eastAsia" w:ascii="仿宋" w:hAnsi="仿宋" w:eastAsia="仿宋" w:cs="仿宋"/>
          <w:highlight w:val="none"/>
        </w:rPr>
        <w:t>招</w:t>
      </w:r>
      <w:r>
        <w:rPr>
          <w:rFonts w:hint="eastAsia" w:ascii="仿宋" w:hAnsi="仿宋" w:eastAsia="仿宋" w:cs="仿宋"/>
          <w:spacing w:val="-1"/>
          <w:highlight w:val="none"/>
        </w:rPr>
        <w:t>标</w:t>
      </w:r>
      <w:r>
        <w:rPr>
          <w:rFonts w:hint="eastAsia" w:ascii="仿宋" w:hAnsi="仿宋" w:eastAsia="仿宋" w:cs="仿宋"/>
          <w:spacing w:val="-3"/>
          <w:highlight w:val="none"/>
        </w:rPr>
        <w:t>的</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spacing w:val="-1"/>
          <w:highlight w:val="none"/>
        </w:rPr>
        <w:t>文</w:t>
      </w:r>
      <w:r>
        <w:rPr>
          <w:rFonts w:hint="eastAsia" w:ascii="仿宋" w:hAnsi="仿宋" w:eastAsia="仿宋" w:cs="仿宋"/>
          <w:spacing w:val="-3"/>
          <w:highlight w:val="none"/>
        </w:rPr>
        <w:t>件</w:t>
      </w:r>
      <w:r>
        <w:rPr>
          <w:rFonts w:hint="eastAsia" w:ascii="仿宋" w:hAnsi="仿宋" w:eastAsia="仿宋" w:cs="仿宋"/>
          <w:highlight w:val="none"/>
        </w:rPr>
        <w:t>已</w:t>
      </w:r>
      <w:r>
        <w:rPr>
          <w:rFonts w:hint="eastAsia" w:ascii="仿宋" w:hAnsi="仿宋" w:eastAsia="仿宋" w:cs="仿宋"/>
          <w:spacing w:val="-3"/>
          <w:highlight w:val="none"/>
        </w:rPr>
        <w:t>被</w:t>
      </w:r>
      <w:r>
        <w:rPr>
          <w:rFonts w:hint="eastAsia" w:ascii="仿宋" w:hAnsi="仿宋" w:eastAsia="仿宋" w:cs="仿宋"/>
          <w:highlight w:val="none"/>
        </w:rPr>
        <w:t>我</w:t>
      </w:r>
      <w:r>
        <w:rPr>
          <w:rFonts w:hint="eastAsia" w:ascii="仿宋" w:hAnsi="仿宋" w:eastAsia="仿宋" w:cs="仿宋"/>
          <w:spacing w:val="-3"/>
          <w:highlight w:val="none"/>
        </w:rPr>
        <w:t>方</w:t>
      </w:r>
      <w:r>
        <w:rPr>
          <w:rFonts w:hint="eastAsia" w:ascii="仿宋" w:hAnsi="仿宋" w:eastAsia="仿宋" w:cs="仿宋"/>
          <w:highlight w:val="none"/>
        </w:rPr>
        <w:t>接受</w:t>
      </w:r>
      <w:r>
        <w:rPr>
          <w:rFonts w:hint="eastAsia" w:ascii="仿宋" w:hAnsi="仿宋" w:eastAsia="仿宋" w:cs="仿宋"/>
          <w:spacing w:val="-3"/>
          <w:highlight w:val="none"/>
        </w:rPr>
        <w:t>，</w:t>
      </w:r>
      <w:r>
        <w:rPr>
          <w:rFonts w:hint="eastAsia" w:ascii="仿宋" w:hAnsi="仿宋" w:eastAsia="仿宋" w:cs="仿宋"/>
          <w:highlight w:val="none"/>
        </w:rPr>
        <w:t>被</w:t>
      </w:r>
      <w:r>
        <w:rPr>
          <w:rFonts w:hint="eastAsia" w:ascii="仿宋" w:hAnsi="仿宋" w:eastAsia="仿宋" w:cs="仿宋"/>
          <w:spacing w:val="-3"/>
          <w:highlight w:val="none"/>
        </w:rPr>
        <w:t>确</w:t>
      </w:r>
      <w:r>
        <w:rPr>
          <w:rFonts w:hint="eastAsia" w:ascii="仿宋" w:hAnsi="仿宋" w:eastAsia="仿宋" w:cs="仿宋"/>
          <w:highlight w:val="none"/>
        </w:rPr>
        <w:t>定</w:t>
      </w:r>
      <w:r>
        <w:rPr>
          <w:rFonts w:hint="eastAsia" w:ascii="仿宋" w:hAnsi="仿宋" w:eastAsia="仿宋" w:cs="仿宋"/>
          <w:spacing w:val="-3"/>
          <w:highlight w:val="none"/>
        </w:rPr>
        <w:t>为</w:t>
      </w:r>
      <w:r>
        <w:rPr>
          <w:rFonts w:hint="eastAsia" w:ascii="仿宋" w:hAnsi="仿宋" w:eastAsia="仿宋" w:cs="仿宋"/>
          <w:highlight w:val="none"/>
        </w:rPr>
        <w:t>中</w:t>
      </w:r>
      <w:r>
        <w:rPr>
          <w:rFonts w:hint="eastAsia" w:ascii="仿宋" w:hAnsi="仿宋" w:eastAsia="仿宋" w:cs="仿宋"/>
          <w:spacing w:val="-3"/>
          <w:highlight w:val="none"/>
        </w:rPr>
        <w:t>标</w:t>
      </w:r>
      <w:r>
        <w:rPr>
          <w:rFonts w:hint="eastAsia" w:ascii="仿宋" w:hAnsi="仿宋" w:eastAsia="仿宋" w:cs="仿宋"/>
          <w:highlight w:val="none"/>
        </w:rPr>
        <w:t>人。</w:t>
      </w:r>
    </w:p>
    <w:p w14:paraId="6E7C38E2">
      <w:pPr>
        <w:pStyle w:val="20"/>
        <w:tabs>
          <w:tab w:val="left" w:pos="3040"/>
        </w:tabs>
        <w:spacing w:before="78"/>
        <w:ind w:left="522"/>
        <w:rPr>
          <w:rFonts w:hint="eastAsia" w:ascii="仿宋" w:hAnsi="仿宋" w:eastAsia="仿宋" w:cs="仿宋"/>
          <w:highlight w:val="none"/>
        </w:rPr>
      </w:pP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价</w:t>
      </w:r>
      <w:r>
        <w:rPr>
          <w:rFonts w:hint="eastAsia" w:ascii="仿宋" w:hAnsi="仿宋" w:eastAsia="仿宋" w:cs="仿宋"/>
          <w:spacing w:val="-1"/>
          <w:highlight w:val="none"/>
        </w:rPr>
        <w:t>：</w:t>
      </w:r>
      <w:r>
        <w:rPr>
          <w:rFonts w:hint="eastAsia" w:ascii="仿宋" w:hAnsi="仿宋" w:eastAsia="仿宋" w:cs="仿宋"/>
          <w:spacing w:val="-1"/>
          <w:highlight w:val="none"/>
          <w:u w:val="single" w:color="000000"/>
        </w:rPr>
        <w:tab/>
      </w:r>
      <w:r>
        <w:rPr>
          <w:rFonts w:hint="eastAsia" w:ascii="仿宋" w:hAnsi="仿宋" w:eastAsia="仿宋" w:cs="仿宋"/>
          <w:highlight w:val="none"/>
        </w:rPr>
        <w:t>元。</w:t>
      </w:r>
    </w:p>
    <w:p w14:paraId="4CF0C873">
      <w:pPr>
        <w:spacing w:before="7" w:line="100" w:lineRule="exact"/>
        <w:rPr>
          <w:rFonts w:hint="eastAsia" w:ascii="仿宋" w:hAnsi="仿宋" w:eastAsia="仿宋" w:cs="仿宋"/>
          <w:sz w:val="10"/>
          <w:szCs w:val="10"/>
          <w:highlight w:val="none"/>
        </w:rPr>
      </w:pPr>
    </w:p>
    <w:p w14:paraId="115BC3E2">
      <w:pPr>
        <w:pStyle w:val="20"/>
        <w:tabs>
          <w:tab w:val="left" w:pos="3883"/>
          <w:tab w:val="left" w:pos="6509"/>
        </w:tabs>
        <w:spacing w:line="335" w:lineRule="exact"/>
        <w:ind w:left="520"/>
        <w:rPr>
          <w:rFonts w:hint="eastAsia" w:ascii="仿宋" w:hAnsi="仿宋" w:eastAsia="仿宋" w:cs="仿宋"/>
          <w:spacing w:val="-3"/>
          <w:highlight w:val="none"/>
        </w:rPr>
      </w:pPr>
      <w:r>
        <w:rPr>
          <w:rFonts w:hint="eastAsia" w:ascii="仿宋" w:hAnsi="仿宋" w:eastAsia="仿宋" w:cs="仿宋"/>
          <w:highlight w:val="none"/>
        </w:rPr>
        <w:t>请你</w:t>
      </w:r>
      <w:r>
        <w:rPr>
          <w:rFonts w:hint="eastAsia" w:ascii="仿宋" w:hAnsi="仿宋" w:eastAsia="仿宋" w:cs="仿宋"/>
          <w:spacing w:val="-3"/>
          <w:highlight w:val="none"/>
        </w:rPr>
        <w:t>方</w:t>
      </w:r>
      <w:r>
        <w:rPr>
          <w:rFonts w:hint="eastAsia" w:ascii="仿宋" w:hAnsi="仿宋" w:eastAsia="仿宋" w:cs="仿宋"/>
          <w:highlight w:val="none"/>
        </w:rPr>
        <w:t>在</w:t>
      </w:r>
      <w:r>
        <w:rPr>
          <w:rFonts w:hint="eastAsia" w:ascii="仿宋" w:hAnsi="仿宋" w:eastAsia="仿宋" w:cs="仿宋"/>
          <w:spacing w:val="-3"/>
          <w:highlight w:val="none"/>
        </w:rPr>
        <w:t>接</w:t>
      </w:r>
      <w:r>
        <w:rPr>
          <w:rFonts w:hint="eastAsia" w:ascii="仿宋" w:hAnsi="仿宋" w:eastAsia="仿宋" w:cs="仿宋"/>
          <w:highlight w:val="none"/>
        </w:rPr>
        <w:t>到</w:t>
      </w:r>
      <w:r>
        <w:rPr>
          <w:rFonts w:hint="eastAsia" w:ascii="仿宋" w:hAnsi="仿宋" w:eastAsia="仿宋" w:cs="仿宋"/>
          <w:spacing w:val="-3"/>
          <w:highlight w:val="none"/>
        </w:rPr>
        <w:t>本</w:t>
      </w:r>
      <w:r>
        <w:rPr>
          <w:rFonts w:hint="eastAsia" w:ascii="仿宋" w:hAnsi="仿宋" w:eastAsia="仿宋" w:cs="仿宋"/>
          <w:highlight w:val="none"/>
        </w:rPr>
        <w:t>通</w:t>
      </w:r>
      <w:r>
        <w:rPr>
          <w:rFonts w:hint="eastAsia" w:ascii="仿宋" w:hAnsi="仿宋" w:eastAsia="仿宋" w:cs="仿宋"/>
          <w:spacing w:val="-3"/>
          <w:highlight w:val="none"/>
        </w:rPr>
        <w:t>知</w:t>
      </w:r>
      <w:r>
        <w:rPr>
          <w:rFonts w:hint="eastAsia" w:ascii="仿宋" w:hAnsi="仿宋" w:eastAsia="仿宋" w:cs="仿宋"/>
          <w:highlight w:val="none"/>
        </w:rPr>
        <w:t>书</w:t>
      </w:r>
      <w:r>
        <w:rPr>
          <w:rFonts w:hint="eastAsia" w:ascii="仿宋" w:hAnsi="仿宋" w:eastAsia="仿宋" w:cs="仿宋"/>
          <w:spacing w:val="-3"/>
          <w:highlight w:val="none"/>
        </w:rPr>
        <w:t>后</w:t>
      </w:r>
      <w:r>
        <w:rPr>
          <w:rFonts w:hint="eastAsia" w:ascii="仿宋" w:hAnsi="仿宋" w:eastAsia="仿宋" w:cs="仿宋"/>
          <w:highlight w:val="none"/>
        </w:rPr>
        <w:t>的</w:t>
      </w:r>
      <w:r>
        <w:rPr>
          <w:rFonts w:hint="eastAsia" w:ascii="仿宋" w:hAnsi="仿宋" w:eastAsia="仿宋" w:cs="仿宋"/>
          <w:highlight w:val="none"/>
          <w:u w:val="single" w:color="000000"/>
        </w:rPr>
        <w:tab/>
      </w:r>
      <w:r>
        <w:rPr>
          <w:rFonts w:hint="eastAsia" w:ascii="仿宋" w:hAnsi="仿宋" w:eastAsia="仿宋" w:cs="仿宋"/>
          <w:highlight w:val="none"/>
        </w:rPr>
        <w:t>日</w:t>
      </w:r>
      <w:r>
        <w:rPr>
          <w:rFonts w:hint="eastAsia" w:ascii="仿宋" w:hAnsi="仿宋" w:eastAsia="仿宋" w:cs="仿宋"/>
          <w:spacing w:val="-3"/>
          <w:highlight w:val="none"/>
        </w:rPr>
        <w:t>内</w:t>
      </w:r>
      <w:r>
        <w:rPr>
          <w:rFonts w:hint="eastAsia" w:ascii="仿宋" w:hAnsi="仿宋" w:eastAsia="仿宋" w:cs="仿宋"/>
          <w:highlight w:val="none"/>
        </w:rPr>
        <w:t>到</w:t>
      </w:r>
      <w:r>
        <w:rPr>
          <w:rFonts w:hint="eastAsia" w:ascii="仿宋" w:hAnsi="仿宋" w:eastAsia="仿宋" w:cs="仿宋"/>
          <w:highlight w:val="none"/>
          <w:u w:val="single" w:color="000000"/>
        </w:rPr>
        <w:tab/>
      </w:r>
      <w:r>
        <w:rPr>
          <w:rFonts w:hint="eastAsia" w:ascii="仿宋" w:hAnsi="仿宋" w:eastAsia="仿宋" w:cs="仿宋"/>
          <w:spacing w:val="-3"/>
          <w:highlight w:val="none"/>
        </w:rPr>
        <w:t>（</w:t>
      </w:r>
      <w:r>
        <w:rPr>
          <w:rFonts w:hint="eastAsia" w:ascii="仿宋" w:hAnsi="仿宋" w:eastAsia="仿宋" w:cs="仿宋"/>
          <w:highlight w:val="none"/>
        </w:rPr>
        <w:t>指</w:t>
      </w:r>
      <w:r>
        <w:rPr>
          <w:rFonts w:hint="eastAsia" w:ascii="仿宋" w:hAnsi="仿宋" w:eastAsia="仿宋" w:cs="仿宋"/>
          <w:spacing w:val="-3"/>
          <w:highlight w:val="none"/>
        </w:rPr>
        <w:t>定</w:t>
      </w:r>
      <w:r>
        <w:rPr>
          <w:rFonts w:hint="eastAsia" w:ascii="仿宋" w:hAnsi="仿宋" w:eastAsia="仿宋" w:cs="仿宋"/>
          <w:highlight w:val="none"/>
        </w:rPr>
        <w:t>地点</w:t>
      </w:r>
      <w:r>
        <w:rPr>
          <w:rFonts w:hint="eastAsia" w:ascii="仿宋" w:hAnsi="仿宋" w:eastAsia="仿宋" w:cs="仿宋"/>
          <w:spacing w:val="-41"/>
          <w:highlight w:val="none"/>
        </w:rPr>
        <w:t>）</w:t>
      </w:r>
      <w:r>
        <w:rPr>
          <w:rFonts w:hint="eastAsia" w:ascii="仿宋" w:hAnsi="仿宋" w:eastAsia="仿宋" w:cs="仿宋"/>
          <w:highlight w:val="none"/>
        </w:rPr>
        <w:t>与我</w:t>
      </w:r>
      <w:r>
        <w:rPr>
          <w:rFonts w:hint="eastAsia" w:ascii="仿宋" w:hAnsi="仿宋" w:eastAsia="仿宋" w:cs="仿宋"/>
          <w:spacing w:val="-3"/>
          <w:highlight w:val="none"/>
        </w:rPr>
        <w:t>方</w:t>
      </w:r>
    </w:p>
    <w:p w14:paraId="6137BCFB">
      <w:pPr>
        <w:pStyle w:val="20"/>
        <w:tabs>
          <w:tab w:val="left" w:pos="3883"/>
          <w:tab w:val="left" w:pos="6509"/>
        </w:tabs>
        <w:spacing w:line="335" w:lineRule="exact"/>
        <w:ind w:left="0" w:right="0"/>
        <w:rPr>
          <w:rFonts w:hint="eastAsia" w:ascii="仿宋" w:hAnsi="仿宋" w:eastAsia="仿宋" w:cs="仿宋"/>
          <w:highlight w:val="none"/>
        </w:rPr>
      </w:pPr>
      <w:r>
        <w:rPr>
          <w:rFonts w:hint="eastAsia" w:ascii="仿宋" w:hAnsi="仿宋" w:eastAsia="仿宋" w:cs="仿宋"/>
          <w:highlight w:val="none"/>
        </w:rPr>
        <w:t>签订设</w:t>
      </w:r>
      <w:r>
        <w:rPr>
          <w:rFonts w:hint="eastAsia" w:ascii="仿宋" w:hAnsi="仿宋" w:eastAsia="仿宋" w:cs="仿宋"/>
          <w:spacing w:val="-1"/>
          <w:highlight w:val="none"/>
        </w:rPr>
        <w:t>备</w:t>
      </w:r>
      <w:r>
        <w:rPr>
          <w:rFonts w:hint="eastAsia" w:ascii="仿宋" w:hAnsi="仿宋" w:eastAsia="仿宋" w:cs="仿宋"/>
          <w:spacing w:val="-3"/>
          <w:highlight w:val="none"/>
        </w:rPr>
        <w:t>采</w:t>
      </w:r>
      <w:r>
        <w:rPr>
          <w:rFonts w:hint="eastAsia" w:ascii="仿宋" w:hAnsi="仿宋" w:eastAsia="仿宋" w:cs="仿宋"/>
          <w:highlight w:val="none"/>
        </w:rPr>
        <w:t>购</w:t>
      </w:r>
      <w:r>
        <w:rPr>
          <w:rFonts w:hint="eastAsia" w:ascii="仿宋" w:hAnsi="仿宋" w:eastAsia="仿宋" w:cs="仿宋"/>
          <w:spacing w:val="-3"/>
          <w:highlight w:val="none"/>
        </w:rPr>
        <w:t>合</w:t>
      </w:r>
      <w:r>
        <w:rPr>
          <w:rFonts w:hint="eastAsia" w:ascii="仿宋" w:hAnsi="仿宋" w:eastAsia="仿宋" w:cs="仿宋"/>
          <w:highlight w:val="none"/>
        </w:rPr>
        <w:t>同</w:t>
      </w:r>
      <w:r>
        <w:rPr>
          <w:rFonts w:hint="eastAsia" w:ascii="仿宋" w:hAnsi="仿宋" w:eastAsia="仿宋" w:cs="仿宋"/>
          <w:spacing w:val="-3"/>
          <w:highlight w:val="none"/>
        </w:rPr>
        <w:t>，</w:t>
      </w:r>
      <w:r>
        <w:rPr>
          <w:rFonts w:hint="eastAsia" w:ascii="仿宋" w:hAnsi="仿宋" w:eastAsia="仿宋" w:cs="仿宋"/>
          <w:highlight w:val="none"/>
        </w:rPr>
        <w:t>并</w:t>
      </w:r>
      <w:r>
        <w:rPr>
          <w:rFonts w:hint="eastAsia" w:ascii="仿宋" w:hAnsi="仿宋" w:eastAsia="仿宋" w:cs="仿宋"/>
          <w:spacing w:val="-3"/>
          <w:highlight w:val="none"/>
        </w:rPr>
        <w:t>按</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文件</w:t>
      </w:r>
      <w:r>
        <w:rPr>
          <w:rFonts w:hint="eastAsia" w:ascii="仿宋" w:hAnsi="仿宋" w:eastAsia="仿宋" w:cs="仿宋"/>
          <w:spacing w:val="-3"/>
          <w:highlight w:val="none"/>
        </w:rPr>
        <w:t>第</w:t>
      </w:r>
      <w:r>
        <w:rPr>
          <w:rFonts w:hint="eastAsia" w:ascii="仿宋" w:hAnsi="仿宋" w:eastAsia="仿宋" w:cs="仿宋"/>
          <w:highlight w:val="none"/>
        </w:rPr>
        <w:t>二</w:t>
      </w:r>
      <w:r>
        <w:rPr>
          <w:rFonts w:hint="eastAsia" w:ascii="仿宋" w:hAnsi="仿宋" w:eastAsia="仿宋" w:cs="仿宋"/>
          <w:spacing w:val="-3"/>
          <w:highlight w:val="none"/>
        </w:rPr>
        <w:t>章</w:t>
      </w:r>
      <w:r>
        <w:rPr>
          <w:rFonts w:hint="eastAsia" w:ascii="仿宋" w:hAnsi="仿宋" w:eastAsia="仿宋" w:cs="仿宋"/>
          <w:spacing w:val="-1"/>
          <w:highlight w:val="none"/>
        </w:rPr>
        <w:t>“</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须</w:t>
      </w:r>
      <w:r>
        <w:rPr>
          <w:rFonts w:hint="eastAsia" w:ascii="仿宋" w:hAnsi="仿宋" w:eastAsia="仿宋" w:cs="仿宋"/>
          <w:spacing w:val="-1"/>
          <w:highlight w:val="none"/>
        </w:rPr>
        <w:t>知</w:t>
      </w:r>
      <w:r>
        <w:rPr>
          <w:rFonts w:hint="eastAsia" w:ascii="仿宋" w:hAnsi="仿宋" w:eastAsia="仿宋" w:cs="仿宋"/>
          <w:spacing w:val="-3"/>
          <w:highlight w:val="none"/>
        </w:rPr>
        <w:t>”</w:t>
      </w:r>
      <w:r>
        <w:rPr>
          <w:rFonts w:hint="eastAsia" w:ascii="仿宋" w:hAnsi="仿宋" w:eastAsia="仿宋" w:cs="仿宋"/>
          <w:highlight w:val="none"/>
        </w:rPr>
        <w:t>第 7.6</w:t>
      </w:r>
      <w:r>
        <w:rPr>
          <w:rFonts w:hint="eastAsia" w:ascii="仿宋" w:hAnsi="仿宋" w:eastAsia="仿宋" w:cs="仿宋"/>
          <w:spacing w:val="-2"/>
          <w:highlight w:val="none"/>
        </w:rPr>
        <w:t xml:space="preserve"> </w:t>
      </w:r>
      <w:r>
        <w:rPr>
          <w:rFonts w:hint="eastAsia" w:ascii="仿宋" w:hAnsi="仿宋" w:eastAsia="仿宋" w:cs="仿宋"/>
          <w:highlight w:val="none"/>
        </w:rPr>
        <w:t>款</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向</w:t>
      </w:r>
      <w:r>
        <w:rPr>
          <w:rFonts w:hint="eastAsia" w:ascii="仿宋" w:hAnsi="仿宋" w:eastAsia="仿宋" w:cs="仿宋"/>
          <w:highlight w:val="none"/>
        </w:rPr>
        <w:t>我</w:t>
      </w:r>
      <w:r>
        <w:rPr>
          <w:rFonts w:hint="eastAsia" w:ascii="仿宋" w:hAnsi="仿宋" w:eastAsia="仿宋" w:cs="仿宋"/>
          <w:spacing w:val="-3"/>
          <w:highlight w:val="none"/>
        </w:rPr>
        <w:t>方</w:t>
      </w:r>
      <w:r>
        <w:rPr>
          <w:rFonts w:hint="eastAsia" w:ascii="仿宋" w:hAnsi="仿宋" w:eastAsia="仿宋" w:cs="仿宋"/>
          <w:highlight w:val="none"/>
        </w:rPr>
        <w:t>提</w:t>
      </w:r>
      <w:r>
        <w:rPr>
          <w:rFonts w:hint="eastAsia" w:ascii="仿宋" w:hAnsi="仿宋" w:eastAsia="仿宋" w:cs="仿宋"/>
          <w:spacing w:val="-3"/>
          <w:highlight w:val="none"/>
        </w:rPr>
        <w:t>交</w:t>
      </w:r>
      <w:r>
        <w:rPr>
          <w:rFonts w:hint="eastAsia" w:ascii="仿宋" w:hAnsi="仿宋" w:eastAsia="仿宋" w:cs="仿宋"/>
          <w:highlight w:val="none"/>
        </w:rPr>
        <w:t>履约</w:t>
      </w:r>
      <w:r>
        <w:rPr>
          <w:rFonts w:hint="eastAsia" w:ascii="仿宋" w:hAnsi="仿宋" w:eastAsia="仿宋" w:cs="仿宋"/>
          <w:spacing w:val="-3"/>
          <w:highlight w:val="none"/>
        </w:rPr>
        <w:t>保</w:t>
      </w:r>
      <w:r>
        <w:rPr>
          <w:rFonts w:hint="eastAsia" w:ascii="仿宋" w:hAnsi="仿宋" w:eastAsia="仿宋" w:cs="仿宋"/>
          <w:highlight w:val="none"/>
        </w:rPr>
        <w:t>证</w:t>
      </w:r>
      <w:r>
        <w:rPr>
          <w:rFonts w:hint="eastAsia" w:ascii="仿宋" w:hAnsi="仿宋" w:eastAsia="仿宋" w:cs="仿宋"/>
          <w:spacing w:val="-2"/>
          <w:highlight w:val="none"/>
        </w:rPr>
        <w:t>金</w:t>
      </w:r>
      <w:r>
        <w:rPr>
          <w:rFonts w:hint="eastAsia" w:ascii="仿宋" w:hAnsi="仿宋" w:eastAsia="仿宋" w:cs="仿宋"/>
          <w:highlight w:val="none"/>
        </w:rPr>
        <w:t>。</w:t>
      </w:r>
    </w:p>
    <w:p w14:paraId="2B96E6A5">
      <w:pPr>
        <w:pStyle w:val="20"/>
        <w:spacing w:before="78"/>
        <w:ind w:left="522"/>
        <w:rPr>
          <w:rFonts w:hint="eastAsia" w:ascii="仿宋" w:hAnsi="仿宋" w:eastAsia="仿宋" w:cs="仿宋"/>
          <w:highlight w:val="none"/>
        </w:rPr>
      </w:pPr>
      <w:r>
        <w:rPr>
          <w:rFonts w:hint="eastAsia" w:ascii="仿宋" w:hAnsi="仿宋" w:eastAsia="仿宋" w:cs="仿宋"/>
          <w:spacing w:val="-3"/>
          <w:highlight w:val="none"/>
        </w:rPr>
        <w:t>特</w:t>
      </w:r>
      <w:r>
        <w:rPr>
          <w:rFonts w:hint="eastAsia" w:ascii="仿宋" w:hAnsi="仿宋" w:eastAsia="仿宋" w:cs="仿宋"/>
          <w:highlight w:val="none"/>
        </w:rPr>
        <w:t>此</w:t>
      </w:r>
      <w:r>
        <w:rPr>
          <w:rFonts w:hint="eastAsia" w:ascii="仿宋" w:hAnsi="仿宋" w:eastAsia="仿宋" w:cs="仿宋"/>
          <w:spacing w:val="-3"/>
          <w:highlight w:val="none"/>
        </w:rPr>
        <w:t>通</w:t>
      </w:r>
      <w:r>
        <w:rPr>
          <w:rFonts w:hint="eastAsia" w:ascii="仿宋" w:hAnsi="仿宋" w:eastAsia="仿宋" w:cs="仿宋"/>
          <w:highlight w:val="none"/>
        </w:rPr>
        <w:t>知。</w:t>
      </w:r>
    </w:p>
    <w:p w14:paraId="72C40D5A">
      <w:pPr>
        <w:spacing w:before="9" w:line="190" w:lineRule="exact"/>
        <w:rPr>
          <w:rFonts w:hint="eastAsia" w:ascii="仿宋" w:hAnsi="仿宋" w:eastAsia="仿宋" w:cs="仿宋"/>
          <w:sz w:val="19"/>
          <w:szCs w:val="19"/>
          <w:highlight w:val="none"/>
        </w:rPr>
      </w:pPr>
    </w:p>
    <w:p w14:paraId="457D90CF">
      <w:pPr>
        <w:spacing w:line="200" w:lineRule="exact"/>
        <w:rPr>
          <w:rFonts w:hint="eastAsia" w:ascii="仿宋" w:hAnsi="仿宋" w:eastAsia="仿宋" w:cs="仿宋"/>
          <w:sz w:val="20"/>
          <w:szCs w:val="20"/>
          <w:highlight w:val="none"/>
        </w:rPr>
      </w:pPr>
    </w:p>
    <w:p w14:paraId="5E2A9FAD">
      <w:pPr>
        <w:spacing w:line="200" w:lineRule="exact"/>
        <w:rPr>
          <w:rFonts w:hint="eastAsia" w:ascii="仿宋" w:hAnsi="仿宋" w:eastAsia="仿宋" w:cs="仿宋"/>
          <w:sz w:val="20"/>
          <w:szCs w:val="20"/>
          <w:highlight w:val="none"/>
        </w:rPr>
      </w:pPr>
    </w:p>
    <w:p w14:paraId="41682D44">
      <w:pPr>
        <w:pStyle w:val="20"/>
        <w:tabs>
          <w:tab w:val="left" w:pos="7224"/>
        </w:tabs>
        <w:ind w:left="3338"/>
        <w:rPr>
          <w:rFonts w:hint="eastAsia" w:ascii="仿宋" w:hAnsi="仿宋" w:eastAsia="仿宋" w:cs="仿宋"/>
          <w:highlight w:val="none"/>
        </w:rPr>
      </w:pPr>
      <w:r>
        <w:rPr>
          <w:rFonts w:hint="eastAsia" w:ascii="仿宋" w:hAnsi="仿宋" w:eastAsia="仿宋" w:cs="仿宋"/>
          <w:highlight w:val="none"/>
        </w:rPr>
        <w:t>招标</w:t>
      </w:r>
      <w:r>
        <w:rPr>
          <w:rFonts w:hint="eastAsia" w:ascii="仿宋" w:hAnsi="仿宋" w:eastAsia="仿宋" w:cs="仿宋"/>
          <w:spacing w:val="-3"/>
          <w:highlight w:val="none"/>
        </w:rPr>
        <w:t>人</w:t>
      </w:r>
      <w:r>
        <w:rPr>
          <w:rFonts w:hint="eastAsia" w:ascii="仿宋" w:hAnsi="仿宋" w:eastAsia="仿宋" w:cs="仿宋"/>
          <w:spacing w:val="-1"/>
          <w:highlight w:val="none"/>
        </w:rPr>
        <w:t>：</w:t>
      </w:r>
      <w:r>
        <w:rPr>
          <w:rFonts w:hint="eastAsia" w:ascii="仿宋" w:hAnsi="仿宋" w:eastAsia="仿宋" w:cs="仿宋"/>
          <w:spacing w:val="-1"/>
          <w:highlight w:val="none"/>
          <w:u w:val="single" w:color="000000"/>
        </w:rPr>
        <w:tab/>
      </w:r>
      <w:r>
        <w:rPr>
          <w:rFonts w:hint="eastAsia" w:ascii="仿宋" w:hAnsi="仿宋" w:eastAsia="仿宋" w:cs="仿宋"/>
          <w:highlight w:val="none"/>
        </w:rPr>
        <w:t>（</w:t>
      </w:r>
      <w:r>
        <w:rPr>
          <w:rFonts w:hint="eastAsia" w:ascii="仿宋" w:hAnsi="仿宋" w:eastAsia="仿宋" w:cs="仿宋"/>
          <w:spacing w:val="-3"/>
          <w:highlight w:val="none"/>
        </w:rPr>
        <w:t>盖</w:t>
      </w:r>
      <w:r>
        <w:rPr>
          <w:rFonts w:hint="eastAsia" w:ascii="仿宋" w:hAnsi="仿宋" w:eastAsia="仿宋" w:cs="仿宋"/>
          <w:highlight w:val="none"/>
        </w:rPr>
        <w:t>单</w:t>
      </w:r>
      <w:r>
        <w:rPr>
          <w:rFonts w:hint="eastAsia" w:ascii="仿宋" w:hAnsi="仿宋" w:eastAsia="仿宋" w:cs="仿宋"/>
          <w:spacing w:val="-3"/>
          <w:highlight w:val="none"/>
        </w:rPr>
        <w:t>位</w:t>
      </w:r>
      <w:r>
        <w:rPr>
          <w:rFonts w:hint="eastAsia" w:ascii="仿宋" w:hAnsi="仿宋" w:eastAsia="仿宋" w:cs="仿宋"/>
          <w:highlight w:val="none"/>
        </w:rPr>
        <w:t>章）</w:t>
      </w:r>
    </w:p>
    <w:p w14:paraId="0D3AD71C">
      <w:pPr>
        <w:spacing w:before="5" w:line="200" w:lineRule="exact"/>
        <w:rPr>
          <w:rFonts w:hint="eastAsia" w:ascii="仿宋" w:hAnsi="仿宋" w:eastAsia="仿宋" w:cs="仿宋"/>
          <w:sz w:val="20"/>
          <w:szCs w:val="20"/>
          <w:highlight w:val="none"/>
        </w:rPr>
      </w:pPr>
    </w:p>
    <w:p w14:paraId="0265A628">
      <w:pPr>
        <w:pStyle w:val="20"/>
        <w:tabs>
          <w:tab w:val="left" w:pos="7538"/>
        </w:tabs>
        <w:spacing w:line="335" w:lineRule="exact"/>
        <w:ind w:left="3338"/>
        <w:rPr>
          <w:rFonts w:hint="eastAsia" w:ascii="仿宋" w:hAnsi="仿宋" w:eastAsia="仿宋" w:cs="仿宋"/>
          <w:highlight w:val="none"/>
        </w:rPr>
      </w:pPr>
      <w:r>
        <w:rPr>
          <w:rFonts w:hint="eastAsia" w:ascii="仿宋" w:hAnsi="仿宋" w:eastAsia="仿宋" w:cs="仿宋"/>
          <w:highlight w:val="none"/>
        </w:rPr>
        <w:t>法定</w:t>
      </w:r>
      <w:r>
        <w:rPr>
          <w:rFonts w:hint="eastAsia" w:ascii="仿宋" w:hAnsi="仿宋" w:eastAsia="仿宋" w:cs="仿宋"/>
          <w:spacing w:val="-3"/>
          <w:highlight w:val="none"/>
        </w:rPr>
        <w:t>代</w:t>
      </w:r>
      <w:r>
        <w:rPr>
          <w:rFonts w:hint="eastAsia" w:ascii="仿宋" w:hAnsi="仿宋" w:eastAsia="仿宋" w:cs="仿宋"/>
          <w:highlight w:val="none"/>
        </w:rPr>
        <w:t>表</w:t>
      </w:r>
      <w:r>
        <w:rPr>
          <w:rFonts w:hint="eastAsia" w:ascii="仿宋" w:hAnsi="仿宋" w:eastAsia="仿宋" w:cs="仿宋"/>
          <w:spacing w:val="-3"/>
          <w:highlight w:val="none"/>
        </w:rPr>
        <w:t>人</w:t>
      </w:r>
      <w:r>
        <w:rPr>
          <w:rFonts w:hint="eastAsia" w:ascii="仿宋" w:hAnsi="仿宋" w:eastAsia="仿宋" w:cs="仿宋"/>
          <w:highlight w:val="none"/>
        </w:rPr>
        <w:t>（</w:t>
      </w:r>
      <w:r>
        <w:rPr>
          <w:rFonts w:hint="eastAsia" w:ascii="仿宋" w:hAnsi="仿宋" w:eastAsia="仿宋" w:cs="仿宋"/>
          <w:spacing w:val="-3"/>
          <w:highlight w:val="none"/>
        </w:rPr>
        <w:t>单</w:t>
      </w:r>
      <w:r>
        <w:rPr>
          <w:rFonts w:hint="eastAsia" w:ascii="仿宋" w:hAnsi="仿宋" w:eastAsia="仿宋" w:cs="仿宋"/>
          <w:highlight w:val="none"/>
        </w:rPr>
        <w:t>位</w:t>
      </w:r>
      <w:r>
        <w:rPr>
          <w:rFonts w:hint="eastAsia" w:ascii="仿宋" w:hAnsi="仿宋" w:eastAsia="仿宋" w:cs="仿宋"/>
          <w:spacing w:val="-3"/>
          <w:highlight w:val="none"/>
        </w:rPr>
        <w:t>负</w:t>
      </w:r>
      <w:r>
        <w:rPr>
          <w:rFonts w:hint="eastAsia" w:ascii="仿宋" w:hAnsi="仿宋" w:eastAsia="仿宋" w:cs="仿宋"/>
          <w:highlight w:val="none"/>
        </w:rPr>
        <w:t>责</w:t>
      </w:r>
      <w:r>
        <w:rPr>
          <w:rFonts w:hint="eastAsia" w:ascii="仿宋" w:hAnsi="仿宋" w:eastAsia="仿宋" w:cs="仿宋"/>
          <w:spacing w:val="-3"/>
          <w:highlight w:val="none"/>
        </w:rPr>
        <w:t>人</w:t>
      </w:r>
      <w:r>
        <w:rPr>
          <w:rFonts w:hint="eastAsia" w:ascii="仿宋" w:hAnsi="仿宋" w:eastAsia="仿宋" w:cs="仿宋"/>
          <w:spacing w:val="-1"/>
          <w:highlight w:val="none"/>
        </w:rPr>
        <w:t>）</w:t>
      </w:r>
      <w:r>
        <w:rPr>
          <w:rFonts w:hint="eastAsia" w:ascii="仿宋" w:hAnsi="仿宋" w:eastAsia="仿宋" w:cs="仿宋"/>
          <w:spacing w:val="-108"/>
          <w:highlight w:val="none"/>
        </w:rPr>
        <w:t>：</w:t>
      </w:r>
      <w:r>
        <w:rPr>
          <w:rFonts w:hint="eastAsia" w:ascii="仿宋" w:hAnsi="仿宋" w:eastAsia="仿宋" w:cs="仿宋"/>
          <w:spacing w:val="-1"/>
          <w:highlight w:val="none"/>
          <w:u w:val="single" w:color="000000"/>
        </w:rPr>
        <w:tab/>
      </w:r>
      <w:r>
        <w:rPr>
          <w:rFonts w:hint="eastAsia" w:ascii="仿宋" w:hAnsi="仿宋" w:eastAsia="仿宋" w:cs="仿宋"/>
          <w:highlight w:val="none"/>
        </w:rPr>
        <w:t>（</w:t>
      </w:r>
      <w:r>
        <w:rPr>
          <w:rFonts w:hint="eastAsia" w:ascii="仿宋" w:hAnsi="仿宋" w:eastAsia="仿宋" w:cs="仿宋"/>
          <w:spacing w:val="-3"/>
          <w:highlight w:val="none"/>
        </w:rPr>
        <w:t>签字</w:t>
      </w:r>
      <w:r>
        <w:rPr>
          <w:rFonts w:hint="eastAsia" w:ascii="仿宋" w:hAnsi="仿宋" w:eastAsia="仿宋" w:cs="仿宋"/>
          <w:highlight w:val="none"/>
        </w:rPr>
        <w:t>）</w:t>
      </w:r>
    </w:p>
    <w:p w14:paraId="6AC6905A">
      <w:pPr>
        <w:spacing w:before="5" w:line="200" w:lineRule="exact"/>
        <w:rPr>
          <w:rFonts w:hint="eastAsia" w:ascii="仿宋" w:hAnsi="仿宋" w:eastAsia="仿宋" w:cs="仿宋"/>
          <w:sz w:val="20"/>
          <w:szCs w:val="20"/>
          <w:highlight w:val="none"/>
        </w:rPr>
      </w:pPr>
    </w:p>
    <w:p w14:paraId="09E449E5">
      <w:pPr>
        <w:pStyle w:val="20"/>
        <w:tabs>
          <w:tab w:val="left" w:pos="5671"/>
          <w:tab w:val="left" w:pos="6617"/>
          <w:tab w:val="left" w:pos="7560"/>
        </w:tabs>
        <w:spacing w:line="335" w:lineRule="exact"/>
        <w:ind w:left="4934"/>
        <w:rPr>
          <w:rFonts w:hint="eastAsia" w:ascii="仿宋" w:hAnsi="仿宋" w:eastAsia="仿宋" w:cs="仿宋"/>
          <w:highlight w:val="none"/>
        </w:rPr>
      </w:pP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highlight w:val="none"/>
        </w:rPr>
        <w:t>年</w:t>
      </w:r>
      <w:r>
        <w:rPr>
          <w:rFonts w:hint="eastAsia" w:ascii="仿宋" w:hAnsi="仿宋" w:eastAsia="仿宋" w:cs="仿宋"/>
          <w:highlight w:val="none"/>
          <w:u w:val="single" w:color="000000"/>
        </w:rPr>
        <w:tab/>
      </w:r>
      <w:r>
        <w:rPr>
          <w:rFonts w:hint="eastAsia" w:ascii="仿宋" w:hAnsi="仿宋" w:eastAsia="仿宋" w:cs="仿宋"/>
          <w:spacing w:val="-3"/>
          <w:highlight w:val="none"/>
        </w:rPr>
        <w:t>月</w:t>
      </w:r>
      <w:r>
        <w:rPr>
          <w:rFonts w:hint="eastAsia" w:ascii="仿宋" w:hAnsi="仿宋" w:eastAsia="仿宋" w:cs="仿宋"/>
          <w:spacing w:val="-3"/>
          <w:highlight w:val="none"/>
          <w:u w:val="single" w:color="000000"/>
        </w:rPr>
        <w:tab/>
      </w:r>
      <w:r>
        <w:rPr>
          <w:rFonts w:hint="eastAsia" w:ascii="仿宋" w:hAnsi="仿宋" w:eastAsia="仿宋" w:cs="仿宋"/>
          <w:highlight w:val="none"/>
        </w:rPr>
        <w:t>日</w:t>
      </w:r>
    </w:p>
    <w:p w14:paraId="3C4CA9C6">
      <w:pPr>
        <w:spacing w:line="335" w:lineRule="exact"/>
        <w:rPr>
          <w:rFonts w:hint="eastAsia" w:ascii="仿宋" w:hAnsi="仿宋" w:eastAsia="仿宋" w:cs="仿宋"/>
          <w:highlight w:val="none"/>
        </w:rPr>
      </w:pPr>
      <w:r>
        <w:rPr>
          <w:rFonts w:hint="eastAsia" w:ascii="仿宋" w:hAnsi="仿宋" w:eastAsia="仿宋" w:cs="仿宋"/>
          <w:highlight w:val="none"/>
        </w:rPr>
        <w:br w:type="page"/>
      </w:r>
    </w:p>
    <w:p w14:paraId="3A44A160">
      <w:pPr>
        <w:pStyle w:val="8"/>
        <w:spacing w:line="415" w:lineRule="exact"/>
        <w:rPr>
          <w:rFonts w:hint="eastAsia" w:ascii="仿宋" w:hAnsi="仿宋" w:eastAsia="仿宋" w:cs="仿宋"/>
          <w:highlight w:val="none"/>
        </w:rPr>
      </w:pPr>
      <w:bookmarkStart w:id="212" w:name="_Toc90028025"/>
      <w:bookmarkStart w:id="213" w:name="_Toc256000062"/>
      <w:r>
        <w:rPr>
          <w:rFonts w:hint="eastAsia" w:ascii="仿宋" w:hAnsi="仿宋" w:eastAsia="仿宋" w:cs="仿宋"/>
          <w:highlight w:val="none"/>
        </w:rPr>
        <w:t>附件五</w:t>
      </w:r>
      <w:r>
        <w:rPr>
          <w:rFonts w:hint="eastAsia" w:ascii="仿宋" w:hAnsi="仿宋" w:eastAsia="仿宋" w:cs="仿宋"/>
          <w:spacing w:val="-3"/>
          <w:highlight w:val="none"/>
        </w:rPr>
        <w:t>：</w:t>
      </w:r>
      <w:r>
        <w:rPr>
          <w:rFonts w:hint="eastAsia" w:ascii="仿宋" w:hAnsi="仿宋" w:eastAsia="仿宋" w:cs="仿宋"/>
          <w:highlight w:val="none"/>
        </w:rPr>
        <w:t>中标</w:t>
      </w:r>
      <w:r>
        <w:rPr>
          <w:rFonts w:hint="eastAsia" w:ascii="仿宋" w:hAnsi="仿宋" w:eastAsia="仿宋" w:cs="仿宋"/>
          <w:spacing w:val="-3"/>
          <w:highlight w:val="none"/>
        </w:rPr>
        <w:t>结果</w:t>
      </w:r>
      <w:r>
        <w:rPr>
          <w:rFonts w:hint="eastAsia" w:ascii="仿宋" w:hAnsi="仿宋" w:eastAsia="仿宋" w:cs="仿宋"/>
          <w:highlight w:val="none"/>
        </w:rPr>
        <w:t>通知书</w:t>
      </w:r>
      <w:bookmarkEnd w:id="212"/>
      <w:bookmarkEnd w:id="213"/>
    </w:p>
    <w:p w14:paraId="28C51BB1">
      <w:pPr>
        <w:spacing w:before="7" w:line="100" w:lineRule="exact"/>
        <w:rPr>
          <w:rFonts w:hint="eastAsia" w:ascii="仿宋" w:hAnsi="仿宋" w:eastAsia="仿宋" w:cs="仿宋"/>
          <w:sz w:val="10"/>
          <w:szCs w:val="10"/>
          <w:highlight w:val="none"/>
        </w:rPr>
      </w:pPr>
    </w:p>
    <w:p w14:paraId="6A579F06">
      <w:pPr>
        <w:spacing w:line="200" w:lineRule="exact"/>
        <w:rPr>
          <w:rFonts w:hint="eastAsia" w:ascii="仿宋" w:hAnsi="仿宋" w:eastAsia="仿宋" w:cs="仿宋"/>
          <w:sz w:val="20"/>
          <w:szCs w:val="20"/>
          <w:highlight w:val="none"/>
        </w:rPr>
      </w:pPr>
    </w:p>
    <w:p w14:paraId="4B906E21">
      <w:pPr>
        <w:spacing w:line="200" w:lineRule="exact"/>
        <w:rPr>
          <w:rFonts w:hint="eastAsia" w:ascii="仿宋" w:hAnsi="仿宋" w:eastAsia="仿宋" w:cs="仿宋"/>
          <w:sz w:val="20"/>
          <w:szCs w:val="20"/>
          <w:highlight w:val="none"/>
        </w:rPr>
      </w:pPr>
    </w:p>
    <w:p w14:paraId="1D1E7FBA">
      <w:pPr>
        <w:spacing w:line="200" w:lineRule="exact"/>
        <w:rPr>
          <w:rFonts w:hint="eastAsia" w:ascii="仿宋" w:hAnsi="仿宋" w:eastAsia="仿宋" w:cs="仿宋"/>
          <w:sz w:val="20"/>
          <w:szCs w:val="20"/>
          <w:highlight w:val="none"/>
        </w:rPr>
      </w:pPr>
    </w:p>
    <w:p w14:paraId="268BB68A">
      <w:pPr>
        <w:spacing w:line="200" w:lineRule="exact"/>
        <w:rPr>
          <w:rFonts w:hint="eastAsia" w:ascii="仿宋" w:hAnsi="仿宋" w:eastAsia="仿宋" w:cs="仿宋"/>
          <w:sz w:val="20"/>
          <w:szCs w:val="20"/>
          <w:highlight w:val="none"/>
        </w:rPr>
      </w:pPr>
    </w:p>
    <w:p w14:paraId="0A03545D">
      <w:pPr>
        <w:spacing w:line="413" w:lineRule="exact"/>
        <w:ind w:left="3422" w:right="34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中标结</w:t>
      </w:r>
      <w:r>
        <w:rPr>
          <w:rFonts w:hint="eastAsia" w:ascii="仿宋" w:hAnsi="仿宋" w:eastAsia="仿宋" w:cs="仿宋"/>
          <w:spacing w:val="-3"/>
          <w:sz w:val="28"/>
          <w:szCs w:val="28"/>
          <w:highlight w:val="none"/>
        </w:rPr>
        <w:t>果</w:t>
      </w:r>
      <w:r>
        <w:rPr>
          <w:rFonts w:hint="eastAsia" w:ascii="仿宋" w:hAnsi="仿宋" w:eastAsia="仿宋" w:cs="仿宋"/>
          <w:sz w:val="28"/>
          <w:szCs w:val="28"/>
          <w:highlight w:val="none"/>
        </w:rPr>
        <w:t>通知书</w:t>
      </w:r>
    </w:p>
    <w:p w14:paraId="33C8BE5B">
      <w:pPr>
        <w:spacing w:line="200" w:lineRule="exact"/>
        <w:rPr>
          <w:rFonts w:hint="eastAsia" w:ascii="仿宋" w:hAnsi="仿宋" w:eastAsia="仿宋" w:cs="仿宋"/>
          <w:sz w:val="20"/>
          <w:szCs w:val="20"/>
          <w:highlight w:val="none"/>
        </w:rPr>
      </w:pPr>
    </w:p>
    <w:p w14:paraId="61488211">
      <w:pPr>
        <w:spacing w:before="14" w:line="240" w:lineRule="exact"/>
        <w:rPr>
          <w:rFonts w:hint="eastAsia" w:ascii="仿宋" w:hAnsi="仿宋" w:eastAsia="仿宋" w:cs="仿宋"/>
          <w:sz w:val="24"/>
          <w:szCs w:val="24"/>
          <w:highlight w:val="none"/>
        </w:rPr>
      </w:pPr>
    </w:p>
    <w:p w14:paraId="37AF6371">
      <w:pPr>
        <w:pStyle w:val="20"/>
        <w:tabs>
          <w:tab w:val="left" w:pos="2306"/>
        </w:tabs>
        <w:rPr>
          <w:rFonts w:hint="eastAsia" w:ascii="仿宋" w:hAnsi="仿宋" w:eastAsia="仿宋" w:cs="仿宋"/>
          <w:highlight w:val="none"/>
        </w:rPr>
      </w:pP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spacing w:val="-3"/>
          <w:highlight w:val="none"/>
        </w:rPr>
        <w:t>（</w:t>
      </w:r>
      <w:r>
        <w:rPr>
          <w:rFonts w:hint="eastAsia" w:ascii="仿宋" w:hAnsi="仿宋" w:eastAsia="仿宋" w:cs="仿宋"/>
          <w:highlight w:val="none"/>
        </w:rPr>
        <w:t>未中</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名</w:t>
      </w:r>
      <w:r>
        <w:rPr>
          <w:rFonts w:hint="eastAsia" w:ascii="仿宋" w:hAnsi="仿宋" w:eastAsia="仿宋" w:cs="仿宋"/>
          <w:highlight w:val="none"/>
        </w:rPr>
        <w:t>称</w:t>
      </w:r>
      <w:r>
        <w:rPr>
          <w:rFonts w:hint="eastAsia" w:ascii="仿宋" w:hAnsi="仿宋" w:eastAsia="仿宋" w:cs="仿宋"/>
          <w:spacing w:val="-108"/>
          <w:highlight w:val="none"/>
        </w:rPr>
        <w:t>）</w:t>
      </w:r>
      <w:r>
        <w:rPr>
          <w:rFonts w:hint="eastAsia" w:ascii="仿宋" w:hAnsi="仿宋" w:eastAsia="仿宋" w:cs="仿宋"/>
          <w:highlight w:val="none"/>
        </w:rPr>
        <w:t>：</w:t>
      </w:r>
    </w:p>
    <w:p w14:paraId="4EBE45EB">
      <w:pPr>
        <w:spacing w:before="6" w:line="140" w:lineRule="exact"/>
        <w:rPr>
          <w:rFonts w:hint="eastAsia" w:ascii="仿宋" w:hAnsi="仿宋" w:eastAsia="仿宋" w:cs="仿宋"/>
          <w:sz w:val="14"/>
          <w:szCs w:val="14"/>
          <w:highlight w:val="none"/>
        </w:rPr>
      </w:pPr>
    </w:p>
    <w:p w14:paraId="4CD9DF98">
      <w:pPr>
        <w:spacing w:line="200" w:lineRule="exact"/>
        <w:rPr>
          <w:rFonts w:hint="eastAsia" w:ascii="仿宋" w:hAnsi="仿宋" w:eastAsia="仿宋" w:cs="仿宋"/>
          <w:sz w:val="20"/>
          <w:szCs w:val="20"/>
          <w:highlight w:val="none"/>
        </w:rPr>
      </w:pPr>
    </w:p>
    <w:p w14:paraId="16C0EC3E">
      <w:pPr>
        <w:spacing w:line="200" w:lineRule="exact"/>
        <w:rPr>
          <w:rFonts w:hint="eastAsia" w:ascii="仿宋" w:hAnsi="仿宋" w:eastAsia="仿宋" w:cs="仿宋"/>
          <w:sz w:val="20"/>
          <w:szCs w:val="20"/>
          <w:highlight w:val="none"/>
        </w:rPr>
      </w:pPr>
    </w:p>
    <w:p w14:paraId="1F06AF74">
      <w:pPr>
        <w:pStyle w:val="20"/>
        <w:tabs>
          <w:tab w:val="left" w:pos="2522"/>
          <w:tab w:val="left" w:pos="4845"/>
          <w:tab w:val="left" w:pos="8326"/>
        </w:tabs>
        <w:spacing w:line="335" w:lineRule="exact"/>
        <w:ind w:left="520"/>
        <w:rPr>
          <w:rFonts w:hint="eastAsia" w:ascii="仿宋" w:hAnsi="仿宋" w:eastAsia="仿宋" w:cs="仿宋"/>
          <w:highlight w:val="none"/>
          <w:u w:val="none"/>
        </w:rPr>
      </w:pPr>
      <w:r>
        <w:rPr>
          <w:rFonts w:hint="eastAsia" w:ascii="仿宋" w:hAnsi="仿宋" w:eastAsia="仿宋" w:cs="仿宋"/>
          <w:highlight w:val="none"/>
        </w:rPr>
        <w:t>我方</w:t>
      </w:r>
      <w:r>
        <w:rPr>
          <w:rFonts w:hint="eastAsia" w:ascii="仿宋" w:hAnsi="仿宋" w:eastAsia="仿宋" w:cs="仿宋"/>
          <w:spacing w:val="-3"/>
          <w:highlight w:val="none"/>
        </w:rPr>
        <w:t>已</w:t>
      </w:r>
      <w:r>
        <w:rPr>
          <w:rFonts w:hint="eastAsia" w:ascii="仿宋" w:hAnsi="仿宋" w:eastAsia="仿宋" w:cs="仿宋"/>
          <w:highlight w:val="none"/>
        </w:rPr>
        <w:t>接</w:t>
      </w:r>
      <w:r>
        <w:rPr>
          <w:rFonts w:hint="eastAsia" w:ascii="仿宋" w:hAnsi="仿宋" w:eastAsia="仿宋" w:cs="仿宋"/>
          <w:spacing w:val="-3"/>
          <w:highlight w:val="none"/>
        </w:rPr>
        <w:t>受</w:t>
      </w:r>
      <w:r>
        <w:rPr>
          <w:rFonts w:hint="eastAsia" w:ascii="仿宋" w:hAnsi="仿宋" w:eastAsia="仿宋" w:cs="仿宋"/>
          <w:spacing w:val="-3"/>
          <w:highlight w:val="none"/>
          <w:u w:val="single" w:color="000000"/>
        </w:rPr>
        <w:tab/>
      </w:r>
      <w:r>
        <w:rPr>
          <w:rFonts w:hint="eastAsia" w:ascii="仿宋" w:hAnsi="仿宋" w:eastAsia="仿宋" w:cs="仿宋"/>
          <w:highlight w:val="none"/>
          <w:u w:val="single" w:color="000000"/>
        </w:rPr>
        <w:t>（</w:t>
      </w:r>
      <w:r>
        <w:rPr>
          <w:rFonts w:hint="eastAsia" w:ascii="仿宋" w:hAnsi="仿宋" w:eastAsia="仿宋" w:cs="仿宋"/>
          <w:spacing w:val="0"/>
          <w:highlight w:val="none"/>
          <w:u w:val="none"/>
        </w:rPr>
        <w:t>中</w:t>
      </w:r>
      <w:r>
        <w:rPr>
          <w:rFonts w:hint="eastAsia" w:ascii="仿宋" w:hAnsi="仿宋" w:eastAsia="仿宋" w:cs="仿宋"/>
          <w:highlight w:val="none"/>
        </w:rPr>
        <w:t>标人</w:t>
      </w:r>
      <w:r>
        <w:rPr>
          <w:rFonts w:hint="eastAsia" w:ascii="仿宋" w:hAnsi="仿宋" w:eastAsia="仿宋" w:cs="仿宋"/>
          <w:spacing w:val="0"/>
          <w:highlight w:val="none"/>
        </w:rPr>
        <w:t>名称</w:t>
      </w:r>
      <w:r>
        <w:rPr>
          <w:rFonts w:hint="eastAsia" w:ascii="仿宋" w:hAnsi="仿宋" w:eastAsia="仿宋" w:cs="仿宋"/>
          <w:spacing w:val="-99"/>
          <w:highlight w:val="none"/>
        </w:rPr>
        <w:t>）</w:t>
      </w:r>
      <w:r>
        <w:rPr>
          <w:rFonts w:hint="eastAsia" w:ascii="仿宋" w:hAnsi="仿宋" w:eastAsia="仿宋" w:cs="仿宋"/>
          <w:highlight w:val="none"/>
        </w:rPr>
        <w:t>于</w:t>
      </w:r>
      <w:r>
        <w:rPr>
          <w:rFonts w:hint="eastAsia" w:ascii="仿宋" w:hAnsi="仿宋" w:eastAsia="仿宋" w:cs="仿宋"/>
          <w:highlight w:val="none"/>
          <w:u w:val="single" w:color="000000"/>
        </w:rPr>
        <w:tab/>
      </w:r>
      <w:r>
        <w:rPr>
          <w:rFonts w:hint="eastAsia" w:ascii="仿宋" w:hAnsi="仿宋" w:eastAsia="仿宋" w:cs="仿宋"/>
          <w:highlight w:val="none"/>
          <w:u w:val="single" w:color="000000"/>
          <w:lang w:val="en-US" w:eastAsia="zh-CN"/>
        </w:rPr>
        <w:t xml:space="preserve">  </w:t>
      </w:r>
      <w:r>
        <w:rPr>
          <w:rFonts w:hint="eastAsia" w:ascii="仿宋" w:hAnsi="仿宋" w:eastAsia="仿宋" w:cs="仿宋"/>
          <w:highlight w:val="none"/>
          <w:u w:val="single" w:color="000000"/>
        </w:rPr>
        <w:t>（</w:t>
      </w:r>
      <w:r>
        <w:rPr>
          <w:rFonts w:hint="eastAsia" w:ascii="仿宋" w:hAnsi="仿宋" w:eastAsia="仿宋" w:cs="仿宋"/>
          <w:spacing w:val="0"/>
          <w:highlight w:val="none"/>
          <w:u w:val="none"/>
        </w:rPr>
        <w:t>投</w:t>
      </w:r>
      <w:r>
        <w:rPr>
          <w:rFonts w:hint="eastAsia" w:ascii="仿宋" w:hAnsi="仿宋" w:eastAsia="仿宋" w:cs="仿宋"/>
          <w:highlight w:val="none"/>
          <w:u w:val="none"/>
        </w:rPr>
        <w:t>标日</w:t>
      </w:r>
      <w:r>
        <w:rPr>
          <w:rFonts w:hint="eastAsia" w:ascii="仿宋" w:hAnsi="仿宋" w:eastAsia="仿宋" w:cs="仿宋"/>
          <w:spacing w:val="0"/>
          <w:highlight w:val="none"/>
          <w:u w:val="none"/>
        </w:rPr>
        <w:t>期</w:t>
      </w:r>
      <w:r>
        <w:rPr>
          <w:rFonts w:hint="eastAsia" w:ascii="仿宋" w:hAnsi="仿宋" w:eastAsia="仿宋" w:cs="仿宋"/>
          <w:spacing w:val="-101"/>
          <w:highlight w:val="none"/>
        </w:rPr>
        <w:t>）</w:t>
      </w:r>
      <w:r>
        <w:rPr>
          <w:rFonts w:hint="eastAsia" w:ascii="仿宋" w:hAnsi="仿宋" w:eastAsia="仿宋" w:cs="仿宋"/>
          <w:highlight w:val="none"/>
        </w:rPr>
        <w:t>所</w:t>
      </w:r>
      <w:r>
        <w:rPr>
          <w:rFonts w:hint="eastAsia" w:ascii="仿宋" w:hAnsi="仿宋" w:eastAsia="仿宋" w:cs="仿宋"/>
          <w:spacing w:val="-3"/>
          <w:highlight w:val="none"/>
        </w:rPr>
        <w:t>递</w:t>
      </w:r>
      <w:r>
        <w:rPr>
          <w:rFonts w:hint="eastAsia" w:ascii="仿宋" w:hAnsi="仿宋" w:eastAsia="仿宋" w:cs="仿宋"/>
          <w:highlight w:val="none"/>
        </w:rPr>
        <w:t>交</w:t>
      </w:r>
      <w:r>
        <w:rPr>
          <w:rFonts w:hint="eastAsia" w:ascii="仿宋" w:hAnsi="仿宋" w:eastAsia="仿宋" w:cs="仿宋"/>
          <w:spacing w:val="-1"/>
          <w:highlight w:val="none"/>
        </w:rPr>
        <w:t>的</w:t>
      </w:r>
      <w:r>
        <w:rPr>
          <w:rFonts w:hint="eastAsia" w:ascii="仿宋" w:hAnsi="仿宋" w:eastAsia="仿宋" w:cs="仿宋"/>
          <w:spacing w:val="-1"/>
          <w:highlight w:val="none"/>
          <w:u w:val="single" w:color="000000"/>
        </w:rPr>
        <w:tab/>
      </w:r>
      <w:r>
        <w:rPr>
          <w:rFonts w:hint="eastAsia" w:ascii="仿宋" w:hAnsi="仿宋" w:eastAsia="仿宋" w:cs="仿宋"/>
          <w:spacing w:val="0"/>
          <w:highlight w:val="none"/>
          <w:u w:val="none"/>
        </w:rPr>
        <w:t>项</w:t>
      </w:r>
    </w:p>
    <w:p w14:paraId="43D0D7D7">
      <w:pPr>
        <w:pStyle w:val="20"/>
        <w:tabs>
          <w:tab w:val="left" w:pos="2522"/>
          <w:tab w:val="left" w:pos="4845"/>
          <w:tab w:val="left" w:pos="8326"/>
        </w:tabs>
        <w:spacing w:line="335" w:lineRule="exact"/>
        <w:ind w:left="0"/>
        <w:rPr>
          <w:rFonts w:hint="eastAsia" w:ascii="仿宋" w:hAnsi="仿宋" w:eastAsia="仿宋" w:cs="仿宋"/>
          <w:highlight w:val="none"/>
        </w:rPr>
      </w:pPr>
      <w:r>
        <w:rPr>
          <w:rFonts w:hint="eastAsia" w:ascii="仿宋" w:hAnsi="仿宋" w:eastAsia="仿宋" w:cs="仿宋"/>
          <w:highlight w:val="none"/>
          <w:u w:val="none"/>
        </w:rPr>
        <w:t>目名</w:t>
      </w:r>
      <w:r>
        <w:rPr>
          <w:rFonts w:hint="eastAsia" w:ascii="仿宋" w:hAnsi="仿宋" w:eastAsia="仿宋" w:cs="仿宋"/>
          <w:spacing w:val="0"/>
          <w:highlight w:val="none"/>
          <w:u w:val="none"/>
        </w:rPr>
        <w:t>称</w:t>
      </w:r>
      <w:r>
        <w:rPr>
          <w:rFonts w:hint="eastAsia" w:ascii="仿宋" w:hAnsi="仿宋" w:eastAsia="仿宋" w:cs="仿宋"/>
          <w:spacing w:val="-1"/>
          <w:highlight w:val="none"/>
        </w:rPr>
        <w:t>）</w:t>
      </w:r>
      <w:r>
        <w:rPr>
          <w:rFonts w:hint="eastAsia" w:ascii="仿宋" w:hAnsi="仿宋" w:eastAsia="仿宋" w:cs="仿宋"/>
          <w:spacing w:val="-3"/>
          <w:highlight w:val="none"/>
        </w:rPr>
        <w:t>设</w:t>
      </w:r>
      <w:r>
        <w:rPr>
          <w:rFonts w:hint="eastAsia" w:ascii="仿宋" w:hAnsi="仿宋" w:eastAsia="仿宋" w:cs="仿宋"/>
          <w:highlight w:val="none"/>
        </w:rPr>
        <w:t>备</w:t>
      </w:r>
      <w:r>
        <w:rPr>
          <w:rFonts w:hint="eastAsia" w:ascii="仿宋" w:hAnsi="仿宋" w:eastAsia="仿宋" w:cs="仿宋"/>
          <w:spacing w:val="-3"/>
          <w:highlight w:val="none"/>
        </w:rPr>
        <w:t>采</w:t>
      </w:r>
      <w:r>
        <w:rPr>
          <w:rFonts w:hint="eastAsia" w:ascii="仿宋" w:hAnsi="仿宋" w:eastAsia="仿宋" w:cs="仿宋"/>
          <w:highlight w:val="none"/>
        </w:rPr>
        <w:t>购</w:t>
      </w:r>
      <w:r>
        <w:rPr>
          <w:rFonts w:hint="eastAsia" w:ascii="仿宋" w:hAnsi="仿宋" w:eastAsia="仿宋" w:cs="仿宋"/>
          <w:spacing w:val="-3"/>
          <w:highlight w:val="none"/>
        </w:rPr>
        <w:t>招</w:t>
      </w:r>
      <w:r>
        <w:rPr>
          <w:rFonts w:hint="eastAsia" w:ascii="仿宋" w:hAnsi="仿宋" w:eastAsia="仿宋" w:cs="仿宋"/>
          <w:spacing w:val="-1"/>
          <w:highlight w:val="none"/>
        </w:rPr>
        <w:t>标</w:t>
      </w:r>
      <w:r>
        <w:rPr>
          <w:rFonts w:hint="eastAsia" w:ascii="仿宋" w:hAnsi="仿宋" w:eastAsia="仿宋" w:cs="仿宋"/>
          <w:spacing w:val="-3"/>
          <w:highlight w:val="none"/>
        </w:rPr>
        <w:t>的</w:t>
      </w:r>
      <w:r>
        <w:rPr>
          <w:rFonts w:hint="eastAsia" w:ascii="仿宋" w:hAnsi="仿宋" w:eastAsia="仿宋" w:cs="仿宋"/>
          <w:highlight w:val="none"/>
        </w:rPr>
        <w:t>投标</w:t>
      </w:r>
      <w:r>
        <w:rPr>
          <w:rFonts w:hint="eastAsia" w:ascii="仿宋" w:hAnsi="仿宋" w:eastAsia="仿宋" w:cs="仿宋"/>
          <w:spacing w:val="-2"/>
          <w:highlight w:val="none"/>
        </w:rPr>
        <w:t>文</w:t>
      </w:r>
      <w:r>
        <w:rPr>
          <w:rFonts w:hint="eastAsia" w:ascii="仿宋" w:hAnsi="仿宋" w:eastAsia="仿宋" w:cs="仿宋"/>
          <w:highlight w:val="none"/>
        </w:rPr>
        <w:t>件</w:t>
      </w:r>
      <w:r>
        <w:rPr>
          <w:rFonts w:hint="eastAsia" w:ascii="仿宋" w:hAnsi="仿宋" w:eastAsia="仿宋" w:cs="仿宋"/>
          <w:spacing w:val="-3"/>
          <w:highlight w:val="none"/>
        </w:rPr>
        <w:t>，</w:t>
      </w:r>
      <w:r>
        <w:rPr>
          <w:rFonts w:hint="eastAsia" w:ascii="仿宋" w:hAnsi="仿宋" w:eastAsia="仿宋" w:cs="仿宋"/>
          <w:highlight w:val="none"/>
        </w:rPr>
        <w:t>确</w:t>
      </w:r>
      <w:r>
        <w:rPr>
          <w:rFonts w:hint="eastAsia" w:ascii="仿宋" w:hAnsi="仿宋" w:eastAsia="仿宋" w:cs="仿宋"/>
          <w:spacing w:val="-3"/>
          <w:highlight w:val="none"/>
        </w:rPr>
        <w:t>定</w:t>
      </w:r>
      <w:r>
        <w:rPr>
          <w:rFonts w:hint="eastAsia" w:ascii="仿宋" w:hAnsi="仿宋" w:eastAsia="仿宋" w:cs="仿宋"/>
          <w:spacing w:val="-3"/>
          <w:highlight w:val="none"/>
          <w:u w:val="single" w:color="000000"/>
        </w:rPr>
        <w:tab/>
      </w:r>
      <w:r>
        <w:rPr>
          <w:rFonts w:hint="eastAsia" w:ascii="仿宋" w:hAnsi="仿宋" w:eastAsia="仿宋" w:cs="仿宋"/>
          <w:spacing w:val="-3"/>
          <w:highlight w:val="none"/>
        </w:rPr>
        <w:t>（</w:t>
      </w:r>
      <w:r>
        <w:rPr>
          <w:rFonts w:hint="eastAsia" w:ascii="仿宋" w:hAnsi="仿宋" w:eastAsia="仿宋" w:cs="仿宋"/>
          <w:highlight w:val="none"/>
        </w:rPr>
        <w:t>中</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名</w:t>
      </w:r>
      <w:r>
        <w:rPr>
          <w:rFonts w:hint="eastAsia" w:ascii="仿宋" w:hAnsi="仿宋" w:eastAsia="仿宋" w:cs="仿宋"/>
          <w:highlight w:val="none"/>
        </w:rPr>
        <w:t>称）</w:t>
      </w:r>
      <w:r>
        <w:rPr>
          <w:rFonts w:hint="eastAsia" w:ascii="仿宋" w:hAnsi="仿宋" w:eastAsia="仿宋" w:cs="仿宋"/>
          <w:spacing w:val="-3"/>
          <w:highlight w:val="none"/>
        </w:rPr>
        <w:t>为</w:t>
      </w:r>
      <w:r>
        <w:rPr>
          <w:rFonts w:hint="eastAsia" w:ascii="仿宋" w:hAnsi="仿宋" w:eastAsia="仿宋" w:cs="仿宋"/>
          <w:highlight w:val="none"/>
        </w:rPr>
        <w:t>中</w:t>
      </w:r>
      <w:r>
        <w:rPr>
          <w:rFonts w:hint="eastAsia" w:ascii="仿宋" w:hAnsi="仿宋" w:eastAsia="仿宋" w:cs="仿宋"/>
          <w:spacing w:val="-3"/>
          <w:highlight w:val="none"/>
        </w:rPr>
        <w:t>标</w:t>
      </w:r>
      <w:r>
        <w:rPr>
          <w:rFonts w:hint="eastAsia" w:ascii="仿宋" w:hAnsi="仿宋" w:eastAsia="仿宋" w:cs="仿宋"/>
          <w:highlight w:val="none"/>
        </w:rPr>
        <w:t>人。</w:t>
      </w:r>
    </w:p>
    <w:p w14:paraId="5378D3AA">
      <w:pPr>
        <w:spacing w:before="4" w:line="100" w:lineRule="exact"/>
        <w:rPr>
          <w:rFonts w:hint="eastAsia" w:ascii="仿宋" w:hAnsi="仿宋" w:eastAsia="仿宋" w:cs="仿宋"/>
          <w:sz w:val="10"/>
          <w:szCs w:val="10"/>
          <w:highlight w:val="none"/>
        </w:rPr>
      </w:pPr>
    </w:p>
    <w:p w14:paraId="457459A3">
      <w:pPr>
        <w:pStyle w:val="20"/>
        <w:spacing w:line="335" w:lineRule="exact"/>
        <w:ind w:left="522"/>
        <w:rPr>
          <w:rFonts w:hint="eastAsia" w:ascii="仿宋" w:hAnsi="仿宋" w:eastAsia="仿宋" w:cs="仿宋"/>
          <w:highlight w:val="none"/>
        </w:rPr>
      </w:pPr>
      <w:r>
        <w:rPr>
          <w:rFonts w:hint="eastAsia" w:ascii="仿宋" w:hAnsi="仿宋" w:eastAsia="仿宋" w:cs="仿宋"/>
          <w:spacing w:val="-3"/>
          <w:highlight w:val="none"/>
        </w:rPr>
        <w:t>感</w:t>
      </w:r>
      <w:r>
        <w:rPr>
          <w:rFonts w:hint="eastAsia" w:ascii="仿宋" w:hAnsi="仿宋" w:eastAsia="仿宋" w:cs="仿宋"/>
          <w:highlight w:val="none"/>
        </w:rPr>
        <w:t>谢</w:t>
      </w:r>
      <w:r>
        <w:rPr>
          <w:rFonts w:hint="eastAsia" w:ascii="仿宋" w:hAnsi="仿宋" w:eastAsia="仿宋" w:cs="仿宋"/>
          <w:spacing w:val="-3"/>
          <w:highlight w:val="none"/>
        </w:rPr>
        <w:t>你</w:t>
      </w:r>
      <w:r>
        <w:rPr>
          <w:rFonts w:hint="eastAsia" w:ascii="仿宋" w:hAnsi="仿宋" w:eastAsia="仿宋" w:cs="仿宋"/>
          <w:highlight w:val="none"/>
        </w:rPr>
        <w:t>单</w:t>
      </w:r>
      <w:r>
        <w:rPr>
          <w:rFonts w:hint="eastAsia" w:ascii="仿宋" w:hAnsi="仿宋" w:eastAsia="仿宋" w:cs="仿宋"/>
          <w:spacing w:val="-3"/>
          <w:highlight w:val="none"/>
        </w:rPr>
        <w:t>位</w:t>
      </w:r>
      <w:r>
        <w:rPr>
          <w:rFonts w:hint="eastAsia" w:ascii="仿宋" w:hAnsi="仿宋" w:eastAsia="仿宋" w:cs="仿宋"/>
          <w:highlight w:val="none"/>
        </w:rPr>
        <w:t>对</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项</w:t>
      </w:r>
      <w:r>
        <w:rPr>
          <w:rFonts w:hint="eastAsia" w:ascii="仿宋" w:hAnsi="仿宋" w:eastAsia="仿宋" w:cs="仿宋"/>
          <w:highlight w:val="none"/>
        </w:rPr>
        <w:t>目的</w:t>
      </w:r>
      <w:r>
        <w:rPr>
          <w:rFonts w:hint="eastAsia" w:ascii="仿宋" w:hAnsi="仿宋" w:eastAsia="仿宋" w:cs="仿宋"/>
          <w:spacing w:val="-3"/>
          <w:highlight w:val="none"/>
        </w:rPr>
        <w:t>参</w:t>
      </w:r>
      <w:r>
        <w:rPr>
          <w:rFonts w:hint="eastAsia" w:ascii="仿宋" w:hAnsi="仿宋" w:eastAsia="仿宋" w:cs="仿宋"/>
          <w:highlight w:val="none"/>
        </w:rPr>
        <w:t>与！</w:t>
      </w:r>
    </w:p>
    <w:p w14:paraId="1219BF84">
      <w:pPr>
        <w:spacing w:line="200" w:lineRule="exact"/>
        <w:rPr>
          <w:rFonts w:hint="eastAsia" w:ascii="仿宋" w:hAnsi="仿宋" w:eastAsia="仿宋" w:cs="仿宋"/>
          <w:sz w:val="20"/>
          <w:szCs w:val="20"/>
          <w:highlight w:val="none"/>
        </w:rPr>
      </w:pPr>
    </w:p>
    <w:p w14:paraId="48F79A2C">
      <w:pPr>
        <w:spacing w:line="200" w:lineRule="exact"/>
        <w:rPr>
          <w:rFonts w:hint="eastAsia" w:ascii="仿宋" w:hAnsi="仿宋" w:eastAsia="仿宋" w:cs="仿宋"/>
          <w:sz w:val="20"/>
          <w:szCs w:val="20"/>
          <w:highlight w:val="none"/>
        </w:rPr>
      </w:pPr>
    </w:p>
    <w:p w14:paraId="57473399">
      <w:pPr>
        <w:spacing w:line="200" w:lineRule="exact"/>
        <w:rPr>
          <w:rFonts w:hint="eastAsia" w:ascii="仿宋" w:hAnsi="仿宋" w:eastAsia="仿宋" w:cs="仿宋"/>
          <w:sz w:val="20"/>
          <w:szCs w:val="20"/>
          <w:highlight w:val="none"/>
        </w:rPr>
      </w:pPr>
    </w:p>
    <w:p w14:paraId="637B3FC5">
      <w:pPr>
        <w:spacing w:line="200" w:lineRule="exact"/>
        <w:rPr>
          <w:rFonts w:hint="eastAsia" w:ascii="仿宋" w:hAnsi="仿宋" w:eastAsia="仿宋" w:cs="仿宋"/>
          <w:sz w:val="20"/>
          <w:szCs w:val="20"/>
          <w:highlight w:val="none"/>
        </w:rPr>
      </w:pPr>
    </w:p>
    <w:p w14:paraId="7F4420BB">
      <w:pPr>
        <w:spacing w:line="200" w:lineRule="exact"/>
        <w:rPr>
          <w:rFonts w:hint="eastAsia" w:ascii="仿宋" w:hAnsi="仿宋" w:eastAsia="仿宋" w:cs="仿宋"/>
          <w:sz w:val="20"/>
          <w:szCs w:val="20"/>
          <w:highlight w:val="none"/>
        </w:rPr>
      </w:pPr>
    </w:p>
    <w:p w14:paraId="1292F0D2">
      <w:pPr>
        <w:spacing w:line="200" w:lineRule="exact"/>
        <w:rPr>
          <w:rFonts w:hint="eastAsia" w:ascii="仿宋" w:hAnsi="仿宋" w:eastAsia="仿宋" w:cs="仿宋"/>
          <w:sz w:val="20"/>
          <w:szCs w:val="20"/>
          <w:highlight w:val="none"/>
        </w:rPr>
      </w:pPr>
    </w:p>
    <w:p w14:paraId="77217443">
      <w:pPr>
        <w:spacing w:line="200" w:lineRule="exact"/>
        <w:rPr>
          <w:rFonts w:hint="eastAsia" w:ascii="仿宋" w:hAnsi="仿宋" w:eastAsia="仿宋" w:cs="仿宋"/>
          <w:sz w:val="20"/>
          <w:szCs w:val="20"/>
          <w:highlight w:val="none"/>
        </w:rPr>
      </w:pPr>
    </w:p>
    <w:p w14:paraId="4AE69315">
      <w:pPr>
        <w:pStyle w:val="20"/>
        <w:tabs>
          <w:tab w:val="left" w:pos="6084"/>
        </w:tabs>
        <w:ind w:left="3146"/>
        <w:rPr>
          <w:rFonts w:hint="eastAsia" w:ascii="仿宋" w:hAnsi="仿宋" w:eastAsia="仿宋" w:cs="仿宋"/>
          <w:highlight w:val="none"/>
        </w:rPr>
      </w:pPr>
      <w:r>
        <w:rPr>
          <w:rFonts w:hint="eastAsia" w:ascii="仿宋" w:hAnsi="仿宋" w:eastAsia="仿宋" w:cs="仿宋"/>
          <w:highlight w:val="none"/>
        </w:rPr>
        <w:t>招标</w:t>
      </w:r>
      <w:r>
        <w:rPr>
          <w:rFonts w:hint="eastAsia" w:ascii="仿宋" w:hAnsi="仿宋" w:eastAsia="仿宋" w:cs="仿宋"/>
          <w:spacing w:val="-3"/>
          <w:highlight w:val="none"/>
        </w:rPr>
        <w:t>人</w:t>
      </w:r>
      <w:r>
        <w:rPr>
          <w:rFonts w:hint="eastAsia" w:ascii="仿宋" w:hAnsi="仿宋" w:eastAsia="仿宋" w:cs="仿宋"/>
          <w:spacing w:val="-1"/>
          <w:highlight w:val="none"/>
        </w:rPr>
        <w:t>：</w:t>
      </w:r>
      <w:r>
        <w:rPr>
          <w:rFonts w:hint="eastAsia" w:ascii="仿宋" w:hAnsi="仿宋" w:eastAsia="仿宋" w:cs="仿宋"/>
          <w:spacing w:val="-1"/>
          <w:highlight w:val="none"/>
          <w:u w:val="single" w:color="000000"/>
        </w:rPr>
        <w:tab/>
      </w:r>
      <w:r>
        <w:rPr>
          <w:rFonts w:hint="eastAsia" w:ascii="仿宋" w:hAnsi="仿宋" w:eastAsia="仿宋" w:cs="仿宋"/>
          <w:highlight w:val="none"/>
        </w:rPr>
        <w:t>（盖单位</w:t>
      </w:r>
      <w:r>
        <w:rPr>
          <w:rFonts w:hint="eastAsia" w:ascii="仿宋" w:hAnsi="仿宋" w:eastAsia="仿宋" w:cs="仿宋"/>
          <w:spacing w:val="-3"/>
          <w:highlight w:val="none"/>
        </w:rPr>
        <w:t>章</w:t>
      </w:r>
      <w:r>
        <w:rPr>
          <w:rFonts w:hint="eastAsia" w:ascii="仿宋" w:hAnsi="仿宋" w:eastAsia="仿宋" w:cs="仿宋"/>
          <w:highlight w:val="none"/>
        </w:rPr>
        <w:t>）</w:t>
      </w:r>
    </w:p>
    <w:p w14:paraId="38C1D101">
      <w:pPr>
        <w:spacing w:before="4" w:line="140" w:lineRule="exact"/>
        <w:rPr>
          <w:rFonts w:hint="eastAsia" w:ascii="仿宋" w:hAnsi="仿宋" w:eastAsia="仿宋" w:cs="仿宋"/>
          <w:sz w:val="14"/>
          <w:szCs w:val="14"/>
          <w:highlight w:val="none"/>
        </w:rPr>
      </w:pPr>
    </w:p>
    <w:p w14:paraId="4875CD64">
      <w:pPr>
        <w:spacing w:line="200" w:lineRule="exact"/>
        <w:rPr>
          <w:rFonts w:hint="eastAsia" w:ascii="仿宋" w:hAnsi="仿宋" w:eastAsia="仿宋" w:cs="仿宋"/>
          <w:sz w:val="20"/>
          <w:szCs w:val="20"/>
          <w:highlight w:val="none"/>
        </w:rPr>
      </w:pPr>
    </w:p>
    <w:p w14:paraId="638CFB97">
      <w:pPr>
        <w:spacing w:line="200" w:lineRule="exact"/>
        <w:rPr>
          <w:rFonts w:hint="eastAsia" w:ascii="仿宋" w:hAnsi="仿宋" w:eastAsia="仿宋" w:cs="仿宋"/>
          <w:sz w:val="20"/>
          <w:szCs w:val="20"/>
          <w:highlight w:val="none"/>
        </w:rPr>
      </w:pPr>
    </w:p>
    <w:p w14:paraId="68B46AA5">
      <w:pPr>
        <w:pStyle w:val="20"/>
        <w:tabs>
          <w:tab w:val="left" w:pos="631"/>
          <w:tab w:val="left" w:pos="1471"/>
          <w:tab w:val="left" w:pos="2311"/>
        </w:tabs>
        <w:spacing w:line="335" w:lineRule="exact"/>
        <w:ind w:left="0" w:right="118"/>
        <w:jc w:val="right"/>
        <w:rPr>
          <w:rFonts w:hint="eastAsia" w:ascii="仿宋" w:hAnsi="仿宋" w:eastAsia="仿宋" w:cs="仿宋"/>
          <w:highlight w:val="none"/>
        </w:rPr>
      </w:pPr>
      <w:r>
        <w:rPr>
          <w:rFonts w:hint="eastAsia" w:ascii="仿宋" w:hAnsi="仿宋" w:eastAsia="仿宋" w:cs="仿宋"/>
          <w:w w:val="201"/>
          <w:highlight w:val="none"/>
          <w:u w:val="single" w:color="000000"/>
        </w:rPr>
        <w:t xml:space="preserve"> </w:t>
      </w:r>
      <w:r>
        <w:rPr>
          <w:rFonts w:hint="eastAsia" w:ascii="仿宋" w:hAnsi="仿宋" w:eastAsia="仿宋" w:cs="仿宋"/>
          <w:highlight w:val="none"/>
          <w:u w:val="single" w:color="000000"/>
        </w:rPr>
        <w:tab/>
      </w:r>
      <w:r>
        <w:rPr>
          <w:rFonts w:hint="eastAsia" w:ascii="仿宋" w:hAnsi="仿宋" w:eastAsia="仿宋" w:cs="仿宋"/>
          <w:highlight w:val="none"/>
        </w:rPr>
        <w:t>年</w:t>
      </w:r>
      <w:r>
        <w:rPr>
          <w:rFonts w:hint="eastAsia" w:ascii="仿宋" w:hAnsi="仿宋" w:eastAsia="仿宋" w:cs="仿宋"/>
          <w:highlight w:val="none"/>
          <w:u w:val="single" w:color="000000"/>
        </w:rPr>
        <w:tab/>
      </w:r>
      <w:r>
        <w:rPr>
          <w:rFonts w:hint="eastAsia" w:ascii="仿宋" w:hAnsi="仿宋" w:eastAsia="仿宋" w:cs="仿宋"/>
          <w:highlight w:val="none"/>
        </w:rPr>
        <w:t>月</w:t>
      </w:r>
      <w:r>
        <w:rPr>
          <w:rFonts w:hint="eastAsia" w:ascii="仿宋" w:hAnsi="仿宋" w:eastAsia="仿宋" w:cs="仿宋"/>
          <w:highlight w:val="none"/>
          <w:u w:val="single" w:color="000000"/>
        </w:rPr>
        <w:tab/>
      </w:r>
      <w:r>
        <w:rPr>
          <w:rFonts w:hint="eastAsia" w:ascii="仿宋" w:hAnsi="仿宋" w:eastAsia="仿宋" w:cs="仿宋"/>
          <w:highlight w:val="none"/>
        </w:rPr>
        <w:t>日</w:t>
      </w:r>
    </w:p>
    <w:p w14:paraId="4BFB0870">
      <w:pPr>
        <w:pStyle w:val="20"/>
        <w:tabs>
          <w:tab w:val="left" w:pos="631"/>
          <w:tab w:val="left" w:pos="1471"/>
          <w:tab w:val="left" w:pos="2311"/>
        </w:tabs>
        <w:spacing w:line="335" w:lineRule="exact"/>
        <w:ind w:left="0" w:right="118"/>
        <w:jc w:val="right"/>
        <w:rPr>
          <w:rFonts w:hint="eastAsia" w:ascii="仿宋" w:hAnsi="仿宋" w:eastAsia="仿宋" w:cs="仿宋"/>
          <w:highlight w:val="none"/>
        </w:rPr>
      </w:pPr>
    </w:p>
    <w:p w14:paraId="7FED2896">
      <w:pPr>
        <w:pStyle w:val="20"/>
        <w:tabs>
          <w:tab w:val="left" w:pos="631"/>
          <w:tab w:val="left" w:pos="1471"/>
          <w:tab w:val="left" w:pos="2311"/>
        </w:tabs>
        <w:spacing w:line="335" w:lineRule="exact"/>
        <w:ind w:left="0" w:right="118"/>
        <w:jc w:val="left"/>
        <w:rPr>
          <w:rFonts w:hint="eastAsia" w:ascii="仿宋" w:hAnsi="仿宋" w:eastAsia="仿宋" w:cs="仿宋"/>
          <w:highlight w:val="none"/>
        </w:rPr>
      </w:pPr>
      <w:r>
        <w:rPr>
          <w:rFonts w:hint="eastAsia" w:ascii="仿宋" w:hAnsi="仿宋" w:eastAsia="仿宋" w:cs="仿宋"/>
          <w:highlight w:val="none"/>
        </w:rPr>
        <w:br w:type="page"/>
      </w:r>
    </w:p>
    <w:bookmarkEnd w:id="20"/>
    <w:bookmarkEnd w:id="21"/>
    <w:bookmarkEnd w:id="22"/>
    <w:bookmarkEnd w:id="23"/>
    <w:bookmarkEnd w:id="24"/>
    <w:bookmarkEnd w:id="25"/>
    <w:bookmarkEnd w:id="26"/>
    <w:bookmarkEnd w:id="27"/>
    <w:bookmarkEnd w:id="28"/>
    <w:bookmarkEnd w:id="29"/>
    <w:bookmarkEnd w:id="30"/>
    <w:p w14:paraId="542EF166">
      <w:pPr>
        <w:pStyle w:val="8"/>
        <w:spacing w:line="415" w:lineRule="exact"/>
        <w:rPr>
          <w:rFonts w:hint="eastAsia" w:ascii="仿宋" w:hAnsi="仿宋" w:eastAsia="仿宋" w:cs="仿宋"/>
          <w:bCs/>
          <w:snapToGrid/>
          <w:kern w:val="0"/>
          <w:sz w:val="32"/>
          <w:szCs w:val="32"/>
          <w:highlight w:val="none"/>
        </w:rPr>
      </w:pPr>
      <w:r>
        <w:rPr>
          <w:rFonts w:hint="eastAsia" w:ascii="仿宋" w:hAnsi="仿宋" w:eastAsia="仿宋" w:cs="仿宋"/>
          <w:bCs/>
          <w:snapToGrid/>
          <w:kern w:val="0"/>
          <w:sz w:val="32"/>
          <w:szCs w:val="32"/>
          <w:highlight w:val="none"/>
          <w:lang w:val="en-US" w:eastAsia="zh-CN"/>
        </w:rPr>
        <w:t>附件六</w:t>
      </w:r>
      <w:r>
        <w:rPr>
          <w:rFonts w:hint="eastAsia" w:ascii="仿宋" w:hAnsi="仿宋" w:eastAsia="仿宋" w:cs="仿宋"/>
          <w:bCs/>
          <w:snapToGrid/>
          <w:kern w:val="0"/>
          <w:sz w:val="32"/>
          <w:szCs w:val="32"/>
          <w:highlight w:val="none"/>
        </w:rPr>
        <w:t xml:space="preserve"> 投标保证金退还申请书</w:t>
      </w:r>
    </w:p>
    <w:p w14:paraId="153F4390">
      <w:pPr>
        <w:jc w:val="center"/>
        <w:rPr>
          <w:rFonts w:hint="eastAsia" w:ascii="仿宋" w:hAnsi="仿宋" w:eastAsia="仿宋" w:cs="仿宋"/>
          <w:bCs/>
          <w:snapToGrid/>
          <w:kern w:val="2"/>
          <w:sz w:val="24"/>
          <w:szCs w:val="24"/>
          <w:highlight w:val="none"/>
        </w:rPr>
      </w:pPr>
    </w:p>
    <w:p w14:paraId="55584D84">
      <w:pPr>
        <w:jc w:val="center"/>
        <w:rPr>
          <w:rFonts w:hint="eastAsia" w:ascii="仿宋" w:hAnsi="仿宋" w:eastAsia="仿宋" w:cs="仿宋"/>
          <w:bCs/>
          <w:snapToGrid/>
          <w:kern w:val="2"/>
          <w:sz w:val="24"/>
          <w:szCs w:val="24"/>
          <w:highlight w:val="none"/>
        </w:rPr>
      </w:pPr>
      <w:r>
        <w:rPr>
          <w:rFonts w:hint="eastAsia" w:ascii="仿宋" w:hAnsi="仿宋" w:eastAsia="仿宋" w:cs="仿宋"/>
          <w:bCs/>
          <w:snapToGrid/>
          <w:kern w:val="2"/>
          <w:sz w:val="24"/>
          <w:szCs w:val="24"/>
          <w:highlight w:val="none"/>
        </w:rPr>
        <w:t>投标保证金退还申请书</w:t>
      </w:r>
    </w:p>
    <w:p w14:paraId="6A603048">
      <w:pPr>
        <w:rPr>
          <w:rFonts w:hint="eastAsia" w:ascii="仿宋" w:hAnsi="仿宋" w:eastAsia="仿宋" w:cs="仿宋"/>
          <w:bCs/>
          <w:snapToGrid/>
          <w:kern w:val="2"/>
          <w:sz w:val="24"/>
          <w:szCs w:val="24"/>
          <w:highlight w:val="none"/>
        </w:rPr>
      </w:pPr>
    </w:p>
    <w:p w14:paraId="54DA1518">
      <w:pPr>
        <w:spacing w:before="120" w:beforeLines="50" w:line="440" w:lineRule="exact"/>
        <w:ind w:firstLine="480" w:firstLineChars="200"/>
        <w:rPr>
          <w:rFonts w:hint="eastAsia" w:ascii="仿宋" w:hAnsi="仿宋" w:eastAsia="仿宋" w:cs="仿宋"/>
          <w:bCs/>
          <w:snapToGrid/>
          <w:sz w:val="24"/>
          <w:szCs w:val="24"/>
          <w:highlight w:val="none"/>
        </w:rPr>
      </w:pPr>
      <w:r>
        <w:rPr>
          <w:rFonts w:hint="eastAsia" w:ascii="仿宋" w:hAnsi="仿宋" w:eastAsia="仿宋" w:cs="仿宋"/>
          <w:bCs/>
          <w:snapToGrid/>
          <w:sz w:val="24"/>
          <w:szCs w:val="24"/>
          <w:highlight w:val="none"/>
          <w:u w:val="none"/>
          <w:lang w:val="en-US" w:eastAsia="zh-CN"/>
        </w:rPr>
        <w:t>北部湾港防城港码头有限公司</w:t>
      </w:r>
      <w:r>
        <w:rPr>
          <w:rFonts w:hint="eastAsia" w:ascii="仿宋" w:hAnsi="仿宋" w:eastAsia="仿宋" w:cs="仿宋"/>
          <w:bCs/>
          <w:snapToGrid/>
          <w:sz w:val="24"/>
          <w:szCs w:val="24"/>
          <w:highlight w:val="none"/>
        </w:rPr>
        <w:t>：</w:t>
      </w:r>
    </w:p>
    <w:p w14:paraId="75171DB5">
      <w:pPr>
        <w:spacing w:before="120" w:beforeLines="50" w:line="440" w:lineRule="exact"/>
        <w:ind w:firstLine="480" w:firstLineChars="200"/>
        <w:rPr>
          <w:rFonts w:hint="eastAsia" w:ascii="仿宋" w:hAnsi="仿宋" w:eastAsia="仿宋" w:cs="仿宋"/>
          <w:bCs/>
          <w:snapToGrid/>
          <w:sz w:val="24"/>
          <w:szCs w:val="24"/>
          <w:highlight w:val="none"/>
        </w:rPr>
      </w:pPr>
      <w:r>
        <w:rPr>
          <w:rFonts w:hint="eastAsia" w:ascii="仿宋" w:hAnsi="仿宋" w:eastAsia="仿宋" w:cs="仿宋"/>
          <w:bCs/>
          <w:snapToGrid/>
          <w:kern w:val="2"/>
          <w:sz w:val="24"/>
          <w:szCs w:val="24"/>
          <w:highlight w:val="none"/>
        </w:rPr>
        <w:t>兹有我方</w:t>
      </w:r>
      <w:r>
        <w:rPr>
          <w:rFonts w:hint="eastAsia" w:ascii="仿宋" w:hAnsi="仿宋" w:eastAsia="仿宋" w:cs="仿宋"/>
          <w:bCs/>
          <w:snapToGrid/>
          <w:kern w:val="2"/>
          <w:sz w:val="24"/>
          <w:szCs w:val="24"/>
          <w:highlight w:val="none"/>
          <w:u w:val="single"/>
        </w:rPr>
        <w:t>（投标人全称）</w:t>
      </w:r>
      <w:r>
        <w:rPr>
          <w:rFonts w:hint="eastAsia" w:ascii="仿宋" w:hAnsi="仿宋" w:eastAsia="仿宋" w:cs="仿宋"/>
          <w:bCs/>
          <w:snapToGrid/>
          <w:kern w:val="2"/>
          <w:sz w:val="24"/>
          <w:szCs w:val="24"/>
          <w:highlight w:val="none"/>
        </w:rPr>
        <w:t>申请办理退还</w:t>
      </w:r>
      <w:r>
        <w:rPr>
          <w:rFonts w:hint="eastAsia" w:ascii="仿宋" w:hAnsi="仿宋" w:eastAsia="仿宋" w:cs="仿宋"/>
          <w:bCs/>
          <w:snapToGrid/>
          <w:kern w:val="2"/>
          <w:sz w:val="24"/>
          <w:szCs w:val="24"/>
          <w:highlight w:val="none"/>
          <w:u w:val="single"/>
        </w:rPr>
        <w:t xml:space="preserve">    </w:t>
      </w:r>
      <w:r>
        <w:rPr>
          <w:rFonts w:hint="eastAsia" w:ascii="仿宋" w:hAnsi="仿宋" w:eastAsia="仿宋" w:cs="仿宋"/>
          <w:bCs/>
          <w:snapToGrid/>
          <w:kern w:val="2"/>
          <w:sz w:val="24"/>
          <w:szCs w:val="24"/>
          <w:highlight w:val="none"/>
          <w:u w:val="single"/>
          <w:lang w:val="en-US" w:eastAsia="zh-CN"/>
        </w:rPr>
        <w:t xml:space="preserve">       </w:t>
      </w:r>
      <w:r>
        <w:rPr>
          <w:rFonts w:hint="eastAsia" w:ascii="仿宋" w:hAnsi="仿宋" w:eastAsia="仿宋" w:cs="仿宋"/>
          <w:bCs/>
          <w:snapToGrid/>
          <w:kern w:val="2"/>
          <w:sz w:val="24"/>
          <w:szCs w:val="24"/>
          <w:highlight w:val="none"/>
          <w:u w:val="single"/>
        </w:rPr>
        <w:t>招标项目（</w:t>
      </w:r>
      <w:r>
        <w:rPr>
          <w:rFonts w:hint="eastAsia" w:ascii="仿宋" w:hAnsi="仿宋" w:eastAsia="仿宋" w:cs="仿宋"/>
          <w:bCs/>
          <w:snapToGrid/>
          <w:sz w:val="24"/>
          <w:szCs w:val="24"/>
          <w:highlight w:val="none"/>
          <w:u w:val="single"/>
        </w:rPr>
        <w:t>招标编号：</w:t>
      </w:r>
      <w:r>
        <w:rPr>
          <w:rFonts w:hint="eastAsia" w:ascii="仿宋" w:hAnsi="仿宋" w:eastAsia="仿宋" w:cs="仿宋"/>
          <w:bCs/>
          <w:snapToGrid/>
          <w:kern w:val="2"/>
          <w:sz w:val="24"/>
          <w:szCs w:val="24"/>
          <w:highlight w:val="none"/>
          <w:u w:val="single"/>
        </w:rPr>
        <w:t xml:space="preserve">         </w:t>
      </w:r>
      <w:r>
        <w:rPr>
          <w:rFonts w:hint="eastAsia" w:ascii="仿宋" w:hAnsi="仿宋" w:eastAsia="仿宋" w:cs="仿宋"/>
          <w:bCs/>
          <w:snapToGrid/>
          <w:sz w:val="24"/>
          <w:szCs w:val="24"/>
          <w:highlight w:val="none"/>
          <w:u w:val="single"/>
        </w:rPr>
        <w:t>）</w:t>
      </w:r>
      <w:r>
        <w:rPr>
          <w:rFonts w:hint="eastAsia" w:ascii="仿宋" w:hAnsi="仿宋" w:eastAsia="仿宋" w:cs="仿宋"/>
          <w:bCs/>
          <w:snapToGrid/>
          <w:kern w:val="2"/>
          <w:sz w:val="24"/>
          <w:szCs w:val="24"/>
          <w:highlight w:val="none"/>
        </w:rPr>
        <w:t>的投标保证金事宜。</w:t>
      </w:r>
    </w:p>
    <w:p w14:paraId="27D14178">
      <w:pPr>
        <w:spacing w:before="120" w:beforeLines="50" w:line="440" w:lineRule="exact"/>
        <w:ind w:firstLine="480" w:firstLineChars="200"/>
        <w:rPr>
          <w:rFonts w:hint="eastAsia" w:ascii="仿宋" w:hAnsi="仿宋" w:eastAsia="仿宋" w:cs="仿宋"/>
          <w:bCs/>
          <w:snapToGrid/>
          <w:sz w:val="24"/>
          <w:szCs w:val="24"/>
          <w:highlight w:val="none"/>
        </w:rPr>
      </w:pPr>
      <w:r>
        <w:rPr>
          <w:rFonts w:hint="eastAsia" w:ascii="仿宋" w:hAnsi="仿宋" w:eastAsia="仿宋" w:cs="仿宋"/>
          <w:bCs/>
          <w:snapToGrid/>
          <w:sz w:val="24"/>
          <w:szCs w:val="24"/>
          <w:highlight w:val="none"/>
        </w:rPr>
        <w:t>退还投标保证金基本情况如下：</w:t>
      </w:r>
    </w:p>
    <w:tbl>
      <w:tblPr>
        <w:tblStyle w:val="3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701"/>
        <w:gridCol w:w="1843"/>
        <w:gridCol w:w="1417"/>
        <w:gridCol w:w="2126"/>
      </w:tblGrid>
      <w:tr w14:paraId="48AC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B82900C">
            <w:pPr>
              <w:keepNext w:val="0"/>
              <w:keepLines w:val="0"/>
              <w:widowControl/>
              <w:suppressLineNumbers w:val="0"/>
              <w:spacing w:before="120" w:beforeLines="50" w:beforeAutospacing="0" w:after="0" w:afterAutospacing="0" w:line="360" w:lineRule="exact"/>
              <w:ind w:left="0" w:right="0"/>
              <w:jc w:val="center"/>
              <w:rPr>
                <w:rFonts w:hint="eastAsia" w:ascii="仿宋" w:hAnsi="仿宋" w:eastAsia="仿宋" w:cs="仿宋"/>
                <w:bCs/>
                <w:snapToGrid/>
                <w:sz w:val="24"/>
                <w:szCs w:val="24"/>
                <w:highlight w:val="none"/>
              </w:rPr>
            </w:pPr>
            <w:r>
              <w:rPr>
                <w:rFonts w:hint="eastAsia" w:ascii="仿宋" w:hAnsi="仿宋" w:eastAsia="仿宋" w:cs="仿宋"/>
                <w:bCs/>
                <w:snapToGrid/>
                <w:sz w:val="24"/>
                <w:szCs w:val="24"/>
                <w:highlight w:val="none"/>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C0C91F8">
            <w:pPr>
              <w:keepNext w:val="0"/>
              <w:keepLines w:val="0"/>
              <w:widowControl/>
              <w:suppressLineNumbers w:val="0"/>
              <w:spacing w:before="120" w:beforeLines="50" w:beforeAutospacing="0" w:after="0" w:afterAutospacing="0" w:line="360" w:lineRule="exact"/>
              <w:ind w:left="0" w:right="0"/>
              <w:jc w:val="center"/>
              <w:rPr>
                <w:rFonts w:hint="eastAsia" w:ascii="仿宋" w:hAnsi="仿宋" w:eastAsia="仿宋" w:cs="仿宋"/>
                <w:bCs/>
                <w:snapToGrid/>
                <w:sz w:val="24"/>
                <w:szCs w:val="24"/>
                <w:highlight w:val="none"/>
                <w:lang w:val="en-US" w:eastAsia="zh-CN"/>
              </w:rPr>
            </w:pPr>
            <w:r>
              <w:rPr>
                <w:rFonts w:hint="eastAsia" w:ascii="仿宋" w:hAnsi="仿宋" w:eastAsia="仿宋" w:cs="仿宋"/>
                <w:bCs/>
                <w:snapToGrid/>
                <w:sz w:val="24"/>
                <w:szCs w:val="24"/>
                <w:highlight w:val="none"/>
                <w:lang w:val="en-US" w:eastAsia="zh-CN"/>
              </w:rPr>
              <w:t>招标项目名称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88FE2F">
            <w:pPr>
              <w:keepNext w:val="0"/>
              <w:keepLines w:val="0"/>
              <w:widowControl/>
              <w:suppressLineNumbers w:val="0"/>
              <w:spacing w:before="120" w:beforeLines="50" w:beforeAutospacing="0" w:after="0" w:afterAutospacing="0" w:line="360" w:lineRule="exact"/>
              <w:ind w:left="0" w:right="0"/>
              <w:jc w:val="center"/>
              <w:rPr>
                <w:rFonts w:hint="eastAsia" w:ascii="仿宋" w:hAnsi="仿宋" w:eastAsia="仿宋" w:cs="仿宋"/>
                <w:bCs/>
                <w:snapToGrid/>
                <w:sz w:val="24"/>
                <w:szCs w:val="24"/>
                <w:highlight w:val="none"/>
              </w:rPr>
            </w:pPr>
            <w:r>
              <w:rPr>
                <w:rFonts w:hint="eastAsia" w:ascii="仿宋" w:hAnsi="仿宋" w:eastAsia="仿宋" w:cs="仿宋"/>
                <w:bCs/>
                <w:snapToGrid/>
                <w:sz w:val="24"/>
                <w:szCs w:val="24"/>
                <w:highlight w:val="none"/>
              </w:rPr>
              <w:t>投标单位名称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F3C2892">
            <w:pPr>
              <w:keepNext w:val="0"/>
              <w:keepLines w:val="0"/>
              <w:widowControl/>
              <w:suppressLineNumbers w:val="0"/>
              <w:spacing w:before="120" w:beforeLines="50" w:beforeAutospacing="0" w:after="0" w:afterAutospacing="0" w:line="360" w:lineRule="exact"/>
              <w:ind w:left="0" w:right="0"/>
              <w:jc w:val="center"/>
              <w:rPr>
                <w:rFonts w:hint="eastAsia" w:ascii="仿宋" w:hAnsi="仿宋" w:eastAsia="仿宋" w:cs="仿宋"/>
                <w:bCs/>
                <w:snapToGrid/>
                <w:sz w:val="24"/>
                <w:szCs w:val="24"/>
                <w:highlight w:val="none"/>
              </w:rPr>
            </w:pPr>
            <w:r>
              <w:rPr>
                <w:rFonts w:hint="eastAsia" w:ascii="仿宋" w:hAnsi="仿宋" w:eastAsia="仿宋" w:cs="仿宋"/>
                <w:bCs/>
                <w:snapToGrid/>
                <w:sz w:val="24"/>
                <w:szCs w:val="24"/>
                <w:highlight w:val="none"/>
              </w:rPr>
              <w:t>保证金金额（元）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090009D">
            <w:pPr>
              <w:keepNext w:val="0"/>
              <w:keepLines w:val="0"/>
              <w:widowControl/>
              <w:suppressLineNumbers w:val="0"/>
              <w:spacing w:before="120" w:beforeLines="50" w:beforeAutospacing="0" w:after="0" w:afterAutospacing="0" w:line="360" w:lineRule="exact"/>
              <w:ind w:left="0" w:right="0"/>
              <w:jc w:val="center"/>
              <w:rPr>
                <w:rFonts w:hint="eastAsia" w:ascii="仿宋" w:hAnsi="仿宋" w:eastAsia="仿宋" w:cs="仿宋"/>
                <w:bCs/>
                <w:snapToGrid/>
                <w:sz w:val="24"/>
                <w:szCs w:val="24"/>
                <w:highlight w:val="none"/>
              </w:rPr>
            </w:pPr>
            <w:r>
              <w:rPr>
                <w:rFonts w:hint="eastAsia" w:ascii="仿宋" w:hAnsi="仿宋" w:eastAsia="仿宋" w:cs="仿宋"/>
                <w:bCs/>
                <w:snapToGrid/>
                <w:sz w:val="24"/>
                <w:szCs w:val="24"/>
                <w:highlight w:val="none"/>
              </w:rPr>
              <w:t>账号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C2A4A0C">
            <w:pPr>
              <w:keepNext w:val="0"/>
              <w:keepLines w:val="0"/>
              <w:widowControl/>
              <w:suppressLineNumbers w:val="0"/>
              <w:spacing w:before="120" w:beforeLines="50" w:beforeAutospacing="0" w:after="0" w:afterAutospacing="0" w:line="360" w:lineRule="exact"/>
              <w:ind w:left="0" w:right="0"/>
              <w:jc w:val="center"/>
              <w:rPr>
                <w:rFonts w:hint="eastAsia" w:ascii="仿宋" w:hAnsi="仿宋" w:eastAsia="仿宋" w:cs="仿宋"/>
                <w:bCs/>
                <w:snapToGrid/>
                <w:sz w:val="24"/>
                <w:szCs w:val="24"/>
                <w:highlight w:val="none"/>
              </w:rPr>
            </w:pPr>
            <w:r>
              <w:rPr>
                <w:rFonts w:hint="eastAsia" w:ascii="仿宋" w:hAnsi="仿宋" w:eastAsia="仿宋" w:cs="仿宋"/>
                <w:bCs/>
                <w:snapToGrid/>
                <w:sz w:val="24"/>
                <w:szCs w:val="24"/>
                <w:highlight w:val="none"/>
              </w:rPr>
              <w:t>开户行</w:t>
            </w:r>
          </w:p>
        </w:tc>
      </w:tr>
      <w:tr w14:paraId="4416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5AE0D18">
            <w:pPr>
              <w:keepNext w:val="0"/>
              <w:keepLines w:val="0"/>
              <w:widowControl/>
              <w:suppressLineNumbers w:val="0"/>
              <w:spacing w:before="120" w:beforeLines="50" w:beforeAutospacing="0" w:after="0" w:afterAutospacing="0" w:line="440" w:lineRule="exact"/>
              <w:ind w:left="0" w:right="0"/>
              <w:jc w:val="center"/>
              <w:rPr>
                <w:rFonts w:hint="eastAsia" w:ascii="仿宋" w:hAnsi="仿宋" w:eastAsia="仿宋" w:cs="仿宋"/>
                <w:bCs/>
                <w:snapToGrid/>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AA4F9F2">
            <w:pPr>
              <w:keepNext w:val="0"/>
              <w:keepLines w:val="0"/>
              <w:suppressLineNumbers w:val="0"/>
              <w:spacing w:before="120" w:beforeLines="50" w:beforeAutospacing="0" w:after="0" w:afterAutospacing="0" w:line="440" w:lineRule="exact"/>
              <w:ind w:left="0" w:right="0"/>
              <w:jc w:val="center"/>
              <w:rPr>
                <w:rFonts w:hint="eastAsia" w:ascii="仿宋" w:hAnsi="仿宋" w:eastAsia="仿宋" w:cs="仿宋"/>
                <w:bCs/>
                <w:snapToGrid/>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1A936B">
            <w:pPr>
              <w:keepNext w:val="0"/>
              <w:keepLines w:val="0"/>
              <w:suppressLineNumbers w:val="0"/>
              <w:spacing w:before="120" w:beforeLines="50" w:beforeAutospacing="0" w:after="0" w:afterAutospacing="0" w:line="440" w:lineRule="exact"/>
              <w:ind w:left="0" w:right="0"/>
              <w:rPr>
                <w:rFonts w:hint="eastAsia" w:ascii="仿宋" w:hAnsi="仿宋" w:eastAsia="仿宋" w:cs="仿宋"/>
                <w:bCs/>
                <w:snapToGrid/>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02938E">
            <w:pPr>
              <w:keepNext w:val="0"/>
              <w:keepLines w:val="0"/>
              <w:suppressLineNumbers w:val="0"/>
              <w:spacing w:before="120" w:beforeLines="50" w:beforeAutospacing="0" w:after="0" w:afterAutospacing="0" w:line="440" w:lineRule="exact"/>
              <w:ind w:left="0" w:right="0"/>
              <w:jc w:val="center"/>
              <w:rPr>
                <w:rFonts w:hint="eastAsia" w:ascii="仿宋" w:hAnsi="仿宋" w:eastAsia="仿宋" w:cs="仿宋"/>
                <w:bCs/>
                <w:snapToGrid/>
                <w:kern w:val="2"/>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A8693FE">
            <w:pPr>
              <w:keepNext w:val="0"/>
              <w:keepLines w:val="0"/>
              <w:suppressLineNumbers w:val="0"/>
              <w:spacing w:before="120" w:beforeLines="50" w:beforeAutospacing="0" w:after="0" w:afterAutospacing="0" w:line="440" w:lineRule="exact"/>
              <w:ind w:left="0" w:right="0"/>
              <w:rPr>
                <w:rFonts w:hint="eastAsia" w:ascii="仿宋" w:hAnsi="仿宋" w:eastAsia="仿宋" w:cs="仿宋"/>
                <w:bCs/>
                <w:snapToGrid/>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6D7821">
            <w:pPr>
              <w:keepNext w:val="0"/>
              <w:keepLines w:val="0"/>
              <w:widowControl/>
              <w:suppressLineNumbers w:val="0"/>
              <w:spacing w:before="120" w:beforeLines="50" w:beforeAutospacing="0" w:after="0" w:afterAutospacing="0" w:line="440" w:lineRule="exact"/>
              <w:ind w:left="0" w:right="0"/>
              <w:jc w:val="center"/>
              <w:rPr>
                <w:rFonts w:hint="eastAsia" w:ascii="仿宋" w:hAnsi="仿宋" w:eastAsia="仿宋" w:cs="仿宋"/>
                <w:bCs/>
                <w:snapToGrid/>
                <w:sz w:val="24"/>
                <w:szCs w:val="24"/>
                <w:highlight w:val="none"/>
              </w:rPr>
            </w:pPr>
          </w:p>
        </w:tc>
      </w:tr>
      <w:tr w14:paraId="2368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2DDADF9">
            <w:pPr>
              <w:keepNext w:val="0"/>
              <w:keepLines w:val="0"/>
              <w:widowControl/>
              <w:suppressLineNumbers w:val="0"/>
              <w:spacing w:before="120" w:beforeLines="50" w:beforeAutospacing="0" w:after="0" w:afterAutospacing="0" w:line="440" w:lineRule="exact"/>
              <w:ind w:left="0" w:right="0"/>
              <w:jc w:val="center"/>
              <w:rPr>
                <w:rFonts w:hint="eastAsia" w:ascii="仿宋" w:hAnsi="仿宋" w:eastAsia="仿宋" w:cs="仿宋"/>
                <w:bCs/>
                <w:snapToGrid/>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0243BFC">
            <w:pPr>
              <w:keepNext w:val="0"/>
              <w:keepLines w:val="0"/>
              <w:suppressLineNumbers w:val="0"/>
              <w:spacing w:before="120" w:beforeLines="50" w:beforeAutospacing="0" w:after="0" w:afterAutospacing="0" w:line="440" w:lineRule="exact"/>
              <w:ind w:left="0" w:right="0"/>
              <w:jc w:val="center"/>
              <w:rPr>
                <w:rFonts w:hint="eastAsia" w:ascii="仿宋" w:hAnsi="仿宋" w:eastAsia="仿宋" w:cs="仿宋"/>
                <w:bCs/>
                <w:snapToGrid/>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DB3045">
            <w:pPr>
              <w:keepNext w:val="0"/>
              <w:keepLines w:val="0"/>
              <w:suppressLineNumbers w:val="0"/>
              <w:spacing w:before="120" w:beforeLines="50" w:beforeAutospacing="0" w:after="0" w:afterAutospacing="0" w:line="440" w:lineRule="exact"/>
              <w:ind w:left="0" w:right="0"/>
              <w:rPr>
                <w:rFonts w:hint="eastAsia" w:ascii="仿宋" w:hAnsi="仿宋" w:eastAsia="仿宋" w:cs="仿宋"/>
                <w:bCs/>
                <w:snapToGrid/>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91843F">
            <w:pPr>
              <w:keepNext w:val="0"/>
              <w:keepLines w:val="0"/>
              <w:suppressLineNumbers w:val="0"/>
              <w:spacing w:before="120" w:beforeLines="50" w:beforeAutospacing="0" w:after="0" w:afterAutospacing="0" w:line="440" w:lineRule="exact"/>
              <w:ind w:left="0" w:right="0"/>
              <w:jc w:val="center"/>
              <w:rPr>
                <w:rFonts w:hint="eastAsia" w:ascii="仿宋" w:hAnsi="仿宋" w:eastAsia="仿宋" w:cs="仿宋"/>
                <w:bCs/>
                <w:snapToGrid/>
                <w:kern w:val="2"/>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1FCDAF5">
            <w:pPr>
              <w:keepNext w:val="0"/>
              <w:keepLines w:val="0"/>
              <w:suppressLineNumbers w:val="0"/>
              <w:spacing w:before="120" w:beforeLines="50" w:beforeAutospacing="0" w:after="0" w:afterAutospacing="0" w:line="440" w:lineRule="exact"/>
              <w:ind w:left="0" w:right="0"/>
              <w:rPr>
                <w:rFonts w:hint="eastAsia" w:ascii="仿宋" w:hAnsi="仿宋" w:eastAsia="仿宋" w:cs="仿宋"/>
                <w:bCs/>
                <w:snapToGrid/>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8368386">
            <w:pPr>
              <w:keepNext w:val="0"/>
              <w:keepLines w:val="0"/>
              <w:widowControl/>
              <w:suppressLineNumbers w:val="0"/>
              <w:spacing w:before="120" w:beforeLines="50" w:beforeAutospacing="0" w:after="0" w:afterAutospacing="0" w:line="440" w:lineRule="exact"/>
              <w:ind w:left="0" w:right="0"/>
              <w:jc w:val="center"/>
              <w:rPr>
                <w:rFonts w:hint="eastAsia" w:ascii="仿宋" w:hAnsi="仿宋" w:eastAsia="仿宋" w:cs="仿宋"/>
                <w:bCs/>
                <w:snapToGrid/>
                <w:sz w:val="24"/>
                <w:szCs w:val="24"/>
                <w:highlight w:val="none"/>
              </w:rPr>
            </w:pPr>
          </w:p>
        </w:tc>
      </w:tr>
      <w:tr w14:paraId="2656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FA5FD02">
            <w:pPr>
              <w:keepNext w:val="0"/>
              <w:keepLines w:val="0"/>
              <w:widowControl/>
              <w:suppressLineNumbers w:val="0"/>
              <w:spacing w:before="120" w:beforeLines="50" w:beforeAutospacing="0" w:after="0" w:afterAutospacing="0" w:line="440" w:lineRule="exact"/>
              <w:ind w:left="0" w:right="0"/>
              <w:jc w:val="center"/>
              <w:rPr>
                <w:rFonts w:hint="eastAsia" w:ascii="仿宋" w:hAnsi="仿宋" w:eastAsia="仿宋" w:cs="仿宋"/>
                <w:bCs/>
                <w:snapToGrid/>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950C405">
            <w:pPr>
              <w:keepNext w:val="0"/>
              <w:keepLines w:val="0"/>
              <w:suppressLineNumbers w:val="0"/>
              <w:spacing w:before="120" w:beforeLines="50" w:beforeAutospacing="0" w:after="0" w:afterAutospacing="0" w:line="440" w:lineRule="exact"/>
              <w:ind w:left="0" w:right="0"/>
              <w:jc w:val="center"/>
              <w:rPr>
                <w:rFonts w:hint="eastAsia" w:ascii="仿宋" w:hAnsi="仿宋" w:eastAsia="仿宋" w:cs="仿宋"/>
                <w:bCs/>
                <w:snapToGrid/>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517A0">
            <w:pPr>
              <w:keepNext w:val="0"/>
              <w:keepLines w:val="0"/>
              <w:suppressLineNumbers w:val="0"/>
              <w:spacing w:before="120" w:beforeLines="50" w:beforeAutospacing="0" w:after="0" w:afterAutospacing="0" w:line="440" w:lineRule="exact"/>
              <w:ind w:left="0" w:right="0"/>
              <w:rPr>
                <w:rFonts w:hint="eastAsia" w:ascii="仿宋" w:hAnsi="仿宋" w:eastAsia="仿宋" w:cs="仿宋"/>
                <w:bCs/>
                <w:snapToGrid/>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609D7E3">
            <w:pPr>
              <w:keepNext w:val="0"/>
              <w:keepLines w:val="0"/>
              <w:suppressLineNumbers w:val="0"/>
              <w:spacing w:before="120" w:beforeLines="50" w:beforeAutospacing="0" w:after="0" w:afterAutospacing="0" w:line="440" w:lineRule="exact"/>
              <w:ind w:left="0" w:right="0"/>
              <w:jc w:val="center"/>
              <w:rPr>
                <w:rFonts w:hint="eastAsia" w:ascii="仿宋" w:hAnsi="仿宋" w:eastAsia="仿宋" w:cs="仿宋"/>
                <w:bCs/>
                <w:snapToGrid/>
                <w:kern w:val="2"/>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CCC32A1">
            <w:pPr>
              <w:keepNext w:val="0"/>
              <w:keepLines w:val="0"/>
              <w:suppressLineNumbers w:val="0"/>
              <w:spacing w:before="120" w:beforeLines="50" w:beforeAutospacing="0" w:after="0" w:afterAutospacing="0" w:line="440" w:lineRule="exact"/>
              <w:ind w:left="0" w:right="0"/>
              <w:rPr>
                <w:rFonts w:hint="eastAsia" w:ascii="仿宋" w:hAnsi="仿宋" w:eastAsia="仿宋" w:cs="仿宋"/>
                <w:bCs/>
                <w:snapToGrid/>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EE301F2">
            <w:pPr>
              <w:keepNext w:val="0"/>
              <w:keepLines w:val="0"/>
              <w:widowControl/>
              <w:suppressLineNumbers w:val="0"/>
              <w:spacing w:before="120" w:beforeLines="50" w:beforeAutospacing="0" w:after="0" w:afterAutospacing="0" w:line="440" w:lineRule="exact"/>
              <w:ind w:left="0" w:right="0"/>
              <w:jc w:val="center"/>
              <w:rPr>
                <w:rFonts w:hint="eastAsia" w:ascii="仿宋" w:hAnsi="仿宋" w:eastAsia="仿宋" w:cs="仿宋"/>
                <w:bCs/>
                <w:snapToGrid/>
                <w:sz w:val="24"/>
                <w:szCs w:val="24"/>
                <w:highlight w:val="none"/>
              </w:rPr>
            </w:pPr>
          </w:p>
        </w:tc>
      </w:tr>
    </w:tbl>
    <w:p w14:paraId="51F6FA80">
      <w:pPr>
        <w:spacing w:before="120" w:beforeLines="50" w:line="440" w:lineRule="exact"/>
        <w:ind w:firstLine="480" w:firstLineChars="200"/>
        <w:rPr>
          <w:rFonts w:hint="eastAsia" w:ascii="仿宋" w:hAnsi="仿宋" w:eastAsia="仿宋" w:cs="仿宋"/>
          <w:bCs/>
          <w:snapToGrid/>
          <w:kern w:val="2"/>
          <w:sz w:val="24"/>
          <w:szCs w:val="24"/>
          <w:highlight w:val="none"/>
        </w:rPr>
      </w:pPr>
      <w:r>
        <w:rPr>
          <w:rFonts w:hint="eastAsia" w:ascii="仿宋" w:hAnsi="仿宋" w:eastAsia="仿宋" w:cs="仿宋"/>
          <w:bCs/>
          <w:snapToGrid/>
          <w:kern w:val="2"/>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388620</wp:posOffset>
                </wp:positionH>
                <wp:positionV relativeFrom="paragraph">
                  <wp:posOffset>244475</wp:posOffset>
                </wp:positionV>
                <wp:extent cx="4686300" cy="1386840"/>
                <wp:effectExtent l="4445" t="5080" r="14605" b="1778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4686300" cy="1386840"/>
                        </a:xfrm>
                        <a:prstGeom prst="rect">
                          <a:avLst/>
                        </a:prstGeom>
                        <a:solidFill>
                          <a:srgbClr val="FFFFFF"/>
                        </a:solidFill>
                        <a:ln w="9525">
                          <a:solidFill>
                            <a:srgbClr val="C0C0C0"/>
                          </a:solidFill>
                          <a:miter lim="800000"/>
                        </a:ln>
                        <a:effectLst/>
                      </wps:spPr>
                      <wps:txbx>
                        <w:txbxContent>
                          <w:p w14:paraId="682A7794">
                            <w:pPr>
                              <w:jc w:val="center"/>
                            </w:pPr>
                          </w:p>
                          <w:p w14:paraId="539F67D2">
                            <w:pPr>
                              <w:jc w:val="center"/>
                            </w:pPr>
                          </w:p>
                          <w:p w14:paraId="0702A1D4">
                            <w:pPr>
                              <w:jc w:val="center"/>
                            </w:pPr>
                            <w:r>
                              <w:rPr>
                                <w:rFonts w:hint="eastAsia"/>
                              </w:rPr>
                              <w:t>投标人应在此提供</w:t>
                            </w:r>
                            <w:r>
                              <w:rPr>
                                <w:rFonts w:hint="eastAsia" w:ascii="宋体" w:hAnsi="宋体"/>
                              </w:rPr>
                              <w:t>汇款单</w:t>
                            </w:r>
                            <w:r>
                              <w:rPr>
                                <w:rFonts w:hint="eastAsia"/>
                              </w:rPr>
                              <w:t>的彩色扫描打印件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6pt;margin-top:19.25pt;height:109.2pt;width:369pt;z-index:251660288;mso-width-relative:page;mso-height-relative:page;" fillcolor="#FFFFFF" filled="t" stroked="t" coordsize="21600,21600" o:gfxdata="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rd9otgAAAAJAQAADwAAAAAAAAABACAAAAAi&#10;AAAAZHJzL2Rvd25yZXYueG1sUEsBAhQAFAAAAAgAh07iQBBh65tDAgAAiQQAAA4AAAAAAAAAAQAg&#10;AAAAJwEAAGRycy9lMm9Eb2MueG1sUEsFBgAAAAAGAAYAWQEAANwFAAAAAA==&#10;">
                <v:fill on="t" focussize="0,0"/>
                <v:stroke color="#C0C0C0" miterlimit="8" joinstyle="miter"/>
                <v:imagedata o:title=""/>
                <o:lock v:ext="edit" aspectratio="f"/>
                <v:textbox>
                  <w:txbxContent>
                    <w:p w14:paraId="682A7794">
                      <w:pPr>
                        <w:jc w:val="center"/>
                      </w:pPr>
                    </w:p>
                    <w:p w14:paraId="539F67D2">
                      <w:pPr>
                        <w:jc w:val="center"/>
                      </w:pPr>
                    </w:p>
                    <w:p w14:paraId="0702A1D4">
                      <w:pPr>
                        <w:jc w:val="center"/>
                      </w:pPr>
                      <w:r>
                        <w:rPr>
                          <w:rFonts w:hint="eastAsia"/>
                        </w:rPr>
                        <w:t>投标人应在此提供</w:t>
                      </w:r>
                      <w:r>
                        <w:rPr>
                          <w:rFonts w:hint="eastAsia" w:ascii="宋体" w:hAnsi="宋体"/>
                        </w:rPr>
                        <w:t>汇款单</w:t>
                      </w:r>
                      <w:r>
                        <w:rPr>
                          <w:rFonts w:hint="eastAsia"/>
                        </w:rPr>
                        <w:t>的彩色扫描打印件</w:t>
                      </w:r>
                    </w:p>
                  </w:txbxContent>
                </v:textbox>
              </v:rect>
            </w:pict>
          </mc:Fallback>
        </mc:AlternateContent>
      </w:r>
    </w:p>
    <w:p w14:paraId="75DF252F">
      <w:pPr>
        <w:spacing w:before="120" w:beforeLines="50" w:line="440" w:lineRule="exact"/>
        <w:ind w:firstLine="480" w:firstLineChars="200"/>
        <w:rPr>
          <w:rFonts w:hint="eastAsia" w:ascii="仿宋" w:hAnsi="仿宋" w:eastAsia="仿宋" w:cs="仿宋"/>
          <w:bCs/>
          <w:snapToGrid/>
          <w:kern w:val="2"/>
          <w:sz w:val="24"/>
          <w:szCs w:val="24"/>
          <w:highlight w:val="none"/>
        </w:rPr>
      </w:pPr>
    </w:p>
    <w:p w14:paraId="321FFB2A">
      <w:pPr>
        <w:spacing w:before="120" w:beforeLines="50" w:line="440" w:lineRule="exact"/>
        <w:ind w:firstLine="480" w:firstLineChars="200"/>
        <w:rPr>
          <w:rFonts w:hint="eastAsia" w:ascii="仿宋" w:hAnsi="仿宋" w:eastAsia="仿宋" w:cs="仿宋"/>
          <w:bCs/>
          <w:snapToGrid/>
          <w:kern w:val="2"/>
          <w:sz w:val="24"/>
          <w:szCs w:val="24"/>
          <w:highlight w:val="none"/>
        </w:rPr>
      </w:pPr>
    </w:p>
    <w:p w14:paraId="6EE46AF1">
      <w:pPr>
        <w:tabs>
          <w:tab w:val="left" w:pos="2977"/>
          <w:tab w:val="left" w:pos="3261"/>
        </w:tabs>
        <w:spacing w:before="120" w:beforeLines="50" w:line="440" w:lineRule="exact"/>
        <w:ind w:firstLine="3120" w:firstLineChars="1300"/>
        <w:rPr>
          <w:rFonts w:hint="eastAsia" w:ascii="仿宋" w:hAnsi="仿宋" w:eastAsia="仿宋" w:cs="仿宋"/>
          <w:bCs/>
          <w:snapToGrid/>
          <w:kern w:val="2"/>
          <w:sz w:val="24"/>
          <w:szCs w:val="24"/>
          <w:highlight w:val="none"/>
        </w:rPr>
      </w:pPr>
    </w:p>
    <w:p w14:paraId="2E81E6A6">
      <w:pPr>
        <w:tabs>
          <w:tab w:val="left" w:pos="2977"/>
          <w:tab w:val="left" w:pos="3261"/>
        </w:tabs>
        <w:spacing w:before="120" w:beforeLines="50" w:line="440" w:lineRule="exact"/>
        <w:ind w:firstLine="3120" w:firstLineChars="1300"/>
        <w:rPr>
          <w:rFonts w:hint="eastAsia" w:ascii="仿宋" w:hAnsi="仿宋" w:eastAsia="仿宋" w:cs="仿宋"/>
          <w:bCs/>
          <w:snapToGrid/>
          <w:kern w:val="2"/>
          <w:sz w:val="24"/>
          <w:szCs w:val="24"/>
          <w:highlight w:val="none"/>
        </w:rPr>
      </w:pPr>
    </w:p>
    <w:p w14:paraId="78CF4C7F">
      <w:pPr>
        <w:tabs>
          <w:tab w:val="left" w:pos="2977"/>
          <w:tab w:val="left" w:pos="3261"/>
        </w:tabs>
        <w:spacing w:before="120" w:beforeLines="50" w:line="440" w:lineRule="exact"/>
        <w:jc w:val="left"/>
        <w:rPr>
          <w:rFonts w:hint="eastAsia" w:ascii="仿宋" w:hAnsi="仿宋" w:eastAsia="仿宋" w:cs="仿宋"/>
          <w:bCs/>
          <w:snapToGrid/>
          <w:kern w:val="2"/>
          <w:sz w:val="24"/>
          <w:szCs w:val="24"/>
          <w:highlight w:val="none"/>
        </w:rPr>
      </w:pPr>
      <w:r>
        <w:rPr>
          <w:rFonts w:hint="eastAsia" w:ascii="仿宋" w:hAnsi="仿宋" w:eastAsia="仿宋" w:cs="仿宋"/>
          <w:bCs/>
          <w:snapToGrid/>
          <w:kern w:val="2"/>
          <w:sz w:val="24"/>
          <w:szCs w:val="24"/>
          <w:highlight w:val="none"/>
        </w:rPr>
        <w:t>退还投标保证金联系人：</w:t>
      </w:r>
      <w:r>
        <w:rPr>
          <w:rFonts w:hint="eastAsia" w:ascii="仿宋" w:hAnsi="仿宋" w:eastAsia="仿宋" w:cs="仿宋"/>
          <w:bCs/>
          <w:snapToGrid/>
          <w:kern w:val="2"/>
          <w:sz w:val="24"/>
          <w:szCs w:val="24"/>
          <w:highlight w:val="none"/>
          <w:u w:val="single"/>
        </w:rPr>
        <w:t xml:space="preserve">     （姓名）   </w:t>
      </w:r>
      <w:r>
        <w:rPr>
          <w:rFonts w:hint="eastAsia" w:ascii="仿宋" w:hAnsi="仿宋" w:eastAsia="仿宋" w:cs="仿宋"/>
          <w:bCs/>
          <w:snapToGrid/>
          <w:kern w:val="2"/>
          <w:sz w:val="24"/>
          <w:szCs w:val="24"/>
          <w:highlight w:val="none"/>
        </w:rPr>
        <w:t>，联系电话：</w:t>
      </w:r>
    </w:p>
    <w:p w14:paraId="5EBB2A47">
      <w:pPr>
        <w:tabs>
          <w:tab w:val="left" w:pos="2977"/>
          <w:tab w:val="left" w:pos="3261"/>
        </w:tabs>
        <w:spacing w:before="120" w:beforeLines="50" w:line="440" w:lineRule="exact"/>
        <w:ind w:firstLine="4680" w:firstLineChars="1950"/>
        <w:rPr>
          <w:rFonts w:hint="eastAsia" w:ascii="仿宋" w:hAnsi="仿宋" w:eastAsia="仿宋" w:cs="仿宋"/>
          <w:bCs/>
          <w:snapToGrid/>
          <w:kern w:val="2"/>
          <w:sz w:val="24"/>
          <w:szCs w:val="24"/>
          <w:highlight w:val="none"/>
        </w:rPr>
      </w:pPr>
      <w:r>
        <w:rPr>
          <w:rFonts w:hint="eastAsia" w:ascii="仿宋" w:hAnsi="仿宋" w:eastAsia="仿宋" w:cs="仿宋"/>
          <w:bCs/>
          <w:snapToGrid/>
          <w:kern w:val="2"/>
          <w:sz w:val="24"/>
          <w:szCs w:val="24"/>
          <w:highlight w:val="none"/>
        </w:rPr>
        <w:t>投 标 人：（盖单位章）</w:t>
      </w:r>
    </w:p>
    <w:p w14:paraId="2FBEA283">
      <w:pPr>
        <w:spacing w:before="120" w:beforeLines="50" w:line="440" w:lineRule="exact"/>
        <w:ind w:firstLine="4560" w:firstLineChars="1900"/>
        <w:rPr>
          <w:rFonts w:hint="eastAsia" w:ascii="仿宋" w:hAnsi="仿宋" w:eastAsia="仿宋" w:cs="仿宋"/>
          <w:bCs/>
          <w:snapToGrid/>
          <w:kern w:val="2"/>
          <w:sz w:val="24"/>
          <w:szCs w:val="24"/>
          <w:highlight w:val="none"/>
        </w:rPr>
      </w:pPr>
      <w:r>
        <w:rPr>
          <w:rFonts w:hint="eastAsia" w:ascii="仿宋" w:hAnsi="仿宋" w:eastAsia="仿宋" w:cs="仿宋"/>
          <w:bCs/>
          <w:snapToGrid/>
          <w:kern w:val="2"/>
          <w:sz w:val="24"/>
          <w:szCs w:val="24"/>
          <w:highlight w:val="none"/>
        </w:rPr>
        <w:t>法定代表人或其委托代理人：（签字）</w:t>
      </w:r>
    </w:p>
    <w:p w14:paraId="0AB0BC07">
      <w:pPr>
        <w:spacing w:line="360" w:lineRule="auto"/>
        <w:ind w:firstLine="480" w:firstLineChars="200"/>
        <w:rPr>
          <w:rFonts w:hint="eastAsia" w:ascii="仿宋" w:hAnsi="仿宋" w:eastAsia="仿宋" w:cs="仿宋"/>
          <w:bCs/>
          <w:snapToGrid/>
          <w:kern w:val="2"/>
          <w:sz w:val="24"/>
          <w:szCs w:val="24"/>
          <w:highlight w:val="none"/>
        </w:rPr>
      </w:pPr>
      <w:r>
        <w:rPr>
          <w:rFonts w:hint="eastAsia" w:ascii="仿宋" w:hAnsi="仿宋" w:eastAsia="仿宋" w:cs="仿宋"/>
          <w:bCs/>
          <w:snapToGrid/>
          <w:kern w:val="2"/>
          <w:sz w:val="24"/>
          <w:szCs w:val="24"/>
          <w:highlight w:val="none"/>
        </w:rPr>
        <w:t>说明：</w:t>
      </w:r>
    </w:p>
    <w:p w14:paraId="57E6E17C">
      <w:pPr>
        <w:spacing w:line="360" w:lineRule="auto"/>
        <w:ind w:firstLine="480" w:firstLineChars="200"/>
        <w:rPr>
          <w:rFonts w:hint="eastAsia" w:ascii="仿宋" w:hAnsi="仿宋" w:eastAsia="仿宋" w:cs="仿宋"/>
          <w:bCs/>
          <w:snapToGrid/>
          <w:kern w:val="2"/>
          <w:sz w:val="24"/>
          <w:szCs w:val="24"/>
          <w:highlight w:val="none"/>
        </w:rPr>
      </w:pPr>
      <w:r>
        <w:rPr>
          <w:rFonts w:hint="eastAsia" w:ascii="仿宋" w:hAnsi="仿宋" w:eastAsia="仿宋" w:cs="仿宋"/>
          <w:bCs/>
          <w:snapToGrid/>
          <w:kern w:val="2"/>
          <w:sz w:val="24"/>
          <w:szCs w:val="24"/>
          <w:highlight w:val="none"/>
        </w:rPr>
        <w:t>1.投标保证金采用汇款方式的，填写本申请书。</w:t>
      </w:r>
    </w:p>
    <w:p w14:paraId="027C005D">
      <w:pPr>
        <w:spacing w:line="360" w:lineRule="auto"/>
        <w:ind w:firstLine="480" w:firstLineChars="200"/>
        <w:rPr>
          <w:rFonts w:hint="eastAsia" w:ascii="仿宋" w:hAnsi="仿宋" w:eastAsia="仿宋" w:cs="仿宋"/>
          <w:bCs/>
          <w:snapToGrid/>
          <w:kern w:val="2"/>
          <w:sz w:val="24"/>
          <w:szCs w:val="24"/>
          <w:highlight w:val="none"/>
        </w:rPr>
      </w:pPr>
      <w:r>
        <w:rPr>
          <w:rFonts w:hint="eastAsia" w:ascii="仿宋" w:hAnsi="仿宋" w:eastAsia="仿宋" w:cs="仿宋"/>
          <w:bCs/>
          <w:snapToGrid/>
          <w:kern w:val="2"/>
          <w:sz w:val="24"/>
          <w:szCs w:val="24"/>
          <w:highlight w:val="none"/>
        </w:rPr>
        <w:t>2.投标人填写的账户信息请确保与缴款时的相应基本账户信息保持一致。</w:t>
      </w:r>
    </w:p>
    <w:p w14:paraId="68229022">
      <w:pPr>
        <w:pStyle w:val="81"/>
        <w:ind w:firstLine="470" w:firstLineChars="196"/>
        <w:jc w:val="both"/>
        <w:rPr>
          <w:rFonts w:hint="eastAsia" w:ascii="仿宋" w:hAnsi="仿宋" w:eastAsia="仿宋" w:cs="仿宋"/>
          <w:highlight w:val="none"/>
        </w:rPr>
      </w:pPr>
      <w:r>
        <w:rPr>
          <w:rFonts w:hint="eastAsia" w:ascii="仿宋" w:hAnsi="仿宋" w:eastAsia="仿宋" w:cs="仿宋"/>
          <w:bCs/>
          <w:kern w:val="2"/>
          <w:highlight w:val="none"/>
        </w:rPr>
        <w:t>3.本申请书不需装订及密封在投标文件中，在开标现场单独递交给招标人。</w:t>
      </w:r>
    </w:p>
    <w:p w14:paraId="24269044">
      <w:pPr>
        <w:rPr>
          <w:rFonts w:hint="eastAsia" w:ascii="仿宋" w:hAnsi="仿宋" w:eastAsia="仿宋" w:cs="仿宋"/>
          <w:highlight w:val="none"/>
        </w:rPr>
      </w:pPr>
    </w:p>
    <w:p w14:paraId="7FE1B1F2">
      <w:pPr>
        <w:pStyle w:val="53"/>
        <w:rPr>
          <w:rFonts w:hint="eastAsia" w:ascii="仿宋" w:hAnsi="仿宋" w:eastAsia="仿宋" w:cs="仿宋"/>
          <w:highlight w:val="none"/>
        </w:rPr>
      </w:pPr>
    </w:p>
    <w:p w14:paraId="4FA58DF1">
      <w:pPr>
        <w:rPr>
          <w:rFonts w:hint="eastAsia" w:ascii="仿宋" w:hAnsi="仿宋" w:eastAsia="仿宋" w:cs="仿宋"/>
          <w:sz w:val="36"/>
          <w:szCs w:val="36"/>
          <w:highlight w:val="none"/>
        </w:rPr>
      </w:pPr>
      <w:bookmarkStart w:id="214" w:name="_Toc26542"/>
      <w:bookmarkStart w:id="215" w:name="_Toc4173"/>
      <w:bookmarkStart w:id="216" w:name="_Toc7636"/>
      <w:bookmarkStart w:id="217" w:name="_Toc1524"/>
      <w:bookmarkStart w:id="218" w:name="_Toc4742"/>
      <w:bookmarkStart w:id="219" w:name="_Toc22533"/>
      <w:bookmarkStart w:id="220" w:name="_Toc29899"/>
      <w:bookmarkStart w:id="221" w:name="_Toc5687"/>
      <w:bookmarkStart w:id="222" w:name="_Toc25743"/>
      <w:bookmarkStart w:id="223" w:name="_Toc536279391"/>
      <w:r>
        <w:rPr>
          <w:rFonts w:hint="eastAsia" w:ascii="仿宋" w:hAnsi="仿宋" w:eastAsia="仿宋" w:cs="仿宋"/>
          <w:sz w:val="36"/>
          <w:szCs w:val="36"/>
          <w:highlight w:val="none"/>
        </w:rPr>
        <w:br w:type="page"/>
      </w:r>
    </w:p>
    <w:p w14:paraId="6D5A4810">
      <w:pPr>
        <w:pStyle w:val="6"/>
        <w:rPr>
          <w:rFonts w:hint="eastAsia" w:ascii="仿宋" w:hAnsi="仿宋" w:eastAsia="仿宋" w:cs="仿宋"/>
          <w:sz w:val="36"/>
          <w:szCs w:val="36"/>
          <w:highlight w:val="none"/>
        </w:rPr>
      </w:pPr>
      <w:bookmarkStart w:id="224" w:name="_Toc926"/>
      <w:bookmarkStart w:id="225" w:name="_Toc20369"/>
      <w:r>
        <w:rPr>
          <w:rFonts w:hint="eastAsia" w:ascii="仿宋" w:hAnsi="仿宋" w:eastAsia="仿宋" w:cs="仿宋"/>
          <w:sz w:val="36"/>
          <w:szCs w:val="36"/>
          <w:highlight w:val="none"/>
        </w:rPr>
        <w:t>第三章 评标办法（综合评估法）</w:t>
      </w:r>
      <w:bookmarkEnd w:id="214"/>
      <w:bookmarkEnd w:id="215"/>
      <w:bookmarkEnd w:id="216"/>
      <w:bookmarkEnd w:id="217"/>
      <w:bookmarkEnd w:id="218"/>
      <w:bookmarkEnd w:id="219"/>
      <w:bookmarkEnd w:id="220"/>
      <w:bookmarkEnd w:id="221"/>
      <w:bookmarkEnd w:id="222"/>
      <w:bookmarkEnd w:id="223"/>
      <w:bookmarkEnd w:id="224"/>
      <w:bookmarkEnd w:id="225"/>
      <w:r>
        <w:rPr>
          <w:rFonts w:hint="eastAsia" w:ascii="仿宋" w:hAnsi="仿宋" w:eastAsia="仿宋" w:cs="仿宋"/>
          <w:sz w:val="36"/>
          <w:szCs w:val="36"/>
          <w:highlight w:val="none"/>
        </w:rPr>
        <w:t xml:space="preserve"> </w:t>
      </w:r>
    </w:p>
    <w:p w14:paraId="75FCB666">
      <w:pPr>
        <w:pStyle w:val="82"/>
        <w:spacing w:after="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评标办法前附表</w:t>
      </w:r>
    </w:p>
    <w:tbl>
      <w:tblPr>
        <w:tblStyle w:val="39"/>
        <w:tblW w:w="9208" w:type="dxa"/>
        <w:jc w:val="center"/>
        <w:tblLayout w:type="fixed"/>
        <w:tblCellMar>
          <w:top w:w="0" w:type="dxa"/>
          <w:left w:w="108" w:type="dxa"/>
          <w:bottom w:w="0" w:type="dxa"/>
          <w:right w:w="108" w:type="dxa"/>
        </w:tblCellMar>
      </w:tblPr>
      <w:tblGrid>
        <w:gridCol w:w="835"/>
        <w:gridCol w:w="665"/>
        <w:gridCol w:w="1857"/>
        <w:gridCol w:w="5851"/>
      </w:tblGrid>
      <w:tr w14:paraId="5183A655">
        <w:tblPrEx>
          <w:tblCellMar>
            <w:top w:w="0" w:type="dxa"/>
            <w:left w:w="108" w:type="dxa"/>
            <w:bottom w:w="0" w:type="dxa"/>
            <w:right w:w="108" w:type="dxa"/>
          </w:tblCellMar>
        </w:tblPrEx>
        <w:trPr>
          <w:trHeight w:val="600" w:hRule="atLeas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7AFE09CE">
            <w:pPr>
              <w:pStyle w:val="53"/>
              <w:keepNext w:val="0"/>
              <w:keepLines w:val="0"/>
              <w:suppressLineNumbers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1857" w:type="dxa"/>
            <w:tcBorders>
              <w:top w:val="single" w:color="000000" w:sz="4" w:space="0"/>
              <w:left w:val="single" w:color="000000" w:sz="4" w:space="0"/>
              <w:bottom w:val="single" w:color="000000" w:sz="4" w:space="0"/>
              <w:right w:val="single" w:color="000000" w:sz="4" w:space="0"/>
            </w:tcBorders>
            <w:vAlign w:val="center"/>
          </w:tcPr>
          <w:p w14:paraId="112A97CA">
            <w:pPr>
              <w:pStyle w:val="53"/>
              <w:keepNext w:val="0"/>
              <w:keepLines w:val="0"/>
              <w:suppressLineNumbers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评审因素</w:t>
            </w:r>
          </w:p>
        </w:tc>
        <w:tc>
          <w:tcPr>
            <w:tcW w:w="5851" w:type="dxa"/>
            <w:tcBorders>
              <w:top w:val="single" w:color="000000" w:sz="4" w:space="0"/>
              <w:left w:val="single" w:color="000000" w:sz="4" w:space="0"/>
              <w:bottom w:val="single" w:color="000000" w:sz="4" w:space="0"/>
              <w:right w:val="single" w:color="000000" w:sz="4" w:space="0"/>
            </w:tcBorders>
            <w:vAlign w:val="center"/>
          </w:tcPr>
          <w:p w14:paraId="68AC6076">
            <w:pPr>
              <w:pStyle w:val="53"/>
              <w:keepNext w:val="0"/>
              <w:keepLines w:val="0"/>
              <w:suppressLineNumbers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评审标准</w:t>
            </w:r>
          </w:p>
        </w:tc>
      </w:tr>
      <w:tr w14:paraId="21F48346">
        <w:tblPrEx>
          <w:tblCellMar>
            <w:top w:w="0" w:type="dxa"/>
            <w:left w:w="108" w:type="dxa"/>
            <w:bottom w:w="0" w:type="dxa"/>
            <w:right w:w="108" w:type="dxa"/>
          </w:tblCellMar>
        </w:tblPrEx>
        <w:trPr>
          <w:trHeight w:val="567" w:hRule="atLeast"/>
          <w:jc w:val="center"/>
        </w:trPr>
        <w:tc>
          <w:tcPr>
            <w:tcW w:w="835" w:type="dxa"/>
            <w:tcBorders>
              <w:top w:val="single" w:color="000000" w:sz="4" w:space="0"/>
              <w:left w:val="single" w:color="000000" w:sz="4" w:space="0"/>
              <w:right w:val="single" w:color="000000" w:sz="4" w:space="0"/>
            </w:tcBorders>
            <w:vAlign w:val="center"/>
          </w:tcPr>
          <w:p w14:paraId="6DF26D72">
            <w:pPr>
              <w:pStyle w:val="36"/>
              <w:keepNext w:val="0"/>
              <w:keepLines w:val="0"/>
              <w:widowControl w:val="0"/>
              <w:suppressLineNumbers w:val="0"/>
              <w:autoSpaceDE w:val="0"/>
              <w:autoSpaceDN w:val="0"/>
              <w:adjustRightInd w:val="0"/>
              <w:spacing w:before="0" w:beforeAutospacing="0" w:after="0" w:afterAutospacing="0"/>
              <w:ind w:left="0" w:leftChars="0" w:right="-122" w:rightChars="-51"/>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SA"/>
              </w:rPr>
              <w:t>1</w:t>
            </w:r>
          </w:p>
        </w:tc>
        <w:tc>
          <w:tcPr>
            <w:tcW w:w="665" w:type="dxa"/>
            <w:tcBorders>
              <w:top w:val="single" w:color="000000" w:sz="4" w:space="0"/>
              <w:left w:val="single" w:color="000000" w:sz="4" w:space="0"/>
              <w:right w:val="single" w:color="000000" w:sz="4" w:space="0"/>
            </w:tcBorders>
            <w:vAlign w:val="center"/>
          </w:tcPr>
          <w:p w14:paraId="1FFD1EE9">
            <w:pPr>
              <w:pStyle w:val="36"/>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SA"/>
              </w:rPr>
              <w:t>评标办法</w:t>
            </w:r>
          </w:p>
        </w:tc>
        <w:tc>
          <w:tcPr>
            <w:tcW w:w="1857" w:type="dxa"/>
            <w:tcBorders>
              <w:top w:val="single" w:color="000000" w:sz="4" w:space="0"/>
              <w:left w:val="single" w:color="000000" w:sz="4" w:space="0"/>
              <w:bottom w:val="single" w:color="000000" w:sz="4" w:space="0"/>
              <w:right w:val="single" w:color="000000" w:sz="4" w:space="0"/>
            </w:tcBorders>
            <w:vAlign w:val="center"/>
          </w:tcPr>
          <w:p w14:paraId="3CA9C320">
            <w:pPr>
              <w:pStyle w:val="36"/>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SA"/>
              </w:rPr>
              <w:t>中标候选人排序方法</w:t>
            </w:r>
          </w:p>
        </w:tc>
        <w:tc>
          <w:tcPr>
            <w:tcW w:w="5851" w:type="dxa"/>
            <w:tcBorders>
              <w:top w:val="single" w:color="000000" w:sz="4" w:space="0"/>
              <w:left w:val="single" w:color="000000" w:sz="4" w:space="0"/>
              <w:bottom w:val="single" w:color="000000" w:sz="4" w:space="0"/>
              <w:right w:val="single" w:color="000000" w:sz="4" w:space="0"/>
            </w:tcBorders>
            <w:vAlign w:val="center"/>
          </w:tcPr>
          <w:p w14:paraId="7B49D761">
            <w:pPr>
              <w:keepNext w:val="0"/>
              <w:keepLines w:val="0"/>
              <w:widowControl w:val="0"/>
              <w:suppressLineNumbers w:val="0"/>
              <w:spacing w:before="0" w:beforeAutospacing="0" w:after="0" w:afterAutospacing="0"/>
              <w:ind w:left="0" w:right="0"/>
              <w:rPr>
                <w:rFonts w:hint="eastAsia" w:ascii="仿宋" w:hAnsi="仿宋" w:eastAsia="仿宋" w:cs="仿宋"/>
                <w:color w:val="auto"/>
                <w:sz w:val="21"/>
                <w:szCs w:val="21"/>
                <w:highlight w:val="none"/>
                <w:lang w:val="en-US" w:eastAsia="zh-CN" w:bidi="ar-SA"/>
              </w:rPr>
            </w:pPr>
            <w:bookmarkStart w:id="226" w:name="EB4d84dca4626943f485e69ec048682f6c"/>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sz w:val="21"/>
                <w:szCs w:val="21"/>
                <w:highlight w:val="none"/>
                <w:lang w:val="en-US" w:eastAsia="zh-CN" w:bidi="ar-SA"/>
              </w:rPr>
              <w:t>综合评分相等时，以投标报价低的优先；投标报价也相等的，以技术得分高的优先；如果技术得分也相等，按照业绩得分高的优先。</w:t>
            </w:r>
          </w:p>
          <w:p w14:paraId="470BD85C">
            <w:pPr>
              <w:pStyle w:val="36"/>
              <w:keepNext w:val="0"/>
              <w:keepLines w:val="0"/>
              <w:widowControl w:val="0"/>
              <w:suppressLineNumbers w:val="0"/>
              <w:autoSpaceDE w:val="0"/>
              <w:autoSpaceDN w:val="0"/>
              <w:adjustRightInd w:val="0"/>
              <w:spacing w:before="0" w:beforeAutospacing="0" w:after="0" w:afterAutospacing="0"/>
              <w:ind w:left="0" w:leftChars="0" w:right="0" w:rightChars="0"/>
              <w:jc w:val="both"/>
              <w:rPr>
                <w:rFonts w:hint="eastAsia" w:ascii="仿宋" w:hAnsi="仿宋" w:eastAsia="仿宋" w:cs="仿宋"/>
                <w:color w:val="auto"/>
                <w:sz w:val="21"/>
                <w:szCs w:val="21"/>
                <w:highlight w:val="none"/>
                <w:lang w:val="en-US"/>
              </w:rPr>
            </w:pPr>
            <w:r>
              <w:rPr>
                <w:rFonts w:hint="eastAsia" w:ascii="仿宋" w:hAnsi="仿宋" w:eastAsia="仿宋" w:cs="仿宋"/>
                <w:color w:val="auto"/>
                <w:kern w:val="0"/>
                <w:sz w:val="21"/>
                <w:szCs w:val="21"/>
                <w:highlight w:val="none"/>
                <w:lang w:val="en-US" w:eastAsia="zh-CN" w:bidi="ar-SA"/>
              </w:rPr>
              <w:t>2.评标委员会按照得分由高到低的顺序确定中标候选人，并标明排序。</w:t>
            </w:r>
            <w:bookmarkEnd w:id="226"/>
          </w:p>
        </w:tc>
      </w:tr>
      <w:tr w14:paraId="4DAC1291">
        <w:tblPrEx>
          <w:tblCellMar>
            <w:top w:w="0" w:type="dxa"/>
            <w:left w:w="108" w:type="dxa"/>
            <w:bottom w:w="0" w:type="dxa"/>
            <w:right w:w="108" w:type="dxa"/>
          </w:tblCellMar>
        </w:tblPrEx>
        <w:trPr>
          <w:trHeight w:val="567" w:hRule="atLeast"/>
          <w:jc w:val="center"/>
        </w:trPr>
        <w:tc>
          <w:tcPr>
            <w:tcW w:w="835" w:type="dxa"/>
            <w:vMerge w:val="restart"/>
            <w:tcBorders>
              <w:top w:val="single" w:color="000000" w:sz="4" w:space="0"/>
              <w:left w:val="single" w:color="000000" w:sz="4" w:space="0"/>
              <w:right w:val="single" w:color="000000" w:sz="4" w:space="0"/>
            </w:tcBorders>
            <w:vAlign w:val="center"/>
          </w:tcPr>
          <w:p w14:paraId="72D34559">
            <w:pPr>
              <w:pStyle w:val="53"/>
              <w:keepNext w:val="0"/>
              <w:keepLines w:val="0"/>
              <w:suppressLineNumbers w:val="0"/>
              <w:spacing w:before="0" w:beforeAutospacing="0" w:after="0" w:afterAutospacing="0"/>
              <w:ind w:left="0" w:right="-122" w:rightChars="-51"/>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t>2.1.1</w:t>
            </w:r>
          </w:p>
        </w:tc>
        <w:tc>
          <w:tcPr>
            <w:tcW w:w="665" w:type="dxa"/>
            <w:vMerge w:val="restart"/>
            <w:tcBorders>
              <w:top w:val="single" w:color="000000" w:sz="4" w:space="0"/>
              <w:left w:val="single" w:color="000000" w:sz="4" w:space="0"/>
              <w:right w:val="single" w:color="000000" w:sz="4" w:space="0"/>
            </w:tcBorders>
            <w:vAlign w:val="center"/>
          </w:tcPr>
          <w:p w14:paraId="6BC21897">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t>形式评审标准</w:t>
            </w:r>
          </w:p>
        </w:tc>
        <w:tc>
          <w:tcPr>
            <w:tcW w:w="1857" w:type="dxa"/>
            <w:tcBorders>
              <w:top w:val="single" w:color="000000" w:sz="4" w:space="0"/>
              <w:left w:val="single" w:color="000000" w:sz="4" w:space="0"/>
              <w:bottom w:val="single" w:color="000000" w:sz="4" w:space="0"/>
              <w:right w:val="single" w:color="000000" w:sz="4" w:space="0"/>
            </w:tcBorders>
            <w:vAlign w:val="center"/>
          </w:tcPr>
          <w:p w14:paraId="43EB9279">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p>
        </w:tc>
        <w:tc>
          <w:tcPr>
            <w:tcW w:w="5851" w:type="dxa"/>
            <w:tcBorders>
              <w:top w:val="single" w:color="000000" w:sz="4" w:space="0"/>
              <w:left w:val="single" w:color="000000" w:sz="4" w:space="0"/>
              <w:bottom w:val="single" w:color="000000" w:sz="4" w:space="0"/>
              <w:right w:val="single" w:color="000000" w:sz="4" w:space="0"/>
            </w:tcBorders>
            <w:vAlign w:val="center"/>
          </w:tcPr>
          <w:p w14:paraId="53B285BE">
            <w:pPr>
              <w:pStyle w:val="53"/>
              <w:keepNext w:val="0"/>
              <w:keepLines w:val="0"/>
              <w:suppressLineNumbers w:val="0"/>
              <w:spacing w:before="0" w:beforeAutospacing="0" w:after="0" w:afterAutospacing="0"/>
              <w:ind w:left="0" w:right="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与营业执照一致</w:t>
            </w:r>
          </w:p>
        </w:tc>
      </w:tr>
      <w:tr w14:paraId="084C1DAC">
        <w:tblPrEx>
          <w:tblCellMar>
            <w:top w:w="0" w:type="dxa"/>
            <w:left w:w="108" w:type="dxa"/>
            <w:bottom w:w="0" w:type="dxa"/>
            <w:right w:w="108" w:type="dxa"/>
          </w:tblCellMar>
        </w:tblPrEx>
        <w:trPr>
          <w:trHeight w:val="567" w:hRule="atLeast"/>
          <w:jc w:val="center"/>
        </w:trPr>
        <w:tc>
          <w:tcPr>
            <w:tcW w:w="835" w:type="dxa"/>
            <w:vMerge w:val="continue"/>
            <w:tcBorders>
              <w:left w:val="single" w:color="000000" w:sz="4" w:space="0"/>
              <w:right w:val="single" w:color="000000" w:sz="4" w:space="0"/>
            </w:tcBorders>
            <w:vAlign w:val="center"/>
          </w:tcPr>
          <w:p w14:paraId="0F35A610">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665" w:type="dxa"/>
            <w:vMerge w:val="continue"/>
            <w:tcBorders>
              <w:left w:val="single" w:color="000000" w:sz="4" w:space="0"/>
              <w:right w:val="single" w:color="000000" w:sz="4" w:space="0"/>
            </w:tcBorders>
            <w:vAlign w:val="center"/>
          </w:tcPr>
          <w:p w14:paraId="262E53F9">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DF7182F">
            <w:pPr>
              <w:pStyle w:val="36"/>
              <w:keepNext w:val="0"/>
              <w:keepLines w:val="0"/>
              <w:suppressLineNumbers w:val="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投标函签字盖章</w:t>
            </w:r>
          </w:p>
        </w:tc>
        <w:tc>
          <w:tcPr>
            <w:tcW w:w="5851" w:type="dxa"/>
            <w:tcBorders>
              <w:top w:val="single" w:color="000000" w:sz="4" w:space="0"/>
              <w:left w:val="single" w:color="000000" w:sz="4" w:space="0"/>
              <w:bottom w:val="single" w:color="000000" w:sz="4" w:space="0"/>
              <w:right w:val="single" w:color="000000" w:sz="4" w:space="0"/>
            </w:tcBorders>
            <w:vAlign w:val="center"/>
          </w:tcPr>
          <w:p w14:paraId="6C2B1920">
            <w:pPr>
              <w:pStyle w:val="36"/>
              <w:keepNext w:val="0"/>
              <w:keepLines w:val="0"/>
              <w:widowControl/>
              <w:suppressLineNumbers w:val="0"/>
              <w:autoSpaceDE/>
              <w:autoSpaceDN/>
              <w:adjustRightInd/>
              <w:spacing w:before="0" w:beforeAutospacing="0" w:after="0" w:afterAutospacing="0"/>
              <w:ind w:left="0" w:leftChars="0" w:right="0" w:right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SA"/>
              </w:rPr>
              <w:t>有法定代表人（单位负责人）或其委托代理人签字或加盖单位章。由法定代表人（单位负责人）签字的，应附法定代表人（单位负责人）身份证明，由代理人签字的，应附授权委托书，身份证明或授权委托书应符合第七章“投标文件格式”的规定</w:t>
            </w:r>
          </w:p>
        </w:tc>
      </w:tr>
      <w:tr w14:paraId="655A81CA">
        <w:tblPrEx>
          <w:tblCellMar>
            <w:top w:w="0" w:type="dxa"/>
            <w:left w:w="108" w:type="dxa"/>
            <w:bottom w:w="0" w:type="dxa"/>
            <w:right w:w="108" w:type="dxa"/>
          </w:tblCellMar>
        </w:tblPrEx>
        <w:trPr>
          <w:trHeight w:val="567" w:hRule="atLeast"/>
          <w:jc w:val="center"/>
        </w:trPr>
        <w:tc>
          <w:tcPr>
            <w:tcW w:w="835" w:type="dxa"/>
            <w:vMerge w:val="continue"/>
            <w:tcBorders>
              <w:left w:val="single" w:color="000000" w:sz="4" w:space="0"/>
              <w:right w:val="single" w:color="000000" w:sz="4" w:space="0"/>
            </w:tcBorders>
            <w:vAlign w:val="center"/>
          </w:tcPr>
          <w:p w14:paraId="3894EB78">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691C58D4">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32C199C">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投标文件格式</w:t>
            </w:r>
          </w:p>
        </w:tc>
        <w:tc>
          <w:tcPr>
            <w:tcW w:w="5851" w:type="dxa"/>
            <w:tcBorders>
              <w:top w:val="single" w:color="000000" w:sz="4" w:space="0"/>
              <w:left w:val="single" w:color="000000" w:sz="4" w:space="0"/>
              <w:bottom w:val="single" w:color="000000" w:sz="4" w:space="0"/>
              <w:right w:val="single" w:color="000000" w:sz="4" w:space="0"/>
            </w:tcBorders>
            <w:vAlign w:val="center"/>
          </w:tcPr>
          <w:p w14:paraId="40599CDD">
            <w:pPr>
              <w:pStyle w:val="36"/>
              <w:keepNext w:val="0"/>
              <w:keepLines w:val="0"/>
              <w:widowControl/>
              <w:suppressLineNumbers w:val="0"/>
              <w:autoSpaceDE/>
              <w:autoSpaceDN/>
              <w:adjustRightInd/>
              <w:spacing w:before="0" w:beforeAutospacing="0" w:after="0" w:afterAutospacing="0"/>
              <w:ind w:left="0" w:leftChars="0" w:right="0" w:right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符合第七章“投标文件格式”的规定</w:t>
            </w:r>
          </w:p>
        </w:tc>
      </w:tr>
      <w:tr w14:paraId="5A5F963B">
        <w:tblPrEx>
          <w:tblCellMar>
            <w:top w:w="0" w:type="dxa"/>
            <w:left w:w="108" w:type="dxa"/>
            <w:bottom w:w="0" w:type="dxa"/>
            <w:right w:w="108" w:type="dxa"/>
          </w:tblCellMar>
        </w:tblPrEx>
        <w:trPr>
          <w:trHeight w:val="567" w:hRule="atLeast"/>
          <w:jc w:val="center"/>
        </w:trPr>
        <w:tc>
          <w:tcPr>
            <w:tcW w:w="835" w:type="dxa"/>
            <w:vMerge w:val="restart"/>
            <w:tcBorders>
              <w:top w:val="single" w:color="000000" w:sz="4" w:space="0"/>
              <w:left w:val="single" w:color="000000" w:sz="4" w:space="0"/>
              <w:right w:val="single" w:color="000000" w:sz="4" w:space="0"/>
            </w:tcBorders>
            <w:vAlign w:val="center"/>
          </w:tcPr>
          <w:p w14:paraId="53D04AA8">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t>2.1.2</w:t>
            </w:r>
          </w:p>
        </w:tc>
        <w:tc>
          <w:tcPr>
            <w:tcW w:w="665" w:type="dxa"/>
            <w:vMerge w:val="restart"/>
            <w:tcBorders>
              <w:top w:val="single" w:color="000000" w:sz="4" w:space="0"/>
              <w:left w:val="single" w:color="000000" w:sz="4" w:space="0"/>
              <w:right w:val="single" w:color="000000" w:sz="4" w:space="0"/>
            </w:tcBorders>
            <w:vAlign w:val="center"/>
          </w:tcPr>
          <w:p w14:paraId="5DD54543">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t>资格评审标准</w:t>
            </w:r>
          </w:p>
        </w:tc>
        <w:tc>
          <w:tcPr>
            <w:tcW w:w="1857" w:type="dxa"/>
            <w:tcBorders>
              <w:top w:val="single" w:color="000000" w:sz="4" w:space="0"/>
              <w:left w:val="single" w:color="000000" w:sz="4" w:space="0"/>
              <w:bottom w:val="single" w:color="000000" w:sz="4" w:space="0"/>
              <w:right w:val="single" w:color="000000" w:sz="4" w:space="0"/>
            </w:tcBorders>
            <w:vAlign w:val="center"/>
          </w:tcPr>
          <w:p w14:paraId="54825CBA">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营业执照</w:t>
            </w:r>
          </w:p>
        </w:tc>
        <w:tc>
          <w:tcPr>
            <w:tcW w:w="5851" w:type="dxa"/>
            <w:tcBorders>
              <w:top w:val="single" w:color="000000" w:sz="4" w:space="0"/>
              <w:left w:val="single" w:color="000000" w:sz="4" w:space="0"/>
              <w:bottom w:val="single" w:color="000000" w:sz="4" w:space="0"/>
              <w:right w:val="single" w:color="000000" w:sz="4" w:space="0"/>
            </w:tcBorders>
            <w:vAlign w:val="center"/>
          </w:tcPr>
          <w:p w14:paraId="7ABDDAF1">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符合第二章“投标人须知”第3.5.1项规定，具备有效的营业执照</w:t>
            </w:r>
          </w:p>
        </w:tc>
      </w:tr>
      <w:tr w14:paraId="6E1335DF">
        <w:tblPrEx>
          <w:tblCellMar>
            <w:top w:w="0" w:type="dxa"/>
            <w:left w:w="108" w:type="dxa"/>
            <w:bottom w:w="0" w:type="dxa"/>
            <w:right w:w="108" w:type="dxa"/>
          </w:tblCellMar>
        </w:tblPrEx>
        <w:trPr>
          <w:trHeight w:val="567" w:hRule="atLeast"/>
          <w:jc w:val="center"/>
        </w:trPr>
        <w:tc>
          <w:tcPr>
            <w:tcW w:w="835" w:type="dxa"/>
            <w:vMerge w:val="continue"/>
            <w:tcBorders>
              <w:left w:val="single" w:color="000000" w:sz="4" w:space="0"/>
              <w:right w:val="single" w:color="000000" w:sz="4" w:space="0"/>
            </w:tcBorders>
            <w:vAlign w:val="center"/>
          </w:tcPr>
          <w:p w14:paraId="2933D2D7">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0D3E97DC">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B233D1D">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资质要求</w:t>
            </w:r>
          </w:p>
        </w:tc>
        <w:tc>
          <w:tcPr>
            <w:tcW w:w="5851" w:type="dxa"/>
            <w:tcBorders>
              <w:top w:val="single" w:color="000000" w:sz="4" w:space="0"/>
              <w:left w:val="single" w:color="000000" w:sz="4" w:space="0"/>
              <w:bottom w:val="single" w:color="000000" w:sz="4" w:space="0"/>
              <w:right w:val="single" w:color="000000" w:sz="4" w:space="0"/>
            </w:tcBorders>
            <w:vAlign w:val="center"/>
          </w:tcPr>
          <w:p w14:paraId="35A57E42">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符合第二章“投标人须知”第1.4.1项规定</w:t>
            </w:r>
          </w:p>
        </w:tc>
      </w:tr>
      <w:tr w14:paraId="7C847FD6">
        <w:tblPrEx>
          <w:tblCellMar>
            <w:top w:w="0" w:type="dxa"/>
            <w:left w:w="108" w:type="dxa"/>
            <w:bottom w:w="0" w:type="dxa"/>
            <w:right w:w="108" w:type="dxa"/>
          </w:tblCellMar>
        </w:tblPrEx>
        <w:trPr>
          <w:trHeight w:val="562" w:hRule="atLeast"/>
          <w:jc w:val="center"/>
        </w:trPr>
        <w:tc>
          <w:tcPr>
            <w:tcW w:w="835" w:type="dxa"/>
            <w:vMerge w:val="continue"/>
            <w:tcBorders>
              <w:left w:val="single" w:color="000000" w:sz="4" w:space="0"/>
              <w:right w:val="single" w:color="000000" w:sz="4" w:space="0"/>
            </w:tcBorders>
            <w:vAlign w:val="center"/>
          </w:tcPr>
          <w:p w14:paraId="3F8CF267">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11EE3564">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7E2AB03">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财务要求</w:t>
            </w:r>
          </w:p>
        </w:tc>
        <w:tc>
          <w:tcPr>
            <w:tcW w:w="5851" w:type="dxa"/>
            <w:tcBorders>
              <w:top w:val="single" w:color="000000" w:sz="4" w:space="0"/>
              <w:left w:val="single" w:color="000000" w:sz="4" w:space="0"/>
              <w:bottom w:val="single" w:color="000000" w:sz="4" w:space="0"/>
              <w:right w:val="single" w:color="000000" w:sz="4" w:space="0"/>
            </w:tcBorders>
            <w:vAlign w:val="center"/>
          </w:tcPr>
          <w:p w14:paraId="7524D98E">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符合第二章“投标人须知”第1.4.1项规定</w:t>
            </w:r>
          </w:p>
        </w:tc>
      </w:tr>
      <w:tr w14:paraId="1D9DB7E4">
        <w:tblPrEx>
          <w:tblCellMar>
            <w:top w:w="0" w:type="dxa"/>
            <w:left w:w="108" w:type="dxa"/>
            <w:bottom w:w="0" w:type="dxa"/>
            <w:right w:w="108" w:type="dxa"/>
          </w:tblCellMar>
        </w:tblPrEx>
        <w:trPr>
          <w:trHeight w:val="567" w:hRule="atLeast"/>
          <w:jc w:val="center"/>
        </w:trPr>
        <w:tc>
          <w:tcPr>
            <w:tcW w:w="835" w:type="dxa"/>
            <w:vMerge w:val="continue"/>
            <w:tcBorders>
              <w:left w:val="single" w:color="000000" w:sz="4" w:space="0"/>
              <w:right w:val="single" w:color="000000" w:sz="4" w:space="0"/>
            </w:tcBorders>
            <w:vAlign w:val="center"/>
          </w:tcPr>
          <w:p w14:paraId="7FAFBD1B">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7929DCBA">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5BC8F39">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业绩要求</w:t>
            </w:r>
          </w:p>
        </w:tc>
        <w:tc>
          <w:tcPr>
            <w:tcW w:w="5851" w:type="dxa"/>
            <w:tcBorders>
              <w:top w:val="single" w:color="000000" w:sz="4" w:space="0"/>
              <w:left w:val="single" w:color="000000" w:sz="4" w:space="0"/>
              <w:bottom w:val="single" w:color="000000" w:sz="4" w:space="0"/>
              <w:right w:val="single" w:color="000000" w:sz="4" w:space="0"/>
            </w:tcBorders>
            <w:vAlign w:val="center"/>
          </w:tcPr>
          <w:p w14:paraId="5D6856E6">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符合第二章“投标人须知”第1.4.1项规定</w:t>
            </w:r>
          </w:p>
        </w:tc>
      </w:tr>
      <w:tr w14:paraId="139A2C6C">
        <w:tblPrEx>
          <w:tblCellMar>
            <w:top w:w="0" w:type="dxa"/>
            <w:left w:w="108" w:type="dxa"/>
            <w:bottom w:w="0" w:type="dxa"/>
            <w:right w:w="108" w:type="dxa"/>
          </w:tblCellMar>
        </w:tblPrEx>
        <w:trPr>
          <w:trHeight w:val="567" w:hRule="atLeast"/>
          <w:jc w:val="center"/>
        </w:trPr>
        <w:tc>
          <w:tcPr>
            <w:tcW w:w="835" w:type="dxa"/>
            <w:vMerge w:val="continue"/>
            <w:tcBorders>
              <w:left w:val="single" w:color="000000" w:sz="4" w:space="0"/>
              <w:right w:val="single" w:color="000000" w:sz="4" w:space="0"/>
            </w:tcBorders>
            <w:vAlign w:val="center"/>
          </w:tcPr>
          <w:p w14:paraId="54B3BC37">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665" w:type="dxa"/>
            <w:vMerge w:val="continue"/>
            <w:tcBorders>
              <w:left w:val="single" w:color="000000" w:sz="4" w:space="0"/>
              <w:right w:val="single" w:color="000000" w:sz="4" w:space="0"/>
            </w:tcBorders>
            <w:vAlign w:val="center"/>
          </w:tcPr>
          <w:p w14:paraId="34A680BE">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901E285">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信誉要求</w:t>
            </w:r>
          </w:p>
        </w:tc>
        <w:tc>
          <w:tcPr>
            <w:tcW w:w="5851" w:type="dxa"/>
            <w:tcBorders>
              <w:top w:val="single" w:color="000000" w:sz="4" w:space="0"/>
              <w:left w:val="single" w:color="000000" w:sz="4" w:space="0"/>
              <w:bottom w:val="single" w:color="000000" w:sz="4" w:space="0"/>
              <w:right w:val="single" w:color="000000" w:sz="4" w:space="0"/>
            </w:tcBorders>
            <w:vAlign w:val="center"/>
          </w:tcPr>
          <w:p w14:paraId="03BE08BA">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符合第二章“投标人须知”第1.4.1项规定</w:t>
            </w:r>
          </w:p>
        </w:tc>
      </w:tr>
      <w:tr w14:paraId="3B27B8DA">
        <w:tblPrEx>
          <w:tblCellMar>
            <w:top w:w="0" w:type="dxa"/>
            <w:left w:w="108" w:type="dxa"/>
            <w:bottom w:w="0" w:type="dxa"/>
            <w:right w:w="108" w:type="dxa"/>
          </w:tblCellMar>
        </w:tblPrEx>
        <w:trPr>
          <w:trHeight w:val="512" w:hRule="atLeast"/>
          <w:jc w:val="center"/>
        </w:trPr>
        <w:tc>
          <w:tcPr>
            <w:tcW w:w="835" w:type="dxa"/>
            <w:vMerge w:val="restart"/>
            <w:tcBorders>
              <w:top w:val="single" w:color="000000" w:sz="4" w:space="0"/>
              <w:left w:val="single" w:color="000000" w:sz="4" w:space="0"/>
              <w:right w:val="single" w:color="000000" w:sz="4" w:space="0"/>
            </w:tcBorders>
            <w:vAlign w:val="center"/>
          </w:tcPr>
          <w:p w14:paraId="42C1D04F">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t>2.1.3</w:t>
            </w:r>
          </w:p>
        </w:tc>
        <w:tc>
          <w:tcPr>
            <w:tcW w:w="665" w:type="dxa"/>
            <w:vMerge w:val="restart"/>
            <w:tcBorders>
              <w:top w:val="single" w:color="000000" w:sz="4" w:space="0"/>
              <w:left w:val="single" w:color="000000" w:sz="4" w:space="0"/>
              <w:right w:val="single" w:color="000000" w:sz="4" w:space="0"/>
            </w:tcBorders>
            <w:vAlign w:val="center"/>
          </w:tcPr>
          <w:p w14:paraId="322366EE">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t>响应性评审标准</w:t>
            </w:r>
          </w:p>
        </w:tc>
        <w:tc>
          <w:tcPr>
            <w:tcW w:w="1857" w:type="dxa"/>
            <w:tcBorders>
              <w:top w:val="single" w:color="000000" w:sz="4" w:space="0"/>
              <w:left w:val="single" w:color="000000" w:sz="4" w:space="0"/>
              <w:bottom w:val="single" w:color="000000" w:sz="4" w:space="0"/>
              <w:right w:val="single" w:color="000000" w:sz="4" w:space="0"/>
            </w:tcBorders>
            <w:vAlign w:val="center"/>
          </w:tcPr>
          <w:p w14:paraId="5E1AB026">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投标报价</w:t>
            </w:r>
          </w:p>
        </w:tc>
        <w:tc>
          <w:tcPr>
            <w:tcW w:w="5851" w:type="dxa"/>
            <w:tcBorders>
              <w:top w:val="single" w:color="000000" w:sz="4" w:space="0"/>
              <w:left w:val="single" w:color="000000" w:sz="4" w:space="0"/>
              <w:bottom w:val="single" w:color="000000" w:sz="4" w:space="0"/>
              <w:right w:val="single" w:color="000000" w:sz="4" w:space="0"/>
            </w:tcBorders>
            <w:vAlign w:val="center"/>
          </w:tcPr>
          <w:p w14:paraId="62E65F56">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符合第二章“投标人须知”第3.2款规定</w:t>
            </w:r>
          </w:p>
        </w:tc>
      </w:tr>
      <w:tr w14:paraId="3A6AEC10">
        <w:tblPrEx>
          <w:tblCellMar>
            <w:top w:w="0" w:type="dxa"/>
            <w:left w:w="108" w:type="dxa"/>
            <w:bottom w:w="0" w:type="dxa"/>
            <w:right w:w="108" w:type="dxa"/>
          </w:tblCellMar>
        </w:tblPrEx>
        <w:trPr>
          <w:trHeight w:val="512" w:hRule="atLeast"/>
          <w:jc w:val="center"/>
        </w:trPr>
        <w:tc>
          <w:tcPr>
            <w:tcW w:w="835" w:type="dxa"/>
            <w:vMerge w:val="continue"/>
            <w:tcBorders>
              <w:left w:val="single" w:color="000000" w:sz="4" w:space="0"/>
              <w:right w:val="single" w:color="000000" w:sz="4" w:space="0"/>
            </w:tcBorders>
            <w:vAlign w:val="center"/>
          </w:tcPr>
          <w:p w14:paraId="4AAD1968">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3D27210B">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1A1AC8A">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投标内容</w:t>
            </w:r>
          </w:p>
        </w:tc>
        <w:tc>
          <w:tcPr>
            <w:tcW w:w="5851" w:type="dxa"/>
            <w:tcBorders>
              <w:top w:val="single" w:color="000000" w:sz="4" w:space="0"/>
              <w:left w:val="single" w:color="000000" w:sz="4" w:space="0"/>
              <w:bottom w:val="single" w:color="000000" w:sz="4" w:space="0"/>
              <w:right w:val="single" w:color="000000" w:sz="4" w:space="0"/>
            </w:tcBorders>
            <w:vAlign w:val="center"/>
          </w:tcPr>
          <w:p w14:paraId="058698D8">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符合第二章“投标人须知”第1.3.1项规定</w:t>
            </w:r>
          </w:p>
        </w:tc>
      </w:tr>
      <w:tr w14:paraId="4C60858A">
        <w:tblPrEx>
          <w:tblCellMar>
            <w:top w:w="0" w:type="dxa"/>
            <w:left w:w="108" w:type="dxa"/>
            <w:bottom w:w="0" w:type="dxa"/>
            <w:right w:w="108" w:type="dxa"/>
          </w:tblCellMar>
        </w:tblPrEx>
        <w:trPr>
          <w:trHeight w:val="452" w:hRule="atLeast"/>
          <w:jc w:val="center"/>
        </w:trPr>
        <w:tc>
          <w:tcPr>
            <w:tcW w:w="835" w:type="dxa"/>
            <w:vMerge w:val="continue"/>
            <w:tcBorders>
              <w:left w:val="single" w:color="000000" w:sz="4" w:space="0"/>
              <w:right w:val="single" w:color="000000" w:sz="4" w:space="0"/>
            </w:tcBorders>
            <w:vAlign w:val="center"/>
          </w:tcPr>
          <w:p w14:paraId="6A4D75DE">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665" w:type="dxa"/>
            <w:vMerge w:val="continue"/>
            <w:tcBorders>
              <w:left w:val="single" w:color="000000" w:sz="4" w:space="0"/>
              <w:right w:val="single" w:color="000000" w:sz="4" w:space="0"/>
            </w:tcBorders>
            <w:vAlign w:val="center"/>
          </w:tcPr>
          <w:p w14:paraId="58EFC5F7">
            <w:pPr>
              <w:pStyle w:val="53"/>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F65DC00">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交货期</w:t>
            </w:r>
          </w:p>
        </w:tc>
        <w:tc>
          <w:tcPr>
            <w:tcW w:w="5851" w:type="dxa"/>
            <w:tcBorders>
              <w:top w:val="single" w:color="000000" w:sz="4" w:space="0"/>
              <w:left w:val="single" w:color="000000" w:sz="4" w:space="0"/>
              <w:bottom w:val="single" w:color="000000" w:sz="4" w:space="0"/>
              <w:right w:val="single" w:color="000000" w:sz="4" w:space="0"/>
            </w:tcBorders>
            <w:vAlign w:val="center"/>
          </w:tcPr>
          <w:p w14:paraId="5C03C2F3">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符合第二章“投标人须知”第1.3.2项规定</w:t>
            </w:r>
          </w:p>
        </w:tc>
      </w:tr>
      <w:tr w14:paraId="54E3D189">
        <w:tblPrEx>
          <w:tblCellMar>
            <w:top w:w="0" w:type="dxa"/>
            <w:left w:w="108" w:type="dxa"/>
            <w:bottom w:w="0" w:type="dxa"/>
            <w:right w:w="108" w:type="dxa"/>
          </w:tblCellMar>
        </w:tblPrEx>
        <w:trPr>
          <w:trHeight w:val="567" w:hRule="atLeast"/>
          <w:jc w:val="center"/>
        </w:trPr>
        <w:tc>
          <w:tcPr>
            <w:tcW w:w="835" w:type="dxa"/>
            <w:vMerge w:val="continue"/>
            <w:tcBorders>
              <w:left w:val="single" w:color="000000" w:sz="4" w:space="0"/>
              <w:right w:val="single" w:color="000000" w:sz="4" w:space="0"/>
            </w:tcBorders>
            <w:vAlign w:val="center"/>
          </w:tcPr>
          <w:p w14:paraId="4F2195A7">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27E1C2F0">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FF546C4">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交货地点</w:t>
            </w:r>
          </w:p>
        </w:tc>
        <w:tc>
          <w:tcPr>
            <w:tcW w:w="5851" w:type="dxa"/>
            <w:tcBorders>
              <w:top w:val="single" w:color="000000" w:sz="4" w:space="0"/>
              <w:left w:val="single" w:color="000000" w:sz="4" w:space="0"/>
              <w:bottom w:val="single" w:color="000000" w:sz="4" w:space="0"/>
              <w:right w:val="single" w:color="000000" w:sz="4" w:space="0"/>
            </w:tcBorders>
            <w:vAlign w:val="center"/>
          </w:tcPr>
          <w:p w14:paraId="061DA373">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符合第二章“投标人须知”第1.3.3项规定</w:t>
            </w:r>
          </w:p>
        </w:tc>
      </w:tr>
      <w:tr w14:paraId="6E5B41C2">
        <w:tblPrEx>
          <w:tblCellMar>
            <w:top w:w="0" w:type="dxa"/>
            <w:left w:w="108" w:type="dxa"/>
            <w:bottom w:w="0" w:type="dxa"/>
            <w:right w:w="108" w:type="dxa"/>
          </w:tblCellMar>
        </w:tblPrEx>
        <w:trPr>
          <w:trHeight w:val="497" w:hRule="atLeast"/>
          <w:jc w:val="center"/>
        </w:trPr>
        <w:tc>
          <w:tcPr>
            <w:tcW w:w="835" w:type="dxa"/>
            <w:vMerge w:val="continue"/>
            <w:tcBorders>
              <w:left w:val="single" w:color="000000" w:sz="4" w:space="0"/>
              <w:right w:val="single" w:color="000000" w:sz="4" w:space="0"/>
            </w:tcBorders>
            <w:vAlign w:val="center"/>
          </w:tcPr>
          <w:p w14:paraId="55135BE9">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504C2C59">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96279F1">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投标有效期</w:t>
            </w:r>
          </w:p>
        </w:tc>
        <w:tc>
          <w:tcPr>
            <w:tcW w:w="5851" w:type="dxa"/>
            <w:tcBorders>
              <w:top w:val="single" w:color="000000" w:sz="4" w:space="0"/>
              <w:left w:val="single" w:color="000000" w:sz="4" w:space="0"/>
              <w:bottom w:val="single" w:color="000000" w:sz="4" w:space="0"/>
              <w:right w:val="single" w:color="000000" w:sz="4" w:space="0"/>
            </w:tcBorders>
            <w:vAlign w:val="center"/>
          </w:tcPr>
          <w:p w14:paraId="7AD63E56">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符合第二章“投标人须知”第3.3.1项规定</w:t>
            </w:r>
          </w:p>
        </w:tc>
      </w:tr>
      <w:tr w14:paraId="738C3E09">
        <w:tblPrEx>
          <w:tblCellMar>
            <w:top w:w="0" w:type="dxa"/>
            <w:left w:w="108" w:type="dxa"/>
            <w:bottom w:w="0" w:type="dxa"/>
            <w:right w:w="108" w:type="dxa"/>
          </w:tblCellMar>
        </w:tblPrEx>
        <w:trPr>
          <w:trHeight w:val="458" w:hRule="atLeast"/>
          <w:jc w:val="center"/>
        </w:trPr>
        <w:tc>
          <w:tcPr>
            <w:tcW w:w="835" w:type="dxa"/>
            <w:vMerge w:val="continue"/>
            <w:tcBorders>
              <w:left w:val="single" w:color="000000" w:sz="4" w:space="0"/>
              <w:right w:val="single" w:color="000000" w:sz="4" w:space="0"/>
            </w:tcBorders>
            <w:vAlign w:val="center"/>
          </w:tcPr>
          <w:p w14:paraId="3516E060">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7C6EFD18">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7D25E52">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投标保证金</w:t>
            </w:r>
          </w:p>
        </w:tc>
        <w:tc>
          <w:tcPr>
            <w:tcW w:w="5851" w:type="dxa"/>
            <w:tcBorders>
              <w:top w:val="single" w:color="000000" w:sz="4" w:space="0"/>
              <w:left w:val="single" w:color="000000" w:sz="4" w:space="0"/>
              <w:bottom w:val="single" w:color="000000" w:sz="4" w:space="0"/>
              <w:right w:val="single" w:color="000000" w:sz="4" w:space="0"/>
            </w:tcBorders>
            <w:vAlign w:val="center"/>
          </w:tcPr>
          <w:p w14:paraId="35A156BA">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符合第二章“投标人须知”第3.4.1项规定</w:t>
            </w:r>
          </w:p>
        </w:tc>
      </w:tr>
      <w:tr w14:paraId="27C323CA">
        <w:tblPrEx>
          <w:tblCellMar>
            <w:top w:w="0" w:type="dxa"/>
            <w:left w:w="108" w:type="dxa"/>
            <w:bottom w:w="0" w:type="dxa"/>
            <w:right w:w="108" w:type="dxa"/>
          </w:tblCellMar>
        </w:tblPrEx>
        <w:trPr>
          <w:trHeight w:val="535" w:hRule="atLeast"/>
          <w:jc w:val="center"/>
        </w:trPr>
        <w:tc>
          <w:tcPr>
            <w:tcW w:w="835" w:type="dxa"/>
            <w:vMerge w:val="continue"/>
            <w:tcBorders>
              <w:left w:val="single" w:color="000000" w:sz="4" w:space="0"/>
              <w:right w:val="single" w:color="000000" w:sz="4" w:space="0"/>
            </w:tcBorders>
            <w:vAlign w:val="center"/>
          </w:tcPr>
          <w:p w14:paraId="7A98E1E9">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665" w:type="dxa"/>
            <w:vMerge w:val="continue"/>
            <w:tcBorders>
              <w:left w:val="single" w:color="000000" w:sz="4" w:space="0"/>
              <w:right w:val="single" w:color="000000" w:sz="4" w:space="0"/>
            </w:tcBorders>
            <w:vAlign w:val="center"/>
          </w:tcPr>
          <w:p w14:paraId="2F7FFC7F">
            <w:pPr>
              <w:pStyle w:val="53"/>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CB0F2EC">
            <w:pPr>
              <w:pStyle w:val="163"/>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权利义务</w:t>
            </w:r>
          </w:p>
        </w:tc>
        <w:tc>
          <w:tcPr>
            <w:tcW w:w="5851" w:type="dxa"/>
            <w:tcBorders>
              <w:top w:val="single" w:color="000000" w:sz="4" w:space="0"/>
              <w:left w:val="single" w:color="000000" w:sz="4" w:space="0"/>
              <w:bottom w:val="single" w:color="000000" w:sz="4" w:space="0"/>
              <w:right w:val="single" w:color="000000" w:sz="4" w:space="0"/>
            </w:tcBorders>
            <w:vAlign w:val="center"/>
          </w:tcPr>
          <w:p w14:paraId="6AA399B6">
            <w:pPr>
              <w:pStyle w:val="163"/>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Style w:val="41"/>
                <w:rFonts w:hint="eastAsia" w:ascii="仿宋" w:hAnsi="仿宋" w:eastAsia="仿宋" w:cs="仿宋"/>
                <w:b w:val="0"/>
                <w:color w:val="auto"/>
                <w:sz w:val="21"/>
                <w:szCs w:val="21"/>
                <w:highlight w:val="none"/>
                <w:lang w:val="en-US" w:eastAsia="zh-CN"/>
              </w:rPr>
              <w:t>符合第二章“投标人须知”第1.11.1项规定和第四章“合同条款及格式”中的实质性要求和条件</w:t>
            </w:r>
          </w:p>
        </w:tc>
      </w:tr>
      <w:tr w14:paraId="727A7547">
        <w:tblPrEx>
          <w:tblCellMar>
            <w:top w:w="0" w:type="dxa"/>
            <w:left w:w="108" w:type="dxa"/>
            <w:bottom w:w="0" w:type="dxa"/>
            <w:right w:w="108" w:type="dxa"/>
          </w:tblCellMar>
        </w:tblPrEx>
        <w:trPr>
          <w:trHeight w:val="560" w:hRule="atLeas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1D1EB669">
            <w:pPr>
              <w:pStyle w:val="53"/>
              <w:keepNext w:val="0"/>
              <w:keepLines w:val="0"/>
              <w:suppressLineNumbers w:val="0"/>
              <w:spacing w:before="0" w:beforeAutospacing="0" w:after="0" w:afterAutospacing="0" w:line="0" w:lineRule="atLeas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1857" w:type="dxa"/>
            <w:tcBorders>
              <w:top w:val="single" w:color="000000" w:sz="4" w:space="0"/>
              <w:left w:val="single" w:color="000000" w:sz="4" w:space="0"/>
              <w:bottom w:val="single" w:color="000000" w:sz="4" w:space="0"/>
              <w:right w:val="single" w:color="000000" w:sz="4" w:space="0"/>
            </w:tcBorders>
            <w:vAlign w:val="center"/>
          </w:tcPr>
          <w:p w14:paraId="1DF87643">
            <w:pPr>
              <w:pStyle w:val="53"/>
              <w:keepNext w:val="0"/>
              <w:keepLines w:val="0"/>
              <w:suppressLineNumbers w:val="0"/>
              <w:spacing w:before="0" w:beforeAutospacing="0" w:after="0" w:afterAutospacing="0" w:line="0" w:lineRule="atLeas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条款内容</w:t>
            </w:r>
          </w:p>
        </w:tc>
        <w:tc>
          <w:tcPr>
            <w:tcW w:w="5851" w:type="dxa"/>
            <w:tcBorders>
              <w:top w:val="single" w:color="000000" w:sz="4" w:space="0"/>
              <w:left w:val="single" w:color="000000" w:sz="4" w:space="0"/>
              <w:bottom w:val="single" w:color="000000" w:sz="4" w:space="0"/>
              <w:right w:val="single" w:color="000000" w:sz="4" w:space="0"/>
            </w:tcBorders>
            <w:vAlign w:val="center"/>
          </w:tcPr>
          <w:p w14:paraId="1E4EB13A">
            <w:pPr>
              <w:pStyle w:val="53"/>
              <w:keepNext w:val="0"/>
              <w:keepLines w:val="0"/>
              <w:suppressLineNumbers w:val="0"/>
              <w:spacing w:before="0" w:beforeAutospacing="0" w:after="0" w:afterAutospacing="0" w:line="0" w:lineRule="atLeas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编列内容</w:t>
            </w:r>
          </w:p>
        </w:tc>
      </w:tr>
      <w:tr w14:paraId="14D0C1DB">
        <w:tblPrEx>
          <w:tblCellMar>
            <w:top w:w="0" w:type="dxa"/>
            <w:left w:w="108" w:type="dxa"/>
            <w:bottom w:w="0" w:type="dxa"/>
            <w:right w:w="108" w:type="dxa"/>
          </w:tblCellMar>
        </w:tblPrEx>
        <w:trPr>
          <w:trHeight w:val="90" w:hRule="atLeas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4181A480">
            <w:pPr>
              <w:pStyle w:val="53"/>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2.2.1 </w:t>
            </w:r>
          </w:p>
        </w:tc>
        <w:tc>
          <w:tcPr>
            <w:tcW w:w="1857" w:type="dxa"/>
            <w:tcBorders>
              <w:top w:val="single" w:color="000000" w:sz="4" w:space="0"/>
              <w:left w:val="single" w:color="000000" w:sz="4" w:space="0"/>
              <w:bottom w:val="single" w:color="000000" w:sz="4" w:space="0"/>
              <w:right w:val="single" w:color="000000" w:sz="4" w:space="0"/>
            </w:tcBorders>
            <w:vAlign w:val="center"/>
          </w:tcPr>
          <w:p w14:paraId="3A71BD55">
            <w:pPr>
              <w:pStyle w:val="53"/>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分值构成</w:t>
            </w:r>
          </w:p>
          <w:p w14:paraId="6AAB4D42">
            <w:pPr>
              <w:pStyle w:val="53"/>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总分100</w:t>
            </w:r>
            <w:r>
              <w:rPr>
                <w:rFonts w:hint="eastAsia" w:ascii="仿宋" w:hAnsi="仿宋" w:eastAsia="仿宋" w:cs="仿宋"/>
                <w:b/>
                <w:color w:val="auto"/>
                <w:sz w:val="21"/>
                <w:szCs w:val="21"/>
                <w:highlight w:val="none"/>
                <w:lang w:val="en-US" w:eastAsia="zh-CN"/>
              </w:rPr>
              <w:t>.00</w:t>
            </w:r>
            <w:r>
              <w:rPr>
                <w:rFonts w:hint="eastAsia" w:ascii="仿宋" w:hAnsi="仿宋" w:eastAsia="仿宋" w:cs="仿宋"/>
                <w:b/>
                <w:color w:val="auto"/>
                <w:sz w:val="21"/>
                <w:szCs w:val="21"/>
                <w:highlight w:val="none"/>
              </w:rPr>
              <w:t>分</w:t>
            </w:r>
            <w:r>
              <w:rPr>
                <w:rFonts w:hint="eastAsia" w:ascii="仿宋" w:hAnsi="仿宋" w:eastAsia="仿宋" w:cs="仿宋"/>
                <w:b/>
                <w:color w:val="auto"/>
                <w:sz w:val="21"/>
                <w:szCs w:val="21"/>
                <w:highlight w:val="none"/>
                <w:lang w:eastAsia="zh-CN"/>
              </w:rPr>
              <w:t>）</w:t>
            </w:r>
          </w:p>
        </w:tc>
        <w:tc>
          <w:tcPr>
            <w:tcW w:w="5851" w:type="dxa"/>
            <w:tcBorders>
              <w:top w:val="single" w:color="000000" w:sz="4" w:space="0"/>
              <w:left w:val="single" w:color="000000" w:sz="4" w:space="0"/>
              <w:bottom w:val="single" w:color="000000" w:sz="4" w:space="0"/>
              <w:right w:val="single" w:color="000000" w:sz="4" w:space="0"/>
            </w:tcBorders>
            <w:vAlign w:val="center"/>
          </w:tcPr>
          <w:p w14:paraId="5972F0D4">
            <w:pPr>
              <w:pStyle w:val="53"/>
              <w:keepNext w:val="0"/>
              <w:keepLines w:val="0"/>
              <w:suppressLineNumbers w:val="0"/>
              <w:snapToGrid w:val="0"/>
              <w:spacing w:before="0" w:beforeAutospacing="0" w:after="0" w:afterAutospacing="0" w:line="360" w:lineRule="auto"/>
              <w:ind w:left="0" w:right="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1、投标报价评分：45</w:t>
            </w:r>
            <w:r>
              <w:rPr>
                <w:rFonts w:hint="eastAsia" w:ascii="仿宋" w:hAnsi="仿宋" w:eastAsia="仿宋" w:cs="仿宋"/>
                <w:bCs/>
                <w:color w:val="auto"/>
                <w:sz w:val="21"/>
                <w:szCs w:val="21"/>
                <w:highlight w:val="none"/>
                <w:lang w:val="en-US" w:eastAsia="zh-CN"/>
              </w:rPr>
              <w:t>.00</w:t>
            </w:r>
            <w:r>
              <w:rPr>
                <w:rFonts w:hint="eastAsia" w:ascii="仿宋" w:hAnsi="仿宋" w:eastAsia="仿宋" w:cs="仿宋"/>
                <w:bCs/>
                <w:color w:val="auto"/>
                <w:sz w:val="21"/>
                <w:szCs w:val="21"/>
                <w:highlight w:val="none"/>
              </w:rPr>
              <w:t>分</w:t>
            </w:r>
          </w:p>
          <w:p w14:paraId="133B448B">
            <w:pPr>
              <w:pStyle w:val="53"/>
              <w:keepNext w:val="0"/>
              <w:keepLines w:val="0"/>
              <w:suppressLineNumbers w:val="0"/>
              <w:snapToGrid w:val="0"/>
              <w:spacing w:before="0" w:beforeAutospacing="0" w:after="0" w:afterAutospacing="0" w:line="360" w:lineRule="auto"/>
              <w:ind w:left="0" w:right="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2、商务评分：20</w:t>
            </w:r>
            <w:r>
              <w:rPr>
                <w:rFonts w:hint="eastAsia" w:ascii="仿宋" w:hAnsi="仿宋" w:eastAsia="仿宋" w:cs="仿宋"/>
                <w:bCs/>
                <w:color w:val="auto"/>
                <w:sz w:val="21"/>
                <w:szCs w:val="21"/>
                <w:highlight w:val="none"/>
                <w:lang w:val="en-US" w:eastAsia="zh-CN"/>
              </w:rPr>
              <w:t>.00</w:t>
            </w:r>
            <w:r>
              <w:rPr>
                <w:rFonts w:hint="eastAsia" w:ascii="仿宋" w:hAnsi="仿宋" w:eastAsia="仿宋" w:cs="仿宋"/>
                <w:bCs/>
                <w:color w:val="auto"/>
                <w:sz w:val="21"/>
                <w:szCs w:val="21"/>
                <w:highlight w:val="none"/>
              </w:rPr>
              <w:t>分</w:t>
            </w:r>
          </w:p>
          <w:p w14:paraId="61830B22">
            <w:pPr>
              <w:pStyle w:val="53"/>
              <w:keepNext w:val="0"/>
              <w:keepLines w:val="0"/>
              <w:suppressLineNumbers w:val="0"/>
              <w:spacing w:before="0" w:beforeAutospacing="0" w:after="0" w:afterAutospacing="0" w:line="360" w:lineRule="auto"/>
              <w:ind w:left="0" w:right="0"/>
              <w:jc w:val="both"/>
              <w:rPr>
                <w:rFonts w:hint="eastAsia" w:ascii="仿宋" w:hAnsi="仿宋" w:eastAsia="仿宋" w:cs="仿宋"/>
                <w:b/>
                <w:color w:val="auto"/>
                <w:sz w:val="21"/>
                <w:szCs w:val="21"/>
                <w:highlight w:val="none"/>
              </w:rPr>
            </w:pPr>
            <w:r>
              <w:rPr>
                <w:rFonts w:hint="eastAsia" w:ascii="仿宋" w:hAnsi="仿宋" w:eastAsia="仿宋" w:cs="仿宋"/>
                <w:bCs/>
                <w:color w:val="auto"/>
                <w:sz w:val="21"/>
                <w:szCs w:val="21"/>
                <w:highlight w:val="none"/>
              </w:rPr>
              <w:t>3、技术评分：35</w:t>
            </w:r>
            <w:r>
              <w:rPr>
                <w:rFonts w:hint="eastAsia" w:ascii="仿宋" w:hAnsi="仿宋" w:eastAsia="仿宋" w:cs="仿宋"/>
                <w:bCs/>
                <w:color w:val="auto"/>
                <w:sz w:val="21"/>
                <w:szCs w:val="21"/>
                <w:highlight w:val="none"/>
                <w:lang w:val="en-US" w:eastAsia="zh-CN"/>
              </w:rPr>
              <w:t>.00</w:t>
            </w:r>
            <w:r>
              <w:rPr>
                <w:rFonts w:hint="eastAsia" w:ascii="仿宋" w:hAnsi="仿宋" w:eastAsia="仿宋" w:cs="仿宋"/>
                <w:bCs/>
                <w:color w:val="auto"/>
                <w:sz w:val="21"/>
                <w:szCs w:val="21"/>
                <w:highlight w:val="none"/>
              </w:rPr>
              <w:t>分</w:t>
            </w:r>
          </w:p>
        </w:tc>
      </w:tr>
    </w:tbl>
    <w:p w14:paraId="68B8C84C">
      <w:pPr>
        <w:spacing w:line="360" w:lineRule="auto"/>
        <w:rPr>
          <w:sz w:val="21"/>
          <w:szCs w:val="21"/>
          <w:highlight w:val="none"/>
        </w:rPr>
      </w:pPr>
    </w:p>
    <w:tbl>
      <w:tblPr>
        <w:tblStyle w:val="39"/>
        <w:tblW w:w="4996" w:type="pct"/>
        <w:jc w:val="center"/>
        <w:tblLayout w:type="autofit"/>
        <w:tblCellMar>
          <w:top w:w="0" w:type="dxa"/>
          <w:left w:w="108" w:type="dxa"/>
          <w:bottom w:w="0" w:type="dxa"/>
          <w:right w:w="108" w:type="dxa"/>
        </w:tblCellMar>
      </w:tblPr>
      <w:tblGrid>
        <w:gridCol w:w="1509"/>
        <w:gridCol w:w="871"/>
        <w:gridCol w:w="999"/>
        <w:gridCol w:w="5902"/>
      </w:tblGrid>
      <w:tr w14:paraId="376CA64C">
        <w:tblPrEx>
          <w:tblCellMar>
            <w:top w:w="0" w:type="dxa"/>
            <w:left w:w="108" w:type="dxa"/>
            <w:bottom w:w="0" w:type="dxa"/>
            <w:right w:w="108" w:type="dxa"/>
          </w:tblCellMar>
        </w:tblPrEx>
        <w:trPr>
          <w:trHeight w:val="90" w:hRule="atLeast"/>
          <w:jc w:val="center"/>
        </w:trPr>
        <w:tc>
          <w:tcPr>
            <w:tcW w:w="813" w:type="pct"/>
            <w:tcBorders>
              <w:top w:val="single" w:color="auto" w:sz="4" w:space="0"/>
              <w:left w:val="single" w:color="auto" w:sz="4" w:space="0"/>
              <w:bottom w:val="single" w:color="auto" w:sz="4" w:space="0"/>
              <w:right w:val="single" w:color="auto" w:sz="4" w:space="0"/>
            </w:tcBorders>
            <w:vAlign w:val="center"/>
          </w:tcPr>
          <w:p w14:paraId="1A6F1AD8">
            <w:pPr>
              <w:pStyle w:val="163"/>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default" w:ascii="宋体" w:hAnsi="宋体" w:eastAsia="宋体" w:cs="宋体"/>
                <w:sz w:val="21"/>
                <w:szCs w:val="21"/>
                <w:highlight w:val="none"/>
              </w:rPr>
              <w:t>2.2.2</w:t>
            </w:r>
          </w:p>
        </w:tc>
        <w:tc>
          <w:tcPr>
            <w:tcW w:w="469" w:type="pct"/>
            <w:vMerge w:val="restart"/>
            <w:tcBorders>
              <w:top w:val="single" w:color="000000" w:sz="4" w:space="0"/>
              <w:left w:val="single" w:color="auto" w:sz="4" w:space="0"/>
              <w:right w:val="single" w:color="000000" w:sz="4" w:space="0"/>
            </w:tcBorders>
            <w:vAlign w:val="center"/>
          </w:tcPr>
          <w:p w14:paraId="66BB510E">
            <w:pPr>
              <w:pStyle w:val="53"/>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投标报价评分标准（满分</w:t>
            </w:r>
            <w:r>
              <w:rPr>
                <w:rFonts w:hint="eastAsia" w:ascii="仿宋" w:hAnsi="仿宋" w:eastAsia="仿宋" w:cs="仿宋"/>
                <w:b/>
                <w:color w:val="auto"/>
                <w:sz w:val="21"/>
                <w:szCs w:val="21"/>
                <w:highlight w:val="none"/>
                <w:lang w:val="en-US" w:eastAsia="zh-CN"/>
              </w:rPr>
              <w:t>45</w:t>
            </w:r>
            <w:r>
              <w:rPr>
                <w:rFonts w:hint="eastAsia" w:ascii="仿宋" w:hAnsi="仿宋" w:eastAsia="仿宋" w:cs="仿宋"/>
                <w:b/>
                <w:color w:val="auto"/>
                <w:sz w:val="21"/>
                <w:szCs w:val="21"/>
                <w:highlight w:val="none"/>
              </w:rPr>
              <w:t>分）</w:t>
            </w:r>
          </w:p>
        </w:tc>
        <w:tc>
          <w:tcPr>
            <w:tcW w:w="538" w:type="pct"/>
            <w:tcBorders>
              <w:top w:val="single" w:color="000000" w:sz="4" w:space="0"/>
              <w:left w:val="single" w:color="000000" w:sz="4" w:space="0"/>
              <w:bottom w:val="single" w:color="000000" w:sz="4" w:space="0"/>
              <w:right w:val="single" w:color="000000" w:sz="4" w:space="0"/>
            </w:tcBorders>
            <w:vAlign w:val="center"/>
          </w:tcPr>
          <w:p w14:paraId="6CB4AEF1">
            <w:pPr>
              <w:pStyle w:val="53"/>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评标基准价计算方法</w:t>
            </w:r>
          </w:p>
        </w:tc>
        <w:tc>
          <w:tcPr>
            <w:tcW w:w="3178" w:type="pct"/>
            <w:tcBorders>
              <w:top w:val="single" w:color="000000" w:sz="4" w:space="0"/>
              <w:left w:val="single" w:color="000000" w:sz="4" w:space="0"/>
              <w:bottom w:val="single" w:color="000000" w:sz="4" w:space="0"/>
              <w:right w:val="single" w:color="000000" w:sz="4" w:space="0"/>
            </w:tcBorders>
            <w:vAlign w:val="center"/>
          </w:tcPr>
          <w:p w14:paraId="1787223F">
            <w:pPr>
              <w:keepNext w:val="0"/>
              <w:keepLines w:val="0"/>
              <w:suppressLineNumbers w:val="0"/>
              <w:spacing w:before="0" w:beforeAutospacing="0" w:after="0" w:afterAutospacing="0" w:line="360" w:lineRule="auto"/>
              <w:ind w:left="0" w:right="0" w:firstLine="0" w:firstLineChars="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除按规定被宣布废标的投标报价外，若有效报价不超过5家，不低于本</w:t>
            </w:r>
            <w:r>
              <w:rPr>
                <w:rFonts w:hint="eastAsia" w:ascii="仿宋" w:hAnsi="仿宋" w:eastAsia="仿宋" w:cs="仿宋"/>
                <w:bCs/>
                <w:color w:val="auto"/>
                <w:sz w:val="21"/>
                <w:szCs w:val="21"/>
                <w:highlight w:val="none"/>
                <w:lang w:val="en-US" w:eastAsia="zh-CN"/>
              </w:rPr>
              <w:t>项目</w:t>
            </w:r>
            <w:r>
              <w:rPr>
                <w:rFonts w:hint="eastAsia" w:ascii="仿宋" w:hAnsi="仿宋" w:eastAsia="仿宋" w:cs="仿宋"/>
                <w:bCs/>
                <w:color w:val="auto"/>
                <w:sz w:val="21"/>
                <w:szCs w:val="21"/>
                <w:highlight w:val="none"/>
              </w:rPr>
              <w:t>最高投标限价的</w:t>
            </w:r>
            <w:r>
              <w:rPr>
                <w:rFonts w:hint="eastAsia" w:ascii="仿宋" w:hAnsi="仿宋" w:eastAsia="仿宋" w:cs="仿宋"/>
                <w:bCs/>
                <w:color w:val="auto"/>
                <w:sz w:val="21"/>
                <w:szCs w:val="21"/>
                <w:highlight w:val="none"/>
                <w:lang w:val="en-US" w:eastAsia="zh-CN"/>
              </w:rPr>
              <w:t>8</w:t>
            </w:r>
            <w:r>
              <w:rPr>
                <w:rFonts w:hint="eastAsia" w:ascii="仿宋" w:hAnsi="仿宋" w:eastAsia="仿宋" w:cs="仿宋"/>
                <w:bCs/>
                <w:color w:val="auto"/>
                <w:sz w:val="21"/>
                <w:szCs w:val="21"/>
                <w:highlight w:val="none"/>
              </w:rPr>
              <w:t>5%的各有效投标人的投标报价的算术平均值即为评标基准价。若有效报价超过5家，去掉不低于本</w:t>
            </w:r>
            <w:r>
              <w:rPr>
                <w:rFonts w:hint="eastAsia" w:ascii="仿宋" w:hAnsi="仿宋" w:eastAsia="仿宋" w:cs="仿宋"/>
                <w:bCs/>
                <w:color w:val="auto"/>
                <w:sz w:val="21"/>
                <w:szCs w:val="21"/>
                <w:highlight w:val="none"/>
                <w:lang w:val="en-US" w:eastAsia="zh-CN"/>
              </w:rPr>
              <w:t>项目</w:t>
            </w:r>
            <w:r>
              <w:rPr>
                <w:rFonts w:hint="eastAsia" w:ascii="仿宋" w:hAnsi="仿宋" w:eastAsia="仿宋" w:cs="仿宋"/>
                <w:bCs/>
                <w:color w:val="auto"/>
                <w:sz w:val="21"/>
                <w:szCs w:val="21"/>
                <w:highlight w:val="none"/>
              </w:rPr>
              <w:t>最高投标限价的</w:t>
            </w:r>
            <w:r>
              <w:rPr>
                <w:rFonts w:hint="eastAsia" w:ascii="仿宋" w:hAnsi="仿宋" w:eastAsia="仿宋" w:cs="仿宋"/>
                <w:bCs/>
                <w:color w:val="auto"/>
                <w:sz w:val="21"/>
                <w:szCs w:val="21"/>
                <w:highlight w:val="none"/>
                <w:lang w:val="en-US" w:eastAsia="zh-CN"/>
              </w:rPr>
              <w:t>8</w:t>
            </w:r>
            <w:r>
              <w:rPr>
                <w:rFonts w:hint="eastAsia" w:ascii="仿宋" w:hAnsi="仿宋" w:eastAsia="仿宋" w:cs="仿宋"/>
                <w:bCs/>
                <w:color w:val="auto"/>
                <w:sz w:val="21"/>
                <w:szCs w:val="21"/>
                <w:highlight w:val="none"/>
              </w:rPr>
              <w:t>5%的最高1家投标报价和最低1家投标报价后，再计算剩余所有不低于本</w:t>
            </w:r>
            <w:r>
              <w:rPr>
                <w:rFonts w:hint="eastAsia" w:ascii="仿宋" w:hAnsi="仿宋" w:eastAsia="仿宋" w:cs="仿宋"/>
                <w:bCs/>
                <w:color w:val="auto"/>
                <w:sz w:val="21"/>
                <w:szCs w:val="21"/>
                <w:highlight w:val="none"/>
                <w:lang w:val="en-US" w:eastAsia="zh-CN"/>
              </w:rPr>
              <w:t>项目</w:t>
            </w:r>
            <w:r>
              <w:rPr>
                <w:rFonts w:hint="eastAsia" w:ascii="仿宋" w:hAnsi="仿宋" w:eastAsia="仿宋" w:cs="仿宋"/>
                <w:bCs/>
                <w:color w:val="auto"/>
                <w:sz w:val="21"/>
                <w:szCs w:val="21"/>
                <w:highlight w:val="none"/>
              </w:rPr>
              <w:t>最高投标限价的</w:t>
            </w:r>
            <w:r>
              <w:rPr>
                <w:rFonts w:hint="eastAsia" w:ascii="仿宋" w:hAnsi="仿宋" w:eastAsia="仿宋" w:cs="仿宋"/>
                <w:bCs/>
                <w:color w:val="auto"/>
                <w:sz w:val="21"/>
                <w:szCs w:val="21"/>
                <w:highlight w:val="none"/>
                <w:lang w:val="en-US" w:eastAsia="zh-CN"/>
              </w:rPr>
              <w:t>8</w:t>
            </w:r>
            <w:r>
              <w:rPr>
                <w:rFonts w:hint="eastAsia" w:ascii="仿宋" w:hAnsi="仿宋" w:eastAsia="仿宋" w:cs="仿宋"/>
                <w:bCs/>
                <w:color w:val="auto"/>
                <w:sz w:val="21"/>
                <w:szCs w:val="21"/>
                <w:highlight w:val="none"/>
              </w:rPr>
              <w:t>5%的有效投标人投标总价的算术平均值即为评标基准价。</w:t>
            </w:r>
          </w:p>
        </w:tc>
      </w:tr>
      <w:tr w14:paraId="402F0A45">
        <w:tblPrEx>
          <w:tblCellMar>
            <w:top w:w="0" w:type="dxa"/>
            <w:left w:w="108" w:type="dxa"/>
            <w:bottom w:w="0" w:type="dxa"/>
            <w:right w:w="108" w:type="dxa"/>
          </w:tblCellMar>
        </w:tblPrEx>
        <w:trPr>
          <w:trHeight w:val="830" w:hRule="atLeast"/>
          <w:jc w:val="center"/>
        </w:trPr>
        <w:tc>
          <w:tcPr>
            <w:tcW w:w="813" w:type="pct"/>
            <w:tcBorders>
              <w:top w:val="single" w:color="auto" w:sz="4" w:space="0"/>
              <w:left w:val="single" w:color="auto" w:sz="4" w:space="0"/>
              <w:bottom w:val="single" w:color="auto" w:sz="4" w:space="0"/>
              <w:right w:val="single" w:color="auto" w:sz="4" w:space="0"/>
            </w:tcBorders>
            <w:vAlign w:val="center"/>
          </w:tcPr>
          <w:p w14:paraId="624BEB7B">
            <w:pPr>
              <w:pStyle w:val="163"/>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default" w:ascii="宋体" w:hAnsi="宋体" w:eastAsia="宋体" w:cs="宋体"/>
                <w:sz w:val="21"/>
                <w:szCs w:val="21"/>
                <w:highlight w:val="none"/>
              </w:rPr>
              <w:t>2.2.3</w:t>
            </w:r>
          </w:p>
        </w:tc>
        <w:tc>
          <w:tcPr>
            <w:tcW w:w="469" w:type="pct"/>
            <w:vMerge w:val="continue"/>
            <w:tcBorders>
              <w:left w:val="single" w:color="auto" w:sz="4" w:space="0"/>
              <w:right w:val="single" w:color="000000" w:sz="4" w:space="0"/>
            </w:tcBorders>
            <w:vAlign w:val="center"/>
          </w:tcPr>
          <w:p w14:paraId="723FA1B2">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538" w:type="pct"/>
            <w:tcBorders>
              <w:top w:val="single" w:color="000000" w:sz="4" w:space="0"/>
              <w:left w:val="single" w:color="000000" w:sz="4" w:space="0"/>
              <w:bottom w:val="single" w:color="000000" w:sz="4" w:space="0"/>
              <w:right w:val="single" w:color="000000" w:sz="4" w:space="0"/>
            </w:tcBorders>
            <w:vAlign w:val="center"/>
          </w:tcPr>
          <w:p w14:paraId="0D1D6C68">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投标报价的计算公式</w:t>
            </w:r>
          </w:p>
        </w:tc>
        <w:tc>
          <w:tcPr>
            <w:tcW w:w="3178" w:type="pct"/>
            <w:tcBorders>
              <w:top w:val="single" w:color="000000" w:sz="4" w:space="0"/>
              <w:left w:val="single" w:color="000000" w:sz="4" w:space="0"/>
              <w:bottom w:val="single" w:color="000000" w:sz="4" w:space="0"/>
              <w:right w:val="single" w:color="000000" w:sz="4" w:space="0"/>
            </w:tcBorders>
            <w:vAlign w:val="center"/>
          </w:tcPr>
          <w:p w14:paraId="07B420DA">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偏差率=100%×（投标人评标价-评标基准价）/评标基准价</w:t>
            </w:r>
          </w:p>
        </w:tc>
      </w:tr>
      <w:tr w14:paraId="2346B784">
        <w:tblPrEx>
          <w:tblCellMar>
            <w:top w:w="0" w:type="dxa"/>
            <w:left w:w="108" w:type="dxa"/>
            <w:bottom w:w="0" w:type="dxa"/>
            <w:right w:w="108" w:type="dxa"/>
          </w:tblCellMar>
        </w:tblPrEx>
        <w:trPr>
          <w:trHeight w:val="830" w:hRule="atLeast"/>
          <w:jc w:val="center"/>
        </w:trPr>
        <w:tc>
          <w:tcPr>
            <w:tcW w:w="813" w:type="pct"/>
            <w:tcBorders>
              <w:top w:val="single" w:color="auto" w:sz="4" w:space="0"/>
              <w:left w:val="single" w:color="auto" w:sz="4" w:space="0"/>
              <w:bottom w:val="single" w:color="auto" w:sz="4" w:space="0"/>
              <w:right w:val="single" w:color="auto" w:sz="4" w:space="0"/>
            </w:tcBorders>
            <w:vAlign w:val="center"/>
          </w:tcPr>
          <w:p w14:paraId="36109797">
            <w:pPr>
              <w:pStyle w:val="163"/>
              <w:keepNext w:val="0"/>
              <w:keepLines w:val="0"/>
              <w:widowControl/>
              <w:suppressLineNumbers w:val="0"/>
              <w:spacing w:before="0" w:beforeAutospacing="0" w:after="0" w:afterAutospacing="0"/>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2.2.4（1）</w:t>
            </w:r>
          </w:p>
        </w:tc>
        <w:tc>
          <w:tcPr>
            <w:tcW w:w="469" w:type="pct"/>
            <w:vMerge w:val="continue"/>
            <w:tcBorders>
              <w:left w:val="single" w:color="auto" w:sz="4" w:space="0"/>
              <w:bottom w:val="single" w:color="000000" w:sz="4" w:space="0"/>
              <w:right w:val="single" w:color="000000" w:sz="4" w:space="0"/>
            </w:tcBorders>
            <w:vAlign w:val="center"/>
          </w:tcPr>
          <w:p w14:paraId="23AFFBDA">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538" w:type="pct"/>
            <w:tcBorders>
              <w:top w:val="single" w:color="000000" w:sz="4" w:space="0"/>
              <w:left w:val="single" w:color="000000" w:sz="4" w:space="0"/>
              <w:bottom w:val="single" w:color="000000" w:sz="4" w:space="0"/>
              <w:right w:val="single" w:color="000000" w:sz="4" w:space="0"/>
            </w:tcBorders>
            <w:vAlign w:val="center"/>
          </w:tcPr>
          <w:p w14:paraId="0765293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color w:val="auto"/>
                <w:sz w:val="21"/>
                <w:szCs w:val="21"/>
                <w:highlight w:val="none"/>
              </w:rPr>
            </w:pPr>
            <w:r>
              <w:rPr>
                <w:rFonts w:hint="eastAsia" w:ascii="仿宋" w:hAnsi="仿宋" w:eastAsia="仿宋" w:cs="仿宋"/>
                <w:color w:val="auto"/>
                <w:kern w:val="2"/>
                <w:sz w:val="21"/>
                <w:szCs w:val="21"/>
                <w:highlight w:val="none"/>
              </w:rPr>
              <w:t>投标价得分计算公式</w:t>
            </w:r>
          </w:p>
        </w:tc>
        <w:tc>
          <w:tcPr>
            <w:tcW w:w="3178" w:type="pct"/>
            <w:tcBorders>
              <w:top w:val="single" w:color="000000" w:sz="4" w:space="0"/>
              <w:left w:val="single" w:color="000000" w:sz="4" w:space="0"/>
              <w:bottom w:val="single" w:color="000000" w:sz="4" w:space="0"/>
              <w:right w:val="single" w:color="000000" w:sz="4" w:space="0"/>
            </w:tcBorders>
            <w:vAlign w:val="center"/>
          </w:tcPr>
          <w:p w14:paraId="297952EC">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①如果投标人的评标价＞评标基准价，则评标价得分=P-偏差率×100×E1；</w:t>
            </w:r>
          </w:p>
          <w:p w14:paraId="1040AFBA">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②如果投标人的评标价≤评标基准价，则评标价得分=P+偏差率×100×E2；</w:t>
            </w:r>
          </w:p>
          <w:p w14:paraId="5A59015B">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其中：P是投标价所占的评分满分值；E1是评标价每高于评标基准价一个百分点的扣分值；E2是评标价每低于评标基准价一个百分点的扣分值。</w:t>
            </w:r>
          </w:p>
          <w:p w14:paraId="715E5A38">
            <w:pPr>
              <w:keepNext w:val="0"/>
              <w:keepLines w:val="0"/>
              <w:widowControl/>
              <w:suppressLineNumbers w:val="0"/>
              <w:autoSpaceDE w:val="0"/>
              <w:autoSpaceDN w:val="0"/>
              <w:adjustRightInd w:val="0"/>
              <w:spacing w:before="0" w:beforeAutospacing="0" w:after="0" w:afterAutospacing="0" w:line="400" w:lineRule="exact"/>
              <w:ind w:left="0" w:leftChars="0" w:right="0" w:right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color w:val="auto"/>
                <w:kern w:val="2"/>
                <w:sz w:val="21"/>
                <w:szCs w:val="21"/>
                <w:highlight w:val="none"/>
              </w:rPr>
              <w:t>本项目的P=45.0，E1=1，E2=0.8</w:t>
            </w:r>
          </w:p>
        </w:tc>
      </w:tr>
      <w:tr w14:paraId="74035599">
        <w:tblPrEx>
          <w:tblCellMar>
            <w:top w:w="0" w:type="dxa"/>
            <w:left w:w="108" w:type="dxa"/>
            <w:bottom w:w="0" w:type="dxa"/>
            <w:right w:w="108" w:type="dxa"/>
          </w:tblCellMar>
        </w:tblPrEx>
        <w:trPr>
          <w:trHeight w:val="2945" w:hRule="atLeast"/>
          <w:jc w:val="center"/>
        </w:trPr>
        <w:tc>
          <w:tcPr>
            <w:tcW w:w="813" w:type="pct"/>
            <w:vMerge w:val="restart"/>
            <w:tcBorders>
              <w:top w:val="single" w:color="auto" w:sz="4" w:space="0"/>
              <w:left w:val="single" w:color="000000" w:sz="4" w:space="0"/>
              <w:bottom w:val="single" w:color="auto" w:sz="4" w:space="0"/>
              <w:right w:val="single" w:color="000000" w:sz="4" w:space="0"/>
            </w:tcBorders>
            <w:vAlign w:val="center"/>
          </w:tcPr>
          <w:p w14:paraId="48995BD5">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r>
              <w:rPr>
                <w:rFonts w:hint="default" w:ascii="宋体" w:hAnsi="宋体" w:eastAsia="宋体" w:cs="宋体"/>
                <w:sz w:val="21"/>
                <w:szCs w:val="21"/>
                <w:highlight w:val="none"/>
              </w:rPr>
              <w:t>2.2.4(</w:t>
            </w:r>
            <w:r>
              <w:rPr>
                <w:rFonts w:hint="eastAsia" w:hAnsi="宋体" w:cs="宋体"/>
                <w:sz w:val="21"/>
                <w:szCs w:val="21"/>
                <w:highlight w:val="none"/>
                <w:lang w:val="en-US" w:eastAsia="zh-CN"/>
              </w:rPr>
              <w:t>2</w:t>
            </w:r>
            <w:r>
              <w:rPr>
                <w:rFonts w:hint="default" w:ascii="宋体" w:hAnsi="宋体" w:eastAsia="宋体" w:cs="宋体"/>
                <w:sz w:val="21"/>
                <w:szCs w:val="21"/>
                <w:highlight w:val="none"/>
              </w:rPr>
              <w:t>)</w:t>
            </w:r>
          </w:p>
        </w:tc>
        <w:tc>
          <w:tcPr>
            <w:tcW w:w="469" w:type="pct"/>
            <w:vMerge w:val="restart"/>
            <w:tcBorders>
              <w:left w:val="single" w:color="000000" w:sz="4" w:space="0"/>
              <w:right w:val="single" w:color="000000" w:sz="4" w:space="0"/>
            </w:tcBorders>
            <w:vAlign w:val="center"/>
          </w:tcPr>
          <w:p w14:paraId="324BA3E9">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商务部分评分标准</w:t>
            </w:r>
          </w:p>
          <w:p w14:paraId="3B78184C">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满分</w:t>
            </w:r>
            <w:r>
              <w:rPr>
                <w:rFonts w:hint="eastAsia" w:ascii="仿宋" w:hAnsi="仿宋" w:eastAsia="仿宋" w:cs="仿宋"/>
                <w:b/>
                <w:color w:val="auto"/>
                <w:sz w:val="21"/>
                <w:szCs w:val="21"/>
                <w:highlight w:val="none"/>
                <w:lang w:val="en-US" w:eastAsia="zh-CN"/>
              </w:rPr>
              <w:t>20</w:t>
            </w:r>
            <w:r>
              <w:rPr>
                <w:rFonts w:hint="eastAsia" w:ascii="仿宋" w:hAnsi="仿宋" w:eastAsia="仿宋" w:cs="仿宋"/>
                <w:b/>
                <w:color w:val="auto"/>
                <w:sz w:val="21"/>
                <w:szCs w:val="21"/>
                <w:highlight w:val="none"/>
              </w:rPr>
              <w:t>分</w:t>
            </w:r>
            <w:r>
              <w:rPr>
                <w:rFonts w:hint="eastAsia" w:ascii="仿宋" w:hAnsi="仿宋" w:eastAsia="仿宋" w:cs="仿宋"/>
                <w:b/>
                <w:color w:val="auto"/>
                <w:sz w:val="21"/>
                <w:szCs w:val="21"/>
                <w:highlight w:val="none"/>
                <w:lang w:eastAsia="zh-CN"/>
              </w:rPr>
              <w:t>）</w:t>
            </w:r>
          </w:p>
        </w:tc>
        <w:tc>
          <w:tcPr>
            <w:tcW w:w="538" w:type="pct"/>
            <w:tcBorders>
              <w:top w:val="single" w:color="000000" w:sz="4" w:space="0"/>
              <w:left w:val="single" w:color="000000" w:sz="4" w:space="0"/>
              <w:bottom w:val="single" w:color="000000" w:sz="4" w:space="0"/>
              <w:right w:val="single" w:color="000000" w:sz="4" w:space="0"/>
            </w:tcBorders>
            <w:vAlign w:val="center"/>
          </w:tcPr>
          <w:p w14:paraId="719F29E5">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企业财务状况</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满分3分</w:t>
            </w:r>
            <w:r>
              <w:rPr>
                <w:rFonts w:hint="eastAsia" w:ascii="仿宋" w:hAnsi="仿宋" w:eastAsia="仿宋" w:cs="仿宋"/>
                <w:b/>
                <w:color w:val="auto"/>
                <w:sz w:val="21"/>
                <w:szCs w:val="21"/>
                <w:highlight w:val="none"/>
                <w:lang w:eastAsia="zh-CN"/>
              </w:rPr>
              <w:t>）</w:t>
            </w:r>
          </w:p>
        </w:tc>
        <w:tc>
          <w:tcPr>
            <w:tcW w:w="3178" w:type="pct"/>
            <w:tcBorders>
              <w:top w:val="single" w:color="000000" w:sz="4" w:space="0"/>
              <w:left w:val="single" w:color="000000" w:sz="4" w:space="0"/>
              <w:bottom w:val="single" w:color="000000" w:sz="4" w:space="0"/>
              <w:right w:val="single" w:color="000000" w:sz="4" w:space="0"/>
            </w:tcBorders>
            <w:vAlign w:val="center"/>
          </w:tcPr>
          <w:p w14:paraId="5FC1BB9E">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根据投标人近三年（2022年、2023年、2024年）以来经会计师事务所或审计机构审计的财务会计报表（含附注）打分。</w:t>
            </w:r>
          </w:p>
          <w:p w14:paraId="39790C57">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1、优（2.4-3.0分）：现金流量优、经营状况优，近三年均有盈利。</w:t>
            </w:r>
          </w:p>
          <w:p w14:paraId="696DC4E5">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2、良（2.1-2.3分）：现金流量良、经营状况良，近三年有两年盈利。</w:t>
            </w:r>
          </w:p>
          <w:p w14:paraId="67071DBE">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3、中（1.8-2.0分）：现金流量一般、经营状况一般，近三年仅有一年盈利。</w:t>
            </w:r>
          </w:p>
          <w:p w14:paraId="06A1A40A">
            <w:pPr>
              <w:keepNext w:val="0"/>
              <w:keepLines w:val="0"/>
              <w:suppressLineNumbers w:val="0"/>
              <w:spacing w:before="0" w:beforeAutospacing="0" w:after="0" w:afterAutospacing="0" w:line="360" w:lineRule="auto"/>
              <w:ind w:left="0" w:right="0"/>
              <w:rPr>
                <w:rFonts w:hint="default" w:ascii="仿宋" w:hAnsi="仿宋" w:eastAsia="仿宋" w:cs="仿宋"/>
                <w:sz w:val="21"/>
                <w:szCs w:val="21"/>
                <w:highlight w:val="none"/>
                <w:lang w:val="en-US" w:eastAsia="zh-CN"/>
              </w:rPr>
            </w:pPr>
            <w:r>
              <w:rPr>
                <w:rFonts w:hint="eastAsia" w:ascii="仿宋" w:hAnsi="仿宋" w:eastAsia="仿宋" w:cs="仿宋"/>
                <w:bCs/>
                <w:color w:val="auto"/>
                <w:sz w:val="21"/>
                <w:szCs w:val="21"/>
                <w:highlight w:val="none"/>
                <w:lang w:val="en-US" w:eastAsia="zh-CN"/>
              </w:rPr>
              <w:t>4、差（0.0-1.7分）：现金流量差、经营状况一般，近三年均为亏损。</w:t>
            </w:r>
          </w:p>
        </w:tc>
      </w:tr>
      <w:tr w14:paraId="01BCBD27">
        <w:tblPrEx>
          <w:tblCellMar>
            <w:top w:w="0" w:type="dxa"/>
            <w:left w:w="108" w:type="dxa"/>
            <w:bottom w:w="0" w:type="dxa"/>
            <w:right w:w="108" w:type="dxa"/>
          </w:tblCellMar>
        </w:tblPrEx>
        <w:trPr>
          <w:trHeight w:val="1445" w:hRule="atLeast"/>
          <w:jc w:val="center"/>
        </w:trPr>
        <w:tc>
          <w:tcPr>
            <w:tcW w:w="813" w:type="pct"/>
            <w:vMerge w:val="continue"/>
            <w:tcBorders>
              <w:top w:val="single" w:color="auto" w:sz="4" w:space="0"/>
              <w:left w:val="single" w:color="000000" w:sz="4" w:space="0"/>
              <w:bottom w:val="single" w:color="auto" w:sz="4" w:space="0"/>
              <w:right w:val="single" w:color="000000" w:sz="4" w:space="0"/>
            </w:tcBorders>
            <w:vAlign w:val="center"/>
          </w:tcPr>
          <w:p w14:paraId="4515FD67">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469" w:type="pct"/>
            <w:vMerge w:val="continue"/>
            <w:tcBorders>
              <w:left w:val="single" w:color="000000" w:sz="4" w:space="0"/>
              <w:right w:val="single" w:color="000000" w:sz="4" w:space="0"/>
            </w:tcBorders>
            <w:vAlign w:val="center"/>
          </w:tcPr>
          <w:p w14:paraId="5DEBC78F">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538" w:type="pct"/>
            <w:tcBorders>
              <w:top w:val="single" w:color="000000" w:sz="4" w:space="0"/>
              <w:left w:val="single" w:color="000000" w:sz="4" w:space="0"/>
              <w:bottom w:val="single" w:color="000000" w:sz="4" w:space="0"/>
              <w:right w:val="single" w:color="000000" w:sz="4" w:space="0"/>
            </w:tcBorders>
            <w:vAlign w:val="center"/>
          </w:tcPr>
          <w:p w14:paraId="73637ECC">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r>
              <w:rPr>
                <w:rFonts w:hint="default" w:ascii="仿宋" w:hAnsi="仿宋" w:eastAsia="仿宋" w:cs="仿宋"/>
                <w:b/>
                <w:bCs w:val="0"/>
                <w:color w:val="auto"/>
                <w:sz w:val="21"/>
                <w:szCs w:val="21"/>
                <w:highlight w:val="none"/>
              </w:rPr>
              <w:t>企业综合实力（满分</w:t>
            </w:r>
            <w:r>
              <w:rPr>
                <w:rFonts w:hint="eastAsia" w:ascii="仿宋" w:hAnsi="仿宋" w:eastAsia="仿宋" w:cs="仿宋"/>
                <w:b/>
                <w:bCs w:val="0"/>
                <w:color w:val="auto"/>
                <w:sz w:val="21"/>
                <w:szCs w:val="21"/>
                <w:highlight w:val="none"/>
                <w:lang w:val="en-US" w:eastAsia="zh-CN"/>
              </w:rPr>
              <w:t>4</w:t>
            </w:r>
            <w:r>
              <w:rPr>
                <w:rFonts w:hint="default" w:ascii="仿宋" w:hAnsi="仿宋" w:eastAsia="仿宋" w:cs="仿宋"/>
                <w:b/>
                <w:bCs w:val="0"/>
                <w:color w:val="auto"/>
                <w:sz w:val="21"/>
                <w:szCs w:val="21"/>
                <w:highlight w:val="none"/>
              </w:rPr>
              <w:t>分）</w:t>
            </w:r>
          </w:p>
        </w:tc>
        <w:tc>
          <w:tcPr>
            <w:tcW w:w="3178" w:type="pct"/>
            <w:tcBorders>
              <w:top w:val="single" w:color="000000" w:sz="4" w:space="0"/>
              <w:left w:val="single" w:color="000000" w:sz="4" w:space="0"/>
              <w:bottom w:val="single" w:color="000000" w:sz="4" w:space="0"/>
              <w:right w:val="single" w:color="000000" w:sz="4" w:space="0"/>
            </w:tcBorders>
            <w:vAlign w:val="center"/>
          </w:tcPr>
          <w:p w14:paraId="76A0B376">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1、优</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rPr>
              <w:t>分</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：企业综合实力雄厚、企业注册资金、</w:t>
            </w:r>
            <w:r>
              <w:rPr>
                <w:rFonts w:hint="eastAsia" w:ascii="仿宋" w:hAnsi="仿宋" w:eastAsia="仿宋" w:cs="仿宋"/>
                <w:bCs/>
                <w:color w:val="auto"/>
                <w:sz w:val="21"/>
                <w:szCs w:val="21"/>
                <w:highlight w:val="none"/>
                <w:lang w:val="en-US" w:eastAsia="zh-CN"/>
              </w:rPr>
              <w:t>系统</w:t>
            </w:r>
            <w:r>
              <w:rPr>
                <w:rFonts w:hint="eastAsia" w:ascii="仿宋" w:hAnsi="仿宋" w:eastAsia="仿宋" w:cs="仿宋"/>
                <w:bCs/>
                <w:color w:val="auto"/>
                <w:sz w:val="21"/>
                <w:szCs w:val="21"/>
                <w:highlight w:val="none"/>
              </w:rPr>
              <w:t>设计能力强、</w:t>
            </w:r>
            <w:r>
              <w:rPr>
                <w:rFonts w:hint="eastAsia" w:ascii="仿宋" w:hAnsi="仿宋" w:eastAsia="仿宋" w:cs="仿宋"/>
                <w:bCs/>
                <w:color w:val="auto"/>
                <w:sz w:val="21"/>
                <w:szCs w:val="21"/>
                <w:highlight w:val="none"/>
                <w:lang w:val="en-US" w:eastAsia="zh-CN"/>
              </w:rPr>
              <w:t>软件开发能力</w:t>
            </w:r>
            <w:r>
              <w:rPr>
                <w:rFonts w:hint="eastAsia" w:ascii="仿宋" w:hAnsi="仿宋" w:eastAsia="仿宋" w:cs="仿宋"/>
                <w:bCs/>
                <w:color w:val="auto"/>
                <w:sz w:val="21"/>
                <w:szCs w:val="21"/>
                <w:highlight w:val="none"/>
              </w:rPr>
              <w:t>强、人员素质</w:t>
            </w:r>
            <w:r>
              <w:rPr>
                <w:rFonts w:hint="eastAsia" w:ascii="仿宋" w:hAnsi="仿宋" w:eastAsia="仿宋" w:cs="仿宋"/>
                <w:bCs/>
                <w:color w:val="auto"/>
                <w:sz w:val="21"/>
                <w:szCs w:val="21"/>
                <w:highlight w:val="none"/>
                <w:lang w:val="en-US" w:eastAsia="zh-CN"/>
              </w:rPr>
              <w:t>高</w:t>
            </w:r>
            <w:r>
              <w:rPr>
                <w:rFonts w:hint="eastAsia" w:ascii="仿宋" w:hAnsi="仿宋" w:eastAsia="仿宋" w:cs="仿宋"/>
                <w:bCs/>
                <w:color w:val="auto"/>
                <w:sz w:val="21"/>
                <w:szCs w:val="21"/>
                <w:highlight w:val="none"/>
              </w:rPr>
              <w:t>、履约能力强。</w:t>
            </w:r>
          </w:p>
          <w:p w14:paraId="0A91D44A">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2、良</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2.8</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.1分</w:t>
            </w:r>
            <w:r>
              <w:rPr>
                <w:rFonts w:hint="default"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：企业综合实力较强、</w:t>
            </w:r>
            <w:r>
              <w:rPr>
                <w:rFonts w:hint="default" w:ascii="仿宋" w:hAnsi="仿宋" w:eastAsia="仿宋" w:cs="仿宋"/>
                <w:bCs/>
                <w:color w:val="auto"/>
                <w:sz w:val="21"/>
                <w:szCs w:val="21"/>
                <w:highlight w:val="none"/>
                <w:lang w:val="en-US" w:eastAsia="zh-CN"/>
              </w:rPr>
              <w:t>系统</w:t>
            </w:r>
            <w:r>
              <w:rPr>
                <w:rFonts w:hint="eastAsia" w:ascii="仿宋" w:hAnsi="仿宋" w:eastAsia="仿宋" w:cs="仿宋"/>
                <w:bCs/>
                <w:color w:val="auto"/>
                <w:sz w:val="21"/>
                <w:szCs w:val="21"/>
                <w:highlight w:val="none"/>
              </w:rPr>
              <w:t>设计能力良好、</w:t>
            </w:r>
            <w:r>
              <w:rPr>
                <w:rFonts w:hint="default" w:ascii="仿宋" w:hAnsi="仿宋" w:eastAsia="仿宋" w:cs="仿宋"/>
                <w:bCs/>
                <w:color w:val="auto"/>
                <w:sz w:val="21"/>
                <w:szCs w:val="21"/>
                <w:highlight w:val="none"/>
                <w:lang w:val="en-US" w:eastAsia="zh-CN"/>
              </w:rPr>
              <w:t>软件开发能力</w:t>
            </w:r>
            <w:r>
              <w:rPr>
                <w:rFonts w:hint="eastAsia" w:ascii="仿宋" w:hAnsi="仿宋" w:eastAsia="仿宋" w:cs="仿宋"/>
                <w:bCs/>
                <w:color w:val="auto"/>
                <w:sz w:val="21"/>
                <w:szCs w:val="21"/>
                <w:highlight w:val="none"/>
              </w:rPr>
              <w:t>良好、人员素质</w:t>
            </w:r>
            <w:r>
              <w:rPr>
                <w:rFonts w:hint="default" w:ascii="仿宋" w:hAnsi="仿宋" w:eastAsia="仿宋" w:cs="仿宋"/>
                <w:bCs/>
                <w:color w:val="auto"/>
                <w:sz w:val="21"/>
                <w:szCs w:val="21"/>
                <w:highlight w:val="none"/>
                <w:lang w:val="en-US" w:eastAsia="zh-CN"/>
              </w:rPr>
              <w:t>良好</w:t>
            </w:r>
            <w:r>
              <w:rPr>
                <w:rFonts w:hint="eastAsia" w:ascii="仿宋" w:hAnsi="仿宋" w:eastAsia="仿宋" w:cs="仿宋"/>
                <w:bCs/>
                <w:color w:val="auto"/>
                <w:sz w:val="21"/>
                <w:szCs w:val="21"/>
                <w:highlight w:val="none"/>
              </w:rPr>
              <w:t>、履约能力良好。</w:t>
            </w:r>
          </w:p>
          <w:p w14:paraId="1D3B53A0">
            <w:pPr>
              <w:keepNext w:val="0"/>
              <w:keepLines w:val="0"/>
              <w:suppressLineNumbers w:val="0"/>
              <w:spacing w:before="0" w:beforeAutospacing="0" w:after="0" w:afterAutospacing="0" w:line="360" w:lineRule="auto"/>
              <w:ind w:left="0" w:right="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r>
              <w:rPr>
                <w:rFonts w:hint="default" w:ascii="仿宋" w:hAnsi="仿宋" w:eastAsia="仿宋" w:cs="仿宋"/>
                <w:bCs/>
                <w:color w:val="auto"/>
                <w:sz w:val="21"/>
                <w:szCs w:val="21"/>
                <w:highlight w:val="none"/>
                <w:lang w:val="en-US" w:eastAsia="zh-CN"/>
              </w:rPr>
              <w:t>一般</w:t>
            </w:r>
            <w:r>
              <w:rPr>
                <w:rFonts w:hint="default"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2.</w:t>
            </w:r>
            <w:r>
              <w:rPr>
                <w:rFonts w:hint="default" w:ascii="仿宋" w:hAnsi="仿宋" w:eastAsia="仿宋" w:cs="仿宋"/>
                <w:bCs/>
                <w:color w:val="auto"/>
                <w:sz w:val="21"/>
                <w:szCs w:val="21"/>
                <w:highlight w:val="none"/>
                <w:lang w:eastAsia="zh-CN"/>
              </w:rPr>
              <w:t>4</w:t>
            </w:r>
            <w:r>
              <w:rPr>
                <w:rFonts w:hint="eastAsia" w:ascii="仿宋" w:hAnsi="仿宋" w:eastAsia="仿宋" w:cs="仿宋"/>
                <w:bCs/>
                <w:color w:val="auto"/>
                <w:sz w:val="21"/>
                <w:szCs w:val="21"/>
                <w:highlight w:val="none"/>
                <w:lang w:val="en-US" w:eastAsia="zh-CN"/>
              </w:rPr>
              <w:t>-2.</w:t>
            </w:r>
            <w:r>
              <w:rPr>
                <w:rFonts w:hint="default" w:ascii="仿宋" w:hAnsi="仿宋" w:eastAsia="仿宋" w:cs="仿宋"/>
                <w:bCs/>
                <w:color w:val="auto"/>
                <w:sz w:val="21"/>
                <w:szCs w:val="21"/>
                <w:highlight w:val="none"/>
                <w:lang w:eastAsia="zh-CN"/>
              </w:rPr>
              <w:t>7</w:t>
            </w:r>
            <w:r>
              <w:rPr>
                <w:rFonts w:hint="eastAsia" w:ascii="仿宋" w:hAnsi="仿宋" w:eastAsia="仿宋" w:cs="仿宋"/>
                <w:bCs/>
                <w:color w:val="auto"/>
                <w:sz w:val="21"/>
                <w:szCs w:val="21"/>
                <w:highlight w:val="none"/>
              </w:rPr>
              <w:t>分</w:t>
            </w:r>
            <w:r>
              <w:rPr>
                <w:rFonts w:hint="default"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：企业综合实力一般、</w:t>
            </w:r>
            <w:r>
              <w:rPr>
                <w:rFonts w:hint="default" w:ascii="仿宋" w:hAnsi="仿宋" w:eastAsia="仿宋" w:cs="仿宋"/>
                <w:bCs/>
                <w:color w:val="auto"/>
                <w:sz w:val="21"/>
                <w:szCs w:val="21"/>
                <w:highlight w:val="none"/>
                <w:lang w:val="en-US" w:eastAsia="zh-CN"/>
              </w:rPr>
              <w:t>系统</w:t>
            </w:r>
            <w:r>
              <w:rPr>
                <w:rFonts w:hint="eastAsia" w:ascii="仿宋" w:hAnsi="仿宋" w:eastAsia="仿宋" w:cs="仿宋"/>
                <w:bCs/>
                <w:color w:val="auto"/>
                <w:sz w:val="21"/>
                <w:szCs w:val="21"/>
                <w:highlight w:val="none"/>
              </w:rPr>
              <w:t>设计能力一般、</w:t>
            </w:r>
            <w:r>
              <w:rPr>
                <w:rFonts w:hint="default" w:ascii="仿宋" w:hAnsi="仿宋" w:eastAsia="仿宋" w:cs="仿宋"/>
                <w:bCs/>
                <w:color w:val="auto"/>
                <w:sz w:val="21"/>
                <w:szCs w:val="21"/>
                <w:highlight w:val="none"/>
                <w:lang w:val="en-US" w:eastAsia="zh-CN"/>
              </w:rPr>
              <w:t>软件开发能力</w:t>
            </w:r>
            <w:r>
              <w:rPr>
                <w:rFonts w:hint="eastAsia" w:ascii="仿宋" w:hAnsi="仿宋" w:eastAsia="仿宋" w:cs="仿宋"/>
                <w:bCs/>
                <w:color w:val="auto"/>
                <w:sz w:val="21"/>
                <w:szCs w:val="21"/>
                <w:highlight w:val="none"/>
              </w:rPr>
              <w:t>一般、人员素质</w:t>
            </w:r>
            <w:r>
              <w:rPr>
                <w:rFonts w:hint="default" w:ascii="仿宋" w:hAnsi="仿宋" w:eastAsia="仿宋" w:cs="仿宋"/>
                <w:bCs/>
                <w:color w:val="auto"/>
                <w:sz w:val="21"/>
                <w:szCs w:val="21"/>
                <w:highlight w:val="none"/>
                <w:lang w:val="en-US" w:eastAsia="zh-CN"/>
              </w:rPr>
              <w:t>一般</w:t>
            </w:r>
            <w:r>
              <w:rPr>
                <w:rFonts w:hint="eastAsia" w:ascii="仿宋" w:hAnsi="仿宋" w:eastAsia="仿宋" w:cs="仿宋"/>
                <w:bCs/>
                <w:color w:val="auto"/>
                <w:sz w:val="21"/>
                <w:szCs w:val="21"/>
                <w:highlight w:val="none"/>
              </w:rPr>
              <w:t>、履约能力一般。</w:t>
            </w:r>
          </w:p>
          <w:p w14:paraId="737F4432">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rPr>
            </w:pPr>
            <w:r>
              <w:rPr>
                <w:rStyle w:val="41"/>
                <w:rFonts w:hint="default" w:ascii="仿宋" w:hAnsi="仿宋" w:eastAsia="仿宋" w:cs="仿宋"/>
                <w:b w:val="0"/>
                <w:bCs/>
                <w:color w:val="auto"/>
                <w:sz w:val="21"/>
                <w:szCs w:val="21"/>
                <w:highlight w:val="none"/>
                <w:lang w:val="en-US" w:eastAsia="zh-CN"/>
              </w:rPr>
              <w:t>4、</w:t>
            </w:r>
            <w:r>
              <w:rPr>
                <w:rStyle w:val="41"/>
                <w:rFonts w:hint="eastAsia" w:ascii="仿宋" w:hAnsi="仿宋" w:eastAsia="仿宋" w:cs="仿宋"/>
                <w:b w:val="0"/>
                <w:bCs/>
                <w:color w:val="auto"/>
                <w:sz w:val="21"/>
                <w:szCs w:val="21"/>
                <w:highlight w:val="none"/>
                <w:lang w:val="en-US" w:eastAsia="zh-CN"/>
              </w:rPr>
              <w:t>差（0</w:t>
            </w:r>
            <w:r>
              <w:rPr>
                <w:rStyle w:val="41"/>
                <w:rFonts w:hint="default" w:ascii="仿宋" w:hAnsi="仿宋" w:eastAsia="仿宋" w:cs="仿宋"/>
                <w:b w:val="0"/>
                <w:bCs/>
                <w:color w:val="auto"/>
                <w:sz w:val="21"/>
                <w:szCs w:val="21"/>
                <w:highlight w:val="none"/>
                <w:lang w:val="en-US" w:eastAsia="zh-CN"/>
              </w:rPr>
              <w:t>.0</w:t>
            </w:r>
            <w:r>
              <w:rPr>
                <w:rStyle w:val="41"/>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2.</w:t>
            </w:r>
            <w:r>
              <w:rPr>
                <w:rFonts w:hint="default" w:ascii="仿宋" w:hAnsi="仿宋" w:eastAsia="仿宋" w:cs="仿宋"/>
                <w:b w:val="0"/>
                <w:bCs/>
                <w:color w:val="auto"/>
                <w:sz w:val="21"/>
                <w:szCs w:val="21"/>
                <w:highlight w:val="none"/>
                <w:lang w:eastAsia="zh-CN"/>
              </w:rPr>
              <w:t>3</w:t>
            </w:r>
            <w:r>
              <w:rPr>
                <w:rStyle w:val="41"/>
                <w:rFonts w:hint="eastAsia" w:ascii="仿宋" w:hAnsi="仿宋" w:eastAsia="仿宋" w:cs="仿宋"/>
                <w:b w:val="0"/>
                <w:bCs/>
                <w:color w:val="auto"/>
                <w:sz w:val="21"/>
                <w:szCs w:val="21"/>
                <w:highlight w:val="none"/>
              </w:rPr>
              <w:t>分</w:t>
            </w:r>
            <w:r>
              <w:rPr>
                <w:rStyle w:val="41"/>
                <w:rFonts w:hint="eastAsia" w:ascii="仿宋" w:hAnsi="仿宋" w:eastAsia="仿宋" w:cs="仿宋"/>
                <w:b w:val="0"/>
                <w:bCs/>
                <w:color w:val="auto"/>
                <w:sz w:val="21"/>
                <w:szCs w:val="21"/>
                <w:highlight w:val="none"/>
                <w:lang w:eastAsia="zh-CN"/>
              </w:rPr>
              <w:t>）</w:t>
            </w:r>
            <w:r>
              <w:rPr>
                <w:rStyle w:val="41"/>
                <w:rFonts w:hint="eastAsia" w:ascii="仿宋" w:hAnsi="仿宋" w:eastAsia="仿宋" w:cs="仿宋"/>
                <w:b w:val="0"/>
                <w:bCs/>
                <w:color w:val="auto"/>
                <w:sz w:val="21"/>
                <w:szCs w:val="21"/>
                <w:highlight w:val="none"/>
              </w:rPr>
              <w:t>：</w:t>
            </w:r>
            <w:r>
              <w:rPr>
                <w:rFonts w:hint="eastAsia" w:ascii="仿宋" w:hAnsi="仿宋" w:eastAsia="仿宋" w:cs="仿宋"/>
                <w:bCs/>
                <w:color w:val="auto"/>
                <w:sz w:val="21"/>
                <w:szCs w:val="21"/>
                <w:highlight w:val="none"/>
              </w:rPr>
              <w:t>企业综合实力</w:t>
            </w:r>
            <w:r>
              <w:rPr>
                <w:rStyle w:val="41"/>
                <w:rFonts w:hint="eastAsia" w:ascii="仿宋" w:hAnsi="仿宋" w:eastAsia="仿宋" w:cs="仿宋"/>
                <w:b w:val="0"/>
                <w:bCs/>
                <w:color w:val="auto"/>
                <w:sz w:val="21"/>
                <w:szCs w:val="21"/>
                <w:highlight w:val="none"/>
                <w:lang w:val="en-US" w:eastAsia="zh-CN"/>
              </w:rPr>
              <w:t>差</w:t>
            </w:r>
            <w:r>
              <w:rPr>
                <w:rStyle w:val="41"/>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系</w:t>
            </w:r>
            <w:r>
              <w:rPr>
                <w:rFonts w:hint="eastAsia" w:ascii="仿宋" w:hAnsi="仿宋" w:eastAsia="仿宋" w:cs="仿宋"/>
                <w:bCs/>
                <w:color w:val="auto"/>
                <w:sz w:val="21"/>
                <w:szCs w:val="21"/>
                <w:highlight w:val="none"/>
                <w:lang w:val="en-US" w:eastAsia="zh-CN"/>
              </w:rPr>
              <w:t>统</w:t>
            </w:r>
            <w:r>
              <w:rPr>
                <w:rFonts w:hint="eastAsia" w:ascii="仿宋" w:hAnsi="仿宋" w:eastAsia="仿宋" w:cs="仿宋"/>
                <w:bCs/>
                <w:color w:val="auto"/>
                <w:sz w:val="21"/>
                <w:szCs w:val="21"/>
                <w:highlight w:val="none"/>
              </w:rPr>
              <w:t>设计能力</w:t>
            </w:r>
            <w:r>
              <w:rPr>
                <w:rFonts w:hint="eastAsia" w:ascii="仿宋" w:hAnsi="仿宋" w:eastAsia="仿宋" w:cs="仿宋"/>
                <w:b w:val="0"/>
                <w:bCs/>
                <w:color w:val="auto"/>
                <w:sz w:val="21"/>
                <w:szCs w:val="21"/>
                <w:highlight w:val="none"/>
                <w:lang w:val="en-US" w:eastAsia="zh-CN"/>
              </w:rPr>
              <w:t>差</w:t>
            </w:r>
            <w:r>
              <w:rPr>
                <w:rFonts w:hint="eastAsia" w:ascii="仿宋" w:hAnsi="仿宋" w:eastAsia="仿宋" w:cs="仿宋"/>
                <w:bCs/>
                <w:color w:val="auto"/>
                <w:sz w:val="21"/>
                <w:szCs w:val="21"/>
                <w:highlight w:val="none"/>
              </w:rPr>
              <w:t>、人员素质</w:t>
            </w:r>
            <w:r>
              <w:rPr>
                <w:rFonts w:hint="eastAsia" w:ascii="仿宋" w:hAnsi="仿宋" w:eastAsia="仿宋" w:cs="仿宋"/>
                <w:bCs/>
                <w:color w:val="auto"/>
                <w:sz w:val="21"/>
                <w:szCs w:val="21"/>
                <w:highlight w:val="none"/>
                <w:lang w:val="en-US" w:eastAsia="zh-CN"/>
              </w:rPr>
              <w:t>差</w:t>
            </w:r>
            <w:r>
              <w:rPr>
                <w:rFonts w:hint="eastAsia" w:ascii="仿宋" w:hAnsi="仿宋" w:eastAsia="仿宋" w:cs="仿宋"/>
                <w:bCs/>
                <w:color w:val="auto"/>
                <w:sz w:val="21"/>
                <w:szCs w:val="21"/>
                <w:highlight w:val="none"/>
              </w:rPr>
              <w:t>、履约能力</w:t>
            </w:r>
            <w:r>
              <w:rPr>
                <w:rFonts w:hint="eastAsia" w:ascii="仿宋" w:hAnsi="仿宋" w:eastAsia="仿宋" w:cs="仿宋"/>
                <w:bCs/>
                <w:color w:val="auto"/>
                <w:sz w:val="21"/>
                <w:szCs w:val="21"/>
                <w:highlight w:val="none"/>
                <w:lang w:val="en-US" w:eastAsia="zh-CN"/>
              </w:rPr>
              <w:t>差</w:t>
            </w:r>
            <w:r>
              <w:rPr>
                <w:rFonts w:hint="eastAsia" w:ascii="仿宋" w:hAnsi="仿宋" w:eastAsia="仿宋" w:cs="仿宋"/>
                <w:bCs/>
                <w:color w:val="auto"/>
                <w:sz w:val="21"/>
                <w:szCs w:val="21"/>
                <w:highlight w:val="none"/>
              </w:rPr>
              <w:t>。</w:t>
            </w:r>
          </w:p>
          <w:p w14:paraId="631F3DC1">
            <w:pPr>
              <w:keepNext w:val="0"/>
              <w:keepLines w:val="0"/>
              <w:suppressLineNumbers w:val="0"/>
              <w:spacing w:before="0" w:beforeAutospacing="0" w:after="0" w:afterAutospacing="0" w:line="360" w:lineRule="auto"/>
              <w:ind w:left="0" w:right="0"/>
              <w:rPr>
                <w:rFonts w:hint="default" w:eastAsia="仿宋"/>
                <w:sz w:val="21"/>
                <w:szCs w:val="21"/>
                <w:highlight w:val="none"/>
                <w:lang w:val="en-US" w:eastAsia="zh-CN"/>
              </w:rPr>
            </w:pPr>
            <w:r>
              <w:rPr>
                <w:rFonts w:hint="eastAsia" w:ascii="仿宋" w:hAnsi="仿宋" w:eastAsia="仿宋" w:cs="仿宋"/>
                <w:bCs/>
                <w:color w:val="auto"/>
                <w:sz w:val="21"/>
                <w:szCs w:val="21"/>
                <w:highlight w:val="none"/>
                <w:lang w:val="en-US" w:eastAsia="zh-CN"/>
              </w:rPr>
              <w:t>备注：如评委打分为“差”对应分值，评委需说明理由。</w:t>
            </w:r>
          </w:p>
        </w:tc>
      </w:tr>
      <w:tr w14:paraId="473088D6">
        <w:tblPrEx>
          <w:tblCellMar>
            <w:top w:w="0" w:type="dxa"/>
            <w:left w:w="108" w:type="dxa"/>
            <w:bottom w:w="0" w:type="dxa"/>
            <w:right w:w="108" w:type="dxa"/>
          </w:tblCellMar>
        </w:tblPrEx>
        <w:trPr>
          <w:trHeight w:val="1445" w:hRule="atLeast"/>
          <w:jc w:val="center"/>
        </w:trPr>
        <w:tc>
          <w:tcPr>
            <w:tcW w:w="813" w:type="pct"/>
            <w:vMerge w:val="continue"/>
            <w:tcBorders>
              <w:top w:val="single" w:color="auto" w:sz="4" w:space="0"/>
              <w:left w:val="single" w:color="000000" w:sz="4" w:space="0"/>
              <w:bottom w:val="single" w:color="auto" w:sz="4" w:space="0"/>
              <w:right w:val="single" w:color="000000" w:sz="4" w:space="0"/>
            </w:tcBorders>
            <w:vAlign w:val="center"/>
          </w:tcPr>
          <w:p w14:paraId="658DA01D">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469" w:type="pct"/>
            <w:vMerge w:val="continue"/>
            <w:tcBorders>
              <w:left w:val="single" w:color="000000" w:sz="4" w:space="0"/>
              <w:right w:val="single" w:color="000000" w:sz="4" w:space="0"/>
            </w:tcBorders>
            <w:vAlign w:val="center"/>
          </w:tcPr>
          <w:p w14:paraId="6A2DDF8B">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538" w:type="pct"/>
            <w:tcBorders>
              <w:top w:val="single" w:color="000000" w:sz="4" w:space="0"/>
              <w:left w:val="single" w:color="000000" w:sz="4" w:space="0"/>
              <w:bottom w:val="single" w:color="000000" w:sz="4" w:space="0"/>
              <w:right w:val="single" w:color="000000" w:sz="4" w:space="0"/>
            </w:tcBorders>
            <w:vAlign w:val="center"/>
          </w:tcPr>
          <w:p w14:paraId="0EE8F6C5">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企业管理体系认证（满分</w:t>
            </w:r>
            <w:r>
              <w:rPr>
                <w:rFonts w:hint="eastAsia" w:ascii="仿宋" w:hAnsi="仿宋" w:eastAsia="仿宋" w:cs="仿宋"/>
                <w:b/>
                <w:color w:val="auto"/>
                <w:sz w:val="21"/>
                <w:szCs w:val="21"/>
                <w:highlight w:val="none"/>
                <w:lang w:val="en-US" w:eastAsia="zh-CN"/>
              </w:rPr>
              <w:t>3</w:t>
            </w:r>
            <w:r>
              <w:rPr>
                <w:rFonts w:hint="eastAsia" w:ascii="仿宋" w:hAnsi="仿宋" w:eastAsia="仿宋" w:cs="仿宋"/>
                <w:b/>
                <w:color w:val="auto"/>
                <w:sz w:val="21"/>
                <w:szCs w:val="21"/>
                <w:highlight w:val="none"/>
              </w:rPr>
              <w:t>）</w:t>
            </w:r>
          </w:p>
        </w:tc>
        <w:tc>
          <w:tcPr>
            <w:tcW w:w="3178" w:type="pct"/>
            <w:tcBorders>
              <w:top w:val="single" w:color="000000" w:sz="4" w:space="0"/>
              <w:left w:val="single" w:color="000000" w:sz="4" w:space="0"/>
              <w:bottom w:val="single" w:color="000000" w:sz="4" w:space="0"/>
              <w:right w:val="single" w:color="000000" w:sz="4" w:space="0"/>
            </w:tcBorders>
            <w:vAlign w:val="center"/>
          </w:tcPr>
          <w:p w14:paraId="57C0DB3D">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同时具有通过ISO9001质量管理体系认证、ISO14001环境管理体系认证和OHSAS18001（或ISO45001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职业健康和安全管理认证得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分，少一项</w:t>
            </w:r>
            <w:r>
              <w:rPr>
                <w:rFonts w:hint="eastAsia" w:ascii="仿宋" w:hAnsi="仿宋" w:eastAsia="仿宋" w:cs="仿宋"/>
                <w:color w:val="auto"/>
                <w:sz w:val="21"/>
                <w:szCs w:val="21"/>
                <w:highlight w:val="none"/>
                <w:lang w:val="en-US" w:eastAsia="zh-CN"/>
              </w:rPr>
              <w:t>不得</w:t>
            </w:r>
            <w:r>
              <w:rPr>
                <w:rFonts w:hint="eastAsia" w:ascii="仿宋" w:hAnsi="仿宋" w:eastAsia="仿宋" w:cs="仿宋"/>
                <w:color w:val="auto"/>
                <w:sz w:val="21"/>
                <w:szCs w:val="21"/>
                <w:highlight w:val="none"/>
              </w:rPr>
              <w:t>分（提交复印件并加盖公章）</w:t>
            </w:r>
          </w:p>
        </w:tc>
      </w:tr>
      <w:tr w14:paraId="1C379730">
        <w:tblPrEx>
          <w:tblCellMar>
            <w:top w:w="0" w:type="dxa"/>
            <w:left w:w="108" w:type="dxa"/>
            <w:bottom w:w="0" w:type="dxa"/>
            <w:right w:w="108" w:type="dxa"/>
          </w:tblCellMar>
        </w:tblPrEx>
        <w:trPr>
          <w:trHeight w:val="550" w:hRule="atLeast"/>
          <w:jc w:val="center"/>
        </w:trPr>
        <w:tc>
          <w:tcPr>
            <w:tcW w:w="813" w:type="pct"/>
            <w:vMerge w:val="continue"/>
            <w:tcBorders>
              <w:top w:val="single" w:color="auto" w:sz="4" w:space="0"/>
              <w:left w:val="single" w:color="000000" w:sz="4" w:space="0"/>
              <w:bottom w:val="single" w:color="auto" w:sz="4" w:space="0"/>
              <w:right w:val="single" w:color="000000" w:sz="4" w:space="0"/>
            </w:tcBorders>
            <w:vAlign w:val="center"/>
          </w:tcPr>
          <w:p w14:paraId="57832CB0">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469" w:type="pct"/>
            <w:vMerge w:val="continue"/>
            <w:tcBorders>
              <w:left w:val="single" w:color="000000" w:sz="4" w:space="0"/>
              <w:bottom w:val="single" w:color="auto" w:sz="4" w:space="0"/>
              <w:right w:val="single" w:color="000000" w:sz="4" w:space="0"/>
            </w:tcBorders>
            <w:vAlign w:val="center"/>
          </w:tcPr>
          <w:p w14:paraId="19742BED">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538" w:type="pct"/>
            <w:tcBorders>
              <w:top w:val="single" w:color="000000" w:sz="4" w:space="0"/>
              <w:left w:val="single" w:color="000000" w:sz="4" w:space="0"/>
              <w:bottom w:val="single" w:color="auto" w:sz="4" w:space="0"/>
              <w:right w:val="single" w:color="000000" w:sz="4" w:space="0"/>
            </w:tcBorders>
            <w:vAlign w:val="center"/>
          </w:tcPr>
          <w:p w14:paraId="59047909">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企业业绩（满分</w:t>
            </w:r>
            <w:r>
              <w:rPr>
                <w:rFonts w:hint="eastAsia" w:ascii="仿宋" w:hAnsi="仿宋" w:eastAsia="仿宋" w:cs="仿宋"/>
                <w:b/>
                <w:color w:val="auto"/>
                <w:sz w:val="21"/>
                <w:szCs w:val="21"/>
                <w:highlight w:val="none"/>
                <w:lang w:val="en-US" w:eastAsia="zh-CN"/>
              </w:rPr>
              <w:t>10</w:t>
            </w:r>
            <w:r>
              <w:rPr>
                <w:rFonts w:hint="eastAsia" w:ascii="仿宋" w:hAnsi="仿宋" w:eastAsia="仿宋" w:cs="仿宋"/>
                <w:b/>
                <w:color w:val="auto"/>
                <w:sz w:val="21"/>
                <w:szCs w:val="21"/>
                <w:highlight w:val="none"/>
              </w:rPr>
              <w:t>分）</w:t>
            </w:r>
          </w:p>
        </w:tc>
        <w:tc>
          <w:tcPr>
            <w:tcW w:w="3178" w:type="pct"/>
            <w:tcBorders>
              <w:top w:val="single" w:color="000000" w:sz="4" w:space="0"/>
              <w:left w:val="single" w:color="000000" w:sz="4" w:space="0"/>
              <w:bottom w:val="single" w:color="auto" w:sz="4" w:space="0"/>
              <w:right w:val="single" w:color="000000" w:sz="4" w:space="0"/>
            </w:tcBorders>
            <w:vAlign w:val="center"/>
          </w:tcPr>
          <w:p w14:paraId="21748CCF">
            <w:pPr>
              <w:keepNext w:val="0"/>
              <w:keepLines w:val="0"/>
              <w:numPr>
                <w:ilvl w:val="0"/>
                <w:numId w:val="4"/>
              </w:numPr>
              <w:suppressLineNumbers w:val="0"/>
              <w:spacing w:before="0" w:beforeAutospacing="0" w:after="0" w:afterAutospacing="0" w:line="360" w:lineRule="auto"/>
              <w:ind w:left="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近五年内（2020年1月1日至今），投标人</w:t>
            </w:r>
            <w:r>
              <w:rPr>
                <w:rFonts w:hint="default" w:ascii="仿宋" w:hAnsi="仿宋" w:eastAsia="仿宋" w:cs="仿宋"/>
                <w:color w:val="auto"/>
                <w:sz w:val="21"/>
                <w:szCs w:val="21"/>
                <w:highlight w:val="none"/>
                <w:lang w:eastAsia="zh-CN"/>
              </w:rPr>
              <w:t>有</w:t>
            </w:r>
            <w:r>
              <w:rPr>
                <w:rFonts w:hint="eastAsia" w:ascii="仿宋" w:hAnsi="仿宋" w:eastAsia="仿宋" w:cs="仿宋"/>
                <w:color w:val="auto"/>
                <w:sz w:val="21"/>
                <w:szCs w:val="21"/>
                <w:highlight w:val="none"/>
                <w:lang w:val="en-US" w:eastAsia="zh-CN"/>
              </w:rPr>
              <w:t>通过验收投入使用</w:t>
            </w:r>
            <w:r>
              <w:rPr>
                <w:rFonts w:hint="default"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lang w:val="en-US" w:eastAsia="zh-CN"/>
              </w:rPr>
              <w:t>港口火车装车楼自动化控制系统（新建或改造均可）业绩，</w:t>
            </w:r>
            <w:r>
              <w:rPr>
                <w:rFonts w:hint="default" w:ascii="仿宋" w:hAnsi="仿宋" w:eastAsia="仿宋" w:cs="仿宋"/>
                <w:color w:val="auto"/>
                <w:sz w:val="21"/>
                <w:szCs w:val="21"/>
                <w:highlight w:val="none"/>
                <w:lang w:eastAsia="zh-CN"/>
              </w:rPr>
              <w:t>提供</w:t>
            </w:r>
            <w:r>
              <w:rPr>
                <w:rFonts w:hint="eastAsia" w:ascii="仿宋" w:hAnsi="仿宋" w:eastAsia="仿宋" w:cs="仿宋"/>
                <w:b w:val="0"/>
                <w:bCs w:val="0"/>
                <w:snapToGrid w:val="0"/>
                <w:color w:val="auto"/>
                <w:sz w:val="21"/>
                <w:szCs w:val="21"/>
                <w:highlight w:val="none"/>
                <w:lang w:val="en-US" w:eastAsia="zh-CN"/>
              </w:rPr>
              <w:t>项目合同</w:t>
            </w:r>
            <w:r>
              <w:rPr>
                <w:rFonts w:hint="default" w:ascii="仿宋" w:hAnsi="仿宋" w:eastAsia="仿宋" w:cs="仿宋"/>
                <w:b w:val="0"/>
                <w:bCs w:val="0"/>
                <w:snapToGrid w:val="0"/>
                <w:color w:val="auto"/>
                <w:sz w:val="21"/>
                <w:szCs w:val="21"/>
                <w:highlight w:val="none"/>
                <w:lang w:eastAsia="zh-CN"/>
              </w:rPr>
              <w:t>复印件</w:t>
            </w:r>
            <w:r>
              <w:rPr>
                <w:rFonts w:hint="eastAsia" w:ascii="仿宋" w:hAnsi="仿宋" w:eastAsia="仿宋" w:cs="仿宋"/>
                <w:b w:val="0"/>
                <w:bCs w:val="0"/>
                <w:snapToGrid w:val="0"/>
                <w:color w:val="auto"/>
                <w:sz w:val="21"/>
                <w:szCs w:val="21"/>
                <w:highlight w:val="none"/>
                <w:lang w:val="en-US" w:eastAsia="zh-CN"/>
              </w:rPr>
              <w:t>（可选取部分主要内容）、</w:t>
            </w:r>
            <w:r>
              <w:rPr>
                <w:rFonts w:hint="eastAsia" w:ascii="仿宋" w:hAnsi="仿宋" w:eastAsia="仿宋" w:cs="仿宋"/>
                <w:color w:val="auto"/>
                <w:sz w:val="21"/>
                <w:szCs w:val="21"/>
                <w:highlight w:val="none"/>
              </w:rPr>
              <w:t>交竣工验收证书</w:t>
            </w:r>
            <w:r>
              <w:rPr>
                <w:rFonts w:hint="eastAsia"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rPr>
              <w:t>或相关验收文件</w:t>
            </w:r>
            <w:r>
              <w:rPr>
                <w:rFonts w:hint="eastAsia"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rPr>
              <w:t>的</w:t>
            </w:r>
            <w:r>
              <w:rPr>
                <w:rFonts w:hint="eastAsia" w:ascii="仿宋" w:hAnsi="仿宋" w:eastAsia="仿宋" w:cs="仿宋"/>
                <w:color w:val="auto"/>
                <w:sz w:val="21"/>
                <w:szCs w:val="21"/>
                <w:highlight w:val="none"/>
              </w:rPr>
              <w:t>复印件并加盖公章</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snapToGrid w:val="0"/>
                <w:color w:val="auto"/>
                <w:sz w:val="21"/>
                <w:szCs w:val="21"/>
                <w:highlight w:val="none"/>
                <w:lang w:val="en-US" w:eastAsia="zh-CN"/>
              </w:rPr>
              <w:t>业绩时间以验收时间为准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每项业绩得2分；</w:t>
            </w:r>
          </w:p>
          <w:p w14:paraId="0C98FFB0">
            <w:pPr>
              <w:keepNext w:val="0"/>
              <w:keepLines w:val="0"/>
              <w:numPr>
                <w:ilvl w:val="0"/>
                <w:numId w:val="4"/>
              </w:numPr>
              <w:suppressLineNumbers w:val="0"/>
              <w:spacing w:before="0" w:beforeAutospacing="0" w:after="0" w:afterAutospacing="0" w:line="360" w:lineRule="auto"/>
              <w:ind w:left="0" w:right="0" w:firstLine="0" w:firstLineChars="0"/>
              <w:rPr>
                <w:rFonts w:hint="eastAsia"/>
                <w:highlight w:val="none"/>
                <w:lang w:val="en-US" w:eastAsia="zh-CN"/>
              </w:rPr>
            </w:pPr>
            <w:r>
              <w:rPr>
                <w:rFonts w:hint="eastAsia" w:ascii="仿宋" w:hAnsi="仿宋" w:eastAsia="仿宋" w:cs="仿宋"/>
                <w:color w:val="auto"/>
                <w:sz w:val="21"/>
                <w:szCs w:val="21"/>
                <w:highlight w:val="none"/>
                <w:lang w:val="en-US" w:eastAsia="zh-CN"/>
              </w:rPr>
              <w:t>近五年内（2020年1月1日至今），投标人</w:t>
            </w:r>
            <w:r>
              <w:rPr>
                <w:rFonts w:hint="default" w:ascii="仿宋" w:hAnsi="仿宋" w:eastAsia="仿宋" w:cs="仿宋"/>
                <w:color w:val="auto"/>
                <w:sz w:val="21"/>
                <w:szCs w:val="21"/>
                <w:highlight w:val="none"/>
                <w:lang w:eastAsia="zh-CN"/>
              </w:rPr>
              <w:t>有</w:t>
            </w:r>
            <w:r>
              <w:rPr>
                <w:rFonts w:hint="eastAsia" w:ascii="仿宋" w:hAnsi="仿宋" w:eastAsia="仿宋" w:cs="仿宋"/>
                <w:color w:val="auto"/>
                <w:sz w:val="21"/>
                <w:szCs w:val="21"/>
                <w:highlight w:val="none"/>
                <w:lang w:val="en-US" w:eastAsia="zh-CN"/>
              </w:rPr>
              <w:t>通过验收投入使用</w:t>
            </w:r>
            <w:r>
              <w:rPr>
                <w:rFonts w:hint="default"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lang w:val="en-US" w:eastAsia="zh-CN"/>
              </w:rPr>
              <w:t>非港口火车装车楼自动化控制系统（新建或改造均可）业绩，</w:t>
            </w:r>
            <w:r>
              <w:rPr>
                <w:rFonts w:hint="default" w:ascii="仿宋" w:hAnsi="仿宋" w:eastAsia="仿宋" w:cs="仿宋"/>
                <w:color w:val="auto"/>
                <w:sz w:val="21"/>
                <w:szCs w:val="21"/>
                <w:highlight w:val="none"/>
                <w:lang w:eastAsia="zh-CN"/>
              </w:rPr>
              <w:t>提供</w:t>
            </w:r>
            <w:r>
              <w:rPr>
                <w:rFonts w:hint="eastAsia" w:ascii="仿宋" w:hAnsi="仿宋" w:eastAsia="仿宋" w:cs="仿宋"/>
                <w:b w:val="0"/>
                <w:bCs w:val="0"/>
                <w:snapToGrid w:val="0"/>
                <w:color w:val="auto"/>
                <w:sz w:val="21"/>
                <w:szCs w:val="21"/>
                <w:highlight w:val="none"/>
                <w:lang w:val="en-US" w:eastAsia="zh-CN"/>
              </w:rPr>
              <w:t>项目合同</w:t>
            </w:r>
            <w:r>
              <w:rPr>
                <w:rFonts w:hint="default" w:ascii="仿宋" w:hAnsi="仿宋" w:eastAsia="仿宋" w:cs="仿宋"/>
                <w:b w:val="0"/>
                <w:bCs w:val="0"/>
                <w:snapToGrid w:val="0"/>
                <w:color w:val="auto"/>
                <w:sz w:val="21"/>
                <w:szCs w:val="21"/>
                <w:highlight w:val="none"/>
                <w:lang w:eastAsia="zh-CN"/>
              </w:rPr>
              <w:t>复印件</w:t>
            </w:r>
            <w:r>
              <w:rPr>
                <w:rFonts w:hint="eastAsia" w:ascii="仿宋" w:hAnsi="仿宋" w:eastAsia="仿宋" w:cs="仿宋"/>
                <w:b w:val="0"/>
                <w:bCs w:val="0"/>
                <w:snapToGrid w:val="0"/>
                <w:color w:val="auto"/>
                <w:sz w:val="21"/>
                <w:szCs w:val="21"/>
                <w:highlight w:val="none"/>
                <w:lang w:val="en-US" w:eastAsia="zh-CN"/>
              </w:rPr>
              <w:t>（可选取部分主要内容）、</w:t>
            </w:r>
            <w:r>
              <w:rPr>
                <w:rFonts w:hint="eastAsia" w:ascii="仿宋" w:hAnsi="仿宋" w:eastAsia="仿宋" w:cs="仿宋"/>
                <w:color w:val="auto"/>
                <w:sz w:val="21"/>
                <w:szCs w:val="21"/>
                <w:highlight w:val="none"/>
              </w:rPr>
              <w:t>交竣工验收证书</w:t>
            </w:r>
            <w:bookmarkStart w:id="227" w:name="OLE_LINK21"/>
            <w:r>
              <w:rPr>
                <w:rFonts w:hint="eastAsia" w:ascii="仿宋" w:hAnsi="仿宋" w:eastAsia="仿宋" w:cs="仿宋"/>
                <w:color w:val="auto"/>
                <w:sz w:val="21"/>
                <w:szCs w:val="21"/>
                <w:highlight w:val="none"/>
                <w:lang w:eastAsia="zh-CN"/>
              </w:rPr>
              <w:t>（</w:t>
            </w:r>
            <w:bookmarkEnd w:id="227"/>
            <w:r>
              <w:rPr>
                <w:rFonts w:hint="default" w:ascii="仿宋" w:hAnsi="仿宋" w:eastAsia="仿宋" w:cs="仿宋"/>
                <w:color w:val="auto"/>
                <w:sz w:val="21"/>
                <w:szCs w:val="21"/>
                <w:highlight w:val="none"/>
              </w:rPr>
              <w:t>或相关验收文件</w:t>
            </w:r>
            <w:r>
              <w:rPr>
                <w:rFonts w:hint="eastAsia"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rPr>
              <w:t>的</w:t>
            </w:r>
            <w:r>
              <w:rPr>
                <w:rFonts w:hint="eastAsia" w:ascii="仿宋" w:hAnsi="仿宋" w:eastAsia="仿宋" w:cs="仿宋"/>
                <w:color w:val="auto"/>
                <w:sz w:val="21"/>
                <w:szCs w:val="21"/>
                <w:highlight w:val="none"/>
              </w:rPr>
              <w:t>复印件并加盖公章</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snapToGrid w:val="0"/>
                <w:color w:val="auto"/>
                <w:sz w:val="21"/>
                <w:szCs w:val="21"/>
                <w:highlight w:val="none"/>
                <w:lang w:val="en-US" w:eastAsia="zh-CN"/>
              </w:rPr>
              <w:t>业绩时间以验收时间为准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每项业绩得1.5分；</w:t>
            </w:r>
          </w:p>
          <w:p w14:paraId="2A13AFAD">
            <w:pPr>
              <w:keepNext w:val="0"/>
              <w:keepLines w:val="0"/>
              <w:numPr>
                <w:ilvl w:val="-1"/>
                <w:numId w:val="0"/>
              </w:numPr>
              <w:suppressLineNumbers w:val="0"/>
              <w:spacing w:before="0" w:beforeAutospacing="0" w:after="0" w:afterAutospacing="0" w:line="360" w:lineRule="auto"/>
              <w:ind w:left="0" w:right="0" w:firstLine="0" w:firstLineChars="0"/>
              <w:rPr>
                <w:rFonts w:hint="default"/>
                <w:highlight w:val="none"/>
              </w:rPr>
            </w:pPr>
            <w:r>
              <w:rPr>
                <w:rFonts w:hint="eastAsia" w:ascii="仿宋" w:hAnsi="仿宋" w:eastAsia="仿宋" w:cs="仿宋"/>
                <w:color w:val="auto"/>
                <w:sz w:val="21"/>
                <w:szCs w:val="21"/>
                <w:highlight w:val="none"/>
                <w:lang w:val="en-US" w:eastAsia="zh-CN"/>
              </w:rPr>
              <w:t>3、近五年内（2020年1月1日至今）</w:t>
            </w:r>
            <w:r>
              <w:rPr>
                <w:rFonts w:hint="default"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w:t>
            </w:r>
            <w:r>
              <w:rPr>
                <w:rFonts w:hint="default" w:ascii="仿宋" w:hAnsi="仿宋" w:eastAsia="仿宋" w:cs="仿宋"/>
                <w:color w:val="auto"/>
                <w:sz w:val="21"/>
                <w:szCs w:val="21"/>
                <w:highlight w:val="none"/>
                <w:lang w:eastAsia="zh-CN"/>
              </w:rPr>
              <w:t>有</w:t>
            </w:r>
            <w:r>
              <w:rPr>
                <w:rFonts w:hint="eastAsia" w:ascii="仿宋" w:hAnsi="仿宋" w:eastAsia="仿宋" w:cs="仿宋"/>
                <w:color w:val="auto"/>
                <w:sz w:val="21"/>
                <w:szCs w:val="21"/>
                <w:highlight w:val="none"/>
                <w:lang w:val="en-US" w:eastAsia="zh-CN"/>
              </w:rPr>
              <w:t>通过验收投入使用</w:t>
            </w:r>
            <w:r>
              <w:rPr>
                <w:rFonts w:hint="default"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lang w:val="en-US" w:eastAsia="zh-CN"/>
              </w:rPr>
              <w:t>汽车装车楼自动化控制系统（新建或改造均可）业绩，</w:t>
            </w:r>
            <w:r>
              <w:rPr>
                <w:rFonts w:hint="default" w:ascii="仿宋" w:hAnsi="仿宋" w:eastAsia="仿宋" w:cs="仿宋"/>
                <w:color w:val="auto"/>
                <w:sz w:val="21"/>
                <w:szCs w:val="21"/>
                <w:highlight w:val="none"/>
                <w:lang w:eastAsia="zh-CN"/>
              </w:rPr>
              <w:t>提供</w:t>
            </w:r>
            <w:r>
              <w:rPr>
                <w:rFonts w:hint="eastAsia" w:ascii="仿宋" w:hAnsi="仿宋" w:eastAsia="仿宋" w:cs="仿宋"/>
                <w:b w:val="0"/>
                <w:bCs w:val="0"/>
                <w:snapToGrid w:val="0"/>
                <w:color w:val="auto"/>
                <w:sz w:val="21"/>
                <w:szCs w:val="21"/>
                <w:highlight w:val="none"/>
                <w:lang w:val="en-US" w:eastAsia="zh-CN"/>
              </w:rPr>
              <w:t>项目合同</w:t>
            </w:r>
            <w:r>
              <w:rPr>
                <w:rFonts w:hint="default" w:ascii="仿宋" w:hAnsi="仿宋" w:eastAsia="仿宋" w:cs="仿宋"/>
                <w:b w:val="0"/>
                <w:bCs w:val="0"/>
                <w:snapToGrid w:val="0"/>
                <w:color w:val="auto"/>
                <w:sz w:val="21"/>
                <w:szCs w:val="21"/>
                <w:highlight w:val="none"/>
                <w:lang w:eastAsia="zh-CN"/>
              </w:rPr>
              <w:t>复印件</w:t>
            </w:r>
            <w:r>
              <w:rPr>
                <w:rFonts w:hint="eastAsia" w:ascii="仿宋" w:hAnsi="仿宋" w:eastAsia="仿宋" w:cs="仿宋"/>
                <w:b w:val="0"/>
                <w:bCs w:val="0"/>
                <w:snapToGrid w:val="0"/>
                <w:color w:val="auto"/>
                <w:sz w:val="21"/>
                <w:szCs w:val="21"/>
                <w:highlight w:val="none"/>
                <w:lang w:val="en-US" w:eastAsia="zh-CN"/>
              </w:rPr>
              <w:t>（可选取部分主要内容）、</w:t>
            </w:r>
            <w:r>
              <w:rPr>
                <w:rFonts w:hint="eastAsia" w:ascii="仿宋" w:hAnsi="仿宋" w:eastAsia="仿宋" w:cs="仿宋"/>
                <w:color w:val="auto"/>
                <w:sz w:val="21"/>
                <w:szCs w:val="21"/>
                <w:highlight w:val="none"/>
              </w:rPr>
              <w:t>交竣工验收证书</w:t>
            </w:r>
            <w:r>
              <w:rPr>
                <w:rFonts w:hint="eastAsia"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rPr>
              <w:t>或相关验收文件</w:t>
            </w:r>
            <w:r>
              <w:rPr>
                <w:rFonts w:hint="eastAsia"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rPr>
              <w:t>的</w:t>
            </w:r>
            <w:r>
              <w:rPr>
                <w:rFonts w:hint="eastAsia" w:ascii="仿宋" w:hAnsi="仿宋" w:eastAsia="仿宋" w:cs="仿宋"/>
                <w:color w:val="auto"/>
                <w:sz w:val="21"/>
                <w:szCs w:val="21"/>
                <w:highlight w:val="none"/>
              </w:rPr>
              <w:t>复印件并加盖公章</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snapToGrid w:val="0"/>
                <w:color w:val="auto"/>
                <w:sz w:val="21"/>
                <w:szCs w:val="21"/>
                <w:highlight w:val="none"/>
                <w:lang w:val="en-US" w:eastAsia="zh-CN"/>
              </w:rPr>
              <w:t>业绩时间以验收时间为准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每项业绩得1分，最多加3分；</w:t>
            </w:r>
          </w:p>
          <w:p w14:paraId="44CAA15A">
            <w:pPr>
              <w:keepNext w:val="0"/>
              <w:keepLines w:val="0"/>
              <w:suppressLineNumbers w:val="0"/>
              <w:spacing w:before="0" w:beforeAutospacing="0" w:after="0" w:afterAutospacing="0" w:line="360" w:lineRule="auto"/>
              <w:ind w:left="0" w:right="0" w:firstLine="0" w:firstLineChars="0"/>
              <w:rPr>
                <w:rFonts w:hint="eastAsia" w:ascii="仿宋" w:hAnsi="仿宋" w:eastAsia="仿宋" w:cs="仿宋"/>
                <w:color w:val="auto"/>
                <w:szCs w:val="21"/>
                <w:highlight w:val="none"/>
              </w:rPr>
            </w:pPr>
            <w:r>
              <w:rPr>
                <w:rFonts w:hint="eastAsia" w:ascii="仿宋" w:hAnsi="仿宋" w:eastAsia="仿宋" w:cs="仿宋"/>
                <w:color w:val="auto"/>
                <w:kern w:val="0"/>
                <w:sz w:val="21"/>
                <w:szCs w:val="21"/>
                <w:highlight w:val="none"/>
                <w:lang w:val="en-US" w:eastAsia="zh-CN"/>
              </w:rPr>
              <w:t>备注：</w:t>
            </w:r>
            <w:r>
              <w:rPr>
                <w:rFonts w:hint="eastAsia" w:ascii="仿宋" w:hAnsi="仿宋" w:eastAsia="仿宋" w:cs="仿宋"/>
                <w:color w:val="auto"/>
                <w:sz w:val="21"/>
                <w:szCs w:val="21"/>
                <w:highlight w:val="none"/>
                <w:lang w:val="en-US" w:eastAsia="zh-CN"/>
              </w:rPr>
              <w:t xml:space="preserve">企业业绩总分值最高得10分。 </w:t>
            </w:r>
          </w:p>
        </w:tc>
      </w:tr>
      <w:tr w14:paraId="697CBFC0">
        <w:tblPrEx>
          <w:tblCellMar>
            <w:top w:w="0" w:type="dxa"/>
            <w:left w:w="108" w:type="dxa"/>
            <w:bottom w:w="0" w:type="dxa"/>
            <w:right w:w="108" w:type="dxa"/>
          </w:tblCellMar>
        </w:tblPrEx>
        <w:trPr>
          <w:cantSplit/>
          <w:trHeight w:val="3260" w:hRule="atLeast"/>
          <w:jc w:val="center"/>
        </w:trPr>
        <w:tc>
          <w:tcPr>
            <w:tcW w:w="813" w:type="pct"/>
            <w:vMerge w:val="restart"/>
            <w:tcBorders>
              <w:top w:val="single" w:color="auto" w:sz="4" w:space="0"/>
              <w:left w:val="single" w:color="auto" w:sz="4" w:space="0"/>
              <w:bottom w:val="single" w:color="auto" w:sz="4" w:space="0"/>
              <w:right w:val="single" w:color="auto" w:sz="4" w:space="0"/>
            </w:tcBorders>
            <w:vAlign w:val="center"/>
          </w:tcPr>
          <w:p w14:paraId="1FF75830">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61BF4E85">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469CC87E">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44EF58A2">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1EBF5702">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3B11FBAA">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0DFA03EF">
            <w:pPr>
              <w:pStyle w:val="53"/>
              <w:keepNext w:val="0"/>
              <w:keepLines w:val="0"/>
              <w:suppressLineNumbers w:val="0"/>
              <w:spacing w:before="0" w:beforeAutospacing="0" w:after="0" w:afterAutospacing="0" w:line="360" w:lineRule="exact"/>
              <w:ind w:left="0" w:right="0"/>
              <w:jc w:val="both"/>
              <w:rPr>
                <w:rFonts w:hint="eastAsia" w:ascii="仿宋" w:hAnsi="仿宋" w:eastAsia="仿宋" w:cs="仿宋"/>
                <w:b/>
                <w:color w:val="auto"/>
                <w:sz w:val="21"/>
                <w:szCs w:val="21"/>
                <w:highlight w:val="none"/>
              </w:rPr>
            </w:pPr>
          </w:p>
          <w:p w14:paraId="675186C9">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7BC87600">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6164EDC7">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1608E6D0">
            <w:pPr>
              <w:pStyle w:val="53"/>
              <w:keepNext w:val="0"/>
              <w:keepLines w:val="0"/>
              <w:suppressLineNumbers w:val="0"/>
              <w:spacing w:before="0" w:beforeAutospacing="0" w:after="0" w:afterAutospacing="0" w:line="360" w:lineRule="exact"/>
              <w:ind w:left="0" w:right="0" w:firstLine="210" w:firstLineChars="100"/>
              <w:jc w:val="both"/>
              <w:rPr>
                <w:rFonts w:hint="eastAsia" w:ascii="仿宋" w:hAnsi="仿宋" w:eastAsia="仿宋" w:cs="仿宋"/>
                <w:b/>
                <w:color w:val="auto"/>
                <w:sz w:val="21"/>
                <w:szCs w:val="21"/>
                <w:highlight w:val="none"/>
              </w:rPr>
            </w:pPr>
            <w:r>
              <w:rPr>
                <w:rFonts w:hint="default" w:ascii="宋体" w:hAnsi="宋体" w:eastAsia="宋体" w:cs="宋体"/>
                <w:sz w:val="21"/>
                <w:highlight w:val="none"/>
              </w:rPr>
              <w:t>2.2.4(</w:t>
            </w:r>
            <w:r>
              <w:rPr>
                <w:rFonts w:hint="eastAsia" w:hAnsi="宋体" w:cs="宋体"/>
                <w:sz w:val="21"/>
                <w:highlight w:val="none"/>
                <w:lang w:val="en-US" w:eastAsia="zh-CN"/>
              </w:rPr>
              <w:t>3</w:t>
            </w:r>
            <w:r>
              <w:rPr>
                <w:rFonts w:hint="default" w:ascii="宋体" w:hAnsi="宋体" w:eastAsia="宋体" w:cs="宋体"/>
                <w:sz w:val="21"/>
                <w:highlight w:val="none"/>
              </w:rPr>
              <w:t>)</w:t>
            </w:r>
          </w:p>
          <w:p w14:paraId="04125B0E">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7C93B9CB">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19485AC0">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106E9797">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5995D3B4">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64C676C3">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1EE7B4FB">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173C3D94">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171D69F6">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4C0E9611">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7314720A">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79D5CE6B">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4483BD2C">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6B80D259">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6B242CFF">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63864425">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7B5C607B">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6232AFE8">
            <w:pPr>
              <w:pStyle w:val="53"/>
              <w:keepNext w:val="0"/>
              <w:keepLines w:val="0"/>
              <w:suppressLineNumbers w:val="0"/>
              <w:spacing w:before="0" w:beforeAutospacing="0" w:after="0" w:afterAutospacing="0" w:line="360" w:lineRule="exact"/>
              <w:ind w:left="0" w:right="0" w:firstLine="211" w:firstLineChars="100"/>
              <w:jc w:val="both"/>
              <w:rPr>
                <w:rFonts w:hint="eastAsia" w:ascii="仿宋" w:hAnsi="仿宋" w:eastAsia="仿宋" w:cs="仿宋"/>
                <w:b/>
                <w:color w:val="auto"/>
                <w:sz w:val="21"/>
                <w:szCs w:val="21"/>
                <w:highlight w:val="none"/>
              </w:rPr>
            </w:pPr>
          </w:p>
          <w:p w14:paraId="6799F1DB">
            <w:pPr>
              <w:pStyle w:val="53"/>
              <w:keepNext w:val="0"/>
              <w:keepLines w:val="0"/>
              <w:suppressLineNumbers w:val="0"/>
              <w:spacing w:before="0" w:beforeAutospacing="0" w:after="0" w:afterAutospacing="0" w:line="360" w:lineRule="exact"/>
              <w:ind w:left="0" w:right="0"/>
              <w:jc w:val="both"/>
              <w:rPr>
                <w:rFonts w:hint="eastAsia" w:ascii="仿宋" w:hAnsi="仿宋" w:eastAsia="仿宋" w:cs="仿宋"/>
                <w:b/>
                <w:color w:val="auto"/>
                <w:sz w:val="21"/>
                <w:szCs w:val="21"/>
                <w:highlight w:val="none"/>
              </w:rPr>
            </w:pPr>
          </w:p>
          <w:p w14:paraId="23017030">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475BBFB6">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3F4B563C">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341504BC">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26F55A6E">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3D230AAD">
            <w:pPr>
              <w:pStyle w:val="53"/>
              <w:keepNext w:val="0"/>
              <w:keepLines w:val="0"/>
              <w:suppressLineNumbers w:val="0"/>
              <w:spacing w:before="0" w:beforeAutospacing="0" w:after="0" w:afterAutospacing="0" w:line="360" w:lineRule="exact"/>
              <w:ind w:left="0" w:right="0" w:firstLine="422" w:firstLineChars="200"/>
              <w:jc w:val="both"/>
              <w:rPr>
                <w:rFonts w:hint="eastAsia" w:ascii="仿宋" w:hAnsi="仿宋" w:eastAsia="仿宋" w:cs="仿宋"/>
                <w:b/>
                <w:color w:val="auto"/>
                <w:sz w:val="21"/>
                <w:szCs w:val="21"/>
                <w:highlight w:val="none"/>
              </w:rPr>
            </w:pPr>
          </w:p>
          <w:p w14:paraId="632641E4">
            <w:pPr>
              <w:pStyle w:val="53"/>
              <w:keepNext w:val="0"/>
              <w:keepLines w:val="0"/>
              <w:suppressLineNumbers w:val="0"/>
              <w:spacing w:before="0" w:beforeAutospacing="0" w:after="0" w:afterAutospacing="0" w:line="360" w:lineRule="exact"/>
              <w:ind w:left="0" w:right="0" w:firstLine="422" w:firstLineChars="200"/>
              <w:jc w:val="both"/>
              <w:rPr>
                <w:rFonts w:hint="eastAsia" w:ascii="仿宋" w:hAnsi="仿宋" w:eastAsia="仿宋" w:cs="仿宋"/>
                <w:b/>
                <w:color w:val="auto"/>
                <w:sz w:val="21"/>
                <w:szCs w:val="21"/>
                <w:highlight w:val="none"/>
              </w:rPr>
            </w:pPr>
          </w:p>
          <w:p w14:paraId="7A8705A5">
            <w:pPr>
              <w:pStyle w:val="53"/>
              <w:keepNext w:val="0"/>
              <w:keepLines w:val="0"/>
              <w:suppressLineNumbers w:val="0"/>
              <w:spacing w:before="0" w:beforeAutospacing="0" w:after="0" w:afterAutospacing="0" w:line="360" w:lineRule="exact"/>
              <w:ind w:left="0" w:right="0" w:firstLine="422" w:firstLineChars="200"/>
              <w:jc w:val="both"/>
              <w:rPr>
                <w:rFonts w:hint="eastAsia" w:ascii="仿宋" w:hAnsi="仿宋" w:eastAsia="仿宋" w:cs="仿宋"/>
                <w:b/>
                <w:color w:val="auto"/>
                <w:sz w:val="21"/>
                <w:szCs w:val="21"/>
                <w:highlight w:val="none"/>
              </w:rPr>
            </w:pPr>
          </w:p>
          <w:p w14:paraId="57E28D0E">
            <w:pPr>
              <w:pStyle w:val="53"/>
              <w:keepNext w:val="0"/>
              <w:keepLines w:val="0"/>
              <w:suppressLineNumbers w:val="0"/>
              <w:spacing w:before="0" w:beforeAutospacing="0" w:after="0" w:afterAutospacing="0" w:line="360" w:lineRule="exact"/>
              <w:ind w:left="0" w:right="0" w:firstLine="422" w:firstLineChars="200"/>
              <w:jc w:val="both"/>
              <w:rPr>
                <w:rFonts w:hint="eastAsia" w:ascii="仿宋" w:hAnsi="仿宋" w:eastAsia="仿宋" w:cs="仿宋"/>
                <w:b/>
                <w:color w:val="auto"/>
                <w:sz w:val="21"/>
                <w:szCs w:val="21"/>
                <w:highlight w:val="none"/>
              </w:rPr>
            </w:pPr>
          </w:p>
          <w:p w14:paraId="4EBDDE05">
            <w:pPr>
              <w:pStyle w:val="53"/>
              <w:keepNext w:val="0"/>
              <w:keepLines w:val="0"/>
              <w:suppressLineNumbers w:val="0"/>
              <w:spacing w:before="0" w:beforeAutospacing="0" w:after="0" w:afterAutospacing="0" w:line="360" w:lineRule="exact"/>
              <w:ind w:left="0" w:right="0" w:firstLine="422" w:firstLineChars="200"/>
              <w:jc w:val="both"/>
              <w:rPr>
                <w:rFonts w:hint="eastAsia" w:ascii="仿宋" w:hAnsi="仿宋" w:eastAsia="仿宋" w:cs="仿宋"/>
                <w:b/>
                <w:color w:val="auto"/>
                <w:sz w:val="21"/>
                <w:szCs w:val="21"/>
                <w:highlight w:val="none"/>
              </w:rPr>
            </w:pPr>
          </w:p>
          <w:p w14:paraId="22B9E7A2">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7B2959F8">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p w14:paraId="4FBCC14F">
            <w:pPr>
              <w:pStyle w:val="53"/>
              <w:keepNext w:val="0"/>
              <w:keepLines w:val="0"/>
              <w:suppressLineNumbers w:val="0"/>
              <w:spacing w:before="0" w:beforeAutospacing="0" w:after="0" w:afterAutospacing="0" w:line="360" w:lineRule="exact"/>
              <w:ind w:left="0" w:right="0"/>
              <w:jc w:val="both"/>
              <w:rPr>
                <w:rFonts w:hint="eastAsia" w:ascii="仿宋" w:hAnsi="仿宋" w:eastAsia="仿宋" w:cs="仿宋"/>
                <w:b/>
                <w:color w:val="auto"/>
                <w:sz w:val="21"/>
                <w:szCs w:val="21"/>
                <w:highlight w:val="none"/>
              </w:rPr>
            </w:pPr>
          </w:p>
        </w:tc>
        <w:tc>
          <w:tcPr>
            <w:tcW w:w="469" w:type="pct"/>
            <w:vMerge w:val="restart"/>
            <w:tcBorders>
              <w:top w:val="single" w:color="auto" w:sz="4" w:space="0"/>
              <w:left w:val="single" w:color="auto" w:sz="4" w:space="0"/>
              <w:bottom w:val="single" w:color="auto" w:sz="4" w:space="0"/>
              <w:right w:val="single" w:color="auto" w:sz="4" w:space="0"/>
            </w:tcBorders>
            <w:vAlign w:val="center"/>
          </w:tcPr>
          <w:p w14:paraId="716E12BF">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569284D1">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0481E178">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00D0603C">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190E763C">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6B3A6710">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0E525622">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7F1607DE">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42D30E7F">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1AB3F226">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5BC5793D">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09962883">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75118F8B">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52C8620C">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7D47F141">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2C0158F8">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23E55CF6">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16ACA2DD">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4FB33497">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088B86B6">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r>
              <w:rPr>
                <w:rFonts w:hint="eastAsia" w:ascii="仿宋" w:hAnsi="仿宋" w:eastAsia="仿宋" w:cs="仿宋"/>
                <w:b/>
                <w:highlight w:val="none"/>
              </w:rPr>
              <w:t>技术文件评分标准</w:t>
            </w:r>
          </w:p>
          <w:p w14:paraId="7173D34B">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满分</w:t>
            </w:r>
            <w:r>
              <w:rPr>
                <w:rFonts w:hint="eastAsia" w:ascii="仿宋" w:hAnsi="仿宋" w:eastAsia="仿宋" w:cs="仿宋"/>
                <w:b/>
                <w:color w:val="auto"/>
                <w:sz w:val="21"/>
                <w:szCs w:val="21"/>
                <w:highlight w:val="none"/>
                <w:lang w:val="en-US" w:eastAsia="zh-CN"/>
              </w:rPr>
              <w:t>35</w:t>
            </w:r>
            <w:r>
              <w:rPr>
                <w:rFonts w:hint="eastAsia" w:ascii="仿宋" w:hAnsi="仿宋" w:eastAsia="仿宋" w:cs="仿宋"/>
                <w:b/>
                <w:color w:val="auto"/>
                <w:sz w:val="21"/>
                <w:szCs w:val="21"/>
                <w:highlight w:val="none"/>
              </w:rPr>
              <w:t>分</w:t>
            </w:r>
            <w:r>
              <w:rPr>
                <w:rFonts w:hint="eastAsia" w:ascii="仿宋" w:hAnsi="仿宋" w:eastAsia="仿宋" w:cs="仿宋"/>
                <w:b/>
                <w:color w:val="auto"/>
                <w:sz w:val="21"/>
                <w:szCs w:val="21"/>
                <w:highlight w:val="none"/>
                <w:lang w:eastAsia="zh-CN"/>
              </w:rPr>
              <w:t>）</w:t>
            </w:r>
          </w:p>
        </w:tc>
        <w:tc>
          <w:tcPr>
            <w:tcW w:w="538" w:type="pct"/>
            <w:vMerge w:val="restart"/>
            <w:tcBorders>
              <w:top w:val="single" w:color="auto" w:sz="4" w:space="0"/>
              <w:left w:val="single" w:color="auto" w:sz="4" w:space="0"/>
              <w:bottom w:val="single" w:color="auto" w:sz="4" w:space="0"/>
              <w:right w:val="single" w:color="auto" w:sz="4" w:space="0"/>
            </w:tcBorders>
            <w:vAlign w:val="center"/>
          </w:tcPr>
          <w:p w14:paraId="28081D99">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2FECCDDA">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251EC312">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p w14:paraId="6DC5813C">
            <w:pPr>
              <w:keepNext w:val="0"/>
              <w:keepLines w:val="0"/>
              <w:suppressLineNumbers w:val="0"/>
              <w:spacing w:before="0" w:beforeAutospacing="0" w:after="0" w:afterAutospacing="0"/>
              <w:ind w:left="0" w:right="0"/>
              <w:jc w:val="left"/>
              <w:rPr>
                <w:rFonts w:hint="eastAsia" w:ascii="仿宋" w:hAnsi="仿宋" w:eastAsia="仿宋" w:cs="仿宋"/>
                <w:b/>
                <w:bCs/>
                <w:color w:val="auto"/>
                <w:sz w:val="21"/>
                <w:szCs w:val="21"/>
                <w:highlight w:val="none"/>
              </w:rPr>
            </w:pPr>
          </w:p>
          <w:p w14:paraId="68C1980D">
            <w:pPr>
              <w:keepNext w:val="0"/>
              <w:keepLines w:val="0"/>
              <w:suppressLineNumbers w:val="0"/>
              <w:spacing w:before="0" w:beforeAutospacing="0" w:after="0" w:afterAutospacing="0"/>
              <w:ind w:left="0" w:right="0"/>
              <w:jc w:val="left"/>
              <w:rPr>
                <w:rFonts w:hint="eastAsia" w:ascii="仿宋" w:hAnsi="仿宋" w:eastAsia="仿宋" w:cs="仿宋"/>
                <w:b/>
                <w:bCs/>
                <w:color w:val="auto"/>
                <w:sz w:val="21"/>
                <w:szCs w:val="21"/>
                <w:highlight w:val="none"/>
              </w:rPr>
            </w:pPr>
          </w:p>
          <w:p w14:paraId="35B11DB1">
            <w:pPr>
              <w:keepNext w:val="0"/>
              <w:keepLines w:val="0"/>
              <w:suppressLineNumbers w:val="0"/>
              <w:spacing w:before="0" w:beforeAutospacing="0" w:after="0" w:afterAutospacing="0"/>
              <w:ind w:left="0" w:right="0"/>
              <w:jc w:val="left"/>
              <w:rPr>
                <w:rFonts w:hint="eastAsia" w:ascii="仿宋" w:hAnsi="仿宋" w:eastAsia="仿宋" w:cs="仿宋"/>
                <w:b/>
                <w:bCs/>
                <w:color w:val="auto"/>
                <w:sz w:val="21"/>
                <w:szCs w:val="21"/>
                <w:highlight w:val="none"/>
              </w:rPr>
            </w:pPr>
          </w:p>
          <w:p w14:paraId="24980DE4">
            <w:pPr>
              <w:keepNext w:val="0"/>
              <w:keepLines w:val="0"/>
              <w:suppressLineNumbers w:val="0"/>
              <w:spacing w:before="0" w:beforeAutospacing="0" w:after="0" w:afterAutospacing="0"/>
              <w:ind w:left="0" w:right="0"/>
              <w:jc w:val="left"/>
              <w:rPr>
                <w:rFonts w:hint="eastAsia" w:ascii="仿宋" w:hAnsi="仿宋" w:eastAsia="仿宋" w:cs="仿宋"/>
                <w:b/>
                <w:bCs/>
                <w:color w:val="auto"/>
                <w:sz w:val="21"/>
                <w:szCs w:val="21"/>
                <w:highlight w:val="none"/>
              </w:rPr>
            </w:pPr>
          </w:p>
          <w:p w14:paraId="523EF9D2">
            <w:pPr>
              <w:keepNext w:val="0"/>
              <w:keepLines w:val="0"/>
              <w:suppressLineNumbers w:val="0"/>
              <w:spacing w:before="0" w:beforeAutospacing="0" w:after="0" w:afterAutospacing="0"/>
              <w:ind w:left="0" w:right="0"/>
              <w:jc w:val="left"/>
              <w:rPr>
                <w:rFonts w:hint="eastAsia" w:ascii="仿宋" w:hAnsi="仿宋" w:eastAsia="仿宋" w:cs="仿宋"/>
                <w:b/>
                <w:bCs/>
                <w:color w:val="auto"/>
                <w:sz w:val="21"/>
                <w:szCs w:val="21"/>
                <w:highlight w:val="none"/>
              </w:rPr>
            </w:pPr>
          </w:p>
          <w:p w14:paraId="23E9F1F8">
            <w:pPr>
              <w:keepNext w:val="0"/>
              <w:keepLines w:val="0"/>
              <w:suppressLineNumbers w:val="0"/>
              <w:spacing w:before="0" w:beforeAutospacing="0" w:after="0" w:afterAutospacing="0"/>
              <w:ind w:left="0" w:right="0"/>
              <w:jc w:val="left"/>
              <w:rPr>
                <w:rFonts w:hint="eastAsia" w:ascii="仿宋" w:hAnsi="仿宋" w:eastAsia="仿宋" w:cs="仿宋"/>
                <w:b/>
                <w:bCs/>
                <w:color w:val="auto"/>
                <w:sz w:val="21"/>
                <w:szCs w:val="21"/>
                <w:highlight w:val="none"/>
              </w:rPr>
            </w:pPr>
          </w:p>
          <w:p w14:paraId="17701F98">
            <w:pPr>
              <w:keepNext w:val="0"/>
              <w:keepLines w:val="0"/>
              <w:suppressLineNumbers w:val="0"/>
              <w:spacing w:before="0" w:beforeAutospacing="0" w:after="0" w:afterAutospacing="0"/>
              <w:ind w:left="0" w:right="0"/>
              <w:jc w:val="left"/>
              <w:rPr>
                <w:rFonts w:hint="eastAsia" w:ascii="仿宋" w:hAnsi="仿宋" w:eastAsia="仿宋" w:cs="仿宋"/>
                <w:b/>
                <w:bCs/>
                <w:color w:val="auto"/>
                <w:sz w:val="21"/>
                <w:szCs w:val="21"/>
                <w:highlight w:val="none"/>
              </w:rPr>
            </w:pPr>
          </w:p>
          <w:p w14:paraId="14EADFB0">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bCs/>
                <w:highlight w:val="none"/>
                <w:lang w:bidi="ar"/>
              </w:rPr>
            </w:pPr>
            <w:r>
              <w:rPr>
                <w:rFonts w:hint="eastAsia" w:ascii="仿宋" w:hAnsi="仿宋" w:eastAsia="仿宋" w:cs="仿宋"/>
                <w:b/>
                <w:bCs w:val="0"/>
                <w:color w:val="auto"/>
                <w:sz w:val="21"/>
                <w:szCs w:val="21"/>
                <w:highlight w:val="none"/>
                <w:lang w:bidi="ar-SA"/>
              </w:rPr>
              <w:t>系统</w:t>
            </w:r>
            <w:r>
              <w:rPr>
                <w:rFonts w:hint="eastAsia" w:ascii="仿宋" w:hAnsi="仿宋" w:eastAsia="仿宋" w:cs="仿宋"/>
                <w:b/>
                <w:bCs w:val="0"/>
                <w:color w:val="auto"/>
                <w:sz w:val="21"/>
                <w:szCs w:val="21"/>
                <w:highlight w:val="none"/>
                <w:lang w:val="en-US" w:eastAsia="zh-CN" w:bidi="ar-SA"/>
              </w:rPr>
              <w:t>技术方案</w:t>
            </w:r>
            <w:r>
              <w:rPr>
                <w:rFonts w:hint="eastAsia" w:ascii="仿宋" w:hAnsi="仿宋" w:eastAsia="仿宋" w:cs="仿宋"/>
                <w:b/>
                <w:bCs w:val="0"/>
                <w:color w:val="auto"/>
                <w:sz w:val="21"/>
                <w:szCs w:val="21"/>
                <w:highlight w:val="none"/>
                <w:lang w:bidi="ar-SA"/>
              </w:rPr>
              <w:t>、</w:t>
            </w:r>
            <w:r>
              <w:rPr>
                <w:rFonts w:hint="eastAsia" w:ascii="仿宋" w:hAnsi="仿宋" w:eastAsia="仿宋" w:cs="仿宋"/>
                <w:b/>
                <w:bCs w:val="0"/>
                <w:color w:val="auto"/>
                <w:sz w:val="21"/>
                <w:szCs w:val="21"/>
                <w:highlight w:val="none"/>
                <w:lang w:val="en-US" w:eastAsia="zh-CN" w:bidi="ar-SA"/>
              </w:rPr>
              <w:t>进度计划等</w:t>
            </w:r>
            <w:r>
              <w:rPr>
                <w:rFonts w:hint="eastAsia" w:ascii="仿宋" w:hAnsi="仿宋" w:eastAsia="仿宋" w:cs="仿宋"/>
                <w:b/>
                <w:bCs w:val="0"/>
                <w:color w:val="auto"/>
                <w:sz w:val="21"/>
                <w:szCs w:val="21"/>
                <w:highlight w:val="none"/>
                <w:lang w:bidi="ar-SA"/>
              </w:rPr>
              <w:t>（满分</w:t>
            </w:r>
            <w:r>
              <w:rPr>
                <w:rFonts w:hint="eastAsia" w:ascii="仿宋" w:hAnsi="仿宋" w:eastAsia="仿宋" w:cs="仿宋"/>
                <w:b/>
                <w:bCs w:val="0"/>
                <w:color w:val="auto"/>
                <w:sz w:val="21"/>
                <w:szCs w:val="21"/>
                <w:highlight w:val="none"/>
                <w:lang w:val="en-US" w:eastAsia="zh-CN" w:bidi="ar-SA"/>
              </w:rPr>
              <w:t>28</w:t>
            </w:r>
            <w:r>
              <w:rPr>
                <w:rFonts w:hint="eastAsia" w:ascii="仿宋" w:hAnsi="仿宋" w:eastAsia="仿宋" w:cs="仿宋"/>
                <w:b/>
                <w:bCs w:val="0"/>
                <w:color w:val="auto"/>
                <w:sz w:val="21"/>
                <w:szCs w:val="21"/>
                <w:highlight w:val="none"/>
                <w:lang w:bidi="ar-SA"/>
              </w:rPr>
              <w:t>分）</w:t>
            </w:r>
          </w:p>
          <w:p w14:paraId="4B3FB760">
            <w:pPr>
              <w:keepNext w:val="0"/>
              <w:keepLines w:val="0"/>
              <w:suppressLineNumbers w:val="0"/>
              <w:spacing w:before="0" w:beforeAutospacing="0" w:after="0" w:afterAutospacing="0"/>
              <w:ind w:left="0" w:right="0"/>
              <w:jc w:val="left"/>
              <w:rPr>
                <w:rFonts w:hint="eastAsia" w:ascii="仿宋" w:hAnsi="仿宋" w:eastAsia="仿宋" w:cs="仿宋"/>
                <w:b/>
                <w:highlight w:val="none"/>
              </w:rPr>
            </w:pPr>
          </w:p>
          <w:p w14:paraId="1C050709">
            <w:pPr>
              <w:keepNext w:val="0"/>
              <w:keepLines w:val="0"/>
              <w:suppressLineNumbers w:val="0"/>
              <w:spacing w:before="0" w:beforeAutospacing="0" w:after="0" w:afterAutospacing="0"/>
              <w:ind w:left="0" w:right="0"/>
              <w:jc w:val="left"/>
              <w:rPr>
                <w:rFonts w:hint="eastAsia" w:ascii="仿宋" w:hAnsi="仿宋" w:eastAsia="仿宋" w:cs="仿宋"/>
                <w:b/>
                <w:highlight w:val="none"/>
              </w:rPr>
            </w:pPr>
          </w:p>
        </w:tc>
        <w:tc>
          <w:tcPr>
            <w:tcW w:w="3178" w:type="pct"/>
            <w:tcBorders>
              <w:top w:val="single" w:color="auto" w:sz="4" w:space="0"/>
              <w:left w:val="single" w:color="auto" w:sz="4" w:space="0"/>
              <w:bottom w:val="single" w:color="auto" w:sz="4" w:space="0"/>
              <w:right w:val="single" w:color="auto" w:sz="4" w:space="0"/>
            </w:tcBorders>
            <w:vAlign w:val="center"/>
          </w:tcPr>
          <w:p w14:paraId="04C17062">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1、</w:t>
            </w:r>
            <w:r>
              <w:rPr>
                <w:rFonts w:hint="eastAsia" w:ascii="仿宋" w:hAnsi="仿宋" w:eastAsia="仿宋" w:cs="仿宋"/>
                <w:b/>
                <w:bCs/>
                <w:color w:val="auto"/>
                <w:kern w:val="2"/>
                <w:sz w:val="21"/>
                <w:szCs w:val="21"/>
                <w:highlight w:val="none"/>
                <w:lang w:val="en-US" w:eastAsia="zh-CN"/>
              </w:rPr>
              <w:t>项目技术</w:t>
            </w:r>
            <w:r>
              <w:rPr>
                <w:rFonts w:hint="eastAsia" w:ascii="仿宋" w:hAnsi="仿宋" w:eastAsia="仿宋" w:cs="仿宋"/>
                <w:b/>
                <w:bCs/>
                <w:color w:val="auto"/>
                <w:kern w:val="2"/>
                <w:sz w:val="21"/>
                <w:szCs w:val="21"/>
                <w:highlight w:val="none"/>
              </w:rPr>
              <w:t>方案、进度计划（</w:t>
            </w:r>
            <w:r>
              <w:rPr>
                <w:rFonts w:hint="default" w:ascii="仿宋" w:hAnsi="仿宋" w:eastAsia="仿宋" w:cs="仿宋"/>
                <w:b/>
                <w:bCs/>
                <w:color w:val="auto"/>
                <w:kern w:val="2"/>
                <w:sz w:val="21"/>
                <w:szCs w:val="21"/>
                <w:highlight w:val="none"/>
              </w:rPr>
              <w:t>10</w:t>
            </w:r>
            <w:r>
              <w:rPr>
                <w:rFonts w:hint="eastAsia" w:ascii="仿宋" w:hAnsi="仿宋" w:eastAsia="仿宋" w:cs="仿宋"/>
                <w:b/>
                <w:bCs/>
                <w:color w:val="auto"/>
                <w:kern w:val="2"/>
                <w:sz w:val="21"/>
                <w:szCs w:val="21"/>
                <w:highlight w:val="none"/>
              </w:rPr>
              <w:t>分）：</w:t>
            </w:r>
          </w:p>
          <w:p w14:paraId="7FD08EC2">
            <w:pPr>
              <w:keepNext w:val="0"/>
              <w:keepLines w:val="0"/>
              <w:suppressLineNumbers w:val="0"/>
              <w:spacing w:before="0" w:beforeAutospacing="0" w:after="0" w:afterAutospacing="0" w:line="360" w:lineRule="auto"/>
              <w:ind w:left="0" w:right="0"/>
              <w:jc w:val="left"/>
              <w:rPr>
                <w:rFonts w:hint="default" w:ascii="仿宋" w:hAnsi="仿宋" w:eastAsia="仿宋" w:cs="仿宋"/>
                <w:b w:val="0"/>
                <w:bCs w:val="0"/>
                <w:color w:val="auto"/>
                <w:kern w:val="2"/>
                <w:sz w:val="21"/>
                <w:szCs w:val="21"/>
                <w:highlight w:val="none"/>
                <w:lang w:val="en-US" w:eastAsia="zh-CN"/>
              </w:rPr>
            </w:pPr>
            <w:r>
              <w:rPr>
                <w:rFonts w:hint="default" w:ascii="仿宋" w:hAnsi="仿宋" w:eastAsia="仿宋" w:cs="仿宋"/>
                <w:color w:val="auto"/>
                <w:kern w:val="2"/>
                <w:sz w:val="21"/>
                <w:szCs w:val="21"/>
                <w:highlight w:val="none"/>
                <w:lang w:val="en-US" w:eastAsia="zh-CN" w:bidi="ar-SA"/>
              </w:rPr>
              <w:fldChar w:fldCharType="begin"/>
            </w:r>
            <w:r>
              <w:rPr>
                <w:rFonts w:hint="default" w:ascii="仿宋" w:hAnsi="仿宋" w:eastAsia="仿宋" w:cs="仿宋"/>
                <w:color w:val="auto"/>
                <w:kern w:val="2"/>
                <w:sz w:val="21"/>
                <w:szCs w:val="21"/>
                <w:highlight w:val="none"/>
                <w:lang w:val="en-US" w:eastAsia="zh-CN" w:bidi="ar-SA"/>
              </w:rPr>
              <w:instrText xml:space="preserve"> eq \o\ac(○,1)</w:instrText>
            </w:r>
            <w:r>
              <w:rPr>
                <w:rFonts w:hint="default" w:ascii="仿宋" w:hAnsi="仿宋" w:eastAsia="仿宋" w:cs="仿宋"/>
                <w:color w:val="auto"/>
                <w:kern w:val="2"/>
                <w:sz w:val="21"/>
                <w:szCs w:val="21"/>
                <w:highlight w:val="none"/>
                <w:lang w:val="en-US" w:eastAsia="zh-CN" w:bidi="ar-SA"/>
              </w:rPr>
              <w:fldChar w:fldCharType="end"/>
            </w:r>
            <w:r>
              <w:rPr>
                <w:rFonts w:hint="default" w:ascii="仿宋" w:hAnsi="仿宋" w:eastAsia="仿宋" w:cs="仿宋"/>
                <w:color w:val="auto"/>
                <w:kern w:val="2"/>
                <w:sz w:val="21"/>
                <w:szCs w:val="21"/>
                <w:highlight w:val="none"/>
              </w:rPr>
              <w:t>优（8.1-10分）：</w:t>
            </w:r>
            <w:r>
              <w:rPr>
                <w:rFonts w:hint="eastAsia" w:ascii="仿宋" w:hAnsi="仿宋" w:eastAsia="仿宋" w:cs="仿宋"/>
                <w:color w:val="auto"/>
                <w:kern w:val="2"/>
                <w:sz w:val="21"/>
                <w:szCs w:val="21"/>
                <w:highlight w:val="none"/>
                <w:lang w:val="en-US" w:eastAsia="zh-CN"/>
              </w:rPr>
              <w:t>项目</w:t>
            </w:r>
            <w:r>
              <w:rPr>
                <w:rFonts w:hint="default" w:ascii="仿宋" w:hAnsi="仿宋" w:eastAsia="仿宋" w:cs="仿宋"/>
                <w:b w:val="0"/>
                <w:bCs w:val="0"/>
                <w:color w:val="auto"/>
                <w:kern w:val="2"/>
                <w:sz w:val="21"/>
                <w:szCs w:val="21"/>
                <w:highlight w:val="none"/>
              </w:rPr>
              <w:t>进度计划和工期保障</w:t>
            </w:r>
            <w:r>
              <w:rPr>
                <w:rFonts w:hint="default" w:ascii="仿宋" w:hAnsi="仿宋" w:eastAsia="仿宋" w:cs="仿宋"/>
                <w:color w:val="auto"/>
                <w:kern w:val="2"/>
                <w:sz w:val="21"/>
                <w:szCs w:val="21"/>
                <w:highlight w:val="none"/>
              </w:rPr>
              <w:t>编排满足项目工期要求，且编排科学、合理，衔接得当、操作性强；</w:t>
            </w:r>
            <w:r>
              <w:rPr>
                <w:rFonts w:hint="default" w:ascii="仿宋" w:hAnsi="仿宋" w:eastAsia="仿宋" w:cs="仿宋"/>
                <w:snapToGrid/>
                <w:color w:val="auto"/>
                <w:kern w:val="2"/>
                <w:sz w:val="21"/>
                <w:szCs w:val="21"/>
                <w:highlight w:val="none"/>
                <w:u w:val="none"/>
                <w:lang w:val="en-US" w:eastAsia="zh-CN"/>
              </w:rPr>
              <w:t>项目</w:t>
            </w:r>
            <w:r>
              <w:rPr>
                <w:rFonts w:hint="default" w:ascii="仿宋" w:hAnsi="仿宋" w:eastAsia="仿宋" w:cs="仿宋"/>
                <w:color w:val="auto"/>
                <w:kern w:val="2"/>
                <w:sz w:val="21"/>
                <w:szCs w:val="21"/>
                <w:highlight w:val="none"/>
                <w:lang w:val="en-US" w:eastAsia="zh-CN"/>
              </w:rPr>
              <w:t>整体实施</w:t>
            </w:r>
            <w:r>
              <w:rPr>
                <w:rFonts w:hint="default" w:ascii="仿宋" w:hAnsi="仿宋" w:eastAsia="仿宋" w:cs="仿宋"/>
                <w:b w:val="0"/>
                <w:bCs w:val="0"/>
                <w:color w:val="auto"/>
                <w:kern w:val="2"/>
                <w:sz w:val="21"/>
                <w:szCs w:val="21"/>
                <w:highlight w:val="none"/>
              </w:rPr>
              <w:t>方案</w:t>
            </w:r>
            <w:r>
              <w:rPr>
                <w:rFonts w:hint="default" w:ascii="仿宋" w:hAnsi="仿宋" w:eastAsia="仿宋" w:cs="仿宋"/>
                <w:b w:val="0"/>
                <w:bCs w:val="0"/>
                <w:color w:val="auto"/>
                <w:kern w:val="2"/>
                <w:sz w:val="21"/>
                <w:szCs w:val="21"/>
                <w:highlight w:val="none"/>
                <w:lang w:val="en-US" w:eastAsia="zh-CN"/>
              </w:rPr>
              <w:t>完善、技术先进可靠</w:t>
            </w:r>
            <w:r>
              <w:rPr>
                <w:rFonts w:hint="default" w:ascii="仿宋" w:hAnsi="仿宋" w:eastAsia="仿宋" w:cs="仿宋"/>
                <w:b w:val="0"/>
                <w:bCs w:val="0"/>
                <w:color w:val="auto"/>
                <w:kern w:val="2"/>
                <w:sz w:val="21"/>
                <w:szCs w:val="21"/>
                <w:highlight w:val="none"/>
              </w:rPr>
              <w:t>、</w:t>
            </w:r>
            <w:r>
              <w:rPr>
                <w:rFonts w:hint="default" w:ascii="仿宋" w:hAnsi="仿宋" w:eastAsia="仿宋" w:cs="仿宋"/>
                <w:b w:val="0"/>
                <w:bCs w:val="0"/>
                <w:color w:val="auto"/>
                <w:kern w:val="2"/>
                <w:sz w:val="21"/>
                <w:szCs w:val="21"/>
                <w:highlight w:val="none"/>
                <w:lang w:val="en-US" w:eastAsia="zh-CN"/>
              </w:rPr>
              <w:t>调试方案完整，满足招标文件要求。</w:t>
            </w:r>
          </w:p>
          <w:p w14:paraId="6B9B955A">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kern w:val="2"/>
                <w:sz w:val="21"/>
                <w:szCs w:val="21"/>
                <w:highlight w:val="none"/>
              </w:rPr>
            </w:pPr>
            <w:r>
              <w:rPr>
                <w:rFonts w:hint="default" w:ascii="仿宋" w:hAnsi="仿宋" w:eastAsia="仿宋" w:cs="仿宋"/>
                <w:color w:val="auto"/>
                <w:kern w:val="2"/>
                <w:sz w:val="21"/>
                <w:szCs w:val="21"/>
                <w:highlight w:val="none"/>
                <w:lang w:val="en-US" w:eastAsia="zh-CN" w:bidi="ar-SA"/>
              </w:rPr>
              <w:t>②</w:t>
            </w:r>
            <w:r>
              <w:rPr>
                <w:rFonts w:hint="default" w:ascii="仿宋" w:hAnsi="仿宋" w:eastAsia="仿宋" w:cs="仿宋"/>
                <w:color w:val="auto"/>
                <w:kern w:val="2"/>
                <w:sz w:val="21"/>
                <w:szCs w:val="21"/>
                <w:highlight w:val="none"/>
              </w:rPr>
              <w:t>良（</w:t>
            </w:r>
            <w:r>
              <w:rPr>
                <w:rFonts w:hint="default" w:ascii="仿宋" w:hAnsi="仿宋" w:eastAsia="仿宋" w:cs="仿宋"/>
                <w:color w:val="auto"/>
                <w:kern w:val="2"/>
                <w:sz w:val="21"/>
                <w:szCs w:val="21"/>
                <w:highlight w:val="none"/>
                <w:lang w:eastAsia="zh-CN"/>
              </w:rPr>
              <w:t>7.0</w:t>
            </w:r>
            <w:r>
              <w:rPr>
                <w:rFonts w:hint="default" w:ascii="仿宋" w:hAnsi="仿宋" w:eastAsia="仿宋" w:cs="仿宋"/>
                <w:color w:val="auto"/>
                <w:kern w:val="2"/>
                <w:sz w:val="21"/>
                <w:szCs w:val="21"/>
                <w:highlight w:val="none"/>
              </w:rPr>
              <w:t>-8.0分）：进度计划和工期保障措施具体、详细、针对性强；</w:t>
            </w:r>
            <w:r>
              <w:rPr>
                <w:rFonts w:hint="default" w:ascii="仿宋" w:hAnsi="仿宋" w:eastAsia="仿宋" w:cs="仿宋"/>
                <w:snapToGrid/>
                <w:color w:val="auto"/>
                <w:kern w:val="2"/>
                <w:sz w:val="21"/>
                <w:szCs w:val="21"/>
                <w:highlight w:val="none"/>
                <w:u w:val="none"/>
                <w:lang w:val="en-US" w:eastAsia="zh-CN"/>
              </w:rPr>
              <w:t>项目</w:t>
            </w:r>
            <w:r>
              <w:rPr>
                <w:rFonts w:hint="default" w:ascii="仿宋" w:hAnsi="仿宋" w:eastAsia="仿宋" w:cs="仿宋"/>
                <w:color w:val="auto"/>
                <w:kern w:val="2"/>
                <w:sz w:val="21"/>
                <w:szCs w:val="21"/>
                <w:highlight w:val="none"/>
                <w:lang w:val="en-US" w:eastAsia="zh-CN"/>
              </w:rPr>
              <w:t>整体实施</w:t>
            </w:r>
            <w:r>
              <w:rPr>
                <w:rFonts w:hint="default" w:ascii="仿宋" w:hAnsi="仿宋" w:eastAsia="仿宋" w:cs="仿宋"/>
                <w:b w:val="0"/>
                <w:bCs w:val="0"/>
                <w:color w:val="auto"/>
                <w:kern w:val="2"/>
                <w:sz w:val="21"/>
                <w:szCs w:val="21"/>
                <w:highlight w:val="none"/>
              </w:rPr>
              <w:t xml:space="preserve">方案表述清晰，满足招标文件的要求。 </w:t>
            </w:r>
          </w:p>
          <w:p w14:paraId="2A909F0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kern w:val="2"/>
                <w:sz w:val="21"/>
                <w:szCs w:val="21"/>
                <w:highlight w:val="none"/>
                <w:lang w:val="en-US" w:eastAsia="zh-CN"/>
              </w:rPr>
            </w:pPr>
            <w:r>
              <w:rPr>
                <w:rFonts w:hint="default" w:ascii="仿宋" w:hAnsi="仿宋" w:eastAsia="仿宋" w:cs="仿宋"/>
                <w:color w:val="auto"/>
                <w:kern w:val="2"/>
                <w:sz w:val="21"/>
                <w:szCs w:val="21"/>
                <w:highlight w:val="none"/>
                <w:lang w:val="en-US" w:eastAsia="zh-CN" w:bidi="ar-SA"/>
              </w:rPr>
              <w:t>③</w:t>
            </w:r>
            <w:r>
              <w:rPr>
                <w:rFonts w:hint="default" w:ascii="仿宋" w:hAnsi="仿宋" w:eastAsia="仿宋" w:cs="仿宋"/>
                <w:snapToGrid/>
                <w:color w:val="auto"/>
                <w:kern w:val="2"/>
                <w:sz w:val="21"/>
                <w:szCs w:val="21"/>
                <w:highlight w:val="none"/>
                <w:u w:val="none"/>
                <w:lang w:val="en-US" w:eastAsia="zh-CN"/>
              </w:rPr>
              <w:t>中</w:t>
            </w:r>
            <w:r>
              <w:rPr>
                <w:rFonts w:hint="default" w:ascii="仿宋" w:hAnsi="仿宋" w:eastAsia="仿宋" w:cs="仿宋"/>
                <w:color w:val="auto"/>
                <w:kern w:val="2"/>
                <w:sz w:val="21"/>
                <w:szCs w:val="21"/>
                <w:highlight w:val="none"/>
              </w:rPr>
              <w:t>（6.0-6.9分）：进度计划和工期保障措施</w:t>
            </w:r>
            <w:r>
              <w:rPr>
                <w:rFonts w:hint="default" w:ascii="仿宋" w:hAnsi="仿宋" w:eastAsia="仿宋" w:cs="仿宋"/>
                <w:snapToGrid/>
                <w:color w:val="auto"/>
                <w:kern w:val="2"/>
                <w:sz w:val="21"/>
                <w:szCs w:val="21"/>
                <w:highlight w:val="none"/>
                <w:u w:val="none"/>
                <w:lang w:val="en-US" w:eastAsia="zh-CN"/>
              </w:rPr>
              <w:t>一般</w:t>
            </w:r>
            <w:r>
              <w:rPr>
                <w:rFonts w:hint="default" w:ascii="仿宋" w:hAnsi="仿宋" w:eastAsia="仿宋" w:cs="仿宋"/>
                <w:color w:val="auto"/>
                <w:kern w:val="2"/>
                <w:sz w:val="21"/>
                <w:szCs w:val="21"/>
                <w:highlight w:val="none"/>
              </w:rPr>
              <w:t>；</w:t>
            </w:r>
            <w:r>
              <w:rPr>
                <w:rFonts w:hint="default" w:ascii="仿宋" w:hAnsi="仿宋" w:eastAsia="仿宋" w:cs="仿宋"/>
                <w:snapToGrid/>
                <w:color w:val="auto"/>
                <w:kern w:val="2"/>
                <w:sz w:val="21"/>
                <w:szCs w:val="21"/>
                <w:highlight w:val="none"/>
                <w:u w:val="none"/>
                <w:lang w:val="en-US" w:eastAsia="zh-CN"/>
              </w:rPr>
              <w:t>项目</w:t>
            </w:r>
            <w:r>
              <w:rPr>
                <w:rFonts w:hint="default" w:ascii="仿宋" w:hAnsi="仿宋" w:eastAsia="仿宋" w:cs="仿宋"/>
                <w:color w:val="auto"/>
                <w:kern w:val="2"/>
                <w:sz w:val="21"/>
                <w:szCs w:val="21"/>
                <w:highlight w:val="none"/>
                <w:lang w:val="en-US" w:eastAsia="zh-CN"/>
              </w:rPr>
              <w:t>方案表述</w:t>
            </w:r>
            <w:r>
              <w:rPr>
                <w:rFonts w:hint="default" w:ascii="仿宋" w:hAnsi="仿宋" w:eastAsia="仿宋" w:cs="仿宋"/>
                <w:snapToGrid/>
                <w:color w:val="auto"/>
                <w:kern w:val="2"/>
                <w:sz w:val="21"/>
                <w:szCs w:val="21"/>
                <w:highlight w:val="none"/>
                <w:u w:val="none"/>
                <w:lang w:val="en-US" w:eastAsia="zh-CN"/>
              </w:rPr>
              <w:t>一般</w:t>
            </w:r>
            <w:r>
              <w:rPr>
                <w:rFonts w:hint="default" w:ascii="仿宋" w:hAnsi="仿宋" w:eastAsia="仿宋" w:cs="仿宋"/>
                <w:color w:val="auto"/>
                <w:kern w:val="2"/>
                <w:sz w:val="21"/>
                <w:szCs w:val="21"/>
                <w:highlight w:val="none"/>
                <w:lang w:val="en-US" w:eastAsia="zh-CN"/>
              </w:rPr>
              <w:t>，满足招标文件的要求。</w:t>
            </w:r>
          </w:p>
          <w:p w14:paraId="139DE757">
            <w:pPr>
              <w:keepNext w:val="0"/>
              <w:keepLines w:val="0"/>
              <w:suppressLineNumbers w:val="0"/>
              <w:spacing w:before="0" w:beforeAutospacing="0" w:after="0" w:afterAutospacing="0" w:line="360" w:lineRule="auto"/>
              <w:ind w:left="0" w:right="0"/>
              <w:jc w:val="left"/>
              <w:rPr>
                <w:rFonts w:hint="eastAsia"/>
                <w:highlight w:val="none"/>
              </w:rPr>
            </w:pPr>
            <w:r>
              <w:rPr>
                <w:rFonts w:hint="default" w:ascii="仿宋" w:hAnsi="仿宋" w:eastAsia="仿宋" w:cs="仿宋"/>
                <w:b w:val="0"/>
                <w:bCs w:val="0"/>
                <w:color w:val="auto"/>
                <w:kern w:val="2"/>
                <w:sz w:val="21"/>
                <w:szCs w:val="21"/>
                <w:highlight w:val="none"/>
                <w:lang w:val="en-US" w:eastAsia="zh-CN"/>
              </w:rPr>
              <w:t>④</w:t>
            </w:r>
            <w:r>
              <w:rPr>
                <w:rFonts w:hint="default" w:ascii="仿宋" w:hAnsi="仿宋" w:eastAsia="仿宋" w:cs="仿宋"/>
                <w:b w:val="0"/>
                <w:bCs w:val="0"/>
                <w:snapToGrid/>
                <w:color w:val="auto"/>
                <w:kern w:val="2"/>
                <w:sz w:val="21"/>
                <w:szCs w:val="21"/>
                <w:highlight w:val="none"/>
                <w:u w:val="none"/>
                <w:lang w:val="en-US" w:eastAsia="zh-CN"/>
              </w:rPr>
              <w:t>差</w:t>
            </w:r>
            <w:r>
              <w:rPr>
                <w:rFonts w:hint="default" w:ascii="仿宋" w:hAnsi="仿宋" w:eastAsia="仿宋" w:cs="仿宋"/>
                <w:b w:val="0"/>
                <w:bCs w:val="0"/>
                <w:color w:val="auto"/>
                <w:kern w:val="2"/>
                <w:sz w:val="21"/>
                <w:szCs w:val="21"/>
                <w:highlight w:val="none"/>
              </w:rPr>
              <w:t>（</w:t>
            </w:r>
            <w:r>
              <w:rPr>
                <w:rFonts w:hint="default" w:ascii="仿宋" w:hAnsi="仿宋" w:eastAsia="仿宋" w:cs="仿宋"/>
                <w:b w:val="0"/>
                <w:bCs w:val="0"/>
                <w:color w:val="auto"/>
                <w:kern w:val="2"/>
                <w:sz w:val="21"/>
                <w:szCs w:val="21"/>
                <w:highlight w:val="none"/>
                <w:lang w:val="en-US" w:eastAsia="zh-CN"/>
              </w:rPr>
              <w:t>0.0</w:t>
            </w:r>
            <w:r>
              <w:rPr>
                <w:rFonts w:hint="default" w:ascii="仿宋" w:hAnsi="仿宋" w:eastAsia="仿宋" w:cs="仿宋"/>
                <w:b w:val="0"/>
                <w:bCs w:val="0"/>
                <w:color w:val="auto"/>
                <w:kern w:val="2"/>
                <w:sz w:val="21"/>
                <w:szCs w:val="21"/>
                <w:highlight w:val="none"/>
              </w:rPr>
              <w:t>-5.9分）：</w:t>
            </w:r>
            <w:r>
              <w:rPr>
                <w:rFonts w:hint="default" w:ascii="仿宋" w:hAnsi="仿宋" w:eastAsia="仿宋" w:cs="仿宋"/>
                <w:snapToGrid/>
                <w:color w:val="auto"/>
                <w:kern w:val="2"/>
                <w:sz w:val="21"/>
                <w:szCs w:val="21"/>
                <w:highlight w:val="none"/>
                <w:u w:val="none"/>
              </w:rPr>
              <w:t>进度计划和工期保障措施</w:t>
            </w:r>
            <w:r>
              <w:rPr>
                <w:rFonts w:hint="default" w:ascii="仿宋" w:hAnsi="仿宋" w:eastAsia="仿宋" w:cs="仿宋"/>
                <w:snapToGrid/>
                <w:color w:val="auto"/>
                <w:kern w:val="2"/>
                <w:sz w:val="21"/>
                <w:szCs w:val="21"/>
                <w:highlight w:val="none"/>
                <w:u w:val="none"/>
                <w:lang w:val="en-US" w:eastAsia="zh-CN"/>
              </w:rPr>
              <w:t>差</w:t>
            </w:r>
            <w:r>
              <w:rPr>
                <w:rFonts w:hint="default" w:ascii="仿宋" w:hAnsi="仿宋" w:eastAsia="仿宋" w:cs="仿宋"/>
                <w:snapToGrid/>
                <w:color w:val="auto"/>
                <w:kern w:val="2"/>
                <w:sz w:val="21"/>
                <w:szCs w:val="21"/>
                <w:highlight w:val="none"/>
                <w:u w:val="none"/>
              </w:rPr>
              <w:t>；</w:t>
            </w:r>
            <w:r>
              <w:rPr>
                <w:rFonts w:hint="default" w:ascii="仿宋" w:hAnsi="仿宋" w:eastAsia="仿宋" w:cs="仿宋"/>
                <w:snapToGrid/>
                <w:color w:val="auto"/>
                <w:kern w:val="2"/>
                <w:sz w:val="21"/>
                <w:szCs w:val="21"/>
                <w:highlight w:val="none"/>
                <w:u w:val="none"/>
                <w:lang w:val="en-US" w:eastAsia="zh-CN"/>
              </w:rPr>
              <w:t>方案表述不详，基本可满足招标文件的要求。</w:t>
            </w:r>
          </w:p>
        </w:tc>
      </w:tr>
      <w:tr w14:paraId="37A25015">
        <w:tblPrEx>
          <w:tblCellMar>
            <w:top w:w="0" w:type="dxa"/>
            <w:left w:w="108" w:type="dxa"/>
            <w:bottom w:w="0" w:type="dxa"/>
            <w:right w:w="108" w:type="dxa"/>
          </w:tblCellMar>
        </w:tblPrEx>
        <w:trPr>
          <w:cantSplit/>
          <w:trHeight w:val="4886" w:hRule="atLeast"/>
          <w:jc w:val="center"/>
        </w:trPr>
        <w:tc>
          <w:tcPr>
            <w:tcW w:w="813" w:type="pct"/>
            <w:vMerge w:val="continue"/>
            <w:tcBorders>
              <w:top w:val="single" w:color="auto" w:sz="4" w:space="0"/>
              <w:left w:val="single" w:color="auto" w:sz="4" w:space="0"/>
              <w:bottom w:val="single" w:color="auto" w:sz="4" w:space="0"/>
              <w:right w:val="single" w:color="auto" w:sz="4" w:space="0"/>
            </w:tcBorders>
            <w:vAlign w:val="center"/>
          </w:tcPr>
          <w:p w14:paraId="1169B4B1">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2F21EAB">
            <w:pPr>
              <w:keepNext w:val="0"/>
              <w:keepLines w:val="0"/>
              <w:suppressLineNumbers w:val="0"/>
              <w:spacing w:before="0" w:beforeAutospacing="0" w:after="0" w:afterAutospacing="0"/>
              <w:ind w:left="0" w:right="0"/>
              <w:jc w:val="left"/>
              <w:rPr>
                <w:rFonts w:hint="eastAsia" w:ascii="仿宋" w:hAnsi="仿宋" w:eastAsia="仿宋" w:cs="仿宋"/>
                <w:highlight w:val="none"/>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14:paraId="57138A78">
            <w:pPr>
              <w:keepNext w:val="0"/>
              <w:keepLines w:val="0"/>
              <w:suppressLineNumbers w:val="0"/>
              <w:spacing w:before="0" w:beforeAutospacing="0" w:after="0" w:afterAutospacing="0"/>
              <w:ind w:left="0" w:right="0"/>
              <w:jc w:val="left"/>
              <w:rPr>
                <w:rFonts w:hint="eastAsia" w:ascii="仿宋" w:hAnsi="仿宋" w:eastAsia="仿宋" w:cs="仿宋"/>
                <w:b/>
                <w:highlight w:val="none"/>
              </w:rPr>
            </w:pPr>
          </w:p>
        </w:tc>
        <w:tc>
          <w:tcPr>
            <w:tcW w:w="3178" w:type="pct"/>
            <w:tcBorders>
              <w:top w:val="single" w:color="auto" w:sz="4" w:space="0"/>
              <w:left w:val="single" w:color="auto" w:sz="4" w:space="0"/>
              <w:bottom w:val="single" w:color="auto" w:sz="4" w:space="0"/>
              <w:right w:val="single" w:color="auto" w:sz="4" w:space="0"/>
            </w:tcBorders>
            <w:vAlign w:val="center"/>
          </w:tcPr>
          <w:p w14:paraId="1D028931">
            <w:pPr>
              <w:pStyle w:val="70"/>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00" w:lineRule="exact"/>
              <w:ind w:left="0" w:right="-20" w:firstLine="0" w:firstLineChars="0"/>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rPr>
              <w:t>2</w:t>
            </w:r>
            <w:r>
              <w:rPr>
                <w:rFonts w:hint="eastAsia" w:ascii="仿宋" w:hAnsi="仿宋" w:eastAsia="仿宋" w:cs="仿宋"/>
                <w:b/>
                <w:bCs/>
                <w:kern w:val="2"/>
                <w:sz w:val="21"/>
                <w:szCs w:val="21"/>
                <w:highlight w:val="none"/>
              </w:rPr>
              <w:t>、</w:t>
            </w:r>
            <w:r>
              <w:rPr>
                <w:rFonts w:hint="eastAsia" w:ascii="仿宋" w:hAnsi="仿宋" w:eastAsia="仿宋" w:cs="仿宋"/>
                <w:b/>
                <w:bCs/>
                <w:kern w:val="2"/>
                <w:sz w:val="21"/>
                <w:szCs w:val="21"/>
                <w:highlight w:val="none"/>
                <w:lang w:val="en-US" w:eastAsia="zh-CN"/>
              </w:rPr>
              <w:t>系统配</w:t>
            </w:r>
            <w:r>
              <w:rPr>
                <w:rFonts w:hint="eastAsia" w:ascii="仿宋" w:hAnsi="仿宋" w:eastAsia="仿宋" w:cs="仿宋"/>
                <w:b/>
                <w:bCs/>
                <w:color w:val="auto"/>
                <w:kern w:val="2"/>
                <w:sz w:val="21"/>
                <w:szCs w:val="21"/>
                <w:highlight w:val="none"/>
                <w:lang w:val="en-US" w:eastAsia="zh-CN"/>
              </w:rPr>
              <w:t>置</w:t>
            </w:r>
            <w:r>
              <w:rPr>
                <w:rFonts w:hint="eastAsia" w:ascii="仿宋" w:hAnsi="仿宋" w:eastAsia="仿宋" w:cs="仿宋"/>
                <w:b/>
                <w:bCs/>
                <w:color w:val="auto"/>
                <w:kern w:val="2"/>
                <w:sz w:val="21"/>
                <w:szCs w:val="21"/>
                <w:highlight w:val="none"/>
              </w:rPr>
              <w:t>（</w:t>
            </w:r>
            <w:r>
              <w:rPr>
                <w:rFonts w:hint="eastAsia" w:ascii="仿宋" w:hAnsi="仿宋" w:eastAsia="仿宋" w:cs="仿宋"/>
                <w:b/>
                <w:bCs/>
                <w:color w:val="auto"/>
                <w:kern w:val="2"/>
                <w:sz w:val="21"/>
                <w:szCs w:val="21"/>
                <w:highlight w:val="none"/>
                <w:lang w:val="en-US" w:eastAsia="zh-CN"/>
              </w:rPr>
              <w:t>10</w:t>
            </w:r>
            <w:r>
              <w:rPr>
                <w:rFonts w:hint="eastAsia" w:ascii="仿宋" w:hAnsi="仿宋" w:eastAsia="仿宋" w:cs="仿宋"/>
                <w:b/>
                <w:bCs/>
                <w:color w:val="auto"/>
                <w:kern w:val="2"/>
                <w:sz w:val="21"/>
                <w:szCs w:val="21"/>
                <w:highlight w:val="none"/>
              </w:rPr>
              <w:t>分）：</w:t>
            </w:r>
          </w:p>
          <w:p w14:paraId="24342DEC">
            <w:pPr>
              <w:pStyle w:val="70"/>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00" w:lineRule="exact"/>
              <w:ind w:left="0" w:right="-20" w:firstLine="0" w:firstLineChars="0"/>
              <w:rPr>
                <w:rFonts w:hint="default" w:ascii="仿宋" w:hAnsi="仿宋" w:eastAsia="仿宋" w:cs="仿宋"/>
                <w:kern w:val="2"/>
                <w:sz w:val="21"/>
                <w:szCs w:val="21"/>
                <w:highlight w:val="none"/>
                <w:lang w:val="en-US" w:eastAsia="zh-CN" w:bidi="ar-SA"/>
              </w:rPr>
            </w:pPr>
            <w:r>
              <w:rPr>
                <w:rFonts w:hint="default" w:ascii="仿宋" w:hAnsi="仿宋" w:eastAsia="仿宋" w:cs="仿宋"/>
                <w:color w:val="auto"/>
                <w:kern w:val="2"/>
                <w:sz w:val="21"/>
                <w:szCs w:val="21"/>
                <w:highlight w:val="none"/>
                <w:lang w:val="en-US" w:eastAsia="zh-CN" w:bidi="ar-SA"/>
              </w:rPr>
              <w:fldChar w:fldCharType="begin"/>
            </w:r>
            <w:r>
              <w:rPr>
                <w:rFonts w:hint="default" w:ascii="仿宋" w:hAnsi="仿宋" w:eastAsia="仿宋" w:cs="仿宋"/>
                <w:color w:val="auto"/>
                <w:kern w:val="2"/>
                <w:sz w:val="21"/>
                <w:szCs w:val="21"/>
                <w:highlight w:val="none"/>
                <w:lang w:val="en-US" w:eastAsia="zh-CN" w:bidi="ar-SA"/>
              </w:rPr>
              <w:instrText xml:space="preserve"> </w:instrText>
            </w:r>
            <w:r>
              <w:rPr>
                <w:rFonts w:hint="eastAsia" w:ascii="仿宋" w:hAnsi="仿宋" w:eastAsia="仿宋" w:cs="仿宋"/>
                <w:color w:val="auto"/>
                <w:kern w:val="2"/>
                <w:sz w:val="21"/>
                <w:szCs w:val="21"/>
                <w:highlight w:val="none"/>
                <w:lang w:val="en-US" w:eastAsia="zh-CN" w:bidi="ar-SA"/>
              </w:rPr>
              <w:instrText xml:space="preserve">eq \o\ac(○,1)</w:instrText>
            </w:r>
            <w:r>
              <w:rPr>
                <w:rFonts w:hint="default" w:ascii="仿宋" w:hAnsi="仿宋" w:eastAsia="仿宋" w:cs="仿宋"/>
                <w:color w:val="auto"/>
                <w:kern w:val="2"/>
                <w:sz w:val="21"/>
                <w:szCs w:val="21"/>
                <w:highlight w:val="none"/>
                <w:lang w:val="en-US" w:eastAsia="zh-CN" w:bidi="ar-SA"/>
              </w:rPr>
              <w:fldChar w:fldCharType="end"/>
            </w:r>
            <w:r>
              <w:rPr>
                <w:rFonts w:hint="eastAsia" w:ascii="仿宋" w:hAnsi="仿宋" w:eastAsia="仿宋" w:cs="仿宋"/>
                <w:color w:val="auto"/>
                <w:kern w:val="2"/>
                <w:sz w:val="21"/>
                <w:szCs w:val="21"/>
                <w:highlight w:val="none"/>
                <w:lang w:val="en-US" w:eastAsia="zh-CN" w:bidi="ar-SA"/>
              </w:rPr>
              <w:t>优（8.1-10</w:t>
            </w:r>
            <w:r>
              <w:rPr>
                <w:rFonts w:hint="default" w:ascii="仿宋" w:hAnsi="仿宋" w:eastAsia="仿宋" w:cs="仿宋"/>
                <w:color w:val="auto"/>
                <w:kern w:val="2"/>
                <w:sz w:val="21"/>
                <w:szCs w:val="21"/>
                <w:highlight w:val="none"/>
                <w:lang w:val="en-US" w:eastAsia="zh-CN" w:bidi="ar-SA"/>
              </w:rPr>
              <w:t>.0</w:t>
            </w:r>
            <w:r>
              <w:rPr>
                <w:rFonts w:hint="eastAsia" w:ascii="仿宋" w:hAnsi="仿宋" w:eastAsia="仿宋" w:cs="仿宋"/>
                <w:color w:val="auto"/>
                <w:kern w:val="2"/>
                <w:sz w:val="21"/>
                <w:szCs w:val="21"/>
                <w:highlight w:val="none"/>
                <w:lang w:val="en-US" w:eastAsia="zh-CN" w:bidi="ar-SA"/>
              </w:rPr>
              <w:t>分）：</w:t>
            </w:r>
            <w:r>
              <w:rPr>
                <w:rFonts w:hint="eastAsia" w:ascii="仿宋" w:hAnsi="仿宋" w:eastAsia="仿宋" w:cs="仿宋"/>
                <w:kern w:val="2"/>
                <w:sz w:val="21"/>
                <w:szCs w:val="21"/>
                <w:highlight w:val="none"/>
                <w:lang w:val="en-US" w:eastAsia="zh-CN"/>
              </w:rPr>
              <w:t>软件设计和硬件选型科学、合理。主要硬件选型、性能、品牌优于招标文件技术规格书要求</w:t>
            </w:r>
            <w:r>
              <w:rPr>
                <w:rFonts w:hint="eastAsia" w:ascii="仿宋" w:hAnsi="仿宋" w:eastAsia="仿宋" w:cs="仿宋"/>
                <w:kern w:val="2"/>
                <w:sz w:val="21"/>
                <w:szCs w:val="21"/>
                <w:highlight w:val="none"/>
              </w:rPr>
              <w:t>。</w:t>
            </w:r>
            <w:r>
              <w:rPr>
                <w:rFonts w:hint="eastAsia" w:ascii="仿宋" w:hAnsi="仿宋" w:eastAsia="仿宋" w:cs="仿宋"/>
                <w:color w:val="auto"/>
                <w:kern w:val="2"/>
                <w:sz w:val="21"/>
                <w:szCs w:val="21"/>
                <w:highlight w:val="none"/>
                <w:lang w:val="en-US" w:eastAsia="zh-CN" w:bidi="ar-SA"/>
              </w:rPr>
              <w:t>系统安全高效性优，操作、维护方便，优于技术</w:t>
            </w:r>
            <w:r>
              <w:rPr>
                <w:rFonts w:hint="eastAsia" w:ascii="仿宋" w:hAnsi="仿宋" w:eastAsia="仿宋" w:cs="仿宋"/>
                <w:kern w:val="2"/>
                <w:sz w:val="21"/>
                <w:szCs w:val="21"/>
                <w:highlight w:val="none"/>
                <w:lang w:val="en-US" w:eastAsia="zh-CN" w:bidi="ar-SA"/>
              </w:rPr>
              <w:t>规格书要求。</w:t>
            </w:r>
          </w:p>
          <w:p w14:paraId="54CB8650">
            <w:pPr>
              <w:pStyle w:val="70"/>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00" w:lineRule="exact"/>
              <w:ind w:left="0" w:right="-20"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②良（5.1-8.0分）：</w:t>
            </w:r>
            <w:r>
              <w:rPr>
                <w:rFonts w:hint="eastAsia" w:ascii="仿宋" w:hAnsi="仿宋" w:eastAsia="仿宋" w:cs="仿宋"/>
                <w:kern w:val="2"/>
                <w:sz w:val="21"/>
                <w:szCs w:val="21"/>
                <w:highlight w:val="none"/>
                <w:lang w:val="en-US" w:eastAsia="zh-CN"/>
              </w:rPr>
              <w:t>软件设计和硬件选型合理。主要硬件选型、性能、品牌满足招标文件要求</w:t>
            </w:r>
            <w:r>
              <w:rPr>
                <w:rFonts w:hint="eastAsia" w:ascii="仿宋" w:hAnsi="仿宋" w:eastAsia="仿宋" w:cs="仿宋"/>
                <w:kern w:val="2"/>
                <w:sz w:val="21"/>
                <w:szCs w:val="21"/>
                <w:highlight w:val="none"/>
              </w:rPr>
              <w:t>。</w:t>
            </w:r>
            <w:r>
              <w:rPr>
                <w:rFonts w:hint="eastAsia" w:ascii="仿宋" w:hAnsi="仿宋" w:eastAsia="仿宋" w:cs="仿宋"/>
                <w:kern w:val="2"/>
                <w:sz w:val="21"/>
                <w:szCs w:val="21"/>
                <w:highlight w:val="none"/>
                <w:lang w:val="en-US" w:eastAsia="zh-CN" w:bidi="ar-SA"/>
              </w:rPr>
              <w:t>系统安全高效性良好，操作、维护方便，满足</w:t>
            </w:r>
            <w:r>
              <w:rPr>
                <w:rFonts w:hint="eastAsia" w:ascii="仿宋" w:hAnsi="仿宋" w:eastAsia="仿宋" w:cs="仿宋"/>
                <w:kern w:val="2"/>
                <w:sz w:val="21"/>
                <w:szCs w:val="21"/>
                <w:highlight w:val="none"/>
                <w:lang w:val="en-US" w:eastAsia="zh-CN"/>
              </w:rPr>
              <w:t>招标文件</w:t>
            </w:r>
            <w:r>
              <w:rPr>
                <w:rFonts w:hint="eastAsia" w:ascii="仿宋" w:hAnsi="仿宋" w:eastAsia="仿宋" w:cs="仿宋"/>
                <w:kern w:val="2"/>
                <w:sz w:val="21"/>
                <w:szCs w:val="21"/>
                <w:highlight w:val="none"/>
                <w:lang w:val="en-US" w:eastAsia="zh-CN" w:bidi="ar-SA"/>
              </w:rPr>
              <w:t>要求。</w:t>
            </w:r>
          </w:p>
          <w:p w14:paraId="54707C91">
            <w:pPr>
              <w:pStyle w:val="70"/>
              <w:keepNext w:val="0"/>
              <w:keepLines w:val="0"/>
              <w:suppressLineNumbers w:val="0"/>
              <w:autoSpaceDE w:val="0"/>
              <w:autoSpaceDN w:val="0"/>
              <w:adjustRightInd w:val="0"/>
              <w:spacing w:before="0" w:beforeAutospacing="0" w:after="0" w:afterAutospacing="0" w:line="400" w:lineRule="exact"/>
              <w:ind w:left="0" w:right="-20" w:firstLine="0" w:firstLineChars="0"/>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val="en-US" w:eastAsia="zh-CN" w:bidi="ar-SA"/>
              </w:rPr>
              <w:t>③中（3.1-5.0分）：软件设计和硬件选型一般。主要硬件选型、性能、品牌基本满足招标文件技术规格书要求。系统安全高效性一般，操作、维护方便，基本满足技术规格书要求。</w:t>
            </w:r>
          </w:p>
          <w:p w14:paraId="283EA436">
            <w:pPr>
              <w:pStyle w:val="70"/>
              <w:keepNext w:val="0"/>
              <w:keepLines w:val="0"/>
              <w:suppressLineNumbers w:val="0"/>
              <w:autoSpaceDE w:val="0"/>
              <w:autoSpaceDN w:val="0"/>
              <w:adjustRightInd w:val="0"/>
              <w:spacing w:before="0" w:beforeAutospacing="0" w:after="0" w:afterAutospacing="0" w:line="400" w:lineRule="exact"/>
              <w:ind w:left="0" w:right="-20" w:firstLine="0" w:firstLineChars="0"/>
              <w:rPr>
                <w:rFonts w:hint="eastAsia" w:ascii="仿宋" w:hAnsi="仿宋" w:eastAsia="仿宋" w:cs="仿宋"/>
                <w:b w:val="0"/>
                <w:bCs w:val="0"/>
                <w:kern w:val="2"/>
                <w:sz w:val="21"/>
                <w:szCs w:val="21"/>
                <w:highlight w:val="none"/>
                <w:lang w:val="en-US" w:eastAsia="zh-CN"/>
              </w:rPr>
            </w:pPr>
            <w:r>
              <w:rPr>
                <w:rFonts w:hint="eastAsia" w:ascii="仿宋" w:hAnsi="仿宋" w:eastAsia="仿宋" w:cs="仿宋"/>
                <w:b w:val="0"/>
                <w:bCs w:val="0"/>
                <w:kern w:val="2"/>
                <w:sz w:val="21"/>
                <w:szCs w:val="21"/>
                <w:highlight w:val="none"/>
                <w:lang w:val="en-US" w:eastAsia="zh-CN"/>
              </w:rPr>
              <w:t>④差（0-3.0分）：</w:t>
            </w:r>
            <w:r>
              <w:rPr>
                <w:rFonts w:hint="eastAsia" w:ascii="仿宋" w:hAnsi="仿宋" w:eastAsia="仿宋" w:cs="仿宋"/>
                <w:kern w:val="2"/>
                <w:sz w:val="21"/>
                <w:szCs w:val="21"/>
                <w:highlight w:val="none"/>
                <w:lang w:val="en-US" w:eastAsia="zh-CN" w:bidi="ar-SA"/>
              </w:rPr>
              <w:t>软件设计和硬件选型差。主要硬件选型、性能、品牌基本满足招标文件技术规格书要求。</w:t>
            </w:r>
          </w:p>
        </w:tc>
      </w:tr>
      <w:tr w14:paraId="22DA7D96">
        <w:tblPrEx>
          <w:tblCellMar>
            <w:top w:w="0" w:type="dxa"/>
            <w:left w:w="108" w:type="dxa"/>
            <w:bottom w:w="0" w:type="dxa"/>
            <w:right w:w="108" w:type="dxa"/>
          </w:tblCellMar>
        </w:tblPrEx>
        <w:trPr>
          <w:cantSplit/>
          <w:trHeight w:val="3170" w:hRule="atLeast"/>
          <w:jc w:val="center"/>
        </w:trPr>
        <w:tc>
          <w:tcPr>
            <w:tcW w:w="813" w:type="pct"/>
            <w:vMerge w:val="continue"/>
            <w:tcBorders>
              <w:top w:val="single" w:color="auto" w:sz="4" w:space="0"/>
              <w:left w:val="single" w:color="auto" w:sz="4" w:space="0"/>
              <w:bottom w:val="single" w:color="auto" w:sz="4" w:space="0"/>
              <w:right w:val="single" w:color="auto" w:sz="4" w:space="0"/>
            </w:tcBorders>
          </w:tcPr>
          <w:p w14:paraId="48CD838C">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color w:val="auto"/>
                <w:sz w:val="21"/>
                <w:szCs w:val="21"/>
                <w:highlight w:val="none"/>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BFBE436">
            <w:pPr>
              <w:keepNext w:val="0"/>
              <w:keepLines w:val="0"/>
              <w:suppressLineNumbers w:val="0"/>
              <w:spacing w:before="0" w:beforeAutospacing="0" w:after="0" w:afterAutospacing="0"/>
              <w:ind w:left="0" w:right="0"/>
              <w:jc w:val="left"/>
              <w:rPr>
                <w:rFonts w:hint="eastAsia" w:ascii="仿宋" w:hAnsi="仿宋" w:eastAsia="仿宋" w:cs="仿宋"/>
                <w:highlight w:val="none"/>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14:paraId="129A492C">
            <w:pPr>
              <w:keepNext w:val="0"/>
              <w:keepLines w:val="0"/>
              <w:suppressLineNumbers w:val="0"/>
              <w:spacing w:before="0" w:beforeAutospacing="0" w:after="0" w:afterAutospacing="0"/>
              <w:ind w:left="0" w:right="0"/>
              <w:jc w:val="left"/>
              <w:rPr>
                <w:rFonts w:hint="eastAsia" w:ascii="仿宋" w:hAnsi="仿宋" w:eastAsia="仿宋" w:cs="仿宋"/>
                <w:b/>
                <w:highlight w:val="none"/>
              </w:rPr>
            </w:pPr>
          </w:p>
        </w:tc>
        <w:tc>
          <w:tcPr>
            <w:tcW w:w="3178" w:type="pct"/>
            <w:tcBorders>
              <w:top w:val="single" w:color="auto" w:sz="4" w:space="0"/>
              <w:left w:val="single" w:color="auto" w:sz="4" w:space="0"/>
              <w:bottom w:val="single" w:color="auto" w:sz="4" w:space="0"/>
              <w:right w:val="single" w:color="auto" w:sz="4" w:space="0"/>
            </w:tcBorders>
            <w:vAlign w:val="center"/>
          </w:tcPr>
          <w:p w14:paraId="289937FF">
            <w:pPr>
              <w:pStyle w:val="2"/>
              <w:keepNext w:val="0"/>
              <w:keepLines w:val="0"/>
              <w:widowControl w:val="0"/>
              <w:suppressLineNumbers w:val="0"/>
              <w:autoSpaceDE w:val="0"/>
              <w:autoSpaceDN w:val="0"/>
              <w:adjustRightInd w:val="0"/>
              <w:spacing w:before="0" w:beforeAutospacing="0" w:after="0" w:afterAutospacing="0" w:line="400" w:lineRule="exact"/>
              <w:ind w:left="0" w:right="-20" w:firstLine="0" w:firstLineChars="0"/>
              <w:jc w:val="left"/>
              <w:rPr>
                <w:rFonts w:hint="eastAsia" w:ascii="仿宋" w:hAnsi="仿宋" w:eastAsia="仿宋" w:cs="仿宋"/>
                <w:b/>
                <w:bCs/>
                <w:kern w:val="2"/>
                <w:sz w:val="21"/>
                <w:szCs w:val="21"/>
                <w:highlight w:val="none"/>
              </w:rPr>
            </w:pPr>
            <w:r>
              <w:rPr>
                <w:rFonts w:hint="eastAsia" w:ascii="仿宋" w:hAnsi="仿宋" w:eastAsia="仿宋" w:cs="仿宋"/>
                <w:b/>
                <w:bCs/>
                <w:kern w:val="2"/>
                <w:sz w:val="21"/>
                <w:szCs w:val="21"/>
                <w:highlight w:val="none"/>
                <w:lang w:val="en-US" w:eastAsia="zh-CN"/>
              </w:rPr>
              <w:t>3、知识产权（发明专利、实用新型专利、软件著作权等）</w:t>
            </w:r>
          </w:p>
          <w:p w14:paraId="007B3035">
            <w:pPr>
              <w:pStyle w:val="2"/>
              <w:keepNext w:val="0"/>
              <w:keepLines w:val="0"/>
              <w:widowControl w:val="0"/>
              <w:suppressLineNumbers w:val="0"/>
              <w:autoSpaceDE w:val="0"/>
              <w:autoSpaceDN w:val="0"/>
              <w:adjustRightInd w:val="0"/>
              <w:spacing w:before="0" w:beforeAutospacing="0" w:after="0" w:afterAutospacing="0" w:line="400" w:lineRule="exact"/>
              <w:ind w:left="0" w:right="-20" w:firstLine="0" w:firstLineChars="0"/>
              <w:jc w:val="left"/>
              <w:rPr>
                <w:rFonts w:hint="eastAsia" w:ascii="仿宋" w:hAnsi="仿宋" w:eastAsia="仿宋" w:cs="仿宋"/>
                <w:b/>
                <w:bCs/>
                <w:kern w:val="2"/>
                <w:sz w:val="21"/>
                <w:szCs w:val="21"/>
                <w:highlight w:val="none"/>
              </w:rPr>
            </w:pPr>
            <w:r>
              <w:rPr>
                <w:rFonts w:hint="eastAsia" w:ascii="仿宋" w:hAnsi="仿宋" w:eastAsia="仿宋" w:cs="仿宋"/>
                <w:b/>
                <w:bCs/>
                <w:kern w:val="2"/>
                <w:sz w:val="21"/>
                <w:szCs w:val="21"/>
                <w:highlight w:val="none"/>
                <w:lang w:val="en-US" w:eastAsia="zh-CN"/>
              </w:rPr>
              <w:t>（5分）：</w:t>
            </w:r>
          </w:p>
          <w:p w14:paraId="19042370">
            <w:pPr>
              <w:pStyle w:val="70"/>
              <w:keepNext w:val="0"/>
              <w:keepLines w:val="0"/>
              <w:widowControl w:val="0"/>
              <w:suppressLineNumbers w:val="0"/>
              <w:autoSpaceDE w:val="0"/>
              <w:autoSpaceDN w:val="0"/>
              <w:adjustRightInd w:val="0"/>
              <w:spacing w:before="0" w:beforeAutospacing="0" w:after="0" w:afterAutospacing="0" w:line="400" w:lineRule="exact"/>
              <w:ind w:left="0" w:right="-20" w:firstLine="0" w:firstLineChars="0"/>
              <w:jc w:val="left"/>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val="en-US" w:eastAsia="zh-CN"/>
              </w:rPr>
              <w:t>①承诺提供本项目开发的</w:t>
            </w:r>
            <w:r>
              <w:rPr>
                <w:rFonts w:hint="eastAsia" w:ascii="仿宋" w:hAnsi="仿宋" w:eastAsia="仿宋" w:cs="仿宋"/>
                <w:kern w:val="2"/>
                <w:sz w:val="21"/>
                <w:szCs w:val="21"/>
                <w:highlight w:val="none"/>
                <w:lang w:eastAsia="zh-CN"/>
              </w:rPr>
              <w:t>火车装车楼</w:t>
            </w:r>
            <w:r>
              <w:rPr>
                <w:rFonts w:hint="eastAsia" w:ascii="仿宋" w:hAnsi="仿宋" w:eastAsia="仿宋" w:cs="仿宋"/>
                <w:kern w:val="2"/>
                <w:sz w:val="21"/>
                <w:szCs w:val="21"/>
                <w:highlight w:val="none"/>
                <w:lang w:val="en-US" w:eastAsia="zh-CN"/>
              </w:rPr>
              <w:t>自动化作业控制系统全部可编译源代码由需方独享，加2分。</w:t>
            </w:r>
          </w:p>
          <w:p w14:paraId="4B65D618">
            <w:pPr>
              <w:pStyle w:val="70"/>
              <w:keepNext w:val="0"/>
              <w:keepLines w:val="0"/>
              <w:widowControl w:val="0"/>
              <w:suppressLineNumbers w:val="0"/>
              <w:autoSpaceDE w:val="0"/>
              <w:autoSpaceDN w:val="0"/>
              <w:adjustRightInd w:val="0"/>
              <w:spacing w:before="0" w:beforeAutospacing="0" w:after="0" w:afterAutospacing="0" w:line="400" w:lineRule="exact"/>
              <w:ind w:left="0" w:right="-20" w:firstLine="0" w:firstLineChars="0"/>
              <w:jc w:val="left"/>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val="en-US" w:eastAsia="zh-CN"/>
              </w:rPr>
              <w:t>②除招标文件要求的知识产权数量外，每承诺提供一个与本项目相关且权属人为需方的知识产权（发明专利、实用新型专利），加1分。</w:t>
            </w:r>
          </w:p>
          <w:p w14:paraId="38AC987F">
            <w:pPr>
              <w:pStyle w:val="70"/>
              <w:keepNext w:val="0"/>
              <w:keepLines w:val="0"/>
              <w:widowControl w:val="0"/>
              <w:suppressLineNumbers w:val="0"/>
              <w:autoSpaceDE w:val="0"/>
              <w:autoSpaceDN w:val="0"/>
              <w:adjustRightInd w:val="0"/>
              <w:spacing w:before="0" w:beforeAutospacing="0" w:after="0" w:afterAutospacing="0" w:line="400" w:lineRule="exact"/>
              <w:ind w:left="0" w:right="-20" w:firstLine="0" w:firstLineChars="0"/>
              <w:jc w:val="left"/>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val="en-US" w:eastAsia="zh-CN"/>
              </w:rPr>
              <w:t>③承诺</w:t>
            </w:r>
            <w:bookmarkStart w:id="228" w:name="OLE_LINK1"/>
            <w:r>
              <w:rPr>
                <w:rFonts w:hint="eastAsia" w:ascii="仿宋" w:hAnsi="仿宋" w:eastAsia="仿宋" w:cs="仿宋"/>
                <w:kern w:val="2"/>
                <w:sz w:val="21"/>
                <w:szCs w:val="21"/>
                <w:highlight w:val="none"/>
                <w:lang w:val="en-US" w:eastAsia="zh-CN"/>
              </w:rPr>
              <w:t>提供除技术规格书要求的知识产权数量外的本项目开发的火车装车楼自动化控制系统知识产权（论文、软件著作权）由需方独享，每项加0.5分，累计最高得1分。</w:t>
            </w:r>
            <w:bookmarkEnd w:id="228"/>
          </w:p>
          <w:p w14:paraId="1C89BA36">
            <w:pPr>
              <w:pStyle w:val="70"/>
              <w:keepNext w:val="0"/>
              <w:keepLines w:val="0"/>
              <w:widowControl w:val="0"/>
              <w:suppressLineNumbers w:val="0"/>
              <w:autoSpaceDE w:val="0"/>
              <w:autoSpaceDN w:val="0"/>
              <w:adjustRightInd w:val="0"/>
              <w:spacing w:before="0" w:beforeAutospacing="0" w:after="0" w:afterAutospacing="0" w:line="400" w:lineRule="exact"/>
              <w:ind w:left="0" w:right="-20" w:firstLine="0" w:firstLineChars="0"/>
              <w:jc w:val="left"/>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val="en-US" w:eastAsia="zh-CN"/>
              </w:rPr>
              <w:t>④该项总分值最高得5分。</w:t>
            </w:r>
          </w:p>
          <w:p w14:paraId="368C3882">
            <w:pPr>
              <w:pStyle w:val="2"/>
              <w:keepNext w:val="0"/>
              <w:keepLines w:val="0"/>
              <w:suppressLineNumbers w:val="0"/>
              <w:autoSpaceDE w:val="0"/>
              <w:autoSpaceDN w:val="0"/>
              <w:adjustRightInd w:val="0"/>
              <w:spacing w:before="0" w:beforeAutospacing="0" w:after="0" w:afterAutospacing="0" w:line="360" w:lineRule="auto"/>
              <w:ind w:left="0" w:right="-20" w:firstLine="0" w:firstLineChars="0"/>
              <w:jc w:val="left"/>
              <w:rPr>
                <w:rFonts w:hint="eastAsia" w:ascii="仿宋" w:hAnsi="仿宋" w:eastAsia="仿宋" w:cs="仿宋"/>
                <w:b/>
                <w:bCs/>
                <w:kern w:val="2"/>
                <w:sz w:val="21"/>
                <w:szCs w:val="21"/>
                <w:highlight w:val="none"/>
                <w:lang w:val="en-US" w:eastAsia="zh-CN"/>
              </w:rPr>
            </w:pPr>
            <w:r>
              <w:rPr>
                <w:rFonts w:hint="eastAsia" w:ascii="仿宋" w:hAnsi="仿宋" w:eastAsia="仿宋" w:cs="仿宋"/>
                <w:b/>
                <w:bCs/>
                <w:kern w:val="2"/>
                <w:sz w:val="21"/>
                <w:szCs w:val="21"/>
                <w:highlight w:val="none"/>
                <w:lang w:val="en-US" w:eastAsia="zh-CN" w:bidi="ar-SA"/>
              </w:rPr>
              <w:t>4、</w:t>
            </w:r>
            <w:r>
              <w:rPr>
                <w:rFonts w:hint="default" w:ascii="仿宋" w:hAnsi="仿宋" w:eastAsia="仿宋" w:cs="仿宋"/>
                <w:b/>
                <w:bCs/>
                <w:kern w:val="2"/>
                <w:sz w:val="21"/>
                <w:szCs w:val="21"/>
                <w:highlight w:val="none"/>
                <w:lang w:val="en-US" w:eastAsia="zh-CN" w:bidi="ar-SA"/>
              </w:rPr>
              <w:t>考核指标</w:t>
            </w:r>
            <w:r>
              <w:rPr>
                <w:rFonts w:hint="eastAsia" w:ascii="仿宋" w:hAnsi="仿宋" w:eastAsia="仿宋" w:cs="仿宋"/>
                <w:b/>
                <w:bCs/>
                <w:kern w:val="2"/>
                <w:sz w:val="21"/>
                <w:szCs w:val="21"/>
                <w:highlight w:val="none"/>
                <w:lang w:val="en-US" w:eastAsia="zh-CN"/>
              </w:rPr>
              <w:t>（3分）：</w:t>
            </w:r>
          </w:p>
          <w:p w14:paraId="642F046D">
            <w:pPr>
              <w:pStyle w:val="2"/>
              <w:keepNext w:val="0"/>
              <w:keepLines w:val="0"/>
              <w:widowControl w:val="0"/>
              <w:suppressLineNumbers w:val="0"/>
              <w:autoSpaceDE w:val="0"/>
              <w:spacing w:before="0" w:beforeAutospacing="0" w:after="0" w:afterAutospacing="0" w:line="360" w:lineRule="auto"/>
              <w:ind w:left="0" w:right="0"/>
              <w:jc w:val="left"/>
              <w:rPr>
                <w:rFonts w:hint="eastAsia" w:ascii="仿宋" w:hAnsi="仿宋" w:eastAsia="仿宋" w:cs="仿宋"/>
                <w:b w:val="0"/>
                <w:bCs w:val="0"/>
                <w:kern w:val="2"/>
                <w:sz w:val="21"/>
                <w:szCs w:val="21"/>
                <w:highlight w:val="none"/>
                <w:lang w:val="en-US" w:eastAsia="zh-CN"/>
              </w:rPr>
            </w:pPr>
            <w:r>
              <w:rPr>
                <w:rFonts w:hint="eastAsia" w:ascii="仿宋" w:hAnsi="仿宋" w:eastAsia="仿宋" w:cs="仿宋"/>
                <w:b w:val="0"/>
                <w:bCs w:val="0"/>
                <w:kern w:val="2"/>
                <w:sz w:val="21"/>
                <w:szCs w:val="21"/>
                <w:highlight w:val="none"/>
                <w:lang w:val="en-US" w:eastAsia="zh-CN"/>
              </w:rPr>
              <w:t>投标人承诺装车楼自动化改造完成后，按照技术规格书“6 系统指标”进行考核，</w:t>
            </w:r>
          </w:p>
          <w:p w14:paraId="582DFA69">
            <w:pPr>
              <w:pStyle w:val="2"/>
              <w:keepNext w:val="0"/>
              <w:keepLines w:val="0"/>
              <w:widowControl w:val="0"/>
              <w:suppressLineNumbers w:val="0"/>
              <w:autoSpaceDE w:val="0"/>
              <w:spacing w:before="0" w:beforeAutospacing="0" w:after="0" w:afterAutospacing="0" w:line="400" w:lineRule="exact"/>
              <w:ind w:left="0" w:right="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kern w:val="2"/>
                <w:sz w:val="21"/>
                <w:szCs w:val="21"/>
                <w:highlight w:val="none"/>
                <w:lang w:val="en-US" w:eastAsia="zh-CN"/>
              </w:rPr>
              <w:t>①铁矿</w:t>
            </w:r>
            <w:r>
              <w:rPr>
                <w:rFonts w:hint="eastAsia" w:ascii="仿宋" w:hAnsi="仿宋" w:eastAsia="仿宋" w:cs="仿宋"/>
                <w:b w:val="0"/>
                <w:bCs w:val="0"/>
                <w:color w:val="auto"/>
                <w:szCs w:val="21"/>
                <w:highlight w:val="none"/>
                <w:lang w:val="en-US" w:eastAsia="zh-CN"/>
              </w:rPr>
              <w:t>装车效率</w:t>
            </w:r>
            <w:r>
              <w:rPr>
                <w:rFonts w:hint="eastAsia" w:ascii="仿宋" w:hAnsi="仿宋" w:eastAsia="仿宋" w:cs="仿宋"/>
                <w:b w:val="0"/>
                <w:bCs w:val="0"/>
                <w:color w:val="auto"/>
                <w:szCs w:val="21"/>
                <w:highlight w:val="none"/>
                <w:lang w:eastAsia="zh-CN"/>
              </w:rPr>
              <w:t>按货类统计每组</w:t>
            </w:r>
            <w:r>
              <w:rPr>
                <w:rFonts w:hint="eastAsia" w:ascii="仿宋" w:hAnsi="仿宋" w:eastAsia="仿宋" w:cs="仿宋"/>
                <w:b w:val="0"/>
                <w:bCs w:val="0"/>
                <w:color w:val="auto"/>
                <w:szCs w:val="21"/>
                <w:highlight w:val="none"/>
                <w:lang w:val="en-US" w:eastAsia="zh-CN"/>
              </w:rPr>
              <w:t>平均</w:t>
            </w:r>
            <w:r>
              <w:rPr>
                <w:rFonts w:hint="eastAsia" w:ascii="仿宋" w:hAnsi="仿宋" w:eastAsia="仿宋" w:cs="仿宋"/>
                <w:b w:val="0"/>
                <w:bCs w:val="0"/>
                <w:color w:val="auto"/>
                <w:sz w:val="21"/>
                <w:szCs w:val="21"/>
                <w:highlight w:val="none"/>
              </w:rPr>
              <w:t>作业时间</w:t>
            </w:r>
            <w:r>
              <w:rPr>
                <w:rFonts w:hint="eastAsia" w:ascii="仿宋" w:hAnsi="仿宋" w:eastAsia="仿宋" w:cs="仿宋"/>
                <w:b w:val="0"/>
                <w:bCs w:val="0"/>
                <w:color w:val="auto"/>
                <w:sz w:val="21"/>
                <w:szCs w:val="21"/>
                <w:highlight w:val="none"/>
                <w:lang w:val="en-US" w:eastAsia="zh-CN"/>
              </w:rPr>
              <w:t>≤85分钟的，加1分。</w:t>
            </w:r>
          </w:p>
          <w:p w14:paraId="211C0782">
            <w:pPr>
              <w:pStyle w:val="2"/>
              <w:keepNext w:val="0"/>
              <w:keepLines w:val="0"/>
              <w:suppressLineNumbers w:val="0"/>
              <w:spacing w:beforeAutospacing="0" w:afterAutospacing="0" w:line="400" w:lineRule="exact"/>
              <w:ind w:right="0"/>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szCs w:val="21"/>
                <w:highlight w:val="none"/>
                <w:lang w:val="en-US" w:eastAsia="zh-CN"/>
              </w:rPr>
              <w:t>②</w:t>
            </w:r>
            <w:r>
              <w:rPr>
                <w:rFonts w:hint="eastAsia" w:ascii="仿宋" w:hAnsi="仿宋" w:eastAsia="仿宋" w:cs="仿宋"/>
                <w:b w:val="0"/>
                <w:bCs w:val="0"/>
                <w:color w:val="auto"/>
                <w:sz w:val="21"/>
                <w:szCs w:val="21"/>
                <w:highlight w:val="none"/>
                <w:lang w:val="en-US" w:eastAsia="zh-CN"/>
              </w:rPr>
              <w:t>铝土矿</w:t>
            </w:r>
            <w:r>
              <w:rPr>
                <w:rFonts w:hint="default" w:ascii="仿宋" w:hAnsi="仿宋" w:eastAsia="仿宋" w:cs="仿宋"/>
                <w:b w:val="0"/>
                <w:bCs w:val="0"/>
                <w:szCs w:val="21"/>
                <w:highlight w:val="none"/>
                <w:lang w:val="en-US" w:eastAsia="zh-CN"/>
              </w:rPr>
              <w:t>装车效率按货类统计每组平均作业时间≤</w:t>
            </w:r>
            <w:r>
              <w:rPr>
                <w:rFonts w:hint="eastAsia" w:ascii="仿宋" w:hAnsi="仿宋" w:eastAsia="仿宋" w:cs="仿宋"/>
                <w:b w:val="0"/>
                <w:bCs w:val="0"/>
                <w:color w:val="auto"/>
                <w:sz w:val="21"/>
                <w:szCs w:val="21"/>
                <w:highlight w:val="none"/>
                <w:lang w:val="en-US" w:eastAsia="zh-CN"/>
              </w:rPr>
              <w:t>90</w:t>
            </w:r>
            <w:r>
              <w:rPr>
                <w:rFonts w:hint="default" w:ascii="仿宋" w:hAnsi="仿宋" w:eastAsia="仿宋" w:cs="仿宋"/>
                <w:b w:val="0"/>
                <w:bCs w:val="0"/>
                <w:szCs w:val="21"/>
                <w:highlight w:val="none"/>
                <w:lang w:val="en-US" w:eastAsia="zh-CN"/>
              </w:rPr>
              <w:t>分钟的，加</w:t>
            </w:r>
            <w:r>
              <w:rPr>
                <w:rFonts w:hint="eastAsia" w:ascii="仿宋" w:hAnsi="仿宋" w:eastAsia="仿宋" w:cs="仿宋"/>
                <w:b w:val="0"/>
                <w:bCs w:val="0"/>
                <w:color w:val="auto"/>
                <w:sz w:val="21"/>
                <w:szCs w:val="21"/>
                <w:highlight w:val="none"/>
                <w:lang w:val="en-US" w:eastAsia="zh-CN"/>
              </w:rPr>
              <w:t>1</w:t>
            </w:r>
            <w:r>
              <w:rPr>
                <w:rFonts w:hint="default" w:ascii="仿宋" w:hAnsi="仿宋" w:eastAsia="仿宋" w:cs="仿宋"/>
                <w:b w:val="0"/>
                <w:bCs w:val="0"/>
                <w:szCs w:val="21"/>
                <w:highlight w:val="none"/>
                <w:lang w:val="en-US" w:eastAsia="zh-CN"/>
              </w:rPr>
              <w:t>分</w:t>
            </w:r>
            <w:r>
              <w:rPr>
                <w:rFonts w:hint="eastAsia" w:ascii="仿宋" w:hAnsi="仿宋" w:eastAsia="仿宋" w:cs="仿宋"/>
                <w:b w:val="0"/>
                <w:bCs w:val="0"/>
                <w:color w:val="auto"/>
                <w:sz w:val="21"/>
                <w:szCs w:val="21"/>
                <w:highlight w:val="none"/>
                <w:lang w:val="en-US" w:eastAsia="zh-CN"/>
              </w:rPr>
              <w:t>。</w:t>
            </w:r>
          </w:p>
          <w:p w14:paraId="64197431">
            <w:pPr>
              <w:pStyle w:val="2"/>
              <w:keepNext w:val="0"/>
              <w:keepLines w:val="0"/>
              <w:widowControl w:val="0"/>
              <w:suppressLineNumbers w:val="0"/>
              <w:autoSpaceDE w:val="0"/>
              <w:spacing w:before="0" w:beforeAutospacing="0" w:after="0" w:afterAutospacing="0" w:line="400" w:lineRule="exact"/>
              <w:ind w:left="0" w:right="0"/>
              <w:jc w:val="left"/>
              <w:rPr>
                <w:rFonts w:hint="default"/>
                <w:highlight w:val="none"/>
                <w:lang w:val="en-US" w:eastAsia="zh-CN"/>
              </w:rPr>
            </w:pPr>
            <w:r>
              <w:rPr>
                <w:rFonts w:hint="eastAsia" w:ascii="仿宋" w:hAnsi="仿宋" w:eastAsia="仿宋" w:cs="仿宋"/>
                <w:b w:val="0"/>
                <w:bCs w:val="0"/>
                <w:color w:val="auto"/>
                <w:sz w:val="21"/>
                <w:szCs w:val="21"/>
                <w:highlight w:val="none"/>
                <w:lang w:val="en-US" w:eastAsia="zh-CN"/>
              </w:rPr>
              <w:t>③煤炭装车效率按货类统计每组平均作业时间≤130分钟的，加1分。</w:t>
            </w:r>
          </w:p>
        </w:tc>
      </w:tr>
      <w:tr w14:paraId="1836E400">
        <w:tblPrEx>
          <w:tblCellMar>
            <w:top w:w="0" w:type="dxa"/>
            <w:left w:w="108" w:type="dxa"/>
            <w:bottom w:w="0" w:type="dxa"/>
            <w:right w:w="108" w:type="dxa"/>
          </w:tblCellMar>
        </w:tblPrEx>
        <w:trPr>
          <w:cantSplit/>
          <w:trHeight w:val="3170" w:hRule="atLeast"/>
          <w:jc w:val="center"/>
        </w:trPr>
        <w:tc>
          <w:tcPr>
            <w:tcW w:w="813" w:type="pct"/>
            <w:vMerge w:val="continue"/>
            <w:tcBorders>
              <w:top w:val="single" w:color="auto" w:sz="4" w:space="0"/>
              <w:left w:val="single" w:color="auto" w:sz="4" w:space="0"/>
              <w:bottom w:val="single" w:color="auto" w:sz="4" w:space="0"/>
              <w:right w:val="single" w:color="auto" w:sz="4" w:space="0"/>
            </w:tcBorders>
          </w:tcPr>
          <w:p w14:paraId="1E806506">
            <w:pPr>
              <w:pStyle w:val="53"/>
              <w:keepNext w:val="0"/>
              <w:keepLines w:val="0"/>
              <w:suppressLineNumbers w:val="0"/>
              <w:spacing w:before="0" w:beforeAutospacing="0" w:after="0" w:afterAutospacing="0" w:line="360" w:lineRule="exact"/>
              <w:ind w:left="0" w:right="0"/>
              <w:jc w:val="center"/>
              <w:rPr>
                <w:rFonts w:hint="eastAsia" w:ascii="仿宋" w:hAnsi="仿宋" w:eastAsia="仿宋" w:cs="仿宋"/>
                <w:color w:val="auto"/>
                <w:sz w:val="21"/>
                <w:szCs w:val="21"/>
                <w:highlight w:val="none"/>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50AD2F8">
            <w:pPr>
              <w:keepNext w:val="0"/>
              <w:keepLines w:val="0"/>
              <w:suppressLineNumbers w:val="0"/>
              <w:spacing w:before="0" w:beforeAutospacing="0" w:after="0" w:afterAutospacing="0"/>
              <w:ind w:left="0" w:right="0"/>
              <w:jc w:val="left"/>
              <w:rPr>
                <w:rFonts w:hint="eastAsia" w:ascii="仿宋" w:hAnsi="仿宋" w:eastAsia="仿宋" w:cs="仿宋"/>
                <w:highlight w:val="none"/>
              </w:rPr>
            </w:pPr>
          </w:p>
        </w:tc>
        <w:tc>
          <w:tcPr>
            <w:tcW w:w="538" w:type="pct"/>
            <w:tcBorders>
              <w:top w:val="single" w:color="auto" w:sz="4" w:space="0"/>
              <w:left w:val="single" w:color="auto" w:sz="4" w:space="0"/>
              <w:bottom w:val="single" w:color="auto" w:sz="4" w:space="0"/>
              <w:right w:val="single" w:color="auto" w:sz="4" w:space="0"/>
            </w:tcBorders>
            <w:vAlign w:val="center"/>
          </w:tcPr>
          <w:p w14:paraId="042E6442">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r>
              <w:rPr>
                <w:rFonts w:hint="eastAsia" w:ascii="仿宋" w:hAnsi="仿宋" w:eastAsia="仿宋" w:cs="仿宋"/>
                <w:b/>
                <w:bCs w:val="0"/>
                <w:color w:val="auto"/>
                <w:sz w:val="21"/>
                <w:szCs w:val="21"/>
                <w:highlight w:val="none"/>
                <w:lang w:bidi="ar-SA"/>
              </w:rPr>
              <w:t>售后服务保障承诺（满分</w:t>
            </w:r>
            <w:r>
              <w:rPr>
                <w:rFonts w:hint="eastAsia" w:ascii="仿宋" w:hAnsi="仿宋" w:eastAsia="仿宋" w:cs="仿宋"/>
                <w:b/>
                <w:bCs w:val="0"/>
                <w:color w:val="auto"/>
                <w:sz w:val="21"/>
                <w:szCs w:val="21"/>
                <w:highlight w:val="none"/>
                <w:lang w:val="en-US" w:eastAsia="zh-CN" w:bidi="ar-SA"/>
              </w:rPr>
              <w:t>5</w:t>
            </w:r>
            <w:r>
              <w:rPr>
                <w:rFonts w:hint="eastAsia" w:ascii="仿宋" w:hAnsi="仿宋" w:eastAsia="仿宋" w:cs="仿宋"/>
                <w:b/>
                <w:bCs w:val="0"/>
                <w:color w:val="auto"/>
                <w:sz w:val="21"/>
                <w:szCs w:val="21"/>
                <w:highlight w:val="none"/>
                <w:lang w:bidi="ar-SA"/>
              </w:rPr>
              <w:t>分）</w:t>
            </w:r>
          </w:p>
        </w:tc>
        <w:tc>
          <w:tcPr>
            <w:tcW w:w="3178" w:type="pct"/>
            <w:tcBorders>
              <w:top w:val="single" w:color="auto" w:sz="4" w:space="0"/>
              <w:left w:val="single" w:color="auto" w:sz="4" w:space="0"/>
              <w:bottom w:val="single" w:color="auto" w:sz="4" w:space="0"/>
              <w:right w:val="single" w:color="auto" w:sz="4" w:space="0"/>
            </w:tcBorders>
            <w:vAlign w:val="center"/>
          </w:tcPr>
          <w:p w14:paraId="39EAC14E">
            <w:pPr>
              <w:keepNext w:val="0"/>
              <w:keepLines w:val="0"/>
              <w:suppressLineNumbers w:val="0"/>
              <w:spacing w:before="0" w:beforeAutospacing="0" w:after="0" w:afterAutospacing="0" w:line="400" w:lineRule="exact"/>
              <w:ind w:left="0" w:right="0"/>
              <w:jc w:val="left"/>
              <w:rPr>
                <w:rStyle w:val="41"/>
                <w:rFonts w:hint="eastAsia" w:ascii="仿宋" w:hAnsi="仿宋" w:eastAsia="仿宋" w:cs="仿宋"/>
                <w:b w:val="0"/>
                <w:kern w:val="2"/>
                <w:sz w:val="21"/>
                <w:szCs w:val="21"/>
                <w:highlight w:val="none"/>
              </w:rPr>
            </w:pPr>
            <w:r>
              <w:rPr>
                <w:rStyle w:val="41"/>
                <w:rFonts w:hint="eastAsia" w:ascii="仿宋" w:hAnsi="仿宋" w:eastAsia="仿宋" w:cs="仿宋"/>
                <w:b w:val="0"/>
                <w:kern w:val="2"/>
                <w:sz w:val="21"/>
                <w:szCs w:val="21"/>
                <w:highlight w:val="none"/>
              </w:rPr>
              <w:t>①优</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lang w:val="en-US" w:eastAsia="zh-CN"/>
              </w:rPr>
              <w:t>4.1</w:t>
            </w:r>
            <w:r>
              <w:rPr>
                <w:rStyle w:val="41"/>
                <w:rFonts w:hint="eastAsia" w:ascii="仿宋" w:hAnsi="仿宋" w:eastAsia="仿宋" w:cs="仿宋"/>
                <w:b w:val="0"/>
                <w:kern w:val="2"/>
                <w:sz w:val="21"/>
                <w:szCs w:val="21"/>
                <w:highlight w:val="none"/>
              </w:rPr>
              <w:t>-</w:t>
            </w:r>
            <w:r>
              <w:rPr>
                <w:rStyle w:val="41"/>
                <w:rFonts w:hint="eastAsia" w:ascii="仿宋" w:hAnsi="仿宋" w:eastAsia="仿宋" w:cs="仿宋"/>
                <w:b w:val="0"/>
                <w:kern w:val="2"/>
                <w:sz w:val="21"/>
                <w:szCs w:val="21"/>
                <w:highlight w:val="none"/>
                <w:lang w:val="en-US" w:eastAsia="zh-CN"/>
              </w:rPr>
              <w:t>5</w:t>
            </w:r>
            <w:r>
              <w:rPr>
                <w:rStyle w:val="41"/>
                <w:rFonts w:hint="eastAsia" w:ascii="仿宋" w:hAnsi="仿宋" w:eastAsia="仿宋" w:cs="仿宋"/>
                <w:b w:val="0"/>
                <w:kern w:val="2"/>
                <w:sz w:val="21"/>
                <w:szCs w:val="21"/>
                <w:highlight w:val="none"/>
              </w:rPr>
              <w:t>.0分</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rPr>
              <w:t>：售后服务体系完善，售后团队及设备齐全，培训计划详尽，响应快捷，售后能力强，</w:t>
            </w:r>
            <w:r>
              <w:rPr>
                <w:rStyle w:val="41"/>
                <w:rFonts w:hint="default" w:ascii="仿宋" w:hAnsi="仿宋" w:eastAsia="仿宋" w:cs="仿宋"/>
                <w:b w:val="0"/>
                <w:kern w:val="2"/>
                <w:sz w:val="21"/>
                <w:szCs w:val="21"/>
                <w:highlight w:val="none"/>
              </w:rPr>
              <w:t>提供</w:t>
            </w:r>
            <w:r>
              <w:rPr>
                <w:rStyle w:val="41"/>
                <w:rFonts w:hint="default" w:ascii="仿宋" w:hAnsi="仿宋" w:eastAsia="仿宋" w:cs="仿宋"/>
                <w:b w:val="0"/>
                <w:kern w:val="2"/>
                <w:sz w:val="21"/>
                <w:szCs w:val="21"/>
                <w:highlight w:val="none"/>
                <w:lang w:eastAsia="zh-CN"/>
              </w:rPr>
              <w:t>的</w:t>
            </w:r>
            <w:r>
              <w:rPr>
                <w:rStyle w:val="41"/>
                <w:rFonts w:hint="eastAsia" w:ascii="仿宋" w:hAnsi="仿宋" w:eastAsia="仿宋" w:cs="仿宋"/>
                <w:b w:val="0"/>
                <w:kern w:val="2"/>
                <w:sz w:val="21"/>
                <w:szCs w:val="21"/>
                <w:highlight w:val="none"/>
              </w:rPr>
              <w:t>售后及</w:t>
            </w:r>
            <w:r>
              <w:rPr>
                <w:rStyle w:val="41"/>
                <w:rFonts w:hint="eastAsia" w:ascii="仿宋" w:hAnsi="仿宋" w:eastAsia="仿宋" w:cs="仿宋"/>
                <w:b w:val="0"/>
                <w:kern w:val="2"/>
                <w:sz w:val="21"/>
                <w:szCs w:val="21"/>
                <w:highlight w:val="none"/>
                <w:lang w:val="en-US" w:eastAsia="zh-CN"/>
              </w:rPr>
              <w:t>运维</w:t>
            </w:r>
            <w:r>
              <w:rPr>
                <w:rStyle w:val="41"/>
                <w:rFonts w:hint="default" w:ascii="仿宋" w:hAnsi="仿宋" w:eastAsia="仿宋" w:cs="仿宋"/>
                <w:b w:val="0"/>
                <w:kern w:val="2"/>
                <w:sz w:val="21"/>
                <w:szCs w:val="21"/>
                <w:highlight w:val="none"/>
                <w:lang w:eastAsia="zh-CN"/>
              </w:rPr>
              <w:t>方案优于招标文件要求</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lang w:val="en-US" w:eastAsia="zh-CN"/>
              </w:rPr>
              <w:t>承诺的质保期不少于48个月</w:t>
            </w:r>
            <w:r>
              <w:rPr>
                <w:rStyle w:val="41"/>
                <w:rFonts w:hint="eastAsia" w:ascii="仿宋" w:hAnsi="仿宋" w:eastAsia="仿宋" w:cs="仿宋"/>
                <w:b w:val="0"/>
                <w:kern w:val="2"/>
                <w:sz w:val="21"/>
                <w:szCs w:val="21"/>
                <w:highlight w:val="none"/>
              </w:rPr>
              <w:t>。</w:t>
            </w:r>
          </w:p>
          <w:p w14:paraId="0E192ED2">
            <w:pPr>
              <w:keepNext w:val="0"/>
              <w:keepLines w:val="0"/>
              <w:suppressLineNumbers w:val="0"/>
              <w:spacing w:before="0" w:beforeAutospacing="0" w:after="0" w:afterAutospacing="0" w:line="400" w:lineRule="exact"/>
              <w:ind w:left="0" w:right="0"/>
              <w:jc w:val="left"/>
              <w:rPr>
                <w:rStyle w:val="41"/>
                <w:rFonts w:hint="eastAsia" w:ascii="仿宋" w:hAnsi="仿宋" w:eastAsia="仿宋" w:cs="仿宋"/>
                <w:b w:val="0"/>
                <w:kern w:val="2"/>
                <w:sz w:val="21"/>
                <w:szCs w:val="21"/>
                <w:highlight w:val="none"/>
              </w:rPr>
            </w:pPr>
            <w:r>
              <w:rPr>
                <w:rStyle w:val="41"/>
                <w:rFonts w:hint="eastAsia" w:ascii="仿宋" w:hAnsi="仿宋" w:eastAsia="仿宋" w:cs="仿宋"/>
                <w:b w:val="0"/>
                <w:kern w:val="2"/>
                <w:sz w:val="21"/>
                <w:szCs w:val="21"/>
                <w:highlight w:val="none"/>
              </w:rPr>
              <w:t>②良</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lang w:val="en-US" w:eastAsia="zh-CN"/>
              </w:rPr>
              <w:t>3.5</w:t>
            </w:r>
            <w:r>
              <w:rPr>
                <w:rStyle w:val="41"/>
                <w:rFonts w:hint="eastAsia" w:ascii="仿宋" w:hAnsi="仿宋" w:eastAsia="仿宋" w:cs="仿宋"/>
                <w:b w:val="0"/>
                <w:kern w:val="2"/>
                <w:sz w:val="21"/>
                <w:szCs w:val="21"/>
                <w:highlight w:val="none"/>
              </w:rPr>
              <w:t>-</w:t>
            </w:r>
            <w:r>
              <w:rPr>
                <w:rStyle w:val="41"/>
                <w:rFonts w:hint="eastAsia" w:ascii="仿宋" w:hAnsi="仿宋" w:eastAsia="仿宋" w:cs="仿宋"/>
                <w:b w:val="0"/>
                <w:kern w:val="2"/>
                <w:sz w:val="21"/>
                <w:szCs w:val="21"/>
                <w:highlight w:val="none"/>
                <w:lang w:val="en-US" w:eastAsia="zh-CN"/>
              </w:rPr>
              <w:t>4.0</w:t>
            </w:r>
            <w:r>
              <w:rPr>
                <w:rStyle w:val="41"/>
                <w:rFonts w:hint="eastAsia" w:ascii="仿宋" w:hAnsi="仿宋" w:eastAsia="仿宋" w:cs="仿宋"/>
                <w:b w:val="0"/>
                <w:kern w:val="2"/>
                <w:sz w:val="21"/>
                <w:szCs w:val="21"/>
                <w:highlight w:val="none"/>
              </w:rPr>
              <w:t>分</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rPr>
              <w:t>：售后服务体系较完善，培训计划合理，故障响应时间一般，</w:t>
            </w:r>
            <w:r>
              <w:rPr>
                <w:rStyle w:val="41"/>
                <w:rFonts w:hint="default" w:ascii="仿宋" w:hAnsi="仿宋" w:eastAsia="仿宋" w:cs="仿宋"/>
                <w:b w:val="0"/>
                <w:kern w:val="2"/>
                <w:sz w:val="21"/>
                <w:szCs w:val="21"/>
                <w:highlight w:val="none"/>
              </w:rPr>
              <w:t>提供</w:t>
            </w:r>
            <w:r>
              <w:rPr>
                <w:rStyle w:val="41"/>
                <w:rFonts w:hint="default" w:ascii="仿宋" w:hAnsi="仿宋" w:eastAsia="仿宋" w:cs="仿宋"/>
                <w:b w:val="0"/>
                <w:kern w:val="2"/>
                <w:sz w:val="21"/>
                <w:szCs w:val="21"/>
                <w:highlight w:val="none"/>
                <w:lang w:eastAsia="zh-CN"/>
              </w:rPr>
              <w:t>的</w:t>
            </w:r>
            <w:r>
              <w:rPr>
                <w:rStyle w:val="41"/>
                <w:rFonts w:hint="eastAsia" w:ascii="仿宋" w:hAnsi="仿宋" w:eastAsia="仿宋" w:cs="仿宋"/>
                <w:b w:val="0"/>
                <w:kern w:val="2"/>
                <w:sz w:val="21"/>
                <w:szCs w:val="21"/>
                <w:highlight w:val="none"/>
              </w:rPr>
              <w:t>售后及</w:t>
            </w:r>
            <w:r>
              <w:rPr>
                <w:rStyle w:val="41"/>
                <w:rFonts w:hint="eastAsia" w:ascii="仿宋" w:hAnsi="仿宋" w:eastAsia="仿宋" w:cs="仿宋"/>
                <w:b w:val="0"/>
                <w:kern w:val="2"/>
                <w:sz w:val="21"/>
                <w:szCs w:val="21"/>
                <w:highlight w:val="none"/>
                <w:lang w:val="en-US" w:eastAsia="zh-CN"/>
              </w:rPr>
              <w:t>运维</w:t>
            </w:r>
            <w:r>
              <w:rPr>
                <w:rStyle w:val="41"/>
                <w:rFonts w:hint="default" w:ascii="仿宋" w:hAnsi="仿宋" w:eastAsia="仿宋" w:cs="仿宋"/>
                <w:b w:val="0"/>
                <w:kern w:val="2"/>
                <w:sz w:val="21"/>
                <w:szCs w:val="21"/>
                <w:highlight w:val="none"/>
                <w:lang w:eastAsia="zh-CN"/>
              </w:rPr>
              <w:t>方案满足招标文件要求</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lang w:val="en-US" w:eastAsia="zh-CN"/>
              </w:rPr>
              <w:t>承诺的质保期不少于36个月，但不足48个月</w:t>
            </w:r>
            <w:r>
              <w:rPr>
                <w:rStyle w:val="41"/>
                <w:rFonts w:hint="eastAsia" w:ascii="仿宋" w:hAnsi="仿宋" w:eastAsia="仿宋" w:cs="仿宋"/>
                <w:b w:val="0"/>
                <w:kern w:val="2"/>
                <w:sz w:val="21"/>
                <w:szCs w:val="21"/>
                <w:highlight w:val="none"/>
              </w:rPr>
              <w:t>。</w:t>
            </w:r>
          </w:p>
          <w:p w14:paraId="00609799">
            <w:pPr>
              <w:keepNext w:val="0"/>
              <w:keepLines w:val="0"/>
              <w:suppressLineNumbers w:val="0"/>
              <w:spacing w:before="0" w:beforeAutospacing="0" w:after="0" w:afterAutospacing="0" w:line="400" w:lineRule="exact"/>
              <w:ind w:left="0" w:right="0"/>
              <w:jc w:val="left"/>
              <w:rPr>
                <w:rStyle w:val="41"/>
                <w:rFonts w:hint="eastAsia" w:ascii="仿宋" w:hAnsi="仿宋" w:eastAsia="仿宋" w:cs="仿宋"/>
                <w:b w:val="0"/>
                <w:kern w:val="2"/>
                <w:sz w:val="21"/>
                <w:szCs w:val="21"/>
                <w:highlight w:val="none"/>
              </w:rPr>
            </w:pPr>
            <w:r>
              <w:rPr>
                <w:rStyle w:val="41"/>
                <w:rFonts w:hint="eastAsia" w:ascii="仿宋" w:hAnsi="仿宋" w:eastAsia="仿宋" w:cs="仿宋"/>
                <w:b w:val="0"/>
                <w:kern w:val="2"/>
                <w:sz w:val="21"/>
                <w:szCs w:val="21"/>
                <w:highlight w:val="none"/>
              </w:rPr>
              <w:t>③</w:t>
            </w:r>
            <w:r>
              <w:rPr>
                <w:rStyle w:val="41"/>
                <w:rFonts w:hint="eastAsia" w:ascii="仿宋" w:hAnsi="仿宋" w:eastAsia="仿宋" w:cs="仿宋"/>
                <w:b w:val="0"/>
                <w:kern w:val="2"/>
                <w:sz w:val="21"/>
                <w:szCs w:val="21"/>
                <w:highlight w:val="none"/>
                <w:lang w:val="en-US" w:eastAsia="zh-CN"/>
              </w:rPr>
              <w:t>中（3.0</w:t>
            </w:r>
            <w:r>
              <w:rPr>
                <w:rStyle w:val="41"/>
                <w:rFonts w:hint="eastAsia" w:ascii="仿宋" w:hAnsi="仿宋" w:eastAsia="仿宋" w:cs="仿宋"/>
                <w:b w:val="0"/>
                <w:kern w:val="2"/>
                <w:sz w:val="21"/>
                <w:szCs w:val="21"/>
                <w:highlight w:val="none"/>
              </w:rPr>
              <w:t>-</w:t>
            </w:r>
            <w:r>
              <w:rPr>
                <w:rStyle w:val="41"/>
                <w:rFonts w:hint="eastAsia" w:ascii="仿宋" w:hAnsi="仿宋" w:eastAsia="仿宋" w:cs="仿宋"/>
                <w:b w:val="0"/>
                <w:kern w:val="2"/>
                <w:sz w:val="21"/>
                <w:szCs w:val="21"/>
                <w:highlight w:val="none"/>
                <w:lang w:val="en-US" w:eastAsia="zh-CN"/>
              </w:rPr>
              <w:t>3.4</w:t>
            </w:r>
            <w:r>
              <w:rPr>
                <w:rStyle w:val="41"/>
                <w:rFonts w:hint="eastAsia" w:ascii="仿宋" w:hAnsi="仿宋" w:eastAsia="仿宋" w:cs="仿宋"/>
                <w:b w:val="0"/>
                <w:kern w:val="2"/>
                <w:sz w:val="21"/>
                <w:szCs w:val="21"/>
                <w:highlight w:val="none"/>
              </w:rPr>
              <w:t>分</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rPr>
              <w:t>：</w:t>
            </w:r>
            <w:r>
              <w:rPr>
                <w:rStyle w:val="41"/>
                <w:rFonts w:hint="default" w:ascii="仿宋" w:hAnsi="仿宋" w:eastAsia="仿宋" w:cs="仿宋"/>
                <w:b w:val="0"/>
                <w:kern w:val="2"/>
                <w:sz w:val="21"/>
                <w:szCs w:val="21"/>
                <w:highlight w:val="none"/>
              </w:rPr>
              <w:t>提供</w:t>
            </w:r>
            <w:r>
              <w:rPr>
                <w:rStyle w:val="41"/>
                <w:rFonts w:hint="default" w:ascii="仿宋" w:hAnsi="仿宋" w:eastAsia="仿宋" w:cs="仿宋"/>
                <w:b w:val="0"/>
                <w:kern w:val="2"/>
                <w:sz w:val="21"/>
                <w:szCs w:val="21"/>
                <w:highlight w:val="none"/>
                <w:lang w:eastAsia="zh-CN"/>
              </w:rPr>
              <w:t>的</w:t>
            </w:r>
            <w:r>
              <w:rPr>
                <w:rStyle w:val="41"/>
                <w:rFonts w:hint="eastAsia" w:ascii="仿宋" w:hAnsi="仿宋" w:eastAsia="仿宋" w:cs="仿宋"/>
                <w:b w:val="0"/>
                <w:kern w:val="2"/>
                <w:sz w:val="21"/>
                <w:szCs w:val="21"/>
                <w:highlight w:val="none"/>
              </w:rPr>
              <w:t>售后及</w:t>
            </w:r>
            <w:r>
              <w:rPr>
                <w:rStyle w:val="41"/>
                <w:rFonts w:hint="eastAsia" w:ascii="仿宋" w:hAnsi="仿宋" w:eastAsia="仿宋" w:cs="仿宋"/>
                <w:b w:val="0"/>
                <w:kern w:val="2"/>
                <w:sz w:val="21"/>
                <w:szCs w:val="21"/>
                <w:highlight w:val="none"/>
                <w:lang w:val="en-US" w:eastAsia="zh-CN"/>
              </w:rPr>
              <w:t>运维</w:t>
            </w:r>
            <w:r>
              <w:rPr>
                <w:rStyle w:val="41"/>
                <w:rFonts w:hint="default" w:ascii="仿宋" w:hAnsi="仿宋" w:eastAsia="仿宋" w:cs="仿宋"/>
                <w:b w:val="0"/>
                <w:kern w:val="2"/>
                <w:sz w:val="21"/>
                <w:szCs w:val="21"/>
                <w:highlight w:val="none"/>
                <w:lang w:eastAsia="zh-CN"/>
              </w:rPr>
              <w:t>方案基本满足招标文件要求</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lang w:val="en-US" w:eastAsia="zh-CN"/>
              </w:rPr>
              <w:t>承诺的质保期不少于24个月，但不足36个月</w:t>
            </w:r>
            <w:r>
              <w:rPr>
                <w:rStyle w:val="41"/>
                <w:rFonts w:hint="eastAsia" w:ascii="仿宋" w:hAnsi="仿宋" w:eastAsia="仿宋" w:cs="仿宋"/>
                <w:b w:val="0"/>
                <w:kern w:val="2"/>
                <w:sz w:val="21"/>
                <w:szCs w:val="21"/>
                <w:highlight w:val="none"/>
              </w:rPr>
              <w:t>。</w:t>
            </w:r>
          </w:p>
          <w:p w14:paraId="55F1A5A2">
            <w:pPr>
              <w:keepNext w:val="0"/>
              <w:keepLines w:val="0"/>
              <w:suppressLineNumbers w:val="0"/>
              <w:spacing w:before="0" w:beforeAutospacing="0" w:after="0" w:afterAutospacing="0" w:line="400" w:lineRule="exact"/>
              <w:ind w:left="0" w:right="0"/>
              <w:rPr>
                <w:rFonts w:hint="eastAsia" w:ascii="仿宋" w:hAnsi="仿宋" w:eastAsia="仿宋" w:cs="仿宋"/>
                <w:color w:val="auto"/>
                <w:kern w:val="2"/>
                <w:sz w:val="21"/>
                <w:szCs w:val="21"/>
                <w:highlight w:val="none"/>
                <w:lang w:val="en-US" w:eastAsia="zh-CN"/>
              </w:rPr>
            </w:pPr>
            <w:r>
              <w:rPr>
                <w:rStyle w:val="41"/>
                <w:rFonts w:hint="eastAsia" w:ascii="仿宋" w:hAnsi="仿宋" w:eastAsia="仿宋" w:cs="仿宋"/>
                <w:b w:val="0"/>
                <w:kern w:val="2"/>
                <w:sz w:val="21"/>
                <w:szCs w:val="21"/>
                <w:highlight w:val="none"/>
              </w:rPr>
              <w:t>④</w:t>
            </w:r>
            <w:r>
              <w:rPr>
                <w:rStyle w:val="41"/>
                <w:rFonts w:hint="eastAsia" w:ascii="仿宋" w:hAnsi="仿宋" w:eastAsia="仿宋" w:cs="仿宋"/>
                <w:b w:val="0"/>
                <w:kern w:val="2"/>
                <w:sz w:val="21"/>
                <w:szCs w:val="21"/>
                <w:highlight w:val="none"/>
                <w:lang w:val="en-US" w:eastAsia="zh-CN"/>
              </w:rPr>
              <w:t>差（0.0</w:t>
            </w:r>
            <w:r>
              <w:rPr>
                <w:rStyle w:val="41"/>
                <w:rFonts w:hint="eastAsia" w:ascii="仿宋" w:hAnsi="仿宋" w:eastAsia="仿宋" w:cs="仿宋"/>
                <w:b w:val="0"/>
                <w:kern w:val="2"/>
                <w:sz w:val="21"/>
                <w:szCs w:val="21"/>
                <w:highlight w:val="none"/>
              </w:rPr>
              <w:t>-</w:t>
            </w:r>
            <w:r>
              <w:rPr>
                <w:rStyle w:val="41"/>
                <w:rFonts w:hint="eastAsia" w:ascii="仿宋" w:hAnsi="仿宋" w:eastAsia="仿宋" w:cs="仿宋"/>
                <w:b w:val="0"/>
                <w:kern w:val="2"/>
                <w:sz w:val="21"/>
                <w:szCs w:val="21"/>
                <w:highlight w:val="none"/>
                <w:lang w:val="en-US" w:eastAsia="zh-CN"/>
              </w:rPr>
              <w:t>2.9</w:t>
            </w:r>
            <w:r>
              <w:rPr>
                <w:rStyle w:val="41"/>
                <w:rFonts w:hint="eastAsia" w:ascii="仿宋" w:hAnsi="仿宋" w:eastAsia="仿宋" w:cs="仿宋"/>
                <w:b w:val="0"/>
                <w:kern w:val="2"/>
                <w:sz w:val="21"/>
                <w:szCs w:val="21"/>
                <w:highlight w:val="none"/>
              </w:rPr>
              <w:t>分</w:t>
            </w:r>
            <w:r>
              <w:rPr>
                <w:rStyle w:val="41"/>
                <w:rFonts w:hint="eastAsia" w:ascii="仿宋" w:hAnsi="仿宋" w:eastAsia="仿宋" w:cs="仿宋"/>
                <w:b w:val="0"/>
                <w:kern w:val="2"/>
                <w:sz w:val="21"/>
                <w:szCs w:val="21"/>
                <w:highlight w:val="none"/>
                <w:lang w:eastAsia="zh-CN"/>
              </w:rPr>
              <w:t>）</w:t>
            </w:r>
            <w:r>
              <w:rPr>
                <w:rStyle w:val="41"/>
                <w:rFonts w:hint="eastAsia" w:ascii="仿宋" w:hAnsi="仿宋" w:eastAsia="仿宋" w:cs="仿宋"/>
                <w:b w:val="0"/>
                <w:kern w:val="2"/>
                <w:sz w:val="21"/>
                <w:szCs w:val="21"/>
                <w:highlight w:val="none"/>
              </w:rPr>
              <w:t>：售后服务承诺</w:t>
            </w:r>
            <w:r>
              <w:rPr>
                <w:rStyle w:val="41"/>
                <w:rFonts w:hint="eastAsia" w:ascii="仿宋" w:hAnsi="仿宋" w:eastAsia="仿宋" w:cs="仿宋"/>
                <w:b w:val="0"/>
                <w:kern w:val="2"/>
                <w:sz w:val="21"/>
                <w:szCs w:val="21"/>
                <w:highlight w:val="none"/>
                <w:lang w:val="en-US" w:eastAsia="zh-CN"/>
              </w:rPr>
              <w:t>差</w:t>
            </w:r>
            <w:r>
              <w:rPr>
                <w:rStyle w:val="41"/>
                <w:rFonts w:hint="eastAsia" w:ascii="仿宋" w:hAnsi="仿宋" w:eastAsia="仿宋" w:cs="仿宋"/>
                <w:b w:val="0"/>
                <w:kern w:val="2"/>
                <w:sz w:val="21"/>
                <w:szCs w:val="21"/>
                <w:highlight w:val="none"/>
              </w:rPr>
              <w:t>、服务保障能力</w:t>
            </w:r>
            <w:r>
              <w:rPr>
                <w:rStyle w:val="41"/>
                <w:rFonts w:hint="eastAsia" w:ascii="仿宋" w:hAnsi="仿宋" w:eastAsia="仿宋" w:cs="仿宋"/>
                <w:b w:val="0"/>
                <w:kern w:val="2"/>
                <w:sz w:val="21"/>
                <w:szCs w:val="21"/>
                <w:highlight w:val="none"/>
                <w:lang w:val="en-US" w:eastAsia="zh-CN"/>
              </w:rPr>
              <w:t>不好，承诺的质保和运维服务为招标文件的最低要求</w:t>
            </w:r>
            <w:r>
              <w:rPr>
                <w:rStyle w:val="41"/>
                <w:rFonts w:hint="eastAsia" w:ascii="仿宋" w:hAnsi="仿宋" w:eastAsia="仿宋" w:cs="仿宋"/>
                <w:b w:val="0"/>
                <w:kern w:val="2"/>
                <w:sz w:val="21"/>
                <w:szCs w:val="21"/>
                <w:highlight w:val="none"/>
              </w:rPr>
              <w:t>。</w:t>
            </w:r>
          </w:p>
        </w:tc>
      </w:tr>
      <w:tr w14:paraId="64901066">
        <w:tblPrEx>
          <w:tblCellMar>
            <w:top w:w="0" w:type="dxa"/>
            <w:left w:w="108" w:type="dxa"/>
            <w:bottom w:w="0" w:type="dxa"/>
            <w:right w:w="108" w:type="dxa"/>
          </w:tblCellMar>
        </w:tblPrEx>
        <w:trPr>
          <w:cantSplit/>
          <w:trHeight w:val="1276" w:hRule="atLeast"/>
          <w:jc w:val="center"/>
        </w:trPr>
        <w:tc>
          <w:tcPr>
            <w:tcW w:w="813" w:type="pct"/>
            <w:vMerge w:val="continue"/>
            <w:tcBorders>
              <w:top w:val="single" w:color="auto" w:sz="4" w:space="0"/>
              <w:left w:val="single" w:color="auto" w:sz="4" w:space="0"/>
              <w:bottom w:val="single" w:color="auto" w:sz="4" w:space="0"/>
              <w:right w:val="single" w:color="000000" w:sz="4" w:space="0"/>
            </w:tcBorders>
            <w:vAlign w:val="center"/>
          </w:tcPr>
          <w:p w14:paraId="0ECD6600">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highlight w:val="none"/>
              </w:rPr>
            </w:pPr>
          </w:p>
        </w:tc>
        <w:tc>
          <w:tcPr>
            <w:tcW w:w="469" w:type="pct"/>
            <w:vMerge w:val="continue"/>
            <w:tcBorders>
              <w:top w:val="single" w:color="auto" w:sz="4" w:space="0"/>
              <w:left w:val="single" w:color="000000" w:sz="4" w:space="0"/>
              <w:bottom w:val="single" w:color="000000" w:sz="4" w:space="0"/>
              <w:right w:val="single" w:color="000000" w:sz="4" w:space="0"/>
            </w:tcBorders>
            <w:vAlign w:val="center"/>
          </w:tcPr>
          <w:p w14:paraId="7680FE46">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highlight w:val="none"/>
              </w:rPr>
            </w:pPr>
          </w:p>
        </w:tc>
        <w:tc>
          <w:tcPr>
            <w:tcW w:w="538" w:type="pct"/>
            <w:tcBorders>
              <w:top w:val="single" w:color="auto" w:sz="4" w:space="0"/>
              <w:left w:val="single" w:color="000000" w:sz="4" w:space="0"/>
              <w:bottom w:val="single" w:color="000000" w:sz="4" w:space="0"/>
              <w:right w:val="single" w:color="000000" w:sz="4" w:space="0"/>
            </w:tcBorders>
            <w:vAlign w:val="center"/>
          </w:tcPr>
          <w:p w14:paraId="11231106">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工期</w:t>
            </w:r>
          </w:p>
          <w:p w14:paraId="1C7C22EC">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仿宋"/>
                <w:highlight w:val="none"/>
              </w:rPr>
            </w:pPr>
            <w:r>
              <w:rPr>
                <w:rFonts w:hint="eastAsia" w:ascii="仿宋" w:hAnsi="仿宋" w:eastAsia="仿宋" w:cs="仿宋"/>
                <w:b/>
                <w:color w:val="auto"/>
                <w:sz w:val="21"/>
                <w:szCs w:val="21"/>
                <w:highlight w:val="none"/>
              </w:rPr>
              <w:t>（满分</w:t>
            </w:r>
            <w:r>
              <w:rPr>
                <w:rFonts w:hint="eastAsia" w:ascii="仿宋" w:hAnsi="仿宋" w:eastAsia="仿宋" w:cs="仿宋"/>
                <w:b/>
                <w:color w:val="auto"/>
                <w:sz w:val="21"/>
                <w:szCs w:val="21"/>
                <w:highlight w:val="none"/>
                <w:lang w:val="en-US" w:eastAsia="zh-CN"/>
              </w:rPr>
              <w:t>2</w:t>
            </w:r>
            <w:r>
              <w:rPr>
                <w:rFonts w:hint="eastAsia" w:ascii="仿宋" w:hAnsi="仿宋" w:eastAsia="仿宋" w:cs="仿宋"/>
                <w:b/>
                <w:color w:val="auto"/>
                <w:sz w:val="21"/>
                <w:szCs w:val="21"/>
                <w:highlight w:val="none"/>
              </w:rPr>
              <w:t>分）</w:t>
            </w:r>
          </w:p>
        </w:tc>
        <w:tc>
          <w:tcPr>
            <w:tcW w:w="3178" w:type="pct"/>
            <w:tcBorders>
              <w:top w:val="single" w:color="auto" w:sz="4" w:space="0"/>
              <w:left w:val="single" w:color="000000" w:sz="4" w:space="0"/>
              <w:bottom w:val="single" w:color="000000" w:sz="4" w:space="0"/>
              <w:right w:val="single" w:color="000000" w:sz="4" w:space="0"/>
            </w:tcBorders>
            <w:vAlign w:val="center"/>
          </w:tcPr>
          <w:p w14:paraId="4EDCD666">
            <w:pPr>
              <w:keepNext w:val="0"/>
              <w:keepLines w:val="0"/>
              <w:suppressLineNumbers w:val="0"/>
              <w:spacing w:before="0" w:beforeAutospacing="0" w:after="0" w:afterAutospacing="0" w:line="360" w:lineRule="auto"/>
              <w:ind w:left="0" w:right="0" w:firstLine="0" w:firstLineChars="0"/>
              <w:rPr>
                <w:rFonts w:hint="eastAsia"/>
                <w:highlight w:val="none"/>
                <w:lang w:val="en-US" w:eastAsia="zh-CN"/>
              </w:rPr>
            </w:pPr>
            <w:r>
              <w:rPr>
                <w:rStyle w:val="41"/>
                <w:rFonts w:hint="default" w:ascii="仿宋" w:hAnsi="仿宋" w:eastAsia="仿宋" w:cs="仿宋"/>
                <w:kern w:val="2"/>
                <w:sz w:val="21"/>
                <w:szCs w:val="21"/>
                <w:highlight w:val="none"/>
              </w:rPr>
              <w:t>总工期为</w:t>
            </w:r>
            <w:r>
              <w:rPr>
                <w:rStyle w:val="41"/>
                <w:rFonts w:hint="eastAsia" w:ascii="仿宋" w:hAnsi="仿宋" w:eastAsia="仿宋" w:cs="仿宋"/>
                <w:kern w:val="2"/>
                <w:sz w:val="21"/>
                <w:szCs w:val="21"/>
                <w:highlight w:val="none"/>
                <w:lang w:val="en-US" w:eastAsia="zh-CN"/>
              </w:rPr>
              <w:t>120</w:t>
            </w:r>
            <w:r>
              <w:rPr>
                <w:rStyle w:val="41"/>
                <w:rFonts w:hint="default" w:ascii="仿宋" w:hAnsi="仿宋" w:eastAsia="仿宋" w:cs="仿宋"/>
                <w:kern w:val="2"/>
                <w:sz w:val="21"/>
                <w:szCs w:val="21"/>
                <w:highlight w:val="none"/>
              </w:rPr>
              <w:t>个日历天</w:t>
            </w:r>
            <w:r>
              <w:rPr>
                <w:rStyle w:val="41"/>
                <w:rFonts w:hint="eastAsia" w:ascii="仿宋" w:hAnsi="仿宋" w:eastAsia="仿宋" w:cs="仿宋"/>
                <w:kern w:val="2"/>
                <w:sz w:val="21"/>
                <w:szCs w:val="21"/>
                <w:highlight w:val="none"/>
                <w:lang w:val="en-US" w:eastAsia="zh-CN"/>
              </w:rPr>
              <w:t>内</w:t>
            </w:r>
            <w:r>
              <w:rPr>
                <w:rStyle w:val="41"/>
                <w:rFonts w:hint="default" w:ascii="仿宋" w:hAnsi="仿宋" w:eastAsia="仿宋" w:cs="仿宋"/>
                <w:kern w:val="2"/>
                <w:sz w:val="21"/>
                <w:szCs w:val="21"/>
                <w:highlight w:val="none"/>
              </w:rPr>
              <w:t>得1分</w:t>
            </w:r>
            <w:r>
              <w:rPr>
                <w:rStyle w:val="41"/>
                <w:rFonts w:hint="eastAsia" w:ascii="仿宋" w:hAnsi="仿宋" w:eastAsia="仿宋" w:cs="仿宋"/>
                <w:kern w:val="2"/>
                <w:sz w:val="21"/>
                <w:szCs w:val="21"/>
                <w:highlight w:val="none"/>
                <w:lang w:eastAsia="zh-CN"/>
              </w:rPr>
              <w:t>，</w:t>
            </w:r>
            <w:r>
              <w:rPr>
                <w:rStyle w:val="41"/>
                <w:rFonts w:hint="default" w:ascii="仿宋" w:hAnsi="仿宋" w:eastAsia="仿宋" w:cs="仿宋"/>
                <w:kern w:val="2"/>
                <w:sz w:val="21"/>
                <w:szCs w:val="21"/>
                <w:highlight w:val="none"/>
              </w:rPr>
              <w:t>工期</w:t>
            </w:r>
            <w:r>
              <w:rPr>
                <w:rStyle w:val="41"/>
                <w:rFonts w:hint="eastAsia" w:ascii="仿宋" w:hAnsi="仿宋" w:eastAsia="仿宋" w:cs="仿宋"/>
                <w:kern w:val="2"/>
                <w:sz w:val="21"/>
                <w:szCs w:val="21"/>
                <w:highlight w:val="none"/>
                <w:lang w:val="en-US" w:eastAsia="zh-CN"/>
              </w:rPr>
              <w:t>每</w:t>
            </w:r>
            <w:r>
              <w:rPr>
                <w:rStyle w:val="41"/>
                <w:rFonts w:hint="default" w:ascii="仿宋" w:hAnsi="仿宋" w:eastAsia="仿宋" w:cs="仿宋"/>
                <w:kern w:val="2"/>
                <w:sz w:val="21"/>
                <w:szCs w:val="21"/>
                <w:highlight w:val="none"/>
              </w:rPr>
              <w:t>提前30天，加</w:t>
            </w:r>
            <w:r>
              <w:rPr>
                <w:rStyle w:val="41"/>
                <w:rFonts w:hint="eastAsia" w:ascii="仿宋" w:hAnsi="仿宋" w:eastAsia="仿宋" w:cs="仿宋"/>
                <w:kern w:val="2"/>
                <w:sz w:val="21"/>
                <w:szCs w:val="21"/>
                <w:highlight w:val="none"/>
                <w:lang w:val="en-US" w:eastAsia="zh-CN"/>
              </w:rPr>
              <w:t>1</w:t>
            </w:r>
            <w:r>
              <w:rPr>
                <w:rStyle w:val="41"/>
                <w:rFonts w:hint="default" w:ascii="仿宋" w:hAnsi="仿宋" w:eastAsia="仿宋" w:cs="仿宋"/>
                <w:kern w:val="2"/>
                <w:sz w:val="21"/>
                <w:szCs w:val="21"/>
                <w:highlight w:val="none"/>
              </w:rPr>
              <w:t>分</w:t>
            </w:r>
            <w:r>
              <w:rPr>
                <w:rStyle w:val="41"/>
                <w:rFonts w:hint="eastAsia" w:ascii="仿宋" w:hAnsi="仿宋" w:eastAsia="仿宋" w:cs="仿宋"/>
                <w:kern w:val="2"/>
                <w:sz w:val="21"/>
                <w:szCs w:val="21"/>
                <w:highlight w:val="none"/>
                <w:lang w:eastAsia="zh-CN"/>
              </w:rPr>
              <w:t>，</w:t>
            </w:r>
            <w:r>
              <w:rPr>
                <w:rStyle w:val="41"/>
                <w:rFonts w:hint="eastAsia" w:ascii="仿宋" w:hAnsi="仿宋" w:eastAsia="仿宋" w:cs="仿宋"/>
                <w:kern w:val="2"/>
                <w:sz w:val="21"/>
                <w:szCs w:val="21"/>
                <w:highlight w:val="none"/>
                <w:lang w:val="en-US" w:eastAsia="zh-CN"/>
              </w:rPr>
              <w:t>不足30天的不计分</w:t>
            </w:r>
            <w:r>
              <w:rPr>
                <w:rStyle w:val="41"/>
                <w:rFonts w:hint="default" w:ascii="仿宋" w:hAnsi="仿宋" w:eastAsia="仿宋" w:cs="仿宋"/>
                <w:kern w:val="2"/>
                <w:sz w:val="21"/>
                <w:szCs w:val="21"/>
                <w:highlight w:val="none"/>
              </w:rPr>
              <w:t>。（满分2分）</w:t>
            </w:r>
          </w:p>
        </w:tc>
      </w:tr>
      <w:tr w14:paraId="29607814">
        <w:tblPrEx>
          <w:tblCellMar>
            <w:top w:w="0" w:type="dxa"/>
            <w:left w:w="108" w:type="dxa"/>
            <w:bottom w:w="0" w:type="dxa"/>
            <w:right w:w="108" w:type="dxa"/>
          </w:tblCellMar>
        </w:tblPrEx>
        <w:trPr>
          <w:cantSplit/>
          <w:trHeight w:val="750" w:hRule="atLeast"/>
          <w:jc w:val="center"/>
        </w:trPr>
        <w:tc>
          <w:tcPr>
            <w:tcW w:w="813" w:type="pct"/>
            <w:tcBorders>
              <w:top w:val="single" w:color="000000" w:sz="4" w:space="0"/>
              <w:left w:val="single" w:color="000000" w:sz="4" w:space="0"/>
              <w:bottom w:val="single" w:color="000000" w:sz="4" w:space="0"/>
              <w:right w:val="single" w:color="000000" w:sz="4" w:space="0"/>
            </w:tcBorders>
            <w:vAlign w:val="center"/>
          </w:tcPr>
          <w:p w14:paraId="6700E4F6">
            <w:pPr>
              <w:pStyle w:val="53"/>
              <w:keepNext w:val="0"/>
              <w:keepLines w:val="0"/>
              <w:suppressLineNumbers w:val="0"/>
              <w:spacing w:before="0" w:beforeAutospacing="0" w:after="0" w:afterAutospacing="0" w:line="360" w:lineRule="exact"/>
              <w:ind w:left="0" w:right="0" w:firstLine="210" w:firstLineChars="100"/>
              <w:jc w:val="both"/>
              <w:rPr>
                <w:rFonts w:hint="eastAsia" w:ascii="仿宋" w:hAnsi="仿宋" w:eastAsia="仿宋" w:cs="仿宋"/>
                <w:b/>
                <w:color w:val="auto"/>
                <w:sz w:val="21"/>
                <w:szCs w:val="21"/>
                <w:highlight w:val="none"/>
              </w:rPr>
            </w:pPr>
            <w:r>
              <w:rPr>
                <w:rFonts w:hint="default" w:ascii="宋体" w:hAnsi="宋体" w:eastAsia="宋体" w:cs="宋体"/>
                <w:sz w:val="21"/>
                <w:highlight w:val="none"/>
              </w:rPr>
              <w:t>2.2.4(</w:t>
            </w:r>
            <w:r>
              <w:rPr>
                <w:rFonts w:hint="eastAsia" w:hAnsi="宋体" w:cs="宋体"/>
                <w:sz w:val="21"/>
                <w:highlight w:val="none"/>
                <w:lang w:val="en-US" w:eastAsia="zh-CN"/>
              </w:rPr>
              <w:t>4</w:t>
            </w:r>
            <w:r>
              <w:rPr>
                <w:rFonts w:hint="default" w:ascii="宋体" w:hAnsi="宋体" w:eastAsia="宋体" w:cs="宋体"/>
                <w:sz w:val="21"/>
                <w:highlight w:val="none"/>
              </w:rPr>
              <w:t>)</w:t>
            </w:r>
          </w:p>
        </w:tc>
        <w:tc>
          <w:tcPr>
            <w:tcW w:w="1007" w:type="pct"/>
            <w:gridSpan w:val="2"/>
            <w:tcBorders>
              <w:top w:val="single" w:color="000000" w:sz="4" w:space="0"/>
              <w:left w:val="single" w:color="000000" w:sz="4" w:space="0"/>
              <w:bottom w:val="single" w:color="000000" w:sz="4" w:space="0"/>
              <w:right w:val="single" w:color="000000" w:sz="4" w:space="0"/>
            </w:tcBorders>
            <w:vAlign w:val="center"/>
          </w:tcPr>
          <w:p w14:paraId="195CCBE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highlight w:val="none"/>
              </w:rPr>
            </w:pPr>
            <w:r>
              <w:rPr>
                <w:rFonts w:hint="eastAsia" w:ascii="仿宋" w:hAnsi="仿宋" w:eastAsia="仿宋" w:cs="仿宋"/>
                <w:highlight w:val="none"/>
                <w:lang w:bidi="ar"/>
              </w:rPr>
              <w:t>综合评价得分</w:t>
            </w:r>
          </w:p>
        </w:tc>
        <w:tc>
          <w:tcPr>
            <w:tcW w:w="3178" w:type="pct"/>
            <w:tcBorders>
              <w:top w:val="single" w:color="000000" w:sz="4" w:space="0"/>
              <w:left w:val="single" w:color="000000" w:sz="4" w:space="0"/>
              <w:bottom w:val="single" w:color="000000" w:sz="4" w:space="0"/>
              <w:right w:val="single" w:color="000000" w:sz="4" w:space="0"/>
            </w:tcBorders>
            <w:vAlign w:val="center"/>
          </w:tcPr>
          <w:p w14:paraId="38DF6BA3">
            <w:pPr>
              <w:keepNext w:val="0"/>
              <w:keepLines w:val="0"/>
              <w:widowControl/>
              <w:suppressLineNumbers w:val="0"/>
              <w:spacing w:before="0" w:beforeAutospacing="0" w:after="0" w:afterAutospacing="0"/>
              <w:ind w:left="0" w:right="0"/>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综合评价得分=投标报价+商务部分+技术文件</w:t>
            </w:r>
          </w:p>
        </w:tc>
      </w:tr>
    </w:tbl>
    <w:p w14:paraId="1A5B63E4">
      <w:pPr>
        <w:spacing w:line="360" w:lineRule="auto"/>
        <w:ind w:left="102" w:right="119"/>
        <w:outlineLvl w:val="9"/>
        <w:rPr>
          <w:rFonts w:hint="eastAsia" w:ascii="黑体" w:hAnsi="黑体" w:eastAsia="黑体" w:cs="黑体"/>
          <w:b/>
          <w:bCs/>
          <w:sz w:val="32"/>
          <w:szCs w:val="32"/>
          <w:highlight w:val="none"/>
        </w:rPr>
      </w:pPr>
      <w:bookmarkStart w:id="229" w:name="_Toc90028029"/>
      <w:bookmarkStart w:id="230" w:name="_Toc256000066"/>
      <w:bookmarkStart w:id="231" w:name="_Toc18326"/>
      <w:bookmarkStart w:id="232" w:name="_Toc12020"/>
      <w:bookmarkStart w:id="233" w:name="_Toc13595"/>
      <w:bookmarkStart w:id="234" w:name="_Toc24194"/>
      <w:bookmarkStart w:id="235" w:name="_Toc12027"/>
    </w:p>
    <w:p w14:paraId="4DAE4138">
      <w:pPr>
        <w:spacing w:line="360" w:lineRule="auto"/>
        <w:ind w:left="102" w:right="119"/>
        <w:outlineLvl w:val="2"/>
        <w:rPr>
          <w:rFonts w:hint="eastAsia" w:ascii="仿宋" w:hAnsi="仿宋" w:eastAsia="仿宋" w:cs="仿宋"/>
          <w:sz w:val="28"/>
          <w:szCs w:val="28"/>
          <w:highlight w:val="none"/>
        </w:rPr>
      </w:pPr>
      <w:r>
        <w:rPr>
          <w:rFonts w:hint="eastAsia" w:ascii="仿宋" w:hAnsi="仿宋" w:eastAsia="仿宋" w:cs="仿宋"/>
          <w:b/>
          <w:bCs/>
          <w:sz w:val="28"/>
          <w:szCs w:val="28"/>
          <w:highlight w:val="none"/>
        </w:rPr>
        <w:t>1.</w:t>
      </w:r>
      <w:r>
        <w:rPr>
          <w:rFonts w:hint="eastAsia" w:ascii="仿宋" w:hAnsi="仿宋" w:eastAsia="仿宋" w:cs="仿宋"/>
          <w:b/>
          <w:bCs/>
          <w:spacing w:val="64"/>
          <w:sz w:val="28"/>
          <w:szCs w:val="28"/>
          <w:highlight w:val="none"/>
        </w:rPr>
        <w:t xml:space="preserve"> </w:t>
      </w:r>
      <w:r>
        <w:rPr>
          <w:rFonts w:hint="eastAsia" w:ascii="仿宋" w:hAnsi="仿宋" w:eastAsia="仿宋" w:cs="仿宋"/>
          <w:b/>
          <w:bCs/>
          <w:spacing w:val="2"/>
          <w:sz w:val="28"/>
          <w:szCs w:val="28"/>
          <w:highlight w:val="none"/>
        </w:rPr>
        <w:t>评标方法</w:t>
      </w:r>
      <w:bookmarkEnd w:id="229"/>
      <w:bookmarkEnd w:id="230"/>
    </w:p>
    <w:p w14:paraId="01CAE536">
      <w:pPr>
        <w:pStyle w:val="20"/>
        <w:spacing w:line="360" w:lineRule="auto"/>
        <w:ind w:right="113" w:firstLine="419"/>
        <w:rPr>
          <w:rFonts w:hint="eastAsia" w:ascii="仿宋" w:hAnsi="仿宋" w:eastAsia="仿宋" w:cs="仿宋"/>
          <w:highlight w:val="none"/>
        </w:rPr>
      </w:pPr>
      <w:r>
        <w:rPr>
          <w:rFonts w:hint="eastAsia" w:ascii="仿宋" w:hAnsi="仿宋" w:eastAsia="仿宋" w:cs="仿宋"/>
          <w:highlight w:val="none"/>
        </w:rPr>
        <w:t>本次评标采用综合</w:t>
      </w:r>
      <w:r>
        <w:rPr>
          <w:rFonts w:hint="eastAsia" w:ascii="仿宋" w:hAnsi="仿宋" w:eastAsia="仿宋" w:cs="仿宋"/>
          <w:spacing w:val="-3"/>
          <w:highlight w:val="none"/>
        </w:rPr>
        <w:t>评</w:t>
      </w:r>
      <w:r>
        <w:rPr>
          <w:rFonts w:hint="eastAsia" w:ascii="仿宋" w:hAnsi="仿宋" w:eastAsia="仿宋" w:cs="仿宋"/>
          <w:highlight w:val="none"/>
        </w:rPr>
        <w:t>估</w:t>
      </w:r>
      <w:r>
        <w:rPr>
          <w:rFonts w:hint="eastAsia" w:ascii="仿宋" w:hAnsi="仿宋" w:eastAsia="仿宋" w:cs="仿宋"/>
          <w:spacing w:val="-3"/>
          <w:highlight w:val="none"/>
        </w:rPr>
        <w:t>法</w:t>
      </w:r>
      <w:r>
        <w:rPr>
          <w:rFonts w:hint="eastAsia" w:ascii="仿宋" w:hAnsi="仿宋" w:eastAsia="仿宋" w:cs="仿宋"/>
          <w:highlight w:val="none"/>
        </w:rPr>
        <w:t>。评标委员会对满</w:t>
      </w:r>
      <w:r>
        <w:rPr>
          <w:rFonts w:hint="eastAsia" w:ascii="仿宋" w:hAnsi="仿宋" w:eastAsia="仿宋" w:cs="仿宋"/>
          <w:spacing w:val="-3"/>
          <w:highlight w:val="none"/>
        </w:rPr>
        <w:t>足</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文件实质性要求的</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件，按照本章第2.2</w:t>
      </w:r>
      <w:r>
        <w:rPr>
          <w:rFonts w:hint="eastAsia" w:ascii="仿宋" w:hAnsi="仿宋" w:eastAsia="仿宋" w:cs="仿宋"/>
          <w:spacing w:val="-3"/>
          <w:highlight w:val="none"/>
        </w:rPr>
        <w:t>款</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评</w:t>
      </w:r>
      <w:r>
        <w:rPr>
          <w:rFonts w:hint="eastAsia" w:ascii="仿宋" w:hAnsi="仿宋" w:eastAsia="仿宋" w:cs="仿宋"/>
          <w:highlight w:val="none"/>
        </w:rPr>
        <w:t>分</w:t>
      </w:r>
      <w:r>
        <w:rPr>
          <w:rFonts w:hint="eastAsia" w:ascii="仿宋" w:hAnsi="仿宋" w:eastAsia="仿宋" w:cs="仿宋"/>
          <w:spacing w:val="-3"/>
          <w:highlight w:val="none"/>
        </w:rPr>
        <w:t>标准</w:t>
      </w:r>
      <w:r>
        <w:rPr>
          <w:rFonts w:hint="eastAsia" w:ascii="仿宋" w:hAnsi="仿宋" w:eastAsia="仿宋" w:cs="仿宋"/>
          <w:highlight w:val="none"/>
        </w:rPr>
        <w:t>进行</w:t>
      </w:r>
      <w:r>
        <w:rPr>
          <w:rFonts w:hint="eastAsia" w:ascii="仿宋" w:hAnsi="仿宋" w:eastAsia="仿宋" w:cs="仿宋"/>
          <w:spacing w:val="-3"/>
          <w:highlight w:val="none"/>
        </w:rPr>
        <w:t>打</w:t>
      </w:r>
      <w:r>
        <w:rPr>
          <w:rFonts w:hint="eastAsia" w:ascii="仿宋" w:hAnsi="仿宋" w:eastAsia="仿宋" w:cs="仿宋"/>
          <w:highlight w:val="none"/>
        </w:rPr>
        <w:t>分</w:t>
      </w:r>
      <w:r>
        <w:rPr>
          <w:rFonts w:hint="eastAsia" w:ascii="仿宋" w:hAnsi="仿宋" w:eastAsia="仿宋" w:cs="仿宋"/>
          <w:spacing w:val="-3"/>
          <w:highlight w:val="none"/>
        </w:rPr>
        <w:t>，</w:t>
      </w:r>
      <w:r>
        <w:rPr>
          <w:rFonts w:hint="eastAsia" w:ascii="仿宋" w:hAnsi="仿宋" w:eastAsia="仿宋" w:cs="仿宋"/>
          <w:highlight w:val="none"/>
        </w:rPr>
        <w:t>并</w:t>
      </w:r>
      <w:r>
        <w:rPr>
          <w:rFonts w:hint="eastAsia" w:ascii="仿宋" w:hAnsi="仿宋" w:eastAsia="仿宋" w:cs="仿宋"/>
          <w:spacing w:val="-3"/>
          <w:highlight w:val="none"/>
        </w:rPr>
        <w:t>按</w:t>
      </w:r>
      <w:r>
        <w:rPr>
          <w:rFonts w:hint="eastAsia" w:ascii="仿宋" w:hAnsi="仿宋" w:eastAsia="仿宋" w:cs="仿宋"/>
          <w:highlight w:val="none"/>
        </w:rPr>
        <w:t>得</w:t>
      </w:r>
      <w:r>
        <w:rPr>
          <w:rFonts w:hint="eastAsia" w:ascii="仿宋" w:hAnsi="仿宋" w:eastAsia="仿宋" w:cs="仿宋"/>
          <w:spacing w:val="-3"/>
          <w:highlight w:val="none"/>
        </w:rPr>
        <w:t>分</w:t>
      </w:r>
      <w:r>
        <w:rPr>
          <w:rFonts w:hint="eastAsia" w:ascii="仿宋" w:hAnsi="仿宋" w:eastAsia="仿宋" w:cs="仿宋"/>
          <w:highlight w:val="none"/>
        </w:rPr>
        <w:t>由</w:t>
      </w:r>
      <w:r>
        <w:rPr>
          <w:rFonts w:hint="eastAsia" w:ascii="仿宋" w:hAnsi="仿宋" w:eastAsia="仿宋" w:cs="仿宋"/>
          <w:spacing w:val="-3"/>
          <w:highlight w:val="none"/>
        </w:rPr>
        <w:t>高</w:t>
      </w:r>
      <w:r>
        <w:rPr>
          <w:rFonts w:hint="eastAsia" w:ascii="仿宋" w:hAnsi="仿宋" w:eastAsia="仿宋" w:cs="仿宋"/>
          <w:highlight w:val="none"/>
        </w:rPr>
        <w:t>到低</w:t>
      </w:r>
      <w:r>
        <w:rPr>
          <w:rFonts w:hint="eastAsia" w:ascii="仿宋" w:hAnsi="仿宋" w:eastAsia="仿宋" w:cs="仿宋"/>
          <w:spacing w:val="-3"/>
          <w:highlight w:val="none"/>
        </w:rPr>
        <w:t>顺</w:t>
      </w:r>
      <w:r>
        <w:rPr>
          <w:rFonts w:hint="eastAsia" w:ascii="仿宋" w:hAnsi="仿宋" w:eastAsia="仿宋" w:cs="仿宋"/>
          <w:highlight w:val="none"/>
        </w:rPr>
        <w:t>序</w:t>
      </w:r>
      <w:r>
        <w:rPr>
          <w:rFonts w:hint="eastAsia" w:ascii="仿宋" w:hAnsi="仿宋" w:eastAsia="仿宋" w:cs="仿宋"/>
          <w:spacing w:val="-3"/>
          <w:highlight w:val="none"/>
        </w:rPr>
        <w:t>推</w:t>
      </w:r>
      <w:r>
        <w:rPr>
          <w:rFonts w:hint="eastAsia" w:ascii="仿宋" w:hAnsi="仿宋" w:eastAsia="仿宋" w:cs="仿宋"/>
          <w:highlight w:val="none"/>
        </w:rPr>
        <w:t>荐</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候</w:t>
      </w:r>
      <w:r>
        <w:rPr>
          <w:rFonts w:hint="eastAsia" w:ascii="仿宋" w:hAnsi="仿宋" w:eastAsia="仿宋" w:cs="仿宋"/>
          <w:highlight w:val="none"/>
        </w:rPr>
        <w:t>选</w:t>
      </w:r>
      <w:r>
        <w:rPr>
          <w:rFonts w:hint="eastAsia" w:ascii="仿宋" w:hAnsi="仿宋" w:eastAsia="仿宋" w:cs="仿宋"/>
          <w:spacing w:val="-3"/>
          <w:highlight w:val="none"/>
        </w:rPr>
        <w:t>人</w:t>
      </w:r>
      <w:r>
        <w:rPr>
          <w:rFonts w:hint="eastAsia" w:ascii="仿宋" w:hAnsi="仿宋" w:eastAsia="仿宋" w:cs="仿宋"/>
          <w:highlight w:val="none"/>
        </w:rPr>
        <w:t>，或</w:t>
      </w:r>
      <w:r>
        <w:rPr>
          <w:rFonts w:hint="eastAsia" w:ascii="仿宋" w:hAnsi="仿宋" w:eastAsia="仿宋" w:cs="仿宋"/>
          <w:spacing w:val="-3"/>
          <w:highlight w:val="none"/>
        </w:rPr>
        <w:t>根</w:t>
      </w:r>
      <w:r>
        <w:rPr>
          <w:rFonts w:hint="eastAsia" w:ascii="仿宋" w:hAnsi="仿宋" w:eastAsia="仿宋" w:cs="仿宋"/>
          <w:highlight w:val="none"/>
        </w:rPr>
        <w:t>据</w:t>
      </w:r>
      <w:r>
        <w:rPr>
          <w:rFonts w:hint="eastAsia" w:ascii="仿宋" w:hAnsi="仿宋" w:eastAsia="仿宋" w:cs="仿宋"/>
          <w:spacing w:val="-3"/>
          <w:highlight w:val="none"/>
        </w:rPr>
        <w:t>招</w:t>
      </w:r>
      <w:r>
        <w:rPr>
          <w:rFonts w:hint="eastAsia" w:ascii="仿宋" w:hAnsi="仿宋" w:eastAsia="仿宋" w:cs="仿宋"/>
          <w:highlight w:val="none"/>
        </w:rPr>
        <w:t>标</w:t>
      </w:r>
      <w:r>
        <w:rPr>
          <w:rFonts w:hint="eastAsia" w:ascii="仿宋" w:hAnsi="仿宋" w:eastAsia="仿宋" w:cs="仿宋"/>
          <w:spacing w:val="-3"/>
          <w:highlight w:val="none"/>
        </w:rPr>
        <w:t>人</w:t>
      </w:r>
      <w:r>
        <w:rPr>
          <w:rFonts w:hint="eastAsia" w:ascii="仿宋" w:hAnsi="仿宋" w:eastAsia="仿宋" w:cs="仿宋"/>
          <w:highlight w:val="none"/>
        </w:rPr>
        <w:t>授权直接确定中标</w:t>
      </w:r>
      <w:r>
        <w:rPr>
          <w:rFonts w:hint="eastAsia" w:ascii="仿宋" w:hAnsi="仿宋" w:eastAsia="仿宋" w:cs="仿宋"/>
          <w:spacing w:val="-3"/>
          <w:highlight w:val="none"/>
        </w:rPr>
        <w:t>人</w:t>
      </w:r>
      <w:r>
        <w:rPr>
          <w:rFonts w:hint="eastAsia" w:ascii="仿宋" w:hAnsi="仿宋" w:eastAsia="仿宋" w:cs="仿宋"/>
          <w:highlight w:val="none"/>
        </w:rPr>
        <w:t>，但</w:t>
      </w:r>
      <w:r>
        <w:rPr>
          <w:rFonts w:hint="eastAsia" w:ascii="仿宋" w:hAnsi="仿宋" w:eastAsia="仿宋" w:cs="仿宋"/>
          <w:spacing w:val="-3"/>
          <w:highlight w:val="none"/>
        </w:rPr>
        <w:t>投</w:t>
      </w:r>
      <w:r>
        <w:rPr>
          <w:rFonts w:hint="eastAsia" w:ascii="仿宋" w:hAnsi="仿宋" w:eastAsia="仿宋" w:cs="仿宋"/>
          <w:highlight w:val="none"/>
        </w:rPr>
        <w:t>标报价低于其成</w:t>
      </w:r>
      <w:r>
        <w:rPr>
          <w:rFonts w:hint="eastAsia" w:ascii="仿宋" w:hAnsi="仿宋" w:eastAsia="仿宋" w:cs="仿宋"/>
          <w:spacing w:val="-3"/>
          <w:highlight w:val="none"/>
        </w:rPr>
        <w:t>本</w:t>
      </w:r>
      <w:r>
        <w:rPr>
          <w:rFonts w:hint="eastAsia" w:ascii="仿宋" w:hAnsi="仿宋" w:eastAsia="仿宋" w:cs="仿宋"/>
          <w:highlight w:val="none"/>
        </w:rPr>
        <w:t>的除</w:t>
      </w:r>
      <w:r>
        <w:rPr>
          <w:rFonts w:hint="eastAsia" w:ascii="仿宋" w:hAnsi="仿宋" w:eastAsia="仿宋" w:cs="仿宋"/>
          <w:spacing w:val="-3"/>
          <w:highlight w:val="none"/>
        </w:rPr>
        <w:t>外</w:t>
      </w:r>
      <w:r>
        <w:rPr>
          <w:rFonts w:hint="eastAsia" w:ascii="仿宋" w:hAnsi="仿宋" w:eastAsia="仿宋" w:cs="仿宋"/>
          <w:highlight w:val="none"/>
        </w:rPr>
        <w:t>。综合评分相等</w:t>
      </w:r>
      <w:r>
        <w:rPr>
          <w:rFonts w:hint="eastAsia" w:ascii="仿宋" w:hAnsi="仿宋" w:eastAsia="仿宋" w:cs="仿宋"/>
          <w:spacing w:val="-3"/>
          <w:highlight w:val="none"/>
        </w:rPr>
        <w:t>时</w:t>
      </w:r>
      <w:r>
        <w:rPr>
          <w:rFonts w:hint="eastAsia" w:ascii="仿宋" w:hAnsi="仿宋" w:eastAsia="仿宋" w:cs="仿宋"/>
          <w:highlight w:val="none"/>
        </w:rPr>
        <w:t>，以</w:t>
      </w:r>
      <w:r>
        <w:rPr>
          <w:rFonts w:hint="eastAsia" w:ascii="仿宋" w:hAnsi="仿宋" w:eastAsia="仿宋" w:cs="仿宋"/>
          <w:spacing w:val="-3"/>
          <w:highlight w:val="none"/>
        </w:rPr>
        <w:t>投</w:t>
      </w:r>
      <w:r>
        <w:rPr>
          <w:rFonts w:hint="eastAsia" w:ascii="仿宋" w:hAnsi="仿宋" w:eastAsia="仿宋" w:cs="仿宋"/>
          <w:highlight w:val="none"/>
        </w:rPr>
        <w:t>标报价低的优</w:t>
      </w:r>
      <w:r>
        <w:rPr>
          <w:rFonts w:hint="eastAsia" w:ascii="仿宋" w:hAnsi="仿宋" w:eastAsia="仿宋" w:cs="仿宋"/>
          <w:spacing w:val="-3"/>
          <w:highlight w:val="none"/>
        </w:rPr>
        <w:t>先</w:t>
      </w:r>
      <w:r>
        <w:rPr>
          <w:rFonts w:hint="eastAsia" w:ascii="仿宋" w:hAnsi="仿宋" w:eastAsia="仿宋" w:cs="仿宋"/>
          <w:highlight w:val="none"/>
        </w:rPr>
        <w:t>；投标报价也相等</w:t>
      </w:r>
      <w:r>
        <w:rPr>
          <w:rFonts w:hint="eastAsia" w:ascii="仿宋" w:hAnsi="仿宋" w:eastAsia="仿宋" w:cs="仿宋"/>
          <w:spacing w:val="-3"/>
          <w:highlight w:val="none"/>
        </w:rPr>
        <w:t>的</w:t>
      </w:r>
      <w:r>
        <w:rPr>
          <w:rFonts w:hint="eastAsia" w:ascii="仿宋" w:hAnsi="仿宋" w:eastAsia="仿宋" w:cs="仿宋"/>
          <w:highlight w:val="none"/>
        </w:rPr>
        <w:t>，以</w:t>
      </w:r>
      <w:r>
        <w:rPr>
          <w:rFonts w:hint="eastAsia" w:ascii="仿宋" w:hAnsi="仿宋" w:eastAsia="仿宋" w:cs="仿宋"/>
          <w:spacing w:val="-3"/>
          <w:highlight w:val="none"/>
        </w:rPr>
        <w:t>技</w:t>
      </w:r>
      <w:r>
        <w:rPr>
          <w:rFonts w:hint="eastAsia" w:ascii="仿宋" w:hAnsi="仿宋" w:eastAsia="仿宋" w:cs="仿宋"/>
          <w:highlight w:val="none"/>
        </w:rPr>
        <w:t>术得分高的优先</w:t>
      </w:r>
      <w:r>
        <w:rPr>
          <w:rFonts w:hint="eastAsia" w:ascii="仿宋" w:hAnsi="仿宋" w:eastAsia="仿宋" w:cs="仿宋"/>
          <w:spacing w:val="-3"/>
          <w:highlight w:val="none"/>
        </w:rPr>
        <w:t>；</w:t>
      </w:r>
      <w:r>
        <w:rPr>
          <w:rFonts w:hint="eastAsia" w:ascii="仿宋" w:hAnsi="仿宋" w:eastAsia="仿宋" w:cs="仿宋"/>
          <w:highlight w:val="none"/>
        </w:rPr>
        <w:t>如果</w:t>
      </w:r>
      <w:r>
        <w:rPr>
          <w:rFonts w:hint="eastAsia" w:ascii="仿宋" w:hAnsi="仿宋" w:eastAsia="仿宋" w:cs="仿宋"/>
          <w:spacing w:val="-3"/>
          <w:highlight w:val="none"/>
        </w:rPr>
        <w:t>技</w:t>
      </w:r>
      <w:r>
        <w:rPr>
          <w:rFonts w:hint="eastAsia" w:ascii="仿宋" w:hAnsi="仿宋" w:eastAsia="仿宋" w:cs="仿宋"/>
          <w:highlight w:val="none"/>
        </w:rPr>
        <w:t>术得分也相等，</w:t>
      </w:r>
      <w:r>
        <w:rPr>
          <w:rFonts w:hint="eastAsia" w:ascii="仿宋" w:hAnsi="仿宋" w:eastAsia="仿宋" w:cs="仿宋"/>
          <w:spacing w:val="-3"/>
          <w:highlight w:val="none"/>
        </w:rPr>
        <w:t>按</w:t>
      </w:r>
      <w:r>
        <w:rPr>
          <w:rFonts w:hint="eastAsia" w:ascii="仿宋" w:hAnsi="仿宋" w:eastAsia="仿宋" w:cs="仿宋"/>
          <w:highlight w:val="none"/>
        </w:rPr>
        <w:t>照评</w:t>
      </w:r>
      <w:r>
        <w:rPr>
          <w:rFonts w:hint="eastAsia" w:ascii="仿宋" w:hAnsi="仿宋" w:eastAsia="仿宋" w:cs="仿宋"/>
          <w:spacing w:val="-3"/>
          <w:highlight w:val="none"/>
        </w:rPr>
        <w:t>标</w:t>
      </w:r>
      <w:r>
        <w:rPr>
          <w:rFonts w:hint="eastAsia" w:ascii="仿宋" w:hAnsi="仿宋" w:eastAsia="仿宋" w:cs="仿宋"/>
          <w:highlight w:val="none"/>
        </w:rPr>
        <w:t>办法前附表的</w:t>
      </w:r>
      <w:r>
        <w:rPr>
          <w:rFonts w:hint="eastAsia" w:ascii="仿宋" w:hAnsi="仿宋" w:eastAsia="仿宋" w:cs="仿宋"/>
          <w:spacing w:val="-3"/>
          <w:highlight w:val="none"/>
        </w:rPr>
        <w:t>规</w:t>
      </w:r>
      <w:r>
        <w:rPr>
          <w:rFonts w:hint="eastAsia" w:ascii="仿宋" w:hAnsi="仿宋" w:eastAsia="仿宋" w:cs="仿宋"/>
          <w:highlight w:val="none"/>
        </w:rPr>
        <w:t>定确定</w:t>
      </w:r>
      <w:r>
        <w:rPr>
          <w:rFonts w:hint="eastAsia" w:ascii="仿宋" w:hAnsi="仿宋" w:eastAsia="仿宋" w:cs="仿宋"/>
          <w:spacing w:val="-3"/>
          <w:highlight w:val="none"/>
        </w:rPr>
        <w:t>中</w:t>
      </w:r>
      <w:r>
        <w:rPr>
          <w:rFonts w:hint="eastAsia" w:ascii="仿宋" w:hAnsi="仿宋" w:eastAsia="仿宋" w:cs="仿宋"/>
          <w:highlight w:val="none"/>
        </w:rPr>
        <w:t>标</w:t>
      </w:r>
      <w:r>
        <w:rPr>
          <w:rFonts w:hint="eastAsia" w:ascii="仿宋" w:hAnsi="仿宋" w:eastAsia="仿宋" w:cs="仿宋"/>
          <w:spacing w:val="-3"/>
          <w:highlight w:val="none"/>
        </w:rPr>
        <w:t>候</w:t>
      </w:r>
      <w:r>
        <w:rPr>
          <w:rFonts w:hint="eastAsia" w:ascii="仿宋" w:hAnsi="仿宋" w:eastAsia="仿宋" w:cs="仿宋"/>
          <w:highlight w:val="none"/>
        </w:rPr>
        <w:t>选</w:t>
      </w:r>
      <w:r>
        <w:rPr>
          <w:rFonts w:hint="eastAsia" w:ascii="仿宋" w:hAnsi="仿宋" w:eastAsia="仿宋" w:cs="仿宋"/>
          <w:spacing w:val="-3"/>
          <w:highlight w:val="none"/>
        </w:rPr>
        <w:t>人</w:t>
      </w:r>
      <w:r>
        <w:rPr>
          <w:rFonts w:hint="eastAsia" w:ascii="仿宋" w:hAnsi="仿宋" w:eastAsia="仿宋" w:cs="仿宋"/>
          <w:highlight w:val="none"/>
        </w:rPr>
        <w:t>顺</w:t>
      </w:r>
      <w:r>
        <w:rPr>
          <w:rFonts w:hint="eastAsia" w:ascii="仿宋" w:hAnsi="仿宋" w:eastAsia="仿宋" w:cs="仿宋"/>
          <w:spacing w:val="-3"/>
          <w:highlight w:val="none"/>
        </w:rPr>
        <w:t>序</w:t>
      </w:r>
      <w:r>
        <w:rPr>
          <w:rFonts w:hint="eastAsia" w:ascii="仿宋" w:hAnsi="仿宋" w:eastAsia="仿宋" w:cs="仿宋"/>
          <w:highlight w:val="none"/>
        </w:rPr>
        <w:t>。</w:t>
      </w:r>
    </w:p>
    <w:p w14:paraId="76041402">
      <w:pPr>
        <w:spacing w:line="360" w:lineRule="auto"/>
        <w:ind w:left="102" w:right="119"/>
        <w:outlineLvl w:val="2"/>
        <w:rPr>
          <w:rFonts w:hint="eastAsia" w:ascii="仿宋" w:hAnsi="仿宋" w:eastAsia="仿宋" w:cs="仿宋"/>
          <w:b/>
          <w:bCs/>
          <w:sz w:val="28"/>
          <w:szCs w:val="28"/>
          <w:highlight w:val="none"/>
        </w:rPr>
      </w:pPr>
      <w:bookmarkStart w:id="236" w:name="_Toc256000067"/>
      <w:bookmarkStart w:id="237" w:name="_Toc90028030"/>
      <w:r>
        <w:rPr>
          <w:rFonts w:hint="eastAsia" w:ascii="仿宋" w:hAnsi="仿宋" w:eastAsia="仿宋" w:cs="仿宋"/>
          <w:b/>
          <w:bCs/>
          <w:sz w:val="28"/>
          <w:szCs w:val="28"/>
          <w:highlight w:val="none"/>
        </w:rPr>
        <w:t>2.</w:t>
      </w:r>
      <w:r>
        <w:rPr>
          <w:rFonts w:hint="eastAsia" w:ascii="仿宋" w:hAnsi="仿宋" w:eastAsia="仿宋" w:cs="仿宋"/>
          <w:b/>
          <w:bCs/>
          <w:spacing w:val="64"/>
          <w:sz w:val="28"/>
          <w:szCs w:val="28"/>
          <w:highlight w:val="none"/>
        </w:rPr>
        <w:t xml:space="preserve"> </w:t>
      </w:r>
      <w:r>
        <w:rPr>
          <w:rFonts w:hint="eastAsia" w:ascii="仿宋" w:hAnsi="仿宋" w:eastAsia="仿宋" w:cs="仿宋"/>
          <w:b/>
          <w:bCs/>
          <w:spacing w:val="2"/>
          <w:sz w:val="28"/>
          <w:szCs w:val="28"/>
          <w:highlight w:val="none"/>
        </w:rPr>
        <w:t>评审标准</w:t>
      </w:r>
      <w:bookmarkEnd w:id="236"/>
      <w:bookmarkEnd w:id="237"/>
    </w:p>
    <w:p w14:paraId="60BC8A32">
      <w:pPr>
        <w:pStyle w:val="8"/>
        <w:snapToGrid/>
        <w:spacing w:line="360" w:lineRule="auto"/>
        <w:rPr>
          <w:rFonts w:hint="eastAsia" w:ascii="仿宋" w:hAnsi="仿宋" w:eastAsia="仿宋" w:cs="仿宋"/>
          <w:sz w:val="28"/>
          <w:szCs w:val="28"/>
          <w:highlight w:val="none"/>
        </w:rPr>
      </w:pPr>
      <w:bookmarkStart w:id="238" w:name="_Toc256000068"/>
      <w:bookmarkStart w:id="239" w:name="_Toc90028031"/>
      <w:r>
        <w:rPr>
          <w:rFonts w:hint="eastAsia" w:ascii="仿宋" w:hAnsi="仿宋" w:eastAsia="仿宋" w:cs="仿宋"/>
          <w:sz w:val="28"/>
          <w:szCs w:val="28"/>
          <w:highlight w:val="none"/>
        </w:rPr>
        <w:t>2.1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初步评审</w:t>
      </w:r>
      <w:r>
        <w:rPr>
          <w:rFonts w:hint="eastAsia" w:ascii="仿宋" w:hAnsi="仿宋" w:eastAsia="仿宋" w:cs="仿宋"/>
          <w:spacing w:val="-3"/>
          <w:sz w:val="28"/>
          <w:szCs w:val="28"/>
          <w:highlight w:val="none"/>
        </w:rPr>
        <w:t>标</w:t>
      </w:r>
      <w:r>
        <w:rPr>
          <w:rFonts w:hint="eastAsia" w:ascii="仿宋" w:hAnsi="仿宋" w:eastAsia="仿宋" w:cs="仿宋"/>
          <w:sz w:val="28"/>
          <w:szCs w:val="28"/>
          <w:highlight w:val="none"/>
        </w:rPr>
        <w:t>准</w:t>
      </w:r>
      <w:bookmarkEnd w:id="238"/>
      <w:bookmarkEnd w:id="239"/>
    </w:p>
    <w:p w14:paraId="680A4ABA">
      <w:pPr>
        <w:pStyle w:val="20"/>
        <w:spacing w:line="360" w:lineRule="auto"/>
        <w:ind w:left="520"/>
        <w:rPr>
          <w:rFonts w:hint="eastAsia" w:ascii="仿宋" w:hAnsi="仿宋" w:eastAsia="仿宋" w:cs="仿宋"/>
          <w:highlight w:val="none"/>
        </w:rPr>
      </w:pPr>
      <w:r>
        <w:rPr>
          <w:rFonts w:hint="eastAsia" w:ascii="仿宋" w:hAnsi="仿宋" w:eastAsia="仿宋" w:cs="仿宋"/>
          <w:highlight w:val="none"/>
        </w:rPr>
        <w:t>2.1.1</w:t>
      </w:r>
      <w:r>
        <w:rPr>
          <w:rFonts w:hint="eastAsia" w:ascii="仿宋" w:hAnsi="仿宋" w:eastAsia="仿宋" w:cs="仿宋"/>
          <w:spacing w:val="50"/>
          <w:highlight w:val="none"/>
        </w:rPr>
        <w:t xml:space="preserve"> </w:t>
      </w:r>
      <w:r>
        <w:rPr>
          <w:rFonts w:hint="eastAsia" w:ascii="仿宋" w:hAnsi="仿宋" w:eastAsia="仿宋" w:cs="仿宋"/>
          <w:highlight w:val="none"/>
        </w:rPr>
        <w:t>形</w:t>
      </w:r>
      <w:r>
        <w:rPr>
          <w:rFonts w:hint="eastAsia" w:ascii="仿宋" w:hAnsi="仿宋" w:eastAsia="仿宋" w:cs="仿宋"/>
          <w:spacing w:val="-3"/>
          <w:highlight w:val="none"/>
        </w:rPr>
        <w:t>式</w:t>
      </w:r>
      <w:r>
        <w:rPr>
          <w:rFonts w:hint="eastAsia" w:ascii="仿宋" w:hAnsi="仿宋" w:eastAsia="仿宋" w:cs="仿宋"/>
          <w:highlight w:val="none"/>
        </w:rPr>
        <w:t>评</w:t>
      </w:r>
      <w:r>
        <w:rPr>
          <w:rFonts w:hint="eastAsia" w:ascii="仿宋" w:hAnsi="仿宋" w:eastAsia="仿宋" w:cs="仿宋"/>
          <w:spacing w:val="-3"/>
          <w:highlight w:val="none"/>
        </w:rPr>
        <w:t>审</w:t>
      </w:r>
      <w:r>
        <w:rPr>
          <w:rFonts w:hint="eastAsia" w:ascii="仿宋" w:hAnsi="仿宋" w:eastAsia="仿宋" w:cs="仿宋"/>
          <w:highlight w:val="none"/>
        </w:rPr>
        <w:t>标</w:t>
      </w:r>
      <w:r>
        <w:rPr>
          <w:rFonts w:hint="eastAsia" w:ascii="仿宋" w:hAnsi="仿宋" w:eastAsia="仿宋" w:cs="仿宋"/>
          <w:spacing w:val="-3"/>
          <w:highlight w:val="none"/>
        </w:rPr>
        <w:t>准</w:t>
      </w:r>
      <w:r>
        <w:rPr>
          <w:rFonts w:hint="eastAsia" w:ascii="仿宋" w:hAnsi="仿宋" w:eastAsia="仿宋" w:cs="仿宋"/>
          <w:highlight w:val="none"/>
        </w:rPr>
        <w:t>：</w:t>
      </w:r>
      <w:r>
        <w:rPr>
          <w:rFonts w:hint="eastAsia" w:ascii="仿宋" w:hAnsi="仿宋" w:eastAsia="仿宋" w:cs="仿宋"/>
          <w:spacing w:val="-3"/>
          <w:highlight w:val="none"/>
        </w:rPr>
        <w:t>见评</w:t>
      </w:r>
      <w:r>
        <w:rPr>
          <w:rFonts w:hint="eastAsia" w:ascii="仿宋" w:hAnsi="仿宋" w:eastAsia="仿宋" w:cs="仿宋"/>
          <w:highlight w:val="none"/>
        </w:rPr>
        <w:t>标办</w:t>
      </w:r>
      <w:r>
        <w:rPr>
          <w:rFonts w:hint="eastAsia" w:ascii="仿宋" w:hAnsi="仿宋" w:eastAsia="仿宋" w:cs="仿宋"/>
          <w:spacing w:val="-3"/>
          <w:highlight w:val="none"/>
        </w:rPr>
        <w:t>法</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spacing w:val="-1"/>
          <w:highlight w:val="none"/>
        </w:rPr>
        <w:t>表</w:t>
      </w:r>
      <w:r>
        <w:rPr>
          <w:rFonts w:hint="eastAsia" w:ascii="仿宋" w:hAnsi="仿宋" w:eastAsia="仿宋" w:cs="仿宋"/>
          <w:highlight w:val="none"/>
        </w:rPr>
        <w:t>。</w:t>
      </w:r>
    </w:p>
    <w:p w14:paraId="4044B595">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2.1.2</w:t>
      </w:r>
      <w:r>
        <w:rPr>
          <w:rFonts w:hint="eastAsia" w:ascii="仿宋" w:hAnsi="仿宋" w:eastAsia="仿宋" w:cs="仿宋"/>
          <w:spacing w:val="50"/>
          <w:highlight w:val="none"/>
        </w:rPr>
        <w:t xml:space="preserve"> </w:t>
      </w:r>
      <w:r>
        <w:rPr>
          <w:rFonts w:hint="eastAsia" w:ascii="仿宋" w:hAnsi="仿宋" w:eastAsia="仿宋" w:cs="仿宋"/>
          <w:highlight w:val="none"/>
        </w:rPr>
        <w:t>资</w:t>
      </w:r>
      <w:r>
        <w:rPr>
          <w:rFonts w:hint="eastAsia" w:ascii="仿宋" w:hAnsi="仿宋" w:eastAsia="仿宋" w:cs="仿宋"/>
          <w:spacing w:val="-3"/>
          <w:highlight w:val="none"/>
        </w:rPr>
        <w:t>格</w:t>
      </w:r>
      <w:r>
        <w:rPr>
          <w:rFonts w:hint="eastAsia" w:ascii="仿宋" w:hAnsi="仿宋" w:eastAsia="仿宋" w:cs="仿宋"/>
          <w:highlight w:val="none"/>
        </w:rPr>
        <w:t>评</w:t>
      </w:r>
      <w:r>
        <w:rPr>
          <w:rFonts w:hint="eastAsia" w:ascii="仿宋" w:hAnsi="仿宋" w:eastAsia="仿宋" w:cs="仿宋"/>
          <w:spacing w:val="-3"/>
          <w:highlight w:val="none"/>
        </w:rPr>
        <w:t>审</w:t>
      </w:r>
      <w:r>
        <w:rPr>
          <w:rFonts w:hint="eastAsia" w:ascii="仿宋" w:hAnsi="仿宋" w:eastAsia="仿宋" w:cs="仿宋"/>
          <w:highlight w:val="none"/>
        </w:rPr>
        <w:t>标</w:t>
      </w:r>
      <w:r>
        <w:rPr>
          <w:rFonts w:hint="eastAsia" w:ascii="仿宋" w:hAnsi="仿宋" w:eastAsia="仿宋" w:cs="仿宋"/>
          <w:spacing w:val="-3"/>
          <w:highlight w:val="none"/>
        </w:rPr>
        <w:t>准</w:t>
      </w:r>
      <w:r>
        <w:rPr>
          <w:rFonts w:hint="eastAsia" w:ascii="仿宋" w:hAnsi="仿宋" w:eastAsia="仿宋" w:cs="仿宋"/>
          <w:highlight w:val="none"/>
        </w:rPr>
        <w:t>：</w:t>
      </w:r>
      <w:r>
        <w:rPr>
          <w:rFonts w:hint="eastAsia" w:ascii="仿宋" w:hAnsi="仿宋" w:eastAsia="仿宋" w:cs="仿宋"/>
          <w:spacing w:val="-3"/>
          <w:highlight w:val="none"/>
        </w:rPr>
        <w:t>见评</w:t>
      </w:r>
      <w:r>
        <w:rPr>
          <w:rFonts w:hint="eastAsia" w:ascii="仿宋" w:hAnsi="仿宋" w:eastAsia="仿宋" w:cs="仿宋"/>
          <w:highlight w:val="none"/>
        </w:rPr>
        <w:t>标办</w:t>
      </w:r>
      <w:r>
        <w:rPr>
          <w:rFonts w:hint="eastAsia" w:ascii="仿宋" w:hAnsi="仿宋" w:eastAsia="仿宋" w:cs="仿宋"/>
          <w:spacing w:val="-3"/>
          <w:highlight w:val="none"/>
        </w:rPr>
        <w:t>法</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p>
    <w:p w14:paraId="4F165E0A">
      <w:pPr>
        <w:pStyle w:val="20"/>
        <w:spacing w:before="39" w:line="360" w:lineRule="auto"/>
        <w:ind w:left="520"/>
        <w:rPr>
          <w:rFonts w:hint="eastAsia" w:ascii="仿宋" w:hAnsi="仿宋" w:eastAsia="仿宋" w:cs="仿宋"/>
          <w:sz w:val="28"/>
          <w:szCs w:val="28"/>
          <w:highlight w:val="none"/>
        </w:rPr>
      </w:pPr>
      <w:r>
        <w:rPr>
          <w:rFonts w:hint="eastAsia" w:ascii="仿宋" w:hAnsi="仿宋" w:eastAsia="仿宋" w:cs="仿宋"/>
          <w:highlight w:val="none"/>
        </w:rPr>
        <w:t>2.1.3</w:t>
      </w:r>
      <w:r>
        <w:rPr>
          <w:rFonts w:hint="eastAsia" w:ascii="仿宋" w:hAnsi="仿宋" w:eastAsia="仿宋" w:cs="仿宋"/>
          <w:spacing w:val="50"/>
          <w:highlight w:val="none"/>
        </w:rPr>
        <w:t xml:space="preserve"> </w:t>
      </w:r>
      <w:r>
        <w:rPr>
          <w:rFonts w:hint="eastAsia" w:ascii="仿宋" w:hAnsi="仿宋" w:eastAsia="仿宋" w:cs="仿宋"/>
          <w:highlight w:val="none"/>
        </w:rPr>
        <w:t>响</w:t>
      </w:r>
      <w:r>
        <w:rPr>
          <w:rFonts w:hint="eastAsia" w:ascii="仿宋" w:hAnsi="仿宋" w:eastAsia="仿宋" w:cs="仿宋"/>
          <w:spacing w:val="-3"/>
          <w:highlight w:val="none"/>
        </w:rPr>
        <w:t>应</w:t>
      </w:r>
      <w:r>
        <w:rPr>
          <w:rFonts w:hint="eastAsia" w:ascii="仿宋" w:hAnsi="仿宋" w:eastAsia="仿宋" w:cs="仿宋"/>
          <w:highlight w:val="none"/>
        </w:rPr>
        <w:t>性</w:t>
      </w:r>
      <w:r>
        <w:rPr>
          <w:rFonts w:hint="eastAsia" w:ascii="仿宋" w:hAnsi="仿宋" w:eastAsia="仿宋" w:cs="仿宋"/>
          <w:spacing w:val="-3"/>
          <w:highlight w:val="none"/>
        </w:rPr>
        <w:t>评</w:t>
      </w:r>
      <w:r>
        <w:rPr>
          <w:rFonts w:hint="eastAsia" w:ascii="仿宋" w:hAnsi="仿宋" w:eastAsia="仿宋" w:cs="仿宋"/>
          <w:highlight w:val="none"/>
        </w:rPr>
        <w:t>审</w:t>
      </w:r>
      <w:r>
        <w:rPr>
          <w:rFonts w:hint="eastAsia" w:ascii="仿宋" w:hAnsi="仿宋" w:eastAsia="仿宋" w:cs="仿宋"/>
          <w:spacing w:val="-3"/>
          <w:highlight w:val="none"/>
        </w:rPr>
        <w:t>标</w:t>
      </w:r>
      <w:r>
        <w:rPr>
          <w:rFonts w:hint="eastAsia" w:ascii="仿宋" w:hAnsi="仿宋" w:eastAsia="仿宋" w:cs="仿宋"/>
          <w:highlight w:val="none"/>
        </w:rPr>
        <w:t>准</w:t>
      </w:r>
      <w:r>
        <w:rPr>
          <w:rFonts w:hint="eastAsia" w:ascii="仿宋" w:hAnsi="仿宋" w:eastAsia="仿宋" w:cs="仿宋"/>
          <w:spacing w:val="-3"/>
          <w:highlight w:val="none"/>
        </w:rPr>
        <w:t>：见</w:t>
      </w:r>
      <w:r>
        <w:rPr>
          <w:rFonts w:hint="eastAsia" w:ascii="仿宋" w:hAnsi="仿宋" w:eastAsia="仿宋" w:cs="仿宋"/>
          <w:highlight w:val="none"/>
        </w:rPr>
        <w:t>评标</w:t>
      </w:r>
      <w:r>
        <w:rPr>
          <w:rFonts w:hint="eastAsia" w:ascii="仿宋" w:hAnsi="仿宋" w:eastAsia="仿宋" w:cs="仿宋"/>
          <w:spacing w:val="-3"/>
          <w:highlight w:val="none"/>
        </w:rPr>
        <w:t>办</w:t>
      </w:r>
      <w:r>
        <w:rPr>
          <w:rFonts w:hint="eastAsia" w:ascii="仿宋" w:hAnsi="仿宋" w:eastAsia="仿宋" w:cs="仿宋"/>
          <w:highlight w:val="none"/>
        </w:rPr>
        <w:t>法</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w:t>
      </w:r>
    </w:p>
    <w:p w14:paraId="4722E76E">
      <w:pPr>
        <w:spacing w:line="360" w:lineRule="auto"/>
        <w:rPr>
          <w:rFonts w:hint="eastAsia" w:ascii="仿宋" w:hAnsi="仿宋" w:eastAsia="仿宋" w:cs="仿宋"/>
          <w:sz w:val="28"/>
          <w:szCs w:val="28"/>
          <w:highlight w:val="none"/>
          <w:lang w:val="zh-CN" w:bidi="zh-CN"/>
        </w:rPr>
      </w:pPr>
      <w:bookmarkStart w:id="240" w:name="_Toc256000069"/>
      <w:bookmarkStart w:id="241" w:name="_Toc90028032"/>
      <w:r>
        <w:rPr>
          <w:rFonts w:hint="default" w:ascii="仿宋" w:hAnsi="仿宋" w:eastAsia="仿宋" w:cs="仿宋"/>
          <w:sz w:val="28"/>
          <w:szCs w:val="28"/>
          <w:highlight w:val="none"/>
          <w:lang w:val="zh-CN" w:bidi="zh-CN"/>
        </w:rPr>
        <w:t>2.2</w:t>
      </w:r>
      <w:r>
        <w:rPr>
          <w:rFonts w:hint="default" w:ascii="仿宋" w:hAnsi="仿宋" w:eastAsia="仿宋" w:cs="仿宋"/>
          <w:spacing w:val="0"/>
          <w:sz w:val="28"/>
          <w:szCs w:val="28"/>
          <w:highlight w:val="none"/>
          <w:lang w:val="zh-CN" w:bidi="zh-CN"/>
        </w:rPr>
        <w:t xml:space="preserve"> </w:t>
      </w:r>
      <w:r>
        <w:rPr>
          <w:rFonts w:hint="default" w:ascii="仿宋" w:hAnsi="仿宋" w:eastAsia="仿宋" w:cs="仿宋"/>
          <w:sz w:val="28"/>
          <w:szCs w:val="28"/>
          <w:highlight w:val="none"/>
          <w:lang w:val="zh-CN" w:bidi="zh-CN"/>
        </w:rPr>
        <w:t>分值构成</w:t>
      </w:r>
      <w:r>
        <w:rPr>
          <w:rFonts w:hint="default" w:ascii="仿宋" w:hAnsi="仿宋" w:eastAsia="仿宋" w:cs="仿宋"/>
          <w:spacing w:val="0"/>
          <w:sz w:val="28"/>
          <w:szCs w:val="28"/>
          <w:highlight w:val="none"/>
          <w:lang w:val="zh-CN" w:bidi="zh-CN"/>
        </w:rPr>
        <w:t>与</w:t>
      </w:r>
      <w:r>
        <w:rPr>
          <w:rFonts w:hint="default" w:ascii="仿宋" w:hAnsi="仿宋" w:eastAsia="仿宋" w:cs="仿宋"/>
          <w:sz w:val="28"/>
          <w:szCs w:val="28"/>
          <w:highlight w:val="none"/>
          <w:lang w:val="zh-CN" w:bidi="zh-CN"/>
        </w:rPr>
        <w:t>评</w:t>
      </w:r>
      <w:r>
        <w:rPr>
          <w:rFonts w:hint="default" w:ascii="仿宋" w:hAnsi="仿宋" w:eastAsia="仿宋" w:cs="仿宋"/>
          <w:spacing w:val="0"/>
          <w:sz w:val="28"/>
          <w:szCs w:val="28"/>
          <w:highlight w:val="none"/>
          <w:lang w:val="zh-CN" w:bidi="zh-CN"/>
        </w:rPr>
        <w:t>分</w:t>
      </w:r>
      <w:r>
        <w:rPr>
          <w:rFonts w:hint="default" w:ascii="仿宋" w:hAnsi="仿宋" w:eastAsia="仿宋" w:cs="仿宋"/>
          <w:sz w:val="28"/>
          <w:szCs w:val="28"/>
          <w:highlight w:val="none"/>
          <w:lang w:val="zh-CN" w:bidi="zh-CN"/>
        </w:rPr>
        <w:t>标准</w:t>
      </w:r>
      <w:bookmarkEnd w:id="240"/>
      <w:bookmarkEnd w:id="241"/>
    </w:p>
    <w:p w14:paraId="34ECAF00">
      <w:pPr>
        <w:spacing w:line="360" w:lineRule="auto"/>
        <w:rPr>
          <w:rFonts w:hint="eastAsia" w:ascii="仿宋" w:hAnsi="仿宋" w:eastAsia="仿宋" w:cs="仿宋"/>
          <w:sz w:val="28"/>
          <w:szCs w:val="28"/>
          <w:highlight w:val="none"/>
          <w:lang w:val="zh-CN" w:bidi="zh-CN"/>
        </w:rPr>
      </w:pPr>
      <w:r>
        <w:rPr>
          <w:rFonts w:hint="default" w:ascii="仿宋" w:hAnsi="仿宋" w:eastAsia="仿宋" w:cs="仿宋"/>
          <w:sz w:val="28"/>
          <w:szCs w:val="28"/>
          <w:highlight w:val="none"/>
          <w:lang w:val="zh-CN" w:bidi="zh-CN"/>
        </w:rPr>
        <w:t>2.2.1</w:t>
      </w:r>
      <w:r>
        <w:rPr>
          <w:rFonts w:hint="default" w:ascii="仿宋" w:hAnsi="仿宋" w:eastAsia="仿宋" w:cs="仿宋"/>
          <w:spacing w:val="0"/>
          <w:sz w:val="28"/>
          <w:szCs w:val="28"/>
          <w:highlight w:val="none"/>
          <w:lang w:val="zh-CN" w:bidi="zh-CN"/>
        </w:rPr>
        <w:t xml:space="preserve"> </w:t>
      </w:r>
      <w:r>
        <w:rPr>
          <w:rFonts w:hint="default" w:ascii="仿宋" w:hAnsi="仿宋" w:eastAsia="仿宋" w:cs="仿宋"/>
          <w:sz w:val="28"/>
          <w:szCs w:val="28"/>
          <w:highlight w:val="none"/>
          <w:lang w:val="zh-CN" w:bidi="zh-CN"/>
        </w:rPr>
        <w:t>分</w:t>
      </w:r>
      <w:r>
        <w:rPr>
          <w:rFonts w:hint="default" w:ascii="仿宋" w:hAnsi="仿宋" w:eastAsia="仿宋" w:cs="仿宋"/>
          <w:spacing w:val="0"/>
          <w:sz w:val="28"/>
          <w:szCs w:val="28"/>
          <w:highlight w:val="none"/>
          <w:lang w:val="zh-CN" w:bidi="zh-CN"/>
        </w:rPr>
        <w:t>值</w:t>
      </w:r>
      <w:r>
        <w:rPr>
          <w:rFonts w:hint="default" w:ascii="仿宋" w:hAnsi="仿宋" w:eastAsia="仿宋" w:cs="仿宋"/>
          <w:sz w:val="28"/>
          <w:szCs w:val="28"/>
          <w:highlight w:val="none"/>
          <w:lang w:val="zh-CN" w:bidi="zh-CN"/>
        </w:rPr>
        <w:t>构成</w:t>
      </w:r>
    </w:p>
    <w:p w14:paraId="055FE346">
      <w:pPr>
        <w:spacing w:line="360" w:lineRule="auto"/>
        <w:rPr>
          <w:rFonts w:hint="eastAsia" w:ascii="仿宋" w:hAnsi="仿宋" w:eastAsia="仿宋" w:cs="仿宋"/>
          <w:sz w:val="28"/>
          <w:szCs w:val="28"/>
          <w:highlight w:val="none"/>
          <w:lang w:val="zh-CN" w:bidi="zh-CN"/>
        </w:rPr>
      </w:pPr>
      <w:r>
        <w:rPr>
          <w:rFonts w:hint="default" w:ascii="仿宋" w:hAnsi="仿宋" w:eastAsia="仿宋" w:cs="仿宋"/>
          <w:sz w:val="28"/>
          <w:szCs w:val="28"/>
          <w:highlight w:val="none"/>
          <w:lang w:val="zh-CN" w:bidi="zh-CN"/>
        </w:rPr>
        <w:t>（1</w:t>
      </w:r>
      <w:r>
        <w:rPr>
          <w:rFonts w:hint="default" w:ascii="仿宋" w:hAnsi="仿宋" w:eastAsia="仿宋" w:cs="仿宋"/>
          <w:spacing w:val="0"/>
          <w:sz w:val="28"/>
          <w:szCs w:val="28"/>
          <w:highlight w:val="none"/>
          <w:lang w:val="zh-CN" w:bidi="zh-CN"/>
        </w:rPr>
        <w:t>）</w:t>
      </w:r>
      <w:r>
        <w:rPr>
          <w:rFonts w:hint="default" w:ascii="仿宋" w:hAnsi="仿宋" w:eastAsia="仿宋" w:cs="仿宋"/>
          <w:sz w:val="28"/>
          <w:szCs w:val="28"/>
          <w:highlight w:val="none"/>
          <w:lang w:val="zh-CN" w:bidi="zh-CN"/>
        </w:rPr>
        <w:t>商</w:t>
      </w:r>
      <w:r>
        <w:rPr>
          <w:rFonts w:hint="default" w:ascii="仿宋" w:hAnsi="仿宋" w:eastAsia="仿宋" w:cs="仿宋"/>
          <w:spacing w:val="0"/>
          <w:sz w:val="28"/>
          <w:szCs w:val="28"/>
          <w:highlight w:val="none"/>
          <w:lang w:val="zh-CN" w:bidi="zh-CN"/>
        </w:rPr>
        <w:t>务</w:t>
      </w:r>
      <w:r>
        <w:rPr>
          <w:rFonts w:hint="default" w:ascii="仿宋" w:hAnsi="仿宋" w:eastAsia="仿宋" w:cs="仿宋"/>
          <w:sz w:val="28"/>
          <w:szCs w:val="28"/>
          <w:highlight w:val="none"/>
          <w:lang w:val="zh-CN" w:bidi="zh-CN"/>
        </w:rPr>
        <w:t>部</w:t>
      </w:r>
      <w:r>
        <w:rPr>
          <w:rFonts w:hint="default" w:ascii="仿宋" w:hAnsi="仿宋" w:eastAsia="仿宋" w:cs="仿宋"/>
          <w:spacing w:val="0"/>
          <w:sz w:val="28"/>
          <w:szCs w:val="28"/>
          <w:highlight w:val="none"/>
          <w:lang w:val="zh-CN" w:bidi="zh-CN"/>
        </w:rPr>
        <w:t>分</w:t>
      </w:r>
      <w:r>
        <w:rPr>
          <w:rFonts w:hint="default" w:ascii="仿宋" w:hAnsi="仿宋" w:eastAsia="仿宋" w:cs="仿宋"/>
          <w:sz w:val="28"/>
          <w:szCs w:val="28"/>
          <w:highlight w:val="none"/>
          <w:lang w:val="zh-CN" w:bidi="zh-CN"/>
        </w:rPr>
        <w:t>：</w:t>
      </w:r>
      <w:r>
        <w:rPr>
          <w:rFonts w:hint="default" w:ascii="仿宋" w:hAnsi="仿宋" w:eastAsia="仿宋" w:cs="仿宋"/>
          <w:spacing w:val="0"/>
          <w:sz w:val="28"/>
          <w:szCs w:val="28"/>
          <w:highlight w:val="none"/>
          <w:lang w:val="zh-CN" w:bidi="zh-CN"/>
        </w:rPr>
        <w:t>见</w:t>
      </w:r>
      <w:r>
        <w:rPr>
          <w:rFonts w:hint="default" w:ascii="仿宋" w:hAnsi="仿宋" w:eastAsia="仿宋" w:cs="仿宋"/>
          <w:sz w:val="28"/>
          <w:szCs w:val="28"/>
          <w:highlight w:val="none"/>
          <w:lang w:val="zh-CN" w:bidi="zh-CN"/>
        </w:rPr>
        <w:t>评</w:t>
      </w:r>
      <w:r>
        <w:rPr>
          <w:rFonts w:hint="default" w:ascii="仿宋" w:hAnsi="仿宋" w:eastAsia="仿宋" w:cs="仿宋"/>
          <w:spacing w:val="0"/>
          <w:sz w:val="28"/>
          <w:szCs w:val="28"/>
          <w:highlight w:val="none"/>
          <w:lang w:val="zh-CN" w:bidi="zh-CN"/>
        </w:rPr>
        <w:t>标办</w:t>
      </w:r>
      <w:r>
        <w:rPr>
          <w:rFonts w:hint="default" w:ascii="仿宋" w:hAnsi="仿宋" w:eastAsia="仿宋" w:cs="仿宋"/>
          <w:sz w:val="28"/>
          <w:szCs w:val="28"/>
          <w:highlight w:val="none"/>
          <w:lang w:val="zh-CN" w:bidi="zh-CN"/>
        </w:rPr>
        <w:t>法前</w:t>
      </w:r>
      <w:r>
        <w:rPr>
          <w:rFonts w:hint="default" w:ascii="仿宋" w:hAnsi="仿宋" w:eastAsia="仿宋" w:cs="仿宋"/>
          <w:spacing w:val="0"/>
          <w:sz w:val="28"/>
          <w:szCs w:val="28"/>
          <w:highlight w:val="none"/>
          <w:lang w:val="zh-CN" w:bidi="zh-CN"/>
        </w:rPr>
        <w:t>附</w:t>
      </w:r>
      <w:r>
        <w:rPr>
          <w:rFonts w:hint="default" w:ascii="仿宋" w:hAnsi="仿宋" w:eastAsia="仿宋" w:cs="仿宋"/>
          <w:sz w:val="28"/>
          <w:szCs w:val="28"/>
          <w:highlight w:val="none"/>
          <w:lang w:val="zh-CN" w:bidi="zh-CN"/>
        </w:rPr>
        <w:t>表；</w:t>
      </w:r>
    </w:p>
    <w:p w14:paraId="096DB918">
      <w:pPr>
        <w:spacing w:line="360" w:lineRule="auto"/>
        <w:rPr>
          <w:rFonts w:hint="eastAsia" w:ascii="仿宋" w:hAnsi="仿宋" w:eastAsia="仿宋" w:cs="仿宋"/>
          <w:sz w:val="28"/>
          <w:szCs w:val="28"/>
          <w:highlight w:val="none"/>
          <w:lang w:val="zh-CN" w:bidi="zh-CN"/>
        </w:rPr>
      </w:pPr>
      <w:r>
        <w:rPr>
          <w:rFonts w:hint="default" w:ascii="仿宋" w:hAnsi="仿宋" w:eastAsia="仿宋" w:cs="仿宋"/>
          <w:sz w:val="28"/>
          <w:szCs w:val="28"/>
          <w:highlight w:val="none"/>
          <w:lang w:val="zh-CN" w:bidi="zh-CN"/>
        </w:rPr>
        <w:t>（2</w:t>
      </w:r>
      <w:r>
        <w:rPr>
          <w:rFonts w:hint="default" w:ascii="仿宋" w:hAnsi="仿宋" w:eastAsia="仿宋" w:cs="仿宋"/>
          <w:spacing w:val="0"/>
          <w:sz w:val="28"/>
          <w:szCs w:val="28"/>
          <w:highlight w:val="none"/>
          <w:lang w:val="zh-CN" w:bidi="zh-CN"/>
        </w:rPr>
        <w:t>）</w:t>
      </w:r>
      <w:r>
        <w:rPr>
          <w:rFonts w:hint="default" w:ascii="仿宋" w:hAnsi="仿宋" w:eastAsia="仿宋" w:cs="仿宋"/>
          <w:sz w:val="28"/>
          <w:szCs w:val="28"/>
          <w:highlight w:val="none"/>
          <w:lang w:val="zh-CN" w:bidi="zh-CN"/>
        </w:rPr>
        <w:t>技</w:t>
      </w:r>
      <w:r>
        <w:rPr>
          <w:rFonts w:hint="default" w:ascii="仿宋" w:hAnsi="仿宋" w:eastAsia="仿宋" w:cs="仿宋"/>
          <w:spacing w:val="0"/>
          <w:sz w:val="28"/>
          <w:szCs w:val="28"/>
          <w:highlight w:val="none"/>
          <w:lang w:val="zh-CN" w:bidi="zh-CN"/>
        </w:rPr>
        <w:t>术</w:t>
      </w:r>
      <w:r>
        <w:rPr>
          <w:rFonts w:hint="default" w:ascii="仿宋" w:hAnsi="仿宋" w:eastAsia="仿宋" w:cs="仿宋"/>
          <w:sz w:val="28"/>
          <w:szCs w:val="28"/>
          <w:highlight w:val="none"/>
          <w:lang w:val="zh-CN" w:bidi="zh-CN"/>
        </w:rPr>
        <w:t>部</w:t>
      </w:r>
      <w:r>
        <w:rPr>
          <w:rFonts w:hint="default" w:ascii="仿宋" w:hAnsi="仿宋" w:eastAsia="仿宋" w:cs="仿宋"/>
          <w:spacing w:val="0"/>
          <w:sz w:val="28"/>
          <w:szCs w:val="28"/>
          <w:highlight w:val="none"/>
          <w:lang w:val="zh-CN" w:bidi="zh-CN"/>
        </w:rPr>
        <w:t>分</w:t>
      </w:r>
      <w:r>
        <w:rPr>
          <w:rFonts w:hint="default" w:ascii="仿宋" w:hAnsi="仿宋" w:eastAsia="仿宋" w:cs="仿宋"/>
          <w:sz w:val="28"/>
          <w:szCs w:val="28"/>
          <w:highlight w:val="none"/>
          <w:lang w:val="zh-CN" w:bidi="zh-CN"/>
        </w:rPr>
        <w:t>：</w:t>
      </w:r>
      <w:r>
        <w:rPr>
          <w:rFonts w:hint="default" w:ascii="仿宋" w:hAnsi="仿宋" w:eastAsia="仿宋" w:cs="仿宋"/>
          <w:spacing w:val="0"/>
          <w:sz w:val="28"/>
          <w:szCs w:val="28"/>
          <w:highlight w:val="none"/>
          <w:lang w:val="zh-CN" w:bidi="zh-CN"/>
        </w:rPr>
        <w:t>见</w:t>
      </w:r>
      <w:r>
        <w:rPr>
          <w:rFonts w:hint="default" w:ascii="仿宋" w:hAnsi="仿宋" w:eastAsia="仿宋" w:cs="仿宋"/>
          <w:sz w:val="28"/>
          <w:szCs w:val="28"/>
          <w:highlight w:val="none"/>
          <w:lang w:val="zh-CN" w:bidi="zh-CN"/>
        </w:rPr>
        <w:t>评</w:t>
      </w:r>
      <w:r>
        <w:rPr>
          <w:rFonts w:hint="default" w:ascii="仿宋" w:hAnsi="仿宋" w:eastAsia="仿宋" w:cs="仿宋"/>
          <w:spacing w:val="0"/>
          <w:sz w:val="28"/>
          <w:szCs w:val="28"/>
          <w:highlight w:val="none"/>
          <w:lang w:val="zh-CN" w:bidi="zh-CN"/>
        </w:rPr>
        <w:t>标办</w:t>
      </w:r>
      <w:r>
        <w:rPr>
          <w:rFonts w:hint="default" w:ascii="仿宋" w:hAnsi="仿宋" w:eastAsia="仿宋" w:cs="仿宋"/>
          <w:sz w:val="28"/>
          <w:szCs w:val="28"/>
          <w:highlight w:val="none"/>
          <w:lang w:val="zh-CN" w:bidi="zh-CN"/>
        </w:rPr>
        <w:t>法前</w:t>
      </w:r>
      <w:r>
        <w:rPr>
          <w:rFonts w:hint="default" w:ascii="仿宋" w:hAnsi="仿宋" w:eastAsia="仿宋" w:cs="仿宋"/>
          <w:spacing w:val="0"/>
          <w:sz w:val="28"/>
          <w:szCs w:val="28"/>
          <w:highlight w:val="none"/>
          <w:lang w:val="zh-CN" w:bidi="zh-CN"/>
        </w:rPr>
        <w:t>附</w:t>
      </w:r>
      <w:r>
        <w:rPr>
          <w:rFonts w:hint="default" w:ascii="仿宋" w:hAnsi="仿宋" w:eastAsia="仿宋" w:cs="仿宋"/>
          <w:sz w:val="28"/>
          <w:szCs w:val="28"/>
          <w:highlight w:val="none"/>
          <w:lang w:val="zh-CN" w:bidi="zh-CN"/>
        </w:rPr>
        <w:t>表；</w:t>
      </w:r>
    </w:p>
    <w:p w14:paraId="7F134895">
      <w:pPr>
        <w:spacing w:line="360" w:lineRule="auto"/>
        <w:rPr>
          <w:rFonts w:hint="eastAsia" w:ascii="仿宋" w:hAnsi="仿宋" w:eastAsia="仿宋" w:cs="仿宋"/>
          <w:sz w:val="28"/>
          <w:szCs w:val="28"/>
          <w:highlight w:val="none"/>
          <w:lang w:val="zh-CN" w:bidi="zh-CN"/>
        </w:rPr>
      </w:pPr>
      <w:r>
        <w:rPr>
          <w:rFonts w:hint="default" w:ascii="仿宋" w:hAnsi="仿宋" w:eastAsia="仿宋" w:cs="仿宋"/>
          <w:sz w:val="28"/>
          <w:szCs w:val="28"/>
          <w:highlight w:val="none"/>
          <w:lang w:val="zh-CN" w:bidi="zh-CN"/>
        </w:rPr>
        <w:t>（3</w:t>
      </w:r>
      <w:r>
        <w:rPr>
          <w:rFonts w:hint="default" w:ascii="仿宋" w:hAnsi="仿宋" w:eastAsia="仿宋" w:cs="仿宋"/>
          <w:spacing w:val="0"/>
          <w:sz w:val="28"/>
          <w:szCs w:val="28"/>
          <w:highlight w:val="none"/>
          <w:lang w:val="zh-CN" w:bidi="zh-CN"/>
        </w:rPr>
        <w:t>）</w:t>
      </w:r>
      <w:r>
        <w:rPr>
          <w:rFonts w:hint="default" w:ascii="仿宋" w:hAnsi="仿宋" w:eastAsia="仿宋" w:cs="仿宋"/>
          <w:sz w:val="28"/>
          <w:szCs w:val="28"/>
          <w:highlight w:val="none"/>
          <w:lang w:val="zh-CN" w:bidi="zh-CN"/>
        </w:rPr>
        <w:t>投</w:t>
      </w:r>
      <w:r>
        <w:rPr>
          <w:rFonts w:hint="default" w:ascii="仿宋" w:hAnsi="仿宋" w:eastAsia="仿宋" w:cs="仿宋"/>
          <w:spacing w:val="0"/>
          <w:sz w:val="28"/>
          <w:szCs w:val="28"/>
          <w:highlight w:val="none"/>
          <w:lang w:val="zh-CN" w:bidi="zh-CN"/>
        </w:rPr>
        <w:t>标</w:t>
      </w:r>
      <w:r>
        <w:rPr>
          <w:rFonts w:hint="default" w:ascii="仿宋" w:hAnsi="仿宋" w:eastAsia="仿宋" w:cs="仿宋"/>
          <w:sz w:val="28"/>
          <w:szCs w:val="28"/>
          <w:highlight w:val="none"/>
          <w:lang w:val="zh-CN" w:bidi="zh-CN"/>
        </w:rPr>
        <w:t>报</w:t>
      </w:r>
      <w:r>
        <w:rPr>
          <w:rFonts w:hint="default" w:ascii="仿宋" w:hAnsi="仿宋" w:eastAsia="仿宋" w:cs="仿宋"/>
          <w:spacing w:val="0"/>
          <w:sz w:val="28"/>
          <w:szCs w:val="28"/>
          <w:highlight w:val="none"/>
          <w:lang w:val="zh-CN" w:bidi="zh-CN"/>
        </w:rPr>
        <w:t>价</w:t>
      </w:r>
      <w:r>
        <w:rPr>
          <w:rFonts w:hint="default" w:ascii="仿宋" w:hAnsi="仿宋" w:eastAsia="仿宋" w:cs="仿宋"/>
          <w:sz w:val="28"/>
          <w:szCs w:val="28"/>
          <w:highlight w:val="none"/>
          <w:lang w:val="zh-CN" w:bidi="zh-CN"/>
        </w:rPr>
        <w:t>：</w:t>
      </w:r>
      <w:r>
        <w:rPr>
          <w:rFonts w:hint="default" w:ascii="仿宋" w:hAnsi="仿宋" w:eastAsia="仿宋" w:cs="仿宋"/>
          <w:spacing w:val="0"/>
          <w:sz w:val="28"/>
          <w:szCs w:val="28"/>
          <w:highlight w:val="none"/>
          <w:lang w:val="zh-CN" w:bidi="zh-CN"/>
        </w:rPr>
        <w:t>见</w:t>
      </w:r>
      <w:r>
        <w:rPr>
          <w:rFonts w:hint="default" w:ascii="仿宋" w:hAnsi="仿宋" w:eastAsia="仿宋" w:cs="仿宋"/>
          <w:sz w:val="28"/>
          <w:szCs w:val="28"/>
          <w:highlight w:val="none"/>
          <w:lang w:val="zh-CN" w:bidi="zh-CN"/>
        </w:rPr>
        <w:t>评</w:t>
      </w:r>
      <w:r>
        <w:rPr>
          <w:rFonts w:hint="default" w:ascii="仿宋" w:hAnsi="仿宋" w:eastAsia="仿宋" w:cs="仿宋"/>
          <w:spacing w:val="0"/>
          <w:sz w:val="28"/>
          <w:szCs w:val="28"/>
          <w:highlight w:val="none"/>
          <w:lang w:val="zh-CN" w:bidi="zh-CN"/>
        </w:rPr>
        <w:t>标办</w:t>
      </w:r>
      <w:r>
        <w:rPr>
          <w:rFonts w:hint="default" w:ascii="仿宋" w:hAnsi="仿宋" w:eastAsia="仿宋" w:cs="仿宋"/>
          <w:sz w:val="28"/>
          <w:szCs w:val="28"/>
          <w:highlight w:val="none"/>
          <w:lang w:val="zh-CN" w:bidi="zh-CN"/>
        </w:rPr>
        <w:t>法前</w:t>
      </w:r>
      <w:r>
        <w:rPr>
          <w:rFonts w:hint="default" w:ascii="仿宋" w:hAnsi="仿宋" w:eastAsia="仿宋" w:cs="仿宋"/>
          <w:spacing w:val="0"/>
          <w:sz w:val="28"/>
          <w:szCs w:val="28"/>
          <w:highlight w:val="none"/>
          <w:lang w:val="zh-CN" w:bidi="zh-CN"/>
        </w:rPr>
        <w:t>附</w:t>
      </w:r>
      <w:r>
        <w:rPr>
          <w:rFonts w:hint="default" w:ascii="仿宋" w:hAnsi="仿宋" w:eastAsia="仿宋" w:cs="仿宋"/>
          <w:sz w:val="28"/>
          <w:szCs w:val="28"/>
          <w:highlight w:val="none"/>
          <w:lang w:val="zh-CN" w:bidi="zh-CN"/>
        </w:rPr>
        <w:t>表；</w:t>
      </w:r>
    </w:p>
    <w:p w14:paraId="4398F4C0">
      <w:pPr>
        <w:spacing w:line="360" w:lineRule="auto"/>
        <w:rPr>
          <w:rFonts w:hint="eastAsia" w:ascii="仿宋" w:hAnsi="仿宋" w:eastAsia="仿宋" w:cs="仿宋"/>
          <w:sz w:val="28"/>
          <w:szCs w:val="28"/>
          <w:highlight w:val="none"/>
          <w:lang w:val="zh-CN" w:bidi="zh-CN"/>
        </w:rPr>
      </w:pPr>
      <w:r>
        <w:rPr>
          <w:rFonts w:hint="default" w:ascii="仿宋" w:hAnsi="仿宋" w:eastAsia="仿宋" w:cs="仿宋"/>
          <w:sz w:val="28"/>
          <w:szCs w:val="28"/>
          <w:highlight w:val="none"/>
          <w:lang w:val="zh-CN" w:bidi="zh-CN"/>
        </w:rPr>
        <w:t>（4</w:t>
      </w:r>
      <w:r>
        <w:rPr>
          <w:rFonts w:hint="default" w:ascii="仿宋" w:hAnsi="仿宋" w:eastAsia="仿宋" w:cs="仿宋"/>
          <w:spacing w:val="0"/>
          <w:sz w:val="28"/>
          <w:szCs w:val="28"/>
          <w:highlight w:val="none"/>
          <w:lang w:val="zh-CN" w:bidi="zh-CN"/>
        </w:rPr>
        <w:t>）</w:t>
      </w:r>
      <w:r>
        <w:rPr>
          <w:rFonts w:hint="default" w:ascii="仿宋" w:hAnsi="仿宋" w:eastAsia="仿宋" w:cs="仿宋"/>
          <w:sz w:val="28"/>
          <w:szCs w:val="28"/>
          <w:highlight w:val="none"/>
          <w:lang w:val="zh-CN" w:bidi="zh-CN"/>
        </w:rPr>
        <w:t>其</w:t>
      </w:r>
      <w:r>
        <w:rPr>
          <w:rFonts w:hint="default" w:ascii="仿宋" w:hAnsi="仿宋" w:eastAsia="仿宋" w:cs="仿宋"/>
          <w:spacing w:val="0"/>
          <w:sz w:val="28"/>
          <w:szCs w:val="28"/>
          <w:highlight w:val="none"/>
          <w:lang w:val="zh-CN" w:bidi="zh-CN"/>
        </w:rPr>
        <w:t>他</w:t>
      </w:r>
      <w:r>
        <w:rPr>
          <w:rFonts w:hint="default" w:ascii="仿宋" w:hAnsi="仿宋" w:eastAsia="仿宋" w:cs="仿宋"/>
          <w:sz w:val="28"/>
          <w:szCs w:val="28"/>
          <w:highlight w:val="none"/>
          <w:lang w:val="zh-CN" w:bidi="zh-CN"/>
        </w:rPr>
        <w:t>评</w:t>
      </w:r>
      <w:r>
        <w:rPr>
          <w:rFonts w:hint="default" w:ascii="仿宋" w:hAnsi="仿宋" w:eastAsia="仿宋" w:cs="仿宋"/>
          <w:spacing w:val="0"/>
          <w:sz w:val="28"/>
          <w:szCs w:val="28"/>
          <w:highlight w:val="none"/>
          <w:lang w:val="zh-CN" w:bidi="zh-CN"/>
        </w:rPr>
        <w:t>分</w:t>
      </w:r>
      <w:r>
        <w:rPr>
          <w:rFonts w:hint="default" w:ascii="仿宋" w:hAnsi="仿宋" w:eastAsia="仿宋" w:cs="仿宋"/>
          <w:sz w:val="28"/>
          <w:szCs w:val="28"/>
          <w:highlight w:val="none"/>
          <w:lang w:val="zh-CN" w:bidi="zh-CN"/>
        </w:rPr>
        <w:t>因</w:t>
      </w:r>
      <w:r>
        <w:rPr>
          <w:rFonts w:hint="default" w:ascii="仿宋" w:hAnsi="仿宋" w:eastAsia="仿宋" w:cs="仿宋"/>
          <w:spacing w:val="0"/>
          <w:sz w:val="28"/>
          <w:szCs w:val="28"/>
          <w:highlight w:val="none"/>
          <w:lang w:val="zh-CN" w:bidi="zh-CN"/>
        </w:rPr>
        <w:t>素</w:t>
      </w:r>
      <w:r>
        <w:rPr>
          <w:rFonts w:hint="default" w:ascii="仿宋" w:hAnsi="仿宋" w:eastAsia="仿宋" w:cs="仿宋"/>
          <w:sz w:val="28"/>
          <w:szCs w:val="28"/>
          <w:highlight w:val="none"/>
          <w:lang w:val="zh-CN" w:bidi="zh-CN"/>
        </w:rPr>
        <w:t>：</w:t>
      </w:r>
      <w:r>
        <w:rPr>
          <w:rFonts w:hint="default" w:ascii="仿宋" w:hAnsi="仿宋" w:eastAsia="仿宋" w:cs="仿宋"/>
          <w:spacing w:val="0"/>
          <w:sz w:val="28"/>
          <w:szCs w:val="28"/>
          <w:highlight w:val="none"/>
          <w:lang w:val="zh-CN" w:bidi="zh-CN"/>
        </w:rPr>
        <w:t>见评</w:t>
      </w:r>
      <w:r>
        <w:rPr>
          <w:rFonts w:hint="default" w:ascii="仿宋" w:hAnsi="仿宋" w:eastAsia="仿宋" w:cs="仿宋"/>
          <w:sz w:val="28"/>
          <w:szCs w:val="28"/>
          <w:highlight w:val="none"/>
          <w:lang w:val="zh-CN" w:bidi="zh-CN"/>
        </w:rPr>
        <w:t>标办</w:t>
      </w:r>
      <w:r>
        <w:rPr>
          <w:rFonts w:hint="default" w:ascii="仿宋" w:hAnsi="仿宋" w:eastAsia="仿宋" w:cs="仿宋"/>
          <w:spacing w:val="0"/>
          <w:sz w:val="28"/>
          <w:szCs w:val="28"/>
          <w:highlight w:val="none"/>
          <w:lang w:val="zh-CN" w:bidi="zh-CN"/>
        </w:rPr>
        <w:t>法</w:t>
      </w:r>
      <w:r>
        <w:rPr>
          <w:rFonts w:hint="default" w:ascii="仿宋" w:hAnsi="仿宋" w:eastAsia="仿宋" w:cs="仿宋"/>
          <w:sz w:val="28"/>
          <w:szCs w:val="28"/>
          <w:highlight w:val="none"/>
          <w:lang w:val="zh-CN" w:bidi="zh-CN"/>
        </w:rPr>
        <w:t>前</w:t>
      </w:r>
      <w:r>
        <w:rPr>
          <w:rFonts w:hint="default" w:ascii="仿宋" w:hAnsi="仿宋" w:eastAsia="仿宋" w:cs="仿宋"/>
          <w:spacing w:val="0"/>
          <w:sz w:val="28"/>
          <w:szCs w:val="28"/>
          <w:highlight w:val="none"/>
          <w:lang w:val="zh-CN" w:bidi="zh-CN"/>
        </w:rPr>
        <w:t>附</w:t>
      </w:r>
      <w:r>
        <w:rPr>
          <w:rFonts w:hint="default" w:ascii="仿宋" w:hAnsi="仿宋" w:eastAsia="仿宋" w:cs="仿宋"/>
          <w:sz w:val="28"/>
          <w:szCs w:val="28"/>
          <w:highlight w:val="none"/>
          <w:lang w:val="zh-CN" w:bidi="zh-CN"/>
        </w:rPr>
        <w:t xml:space="preserve">表。 </w:t>
      </w:r>
    </w:p>
    <w:p w14:paraId="3E9335E5">
      <w:pPr>
        <w:spacing w:line="360" w:lineRule="auto"/>
        <w:rPr>
          <w:rFonts w:hint="eastAsia" w:ascii="仿宋" w:hAnsi="仿宋" w:eastAsia="仿宋" w:cs="仿宋"/>
          <w:sz w:val="28"/>
          <w:szCs w:val="28"/>
          <w:highlight w:val="none"/>
          <w:lang w:val="zh-CN" w:bidi="zh-CN"/>
        </w:rPr>
      </w:pPr>
      <w:r>
        <w:rPr>
          <w:rFonts w:hint="default" w:ascii="仿宋" w:hAnsi="仿宋" w:eastAsia="仿宋" w:cs="仿宋"/>
          <w:sz w:val="28"/>
          <w:szCs w:val="28"/>
          <w:highlight w:val="none"/>
          <w:lang w:val="zh-CN" w:bidi="zh-CN"/>
        </w:rPr>
        <w:t>2.2.2</w:t>
      </w:r>
      <w:r>
        <w:rPr>
          <w:rFonts w:hint="default" w:ascii="仿宋" w:hAnsi="仿宋" w:eastAsia="仿宋" w:cs="仿宋"/>
          <w:spacing w:val="0"/>
          <w:sz w:val="28"/>
          <w:szCs w:val="28"/>
          <w:highlight w:val="none"/>
          <w:lang w:val="zh-CN" w:bidi="zh-CN"/>
        </w:rPr>
        <w:t xml:space="preserve"> </w:t>
      </w:r>
      <w:r>
        <w:rPr>
          <w:rFonts w:hint="eastAsia" w:ascii="仿宋" w:hAnsi="仿宋" w:eastAsia="仿宋" w:cs="仿宋"/>
          <w:spacing w:val="0"/>
          <w:sz w:val="28"/>
          <w:szCs w:val="28"/>
          <w:highlight w:val="none"/>
          <w:lang w:val="zh-CN" w:bidi="zh-CN"/>
        </w:rPr>
        <w:t>评标基准价计算</w:t>
      </w:r>
      <w:r>
        <w:rPr>
          <w:rFonts w:hint="default" w:ascii="仿宋" w:hAnsi="仿宋" w:eastAsia="仿宋" w:cs="仿宋"/>
          <w:sz w:val="28"/>
          <w:szCs w:val="28"/>
          <w:highlight w:val="none"/>
          <w:lang w:val="zh-CN" w:bidi="zh-CN"/>
        </w:rPr>
        <w:t>方</w:t>
      </w:r>
      <w:r>
        <w:rPr>
          <w:rFonts w:hint="default" w:ascii="仿宋" w:hAnsi="仿宋" w:eastAsia="仿宋" w:cs="仿宋"/>
          <w:spacing w:val="0"/>
          <w:sz w:val="28"/>
          <w:szCs w:val="28"/>
          <w:highlight w:val="none"/>
          <w:lang w:val="zh-CN" w:bidi="zh-CN"/>
        </w:rPr>
        <w:t>法</w:t>
      </w:r>
      <w:r>
        <w:rPr>
          <w:rFonts w:hint="default" w:ascii="仿宋" w:hAnsi="仿宋" w:eastAsia="仿宋" w:cs="仿宋"/>
          <w:sz w:val="28"/>
          <w:szCs w:val="28"/>
          <w:highlight w:val="none"/>
          <w:lang w:val="zh-CN" w:bidi="zh-CN"/>
        </w:rPr>
        <w:t>：</w:t>
      </w:r>
      <w:r>
        <w:rPr>
          <w:rFonts w:hint="default" w:ascii="仿宋" w:hAnsi="仿宋" w:eastAsia="仿宋" w:cs="仿宋"/>
          <w:spacing w:val="0"/>
          <w:sz w:val="28"/>
          <w:szCs w:val="28"/>
          <w:highlight w:val="none"/>
          <w:lang w:val="zh-CN" w:bidi="zh-CN"/>
        </w:rPr>
        <w:t>见</w:t>
      </w:r>
      <w:r>
        <w:rPr>
          <w:rFonts w:hint="default" w:ascii="仿宋" w:hAnsi="仿宋" w:eastAsia="仿宋" w:cs="仿宋"/>
          <w:sz w:val="28"/>
          <w:szCs w:val="28"/>
          <w:highlight w:val="none"/>
          <w:lang w:val="zh-CN" w:bidi="zh-CN"/>
        </w:rPr>
        <w:t>评标</w:t>
      </w:r>
      <w:r>
        <w:rPr>
          <w:rFonts w:hint="default" w:ascii="仿宋" w:hAnsi="仿宋" w:eastAsia="仿宋" w:cs="仿宋"/>
          <w:spacing w:val="0"/>
          <w:sz w:val="28"/>
          <w:szCs w:val="28"/>
          <w:highlight w:val="none"/>
          <w:lang w:val="zh-CN" w:bidi="zh-CN"/>
        </w:rPr>
        <w:t>办</w:t>
      </w:r>
      <w:r>
        <w:rPr>
          <w:rFonts w:hint="default" w:ascii="仿宋" w:hAnsi="仿宋" w:eastAsia="仿宋" w:cs="仿宋"/>
          <w:sz w:val="28"/>
          <w:szCs w:val="28"/>
          <w:highlight w:val="none"/>
          <w:lang w:val="zh-CN" w:bidi="zh-CN"/>
        </w:rPr>
        <w:t>法</w:t>
      </w:r>
      <w:r>
        <w:rPr>
          <w:rFonts w:hint="default" w:ascii="仿宋" w:hAnsi="仿宋" w:eastAsia="仿宋" w:cs="仿宋"/>
          <w:spacing w:val="0"/>
          <w:sz w:val="28"/>
          <w:szCs w:val="28"/>
          <w:highlight w:val="none"/>
          <w:lang w:val="zh-CN" w:bidi="zh-CN"/>
        </w:rPr>
        <w:t>前</w:t>
      </w:r>
      <w:r>
        <w:rPr>
          <w:rFonts w:hint="default" w:ascii="仿宋" w:hAnsi="仿宋" w:eastAsia="仿宋" w:cs="仿宋"/>
          <w:sz w:val="28"/>
          <w:szCs w:val="28"/>
          <w:highlight w:val="none"/>
          <w:lang w:val="zh-CN" w:bidi="zh-CN"/>
        </w:rPr>
        <w:t>附</w:t>
      </w:r>
      <w:r>
        <w:rPr>
          <w:rFonts w:hint="default" w:ascii="仿宋" w:hAnsi="仿宋" w:eastAsia="仿宋" w:cs="仿宋"/>
          <w:spacing w:val="0"/>
          <w:sz w:val="28"/>
          <w:szCs w:val="28"/>
          <w:highlight w:val="none"/>
          <w:lang w:val="zh-CN" w:bidi="zh-CN"/>
        </w:rPr>
        <w:t>表</w:t>
      </w:r>
      <w:r>
        <w:rPr>
          <w:rFonts w:hint="default" w:ascii="仿宋" w:hAnsi="仿宋" w:eastAsia="仿宋" w:cs="仿宋"/>
          <w:sz w:val="28"/>
          <w:szCs w:val="28"/>
          <w:highlight w:val="none"/>
          <w:lang w:val="zh-CN" w:bidi="zh-CN"/>
        </w:rPr>
        <w:t xml:space="preserve">。 </w:t>
      </w:r>
    </w:p>
    <w:p w14:paraId="1AEB2208">
      <w:pPr>
        <w:spacing w:line="360" w:lineRule="auto"/>
        <w:rPr>
          <w:rFonts w:hint="eastAsia" w:ascii="仿宋" w:hAnsi="仿宋" w:eastAsia="仿宋" w:cs="仿宋"/>
          <w:sz w:val="28"/>
          <w:szCs w:val="28"/>
          <w:highlight w:val="none"/>
          <w:lang w:val="zh-CN" w:bidi="zh-CN"/>
        </w:rPr>
      </w:pPr>
      <w:r>
        <w:rPr>
          <w:rFonts w:hint="default" w:ascii="仿宋" w:hAnsi="仿宋" w:eastAsia="仿宋" w:cs="仿宋"/>
          <w:sz w:val="28"/>
          <w:szCs w:val="28"/>
          <w:highlight w:val="none"/>
          <w:lang w:val="zh-CN" w:bidi="zh-CN"/>
        </w:rPr>
        <w:t>2.2.3</w:t>
      </w:r>
      <w:r>
        <w:rPr>
          <w:rFonts w:hint="default" w:ascii="仿宋" w:hAnsi="仿宋" w:eastAsia="仿宋" w:cs="仿宋"/>
          <w:spacing w:val="0"/>
          <w:sz w:val="28"/>
          <w:szCs w:val="28"/>
          <w:highlight w:val="none"/>
          <w:lang w:val="zh-CN" w:bidi="zh-CN"/>
        </w:rPr>
        <w:t xml:space="preserve"> </w:t>
      </w:r>
      <w:r>
        <w:rPr>
          <w:rFonts w:hint="default" w:ascii="仿宋" w:hAnsi="仿宋" w:eastAsia="仿宋" w:cs="仿宋"/>
          <w:sz w:val="28"/>
          <w:szCs w:val="28"/>
          <w:highlight w:val="none"/>
          <w:lang w:val="zh-CN" w:bidi="zh-CN"/>
        </w:rPr>
        <w:t>投</w:t>
      </w:r>
      <w:r>
        <w:rPr>
          <w:rFonts w:hint="default" w:ascii="仿宋" w:hAnsi="仿宋" w:eastAsia="仿宋" w:cs="仿宋"/>
          <w:spacing w:val="0"/>
          <w:sz w:val="28"/>
          <w:szCs w:val="28"/>
          <w:highlight w:val="none"/>
          <w:lang w:val="zh-CN" w:bidi="zh-CN"/>
        </w:rPr>
        <w:t>标</w:t>
      </w:r>
      <w:r>
        <w:rPr>
          <w:rFonts w:hint="default" w:ascii="仿宋" w:hAnsi="仿宋" w:eastAsia="仿宋" w:cs="仿宋"/>
          <w:sz w:val="28"/>
          <w:szCs w:val="28"/>
          <w:highlight w:val="none"/>
          <w:lang w:val="zh-CN" w:bidi="zh-CN"/>
        </w:rPr>
        <w:t>报</w:t>
      </w:r>
      <w:r>
        <w:rPr>
          <w:rFonts w:hint="default" w:ascii="仿宋" w:hAnsi="仿宋" w:eastAsia="仿宋" w:cs="仿宋"/>
          <w:spacing w:val="0"/>
          <w:sz w:val="28"/>
          <w:szCs w:val="28"/>
          <w:highlight w:val="none"/>
          <w:lang w:val="zh-CN" w:bidi="zh-CN"/>
        </w:rPr>
        <w:t>价</w:t>
      </w:r>
      <w:r>
        <w:rPr>
          <w:rFonts w:hint="default" w:ascii="仿宋" w:hAnsi="仿宋" w:eastAsia="仿宋" w:cs="仿宋"/>
          <w:sz w:val="28"/>
          <w:szCs w:val="28"/>
          <w:highlight w:val="none"/>
          <w:lang w:val="zh-CN" w:bidi="zh-CN"/>
        </w:rPr>
        <w:t>的</w:t>
      </w:r>
      <w:r>
        <w:rPr>
          <w:rFonts w:hint="default" w:ascii="仿宋" w:hAnsi="仿宋" w:eastAsia="仿宋" w:cs="仿宋"/>
          <w:spacing w:val="0"/>
          <w:sz w:val="28"/>
          <w:szCs w:val="28"/>
          <w:highlight w:val="none"/>
          <w:lang w:val="zh-CN" w:bidi="zh-CN"/>
        </w:rPr>
        <w:t>偏</w:t>
      </w:r>
      <w:r>
        <w:rPr>
          <w:rFonts w:hint="default" w:ascii="仿宋" w:hAnsi="仿宋" w:eastAsia="仿宋" w:cs="仿宋"/>
          <w:sz w:val="28"/>
          <w:szCs w:val="28"/>
          <w:highlight w:val="none"/>
          <w:lang w:val="zh-CN" w:bidi="zh-CN"/>
        </w:rPr>
        <w:t>差</w:t>
      </w:r>
      <w:r>
        <w:rPr>
          <w:rFonts w:hint="default" w:ascii="仿宋" w:hAnsi="仿宋" w:eastAsia="仿宋" w:cs="仿宋"/>
          <w:spacing w:val="0"/>
          <w:sz w:val="28"/>
          <w:szCs w:val="28"/>
          <w:highlight w:val="none"/>
          <w:lang w:val="zh-CN" w:bidi="zh-CN"/>
        </w:rPr>
        <w:t>率计</w:t>
      </w:r>
      <w:r>
        <w:rPr>
          <w:rFonts w:hint="default" w:ascii="仿宋" w:hAnsi="仿宋" w:eastAsia="仿宋" w:cs="仿宋"/>
          <w:sz w:val="28"/>
          <w:szCs w:val="28"/>
          <w:highlight w:val="none"/>
          <w:lang w:val="zh-CN" w:bidi="zh-CN"/>
        </w:rPr>
        <w:t>算</w:t>
      </w:r>
    </w:p>
    <w:p w14:paraId="2820DC84">
      <w:pPr>
        <w:spacing w:line="360" w:lineRule="auto"/>
        <w:rPr>
          <w:rFonts w:hint="eastAsia" w:ascii="仿宋" w:hAnsi="仿宋" w:eastAsia="仿宋" w:cs="仿宋"/>
          <w:sz w:val="28"/>
          <w:szCs w:val="28"/>
          <w:highlight w:val="none"/>
          <w:lang w:val="zh-CN" w:bidi="zh-CN"/>
        </w:rPr>
      </w:pPr>
      <w:r>
        <w:rPr>
          <w:rFonts w:hint="default" w:ascii="仿宋" w:hAnsi="仿宋" w:eastAsia="仿宋" w:cs="仿宋"/>
          <w:sz w:val="28"/>
          <w:szCs w:val="28"/>
          <w:highlight w:val="none"/>
          <w:lang w:val="zh-CN" w:bidi="zh-CN"/>
        </w:rPr>
        <w:t>投标</w:t>
      </w:r>
      <w:r>
        <w:rPr>
          <w:rFonts w:hint="default" w:ascii="仿宋" w:hAnsi="仿宋" w:eastAsia="仿宋" w:cs="仿宋"/>
          <w:spacing w:val="0"/>
          <w:sz w:val="28"/>
          <w:szCs w:val="28"/>
          <w:highlight w:val="none"/>
          <w:lang w:val="zh-CN" w:bidi="zh-CN"/>
        </w:rPr>
        <w:t>报</w:t>
      </w:r>
      <w:r>
        <w:rPr>
          <w:rFonts w:hint="default" w:ascii="仿宋" w:hAnsi="仿宋" w:eastAsia="仿宋" w:cs="仿宋"/>
          <w:sz w:val="28"/>
          <w:szCs w:val="28"/>
          <w:highlight w:val="none"/>
          <w:lang w:val="zh-CN" w:bidi="zh-CN"/>
        </w:rPr>
        <w:t>价</w:t>
      </w:r>
      <w:r>
        <w:rPr>
          <w:rFonts w:hint="default" w:ascii="仿宋" w:hAnsi="仿宋" w:eastAsia="仿宋" w:cs="仿宋"/>
          <w:spacing w:val="0"/>
          <w:sz w:val="28"/>
          <w:szCs w:val="28"/>
          <w:highlight w:val="none"/>
          <w:lang w:val="zh-CN" w:bidi="zh-CN"/>
        </w:rPr>
        <w:t>的</w:t>
      </w:r>
      <w:r>
        <w:rPr>
          <w:rFonts w:hint="default" w:ascii="仿宋" w:hAnsi="仿宋" w:eastAsia="仿宋" w:cs="仿宋"/>
          <w:sz w:val="28"/>
          <w:szCs w:val="28"/>
          <w:highlight w:val="none"/>
          <w:lang w:val="zh-CN" w:bidi="zh-CN"/>
        </w:rPr>
        <w:t>偏</w:t>
      </w:r>
      <w:r>
        <w:rPr>
          <w:rFonts w:hint="default" w:ascii="仿宋" w:hAnsi="仿宋" w:eastAsia="仿宋" w:cs="仿宋"/>
          <w:spacing w:val="0"/>
          <w:sz w:val="28"/>
          <w:szCs w:val="28"/>
          <w:highlight w:val="none"/>
          <w:lang w:val="zh-CN" w:bidi="zh-CN"/>
        </w:rPr>
        <w:t>差</w:t>
      </w:r>
      <w:r>
        <w:rPr>
          <w:rFonts w:hint="default" w:ascii="仿宋" w:hAnsi="仿宋" w:eastAsia="仿宋" w:cs="仿宋"/>
          <w:sz w:val="28"/>
          <w:szCs w:val="28"/>
          <w:highlight w:val="none"/>
          <w:lang w:val="zh-CN" w:bidi="zh-CN"/>
        </w:rPr>
        <w:t>率</w:t>
      </w:r>
      <w:r>
        <w:rPr>
          <w:rFonts w:hint="default" w:ascii="仿宋" w:hAnsi="仿宋" w:eastAsia="仿宋" w:cs="仿宋"/>
          <w:spacing w:val="0"/>
          <w:sz w:val="28"/>
          <w:szCs w:val="28"/>
          <w:highlight w:val="none"/>
          <w:lang w:val="zh-CN" w:bidi="zh-CN"/>
        </w:rPr>
        <w:t>计</w:t>
      </w:r>
      <w:r>
        <w:rPr>
          <w:rFonts w:hint="default" w:ascii="仿宋" w:hAnsi="仿宋" w:eastAsia="仿宋" w:cs="仿宋"/>
          <w:sz w:val="28"/>
          <w:szCs w:val="28"/>
          <w:highlight w:val="none"/>
          <w:lang w:val="zh-CN" w:bidi="zh-CN"/>
        </w:rPr>
        <w:t>算</w:t>
      </w:r>
      <w:r>
        <w:rPr>
          <w:rFonts w:hint="default" w:ascii="仿宋" w:hAnsi="仿宋" w:eastAsia="仿宋" w:cs="仿宋"/>
          <w:spacing w:val="0"/>
          <w:sz w:val="28"/>
          <w:szCs w:val="28"/>
          <w:highlight w:val="none"/>
          <w:lang w:val="zh-CN" w:bidi="zh-CN"/>
        </w:rPr>
        <w:t>公</w:t>
      </w:r>
      <w:r>
        <w:rPr>
          <w:rFonts w:hint="default" w:ascii="仿宋" w:hAnsi="仿宋" w:eastAsia="仿宋" w:cs="仿宋"/>
          <w:sz w:val="28"/>
          <w:szCs w:val="28"/>
          <w:highlight w:val="none"/>
          <w:lang w:val="zh-CN" w:bidi="zh-CN"/>
        </w:rPr>
        <w:t>式：</w:t>
      </w:r>
      <w:r>
        <w:rPr>
          <w:rFonts w:hint="default" w:ascii="仿宋" w:hAnsi="仿宋" w:eastAsia="仿宋" w:cs="仿宋"/>
          <w:spacing w:val="0"/>
          <w:sz w:val="28"/>
          <w:szCs w:val="28"/>
          <w:highlight w:val="none"/>
          <w:lang w:val="zh-CN" w:bidi="zh-CN"/>
        </w:rPr>
        <w:t>见</w:t>
      </w:r>
      <w:r>
        <w:rPr>
          <w:rFonts w:hint="default" w:ascii="仿宋" w:hAnsi="仿宋" w:eastAsia="仿宋" w:cs="仿宋"/>
          <w:sz w:val="28"/>
          <w:szCs w:val="28"/>
          <w:highlight w:val="none"/>
          <w:lang w:val="zh-CN" w:bidi="zh-CN"/>
        </w:rPr>
        <w:t>评</w:t>
      </w:r>
      <w:r>
        <w:rPr>
          <w:rFonts w:hint="default" w:ascii="仿宋" w:hAnsi="仿宋" w:eastAsia="仿宋" w:cs="仿宋"/>
          <w:spacing w:val="0"/>
          <w:sz w:val="28"/>
          <w:szCs w:val="28"/>
          <w:highlight w:val="none"/>
          <w:lang w:val="zh-CN" w:bidi="zh-CN"/>
        </w:rPr>
        <w:t>标</w:t>
      </w:r>
      <w:r>
        <w:rPr>
          <w:rFonts w:hint="default" w:ascii="仿宋" w:hAnsi="仿宋" w:eastAsia="仿宋" w:cs="仿宋"/>
          <w:sz w:val="28"/>
          <w:szCs w:val="28"/>
          <w:highlight w:val="none"/>
          <w:lang w:val="zh-CN" w:bidi="zh-CN"/>
        </w:rPr>
        <w:t>办</w:t>
      </w:r>
      <w:r>
        <w:rPr>
          <w:rFonts w:hint="default" w:ascii="仿宋" w:hAnsi="仿宋" w:eastAsia="仿宋" w:cs="仿宋"/>
          <w:spacing w:val="0"/>
          <w:sz w:val="28"/>
          <w:szCs w:val="28"/>
          <w:highlight w:val="none"/>
          <w:lang w:val="zh-CN" w:bidi="zh-CN"/>
        </w:rPr>
        <w:t>法</w:t>
      </w:r>
      <w:r>
        <w:rPr>
          <w:rFonts w:hint="default" w:ascii="仿宋" w:hAnsi="仿宋" w:eastAsia="仿宋" w:cs="仿宋"/>
          <w:sz w:val="28"/>
          <w:szCs w:val="28"/>
          <w:highlight w:val="none"/>
          <w:lang w:val="zh-CN" w:bidi="zh-CN"/>
        </w:rPr>
        <w:t>前</w:t>
      </w:r>
      <w:r>
        <w:rPr>
          <w:rFonts w:hint="default" w:ascii="仿宋" w:hAnsi="仿宋" w:eastAsia="仿宋" w:cs="仿宋"/>
          <w:spacing w:val="0"/>
          <w:sz w:val="28"/>
          <w:szCs w:val="28"/>
          <w:highlight w:val="none"/>
          <w:lang w:val="zh-CN" w:bidi="zh-CN"/>
        </w:rPr>
        <w:t>附</w:t>
      </w:r>
      <w:r>
        <w:rPr>
          <w:rFonts w:hint="default" w:ascii="仿宋" w:hAnsi="仿宋" w:eastAsia="仿宋" w:cs="仿宋"/>
          <w:sz w:val="28"/>
          <w:szCs w:val="28"/>
          <w:highlight w:val="none"/>
          <w:lang w:val="zh-CN" w:bidi="zh-CN"/>
        </w:rPr>
        <w:t>表。</w:t>
      </w:r>
    </w:p>
    <w:p w14:paraId="32651941">
      <w:pPr>
        <w:pStyle w:val="20"/>
        <w:spacing w:before="0" w:line="360" w:lineRule="auto"/>
        <w:ind w:left="0" w:firstLine="0" w:firstLineChars="0"/>
        <w:rPr>
          <w:rFonts w:hint="eastAsia" w:ascii="仿宋" w:hAnsi="仿宋" w:eastAsia="仿宋" w:cs="仿宋"/>
          <w:highlight w:val="none"/>
        </w:rPr>
      </w:pPr>
      <w:r>
        <w:rPr>
          <w:rFonts w:hint="eastAsia" w:ascii="仿宋" w:hAnsi="仿宋" w:eastAsia="仿宋" w:cs="仿宋"/>
          <w:highlight w:val="none"/>
        </w:rPr>
        <w:t>2.2.4</w:t>
      </w:r>
      <w:r>
        <w:rPr>
          <w:rFonts w:hint="eastAsia" w:ascii="仿宋" w:hAnsi="仿宋" w:eastAsia="仿宋" w:cs="仿宋"/>
          <w:spacing w:val="0"/>
          <w:highlight w:val="none"/>
        </w:rPr>
        <w:t xml:space="preserve"> </w:t>
      </w:r>
      <w:r>
        <w:rPr>
          <w:rFonts w:hint="eastAsia" w:ascii="仿宋" w:hAnsi="仿宋" w:eastAsia="仿宋" w:cs="仿宋"/>
          <w:highlight w:val="none"/>
        </w:rPr>
        <w:t>评</w:t>
      </w:r>
      <w:r>
        <w:rPr>
          <w:rFonts w:hint="eastAsia" w:ascii="仿宋" w:hAnsi="仿宋" w:eastAsia="仿宋" w:cs="仿宋"/>
          <w:spacing w:val="0"/>
          <w:highlight w:val="none"/>
        </w:rPr>
        <w:t>分</w:t>
      </w:r>
      <w:r>
        <w:rPr>
          <w:rFonts w:hint="eastAsia" w:ascii="仿宋" w:hAnsi="仿宋" w:eastAsia="仿宋" w:cs="仿宋"/>
          <w:highlight w:val="none"/>
        </w:rPr>
        <w:t>标准</w:t>
      </w:r>
    </w:p>
    <w:p w14:paraId="66208617">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3"/>
          <w:highlight w:val="none"/>
        </w:rPr>
        <w:t>）</w:t>
      </w:r>
      <w:r>
        <w:rPr>
          <w:rFonts w:hint="eastAsia" w:ascii="仿宋" w:hAnsi="仿宋" w:eastAsia="仿宋" w:cs="仿宋"/>
          <w:highlight w:val="none"/>
        </w:rPr>
        <w:t>商</w:t>
      </w:r>
      <w:r>
        <w:rPr>
          <w:rFonts w:hint="eastAsia" w:ascii="仿宋" w:hAnsi="仿宋" w:eastAsia="仿宋" w:cs="仿宋"/>
          <w:spacing w:val="-3"/>
          <w:highlight w:val="none"/>
        </w:rPr>
        <w:t>务</w:t>
      </w:r>
      <w:r>
        <w:rPr>
          <w:rFonts w:hint="eastAsia" w:ascii="仿宋" w:hAnsi="仿宋" w:eastAsia="仿宋" w:cs="仿宋"/>
          <w:highlight w:val="none"/>
        </w:rPr>
        <w:t>评</w:t>
      </w:r>
      <w:r>
        <w:rPr>
          <w:rFonts w:hint="eastAsia" w:ascii="仿宋" w:hAnsi="仿宋" w:eastAsia="仿宋" w:cs="仿宋"/>
          <w:spacing w:val="-3"/>
          <w:highlight w:val="none"/>
        </w:rPr>
        <w:t>分</w:t>
      </w:r>
      <w:r>
        <w:rPr>
          <w:rFonts w:hint="eastAsia" w:ascii="仿宋" w:hAnsi="仿宋" w:eastAsia="仿宋" w:cs="仿宋"/>
          <w:highlight w:val="none"/>
        </w:rPr>
        <w:t>标</w:t>
      </w:r>
      <w:r>
        <w:rPr>
          <w:rFonts w:hint="eastAsia" w:ascii="仿宋" w:hAnsi="仿宋" w:eastAsia="仿宋" w:cs="仿宋"/>
          <w:spacing w:val="-3"/>
          <w:highlight w:val="none"/>
        </w:rPr>
        <w:t>准</w:t>
      </w:r>
      <w:r>
        <w:rPr>
          <w:rFonts w:hint="eastAsia" w:ascii="仿宋" w:hAnsi="仿宋" w:eastAsia="仿宋" w:cs="仿宋"/>
          <w:highlight w:val="none"/>
        </w:rPr>
        <w:t>：</w:t>
      </w:r>
      <w:r>
        <w:rPr>
          <w:rFonts w:hint="eastAsia" w:ascii="仿宋" w:hAnsi="仿宋" w:eastAsia="仿宋" w:cs="仿宋"/>
          <w:spacing w:val="-3"/>
          <w:highlight w:val="none"/>
        </w:rPr>
        <w:t>见评</w:t>
      </w:r>
      <w:r>
        <w:rPr>
          <w:rFonts w:hint="eastAsia" w:ascii="仿宋" w:hAnsi="仿宋" w:eastAsia="仿宋" w:cs="仿宋"/>
          <w:highlight w:val="none"/>
        </w:rPr>
        <w:t>标办</w:t>
      </w:r>
      <w:r>
        <w:rPr>
          <w:rFonts w:hint="eastAsia" w:ascii="仿宋" w:hAnsi="仿宋" w:eastAsia="仿宋" w:cs="仿宋"/>
          <w:spacing w:val="-3"/>
          <w:highlight w:val="none"/>
        </w:rPr>
        <w:t>法</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p>
    <w:p w14:paraId="0AFF44D9">
      <w:pPr>
        <w:pStyle w:val="20"/>
        <w:spacing w:before="39" w:line="360" w:lineRule="auto"/>
        <w:ind w:left="52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spacing w:val="-3"/>
          <w:highlight w:val="none"/>
        </w:rPr>
        <w:t>）</w:t>
      </w:r>
      <w:r>
        <w:rPr>
          <w:rFonts w:hint="eastAsia" w:ascii="仿宋" w:hAnsi="仿宋" w:eastAsia="仿宋" w:cs="仿宋"/>
          <w:highlight w:val="none"/>
        </w:rPr>
        <w:t>技</w:t>
      </w:r>
      <w:r>
        <w:rPr>
          <w:rFonts w:hint="eastAsia" w:ascii="仿宋" w:hAnsi="仿宋" w:eastAsia="仿宋" w:cs="仿宋"/>
          <w:spacing w:val="-3"/>
          <w:highlight w:val="none"/>
        </w:rPr>
        <w:t>术</w:t>
      </w:r>
      <w:r>
        <w:rPr>
          <w:rFonts w:hint="eastAsia" w:ascii="仿宋" w:hAnsi="仿宋" w:eastAsia="仿宋" w:cs="仿宋"/>
          <w:highlight w:val="none"/>
        </w:rPr>
        <w:t>评</w:t>
      </w:r>
      <w:r>
        <w:rPr>
          <w:rFonts w:hint="eastAsia" w:ascii="仿宋" w:hAnsi="仿宋" w:eastAsia="仿宋" w:cs="仿宋"/>
          <w:spacing w:val="-3"/>
          <w:highlight w:val="none"/>
        </w:rPr>
        <w:t>分</w:t>
      </w:r>
      <w:r>
        <w:rPr>
          <w:rFonts w:hint="eastAsia" w:ascii="仿宋" w:hAnsi="仿宋" w:eastAsia="仿宋" w:cs="仿宋"/>
          <w:highlight w:val="none"/>
        </w:rPr>
        <w:t>标</w:t>
      </w:r>
      <w:r>
        <w:rPr>
          <w:rFonts w:hint="eastAsia" w:ascii="仿宋" w:hAnsi="仿宋" w:eastAsia="仿宋" w:cs="仿宋"/>
          <w:spacing w:val="-3"/>
          <w:highlight w:val="none"/>
        </w:rPr>
        <w:t>准</w:t>
      </w:r>
      <w:r>
        <w:rPr>
          <w:rFonts w:hint="eastAsia" w:ascii="仿宋" w:hAnsi="仿宋" w:eastAsia="仿宋" w:cs="仿宋"/>
          <w:highlight w:val="none"/>
        </w:rPr>
        <w:t>：</w:t>
      </w:r>
      <w:r>
        <w:rPr>
          <w:rFonts w:hint="eastAsia" w:ascii="仿宋" w:hAnsi="仿宋" w:eastAsia="仿宋" w:cs="仿宋"/>
          <w:spacing w:val="-3"/>
          <w:highlight w:val="none"/>
        </w:rPr>
        <w:t>见评</w:t>
      </w:r>
      <w:r>
        <w:rPr>
          <w:rFonts w:hint="eastAsia" w:ascii="仿宋" w:hAnsi="仿宋" w:eastAsia="仿宋" w:cs="仿宋"/>
          <w:highlight w:val="none"/>
        </w:rPr>
        <w:t>标办</w:t>
      </w:r>
      <w:r>
        <w:rPr>
          <w:rFonts w:hint="eastAsia" w:ascii="仿宋" w:hAnsi="仿宋" w:eastAsia="仿宋" w:cs="仿宋"/>
          <w:spacing w:val="-3"/>
          <w:highlight w:val="none"/>
        </w:rPr>
        <w:t>法</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p>
    <w:p w14:paraId="4CDE1D95">
      <w:pPr>
        <w:pStyle w:val="20"/>
        <w:spacing w:before="37" w:line="360" w:lineRule="auto"/>
        <w:ind w:left="52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highlight w:val="none"/>
        </w:rPr>
        <w:t>评</w:t>
      </w:r>
      <w:r>
        <w:rPr>
          <w:rFonts w:hint="eastAsia" w:ascii="仿宋" w:hAnsi="仿宋" w:eastAsia="仿宋" w:cs="仿宋"/>
          <w:spacing w:val="-3"/>
          <w:highlight w:val="none"/>
        </w:rPr>
        <w:t>分</w:t>
      </w:r>
      <w:r>
        <w:rPr>
          <w:rFonts w:hint="eastAsia" w:ascii="仿宋" w:hAnsi="仿宋" w:eastAsia="仿宋" w:cs="仿宋"/>
          <w:highlight w:val="none"/>
        </w:rPr>
        <w:t>标</w:t>
      </w:r>
      <w:r>
        <w:rPr>
          <w:rFonts w:hint="eastAsia" w:ascii="仿宋" w:hAnsi="仿宋" w:eastAsia="仿宋" w:cs="仿宋"/>
          <w:spacing w:val="-3"/>
          <w:highlight w:val="none"/>
        </w:rPr>
        <w:t>准：</w:t>
      </w:r>
      <w:r>
        <w:rPr>
          <w:rFonts w:hint="eastAsia" w:ascii="仿宋" w:hAnsi="仿宋" w:eastAsia="仿宋" w:cs="仿宋"/>
          <w:highlight w:val="none"/>
        </w:rPr>
        <w:t>见评</w:t>
      </w:r>
      <w:r>
        <w:rPr>
          <w:rFonts w:hint="eastAsia" w:ascii="仿宋" w:hAnsi="仿宋" w:eastAsia="仿宋" w:cs="仿宋"/>
          <w:spacing w:val="-3"/>
          <w:highlight w:val="none"/>
        </w:rPr>
        <w:t>标</w:t>
      </w:r>
      <w:r>
        <w:rPr>
          <w:rFonts w:hint="eastAsia" w:ascii="仿宋" w:hAnsi="仿宋" w:eastAsia="仿宋" w:cs="仿宋"/>
          <w:highlight w:val="none"/>
        </w:rPr>
        <w:t>办</w:t>
      </w:r>
      <w:r>
        <w:rPr>
          <w:rFonts w:hint="eastAsia" w:ascii="仿宋" w:hAnsi="仿宋" w:eastAsia="仿宋" w:cs="仿宋"/>
          <w:spacing w:val="-3"/>
          <w:highlight w:val="none"/>
        </w:rPr>
        <w:t>法</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p>
    <w:p w14:paraId="57AD47A3">
      <w:pPr>
        <w:pStyle w:val="20"/>
        <w:spacing w:before="40" w:line="360" w:lineRule="auto"/>
        <w:ind w:left="520"/>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spacing w:val="-3"/>
          <w:highlight w:val="none"/>
        </w:rPr>
        <w:t>）</w:t>
      </w:r>
      <w:r>
        <w:rPr>
          <w:rFonts w:hint="eastAsia" w:ascii="仿宋" w:hAnsi="仿宋" w:eastAsia="仿宋" w:cs="仿宋"/>
          <w:highlight w:val="none"/>
        </w:rPr>
        <w:t>其</w:t>
      </w:r>
      <w:r>
        <w:rPr>
          <w:rFonts w:hint="eastAsia" w:ascii="仿宋" w:hAnsi="仿宋" w:eastAsia="仿宋" w:cs="仿宋"/>
          <w:spacing w:val="-3"/>
          <w:highlight w:val="none"/>
        </w:rPr>
        <w:t>他</w:t>
      </w:r>
      <w:r>
        <w:rPr>
          <w:rFonts w:hint="eastAsia" w:ascii="仿宋" w:hAnsi="仿宋" w:eastAsia="仿宋" w:cs="仿宋"/>
          <w:highlight w:val="none"/>
        </w:rPr>
        <w:t>因</w:t>
      </w:r>
      <w:r>
        <w:rPr>
          <w:rFonts w:hint="eastAsia" w:ascii="仿宋" w:hAnsi="仿宋" w:eastAsia="仿宋" w:cs="仿宋"/>
          <w:spacing w:val="-3"/>
          <w:highlight w:val="none"/>
        </w:rPr>
        <w:t>素</w:t>
      </w:r>
      <w:r>
        <w:rPr>
          <w:rFonts w:hint="eastAsia" w:ascii="仿宋" w:hAnsi="仿宋" w:eastAsia="仿宋" w:cs="仿宋"/>
          <w:highlight w:val="none"/>
        </w:rPr>
        <w:t>评</w:t>
      </w:r>
      <w:r>
        <w:rPr>
          <w:rFonts w:hint="eastAsia" w:ascii="仿宋" w:hAnsi="仿宋" w:eastAsia="仿宋" w:cs="仿宋"/>
          <w:spacing w:val="-3"/>
          <w:highlight w:val="none"/>
        </w:rPr>
        <w:t>分</w:t>
      </w:r>
      <w:r>
        <w:rPr>
          <w:rFonts w:hint="eastAsia" w:ascii="仿宋" w:hAnsi="仿宋" w:eastAsia="仿宋" w:cs="仿宋"/>
          <w:highlight w:val="none"/>
        </w:rPr>
        <w:t>标</w:t>
      </w:r>
      <w:r>
        <w:rPr>
          <w:rFonts w:hint="eastAsia" w:ascii="仿宋" w:hAnsi="仿宋" w:eastAsia="仿宋" w:cs="仿宋"/>
          <w:spacing w:val="-3"/>
          <w:highlight w:val="none"/>
        </w:rPr>
        <w:t>准：</w:t>
      </w:r>
      <w:r>
        <w:rPr>
          <w:rFonts w:hint="eastAsia" w:ascii="仿宋" w:hAnsi="仿宋" w:eastAsia="仿宋" w:cs="仿宋"/>
          <w:highlight w:val="none"/>
        </w:rPr>
        <w:t>见评</w:t>
      </w:r>
      <w:r>
        <w:rPr>
          <w:rFonts w:hint="eastAsia" w:ascii="仿宋" w:hAnsi="仿宋" w:eastAsia="仿宋" w:cs="仿宋"/>
          <w:spacing w:val="-3"/>
          <w:highlight w:val="none"/>
        </w:rPr>
        <w:t>标</w:t>
      </w:r>
      <w:r>
        <w:rPr>
          <w:rFonts w:hint="eastAsia" w:ascii="仿宋" w:hAnsi="仿宋" w:eastAsia="仿宋" w:cs="仿宋"/>
          <w:highlight w:val="none"/>
        </w:rPr>
        <w:t>办</w:t>
      </w:r>
      <w:r>
        <w:rPr>
          <w:rFonts w:hint="eastAsia" w:ascii="仿宋" w:hAnsi="仿宋" w:eastAsia="仿宋" w:cs="仿宋"/>
          <w:spacing w:val="-3"/>
          <w:highlight w:val="none"/>
        </w:rPr>
        <w:t>法</w:t>
      </w:r>
      <w:r>
        <w:rPr>
          <w:rFonts w:hint="eastAsia" w:ascii="仿宋" w:hAnsi="仿宋" w:eastAsia="仿宋" w:cs="仿宋"/>
          <w:highlight w:val="none"/>
        </w:rPr>
        <w:t>前</w:t>
      </w:r>
      <w:r>
        <w:rPr>
          <w:rFonts w:hint="eastAsia" w:ascii="仿宋" w:hAnsi="仿宋" w:eastAsia="仿宋" w:cs="仿宋"/>
          <w:spacing w:val="-3"/>
          <w:highlight w:val="none"/>
        </w:rPr>
        <w:t>附</w:t>
      </w:r>
      <w:r>
        <w:rPr>
          <w:rFonts w:hint="eastAsia" w:ascii="仿宋" w:hAnsi="仿宋" w:eastAsia="仿宋" w:cs="仿宋"/>
          <w:highlight w:val="none"/>
        </w:rPr>
        <w:t>表。</w:t>
      </w:r>
    </w:p>
    <w:p w14:paraId="76704072">
      <w:pPr>
        <w:pStyle w:val="8"/>
        <w:spacing w:line="360" w:lineRule="auto"/>
        <w:ind w:left="182" w:right="160"/>
        <w:rPr>
          <w:rFonts w:hint="eastAsia" w:ascii="仿宋" w:hAnsi="仿宋" w:eastAsia="仿宋" w:cs="仿宋"/>
          <w:b/>
          <w:bCs/>
          <w:spacing w:val="2"/>
          <w:sz w:val="28"/>
          <w:szCs w:val="28"/>
          <w:highlight w:val="none"/>
        </w:rPr>
      </w:pPr>
      <w:bookmarkStart w:id="242" w:name="_Toc256000070"/>
      <w:bookmarkStart w:id="243" w:name="_Toc90028034"/>
      <w:r>
        <w:rPr>
          <w:rFonts w:hint="eastAsia" w:ascii="仿宋" w:hAnsi="仿宋" w:eastAsia="仿宋" w:cs="仿宋"/>
          <w:b/>
          <w:bCs/>
          <w:sz w:val="28"/>
          <w:szCs w:val="28"/>
          <w:highlight w:val="none"/>
        </w:rPr>
        <w:t>3.</w:t>
      </w:r>
      <w:r>
        <w:rPr>
          <w:rFonts w:hint="eastAsia" w:ascii="仿宋" w:hAnsi="仿宋" w:eastAsia="仿宋" w:cs="仿宋"/>
          <w:b/>
          <w:bCs/>
          <w:spacing w:val="64"/>
          <w:sz w:val="28"/>
          <w:szCs w:val="28"/>
          <w:highlight w:val="none"/>
        </w:rPr>
        <w:t xml:space="preserve"> </w:t>
      </w:r>
      <w:r>
        <w:rPr>
          <w:rFonts w:hint="eastAsia" w:ascii="仿宋" w:hAnsi="仿宋" w:eastAsia="仿宋" w:cs="仿宋"/>
          <w:b/>
          <w:bCs/>
          <w:spacing w:val="2"/>
          <w:sz w:val="28"/>
          <w:szCs w:val="28"/>
          <w:highlight w:val="none"/>
        </w:rPr>
        <w:t>评标程序</w:t>
      </w:r>
      <w:bookmarkEnd w:id="242"/>
    </w:p>
    <w:p w14:paraId="139890F0">
      <w:pPr>
        <w:pStyle w:val="8"/>
        <w:spacing w:line="360" w:lineRule="auto"/>
        <w:ind w:left="182" w:right="160"/>
        <w:rPr>
          <w:rFonts w:hint="eastAsia" w:ascii="仿宋" w:hAnsi="仿宋" w:eastAsia="仿宋" w:cs="仿宋"/>
          <w:sz w:val="28"/>
          <w:szCs w:val="28"/>
          <w:highlight w:val="none"/>
        </w:rPr>
      </w:pPr>
      <w:bookmarkStart w:id="244" w:name="_Toc256000071"/>
      <w:r>
        <w:rPr>
          <w:rFonts w:hint="eastAsia" w:ascii="仿宋" w:hAnsi="仿宋" w:eastAsia="仿宋" w:cs="仿宋"/>
          <w:sz w:val="28"/>
          <w:szCs w:val="28"/>
          <w:highlight w:val="none"/>
        </w:rPr>
        <w:t>3.1</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初步评审</w:t>
      </w:r>
      <w:bookmarkEnd w:id="243"/>
      <w:bookmarkEnd w:id="244"/>
    </w:p>
    <w:p w14:paraId="6156C9AC">
      <w:pPr>
        <w:pStyle w:val="20"/>
        <w:spacing w:line="360" w:lineRule="auto"/>
        <w:ind w:firstLine="159" w:firstLineChars="57"/>
        <w:rPr>
          <w:rFonts w:hint="eastAsia" w:ascii="仿宋" w:hAnsi="仿宋" w:eastAsia="仿宋" w:cs="仿宋"/>
          <w:highlight w:val="none"/>
        </w:rPr>
      </w:pPr>
      <w:r>
        <w:rPr>
          <w:rFonts w:hint="eastAsia" w:ascii="仿宋" w:hAnsi="仿宋" w:eastAsia="仿宋" w:cs="仿宋"/>
          <w:highlight w:val="none"/>
        </w:rPr>
        <w:t>3.1.1</w:t>
      </w:r>
      <w:r>
        <w:rPr>
          <w:rFonts w:hint="eastAsia" w:ascii="仿宋" w:hAnsi="仿宋" w:eastAsia="仿宋" w:cs="仿宋"/>
          <w:spacing w:val="50"/>
          <w:highlight w:val="none"/>
        </w:rPr>
        <w:t xml:space="preserve"> </w:t>
      </w:r>
      <w:r>
        <w:rPr>
          <w:rFonts w:hint="eastAsia" w:ascii="仿宋" w:hAnsi="仿宋" w:eastAsia="仿宋" w:cs="仿宋"/>
          <w:spacing w:val="2"/>
          <w:highlight w:val="none"/>
        </w:rPr>
        <w:t>评</w:t>
      </w:r>
      <w:r>
        <w:rPr>
          <w:rFonts w:hint="eastAsia" w:ascii="仿宋" w:hAnsi="仿宋" w:eastAsia="仿宋" w:cs="仿宋"/>
          <w:highlight w:val="none"/>
        </w:rPr>
        <w:t>标委员会可以要求投标人提</w:t>
      </w:r>
      <w:r>
        <w:rPr>
          <w:rFonts w:hint="eastAsia" w:ascii="仿宋" w:hAnsi="仿宋" w:eastAsia="仿宋" w:cs="仿宋"/>
          <w:spacing w:val="2"/>
          <w:highlight w:val="none"/>
        </w:rPr>
        <w:t>交</w:t>
      </w:r>
      <w:r>
        <w:rPr>
          <w:rFonts w:hint="eastAsia" w:ascii="仿宋" w:hAnsi="仿宋" w:eastAsia="仿宋" w:cs="仿宋"/>
          <w:highlight w:val="none"/>
        </w:rPr>
        <w:t>第二</w:t>
      </w:r>
      <w:r>
        <w:rPr>
          <w:rFonts w:hint="eastAsia" w:ascii="仿宋" w:hAnsi="仿宋" w:eastAsia="仿宋" w:cs="仿宋"/>
          <w:spacing w:val="1"/>
          <w:highlight w:val="none"/>
        </w:rPr>
        <w:t>章</w:t>
      </w:r>
      <w:r>
        <w:rPr>
          <w:rFonts w:hint="eastAsia" w:ascii="仿宋" w:hAnsi="仿宋" w:eastAsia="仿宋" w:cs="仿宋"/>
          <w:spacing w:val="-1"/>
          <w:highlight w:val="none"/>
        </w:rPr>
        <w:t>“</w:t>
      </w:r>
      <w:r>
        <w:rPr>
          <w:rFonts w:hint="eastAsia" w:ascii="仿宋" w:hAnsi="仿宋" w:eastAsia="仿宋" w:cs="仿宋"/>
          <w:highlight w:val="none"/>
        </w:rPr>
        <w:t>投标人须</w:t>
      </w:r>
      <w:r>
        <w:rPr>
          <w:rFonts w:hint="eastAsia" w:ascii="仿宋" w:hAnsi="仿宋" w:eastAsia="仿宋" w:cs="仿宋"/>
          <w:spacing w:val="2"/>
          <w:highlight w:val="none"/>
        </w:rPr>
        <w:t>知</w:t>
      </w:r>
      <w:r>
        <w:rPr>
          <w:rFonts w:hint="eastAsia" w:ascii="仿宋" w:hAnsi="仿宋" w:eastAsia="仿宋" w:cs="仿宋"/>
          <w:spacing w:val="-1"/>
          <w:highlight w:val="none"/>
        </w:rPr>
        <w:t>”</w:t>
      </w:r>
      <w:r>
        <w:rPr>
          <w:rFonts w:hint="eastAsia" w:ascii="仿宋" w:hAnsi="仿宋" w:eastAsia="仿宋" w:cs="仿宋"/>
          <w:highlight w:val="none"/>
        </w:rPr>
        <w:t>规定的有关证明和证件的原</w:t>
      </w:r>
      <w:r>
        <w:rPr>
          <w:rFonts w:hint="eastAsia" w:ascii="仿宋" w:hAnsi="仿宋" w:eastAsia="仿宋" w:cs="仿宋"/>
          <w:spacing w:val="2"/>
          <w:highlight w:val="none"/>
        </w:rPr>
        <w:t>件</w:t>
      </w:r>
      <w:r>
        <w:rPr>
          <w:rFonts w:hint="eastAsia" w:ascii="仿宋" w:hAnsi="仿宋" w:eastAsia="仿宋" w:cs="仿宋"/>
          <w:highlight w:val="none"/>
        </w:rPr>
        <w:t>，以便</w:t>
      </w:r>
      <w:r>
        <w:rPr>
          <w:rFonts w:hint="eastAsia" w:ascii="仿宋" w:hAnsi="仿宋" w:eastAsia="仿宋" w:cs="仿宋"/>
          <w:spacing w:val="-3"/>
          <w:highlight w:val="none"/>
        </w:rPr>
        <w:t>核</w:t>
      </w:r>
      <w:r>
        <w:rPr>
          <w:rFonts w:hint="eastAsia" w:ascii="仿宋" w:hAnsi="仿宋" w:eastAsia="仿宋" w:cs="仿宋"/>
          <w:highlight w:val="none"/>
        </w:rPr>
        <w:t>验</w:t>
      </w:r>
      <w:r>
        <w:rPr>
          <w:rFonts w:hint="eastAsia" w:ascii="仿宋" w:hAnsi="仿宋" w:eastAsia="仿宋" w:cs="仿宋"/>
          <w:spacing w:val="-3"/>
          <w:highlight w:val="none"/>
        </w:rPr>
        <w:t>。</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依</w:t>
      </w:r>
      <w:r>
        <w:rPr>
          <w:rFonts w:hint="eastAsia" w:ascii="仿宋" w:hAnsi="仿宋" w:eastAsia="仿宋" w:cs="仿宋"/>
          <w:highlight w:val="none"/>
        </w:rPr>
        <w:t>据本</w:t>
      </w:r>
      <w:r>
        <w:rPr>
          <w:rFonts w:hint="eastAsia" w:ascii="仿宋" w:hAnsi="仿宋" w:eastAsia="仿宋" w:cs="仿宋"/>
          <w:spacing w:val="-3"/>
          <w:highlight w:val="none"/>
        </w:rPr>
        <w:t>章</w:t>
      </w:r>
      <w:r>
        <w:rPr>
          <w:rFonts w:hint="eastAsia" w:ascii="仿宋" w:hAnsi="仿宋" w:eastAsia="仿宋" w:cs="仿宋"/>
          <w:highlight w:val="none"/>
        </w:rPr>
        <w:t>第2.1款</w:t>
      </w:r>
      <w:r>
        <w:rPr>
          <w:rFonts w:hint="eastAsia" w:ascii="仿宋" w:hAnsi="仿宋" w:eastAsia="仿宋" w:cs="仿宋"/>
          <w:spacing w:val="-3"/>
          <w:highlight w:val="none"/>
        </w:rPr>
        <w:t>规</w:t>
      </w:r>
      <w:r>
        <w:rPr>
          <w:rFonts w:hint="eastAsia" w:ascii="仿宋" w:hAnsi="仿宋" w:eastAsia="仿宋" w:cs="仿宋"/>
          <w:highlight w:val="none"/>
        </w:rPr>
        <w:t>定</w:t>
      </w:r>
      <w:r>
        <w:rPr>
          <w:rFonts w:hint="eastAsia" w:ascii="仿宋" w:hAnsi="仿宋" w:eastAsia="仿宋" w:cs="仿宋"/>
          <w:spacing w:val="-3"/>
          <w:highlight w:val="none"/>
        </w:rPr>
        <w:t>的标</w:t>
      </w:r>
      <w:r>
        <w:rPr>
          <w:rFonts w:hint="eastAsia" w:ascii="仿宋" w:hAnsi="仿宋" w:eastAsia="仿宋" w:cs="仿宋"/>
          <w:highlight w:val="none"/>
        </w:rPr>
        <w:t>准对</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进</w:t>
      </w:r>
      <w:r>
        <w:rPr>
          <w:rFonts w:hint="eastAsia" w:ascii="仿宋" w:hAnsi="仿宋" w:eastAsia="仿宋" w:cs="仿宋"/>
          <w:highlight w:val="none"/>
        </w:rPr>
        <w:t>行</w:t>
      </w:r>
      <w:r>
        <w:rPr>
          <w:rFonts w:hint="eastAsia" w:ascii="仿宋" w:hAnsi="仿宋" w:eastAsia="仿宋" w:cs="仿宋"/>
          <w:spacing w:val="-3"/>
          <w:highlight w:val="none"/>
        </w:rPr>
        <w:t>初</w:t>
      </w:r>
      <w:r>
        <w:rPr>
          <w:rFonts w:hint="eastAsia" w:ascii="仿宋" w:hAnsi="仿宋" w:eastAsia="仿宋" w:cs="仿宋"/>
          <w:highlight w:val="none"/>
        </w:rPr>
        <w:t>步</w:t>
      </w:r>
      <w:r>
        <w:rPr>
          <w:rFonts w:hint="eastAsia" w:ascii="仿宋" w:hAnsi="仿宋" w:eastAsia="仿宋" w:cs="仿宋"/>
          <w:spacing w:val="-3"/>
          <w:highlight w:val="none"/>
        </w:rPr>
        <w:t>评</w:t>
      </w:r>
      <w:r>
        <w:rPr>
          <w:rFonts w:hint="eastAsia" w:ascii="仿宋" w:hAnsi="仿宋" w:eastAsia="仿宋" w:cs="仿宋"/>
          <w:highlight w:val="none"/>
        </w:rPr>
        <w:t>审。</w:t>
      </w:r>
      <w:r>
        <w:rPr>
          <w:rFonts w:hint="eastAsia" w:ascii="仿宋" w:hAnsi="仿宋" w:eastAsia="仿宋" w:cs="仿宋"/>
          <w:spacing w:val="-3"/>
          <w:highlight w:val="none"/>
        </w:rPr>
        <w:t>有</w:t>
      </w:r>
      <w:r>
        <w:rPr>
          <w:rFonts w:hint="eastAsia" w:ascii="仿宋" w:hAnsi="仿宋" w:eastAsia="仿宋" w:cs="仿宋"/>
          <w:highlight w:val="none"/>
        </w:rPr>
        <w:t>一</w:t>
      </w:r>
      <w:r>
        <w:rPr>
          <w:rFonts w:hint="eastAsia" w:ascii="仿宋" w:hAnsi="仿宋" w:eastAsia="仿宋" w:cs="仿宋"/>
          <w:spacing w:val="-3"/>
          <w:highlight w:val="none"/>
        </w:rPr>
        <w:t>项</w:t>
      </w:r>
      <w:r>
        <w:rPr>
          <w:rFonts w:hint="eastAsia" w:ascii="仿宋" w:hAnsi="仿宋" w:eastAsia="仿宋" w:cs="仿宋"/>
          <w:highlight w:val="none"/>
        </w:rPr>
        <w:t>不</w:t>
      </w:r>
      <w:r>
        <w:rPr>
          <w:rFonts w:hint="eastAsia" w:ascii="仿宋" w:hAnsi="仿宋" w:eastAsia="仿宋" w:cs="仿宋"/>
          <w:spacing w:val="-3"/>
          <w:highlight w:val="none"/>
        </w:rPr>
        <w:t>符</w:t>
      </w:r>
      <w:r>
        <w:rPr>
          <w:rFonts w:hint="eastAsia" w:ascii="仿宋" w:hAnsi="仿宋" w:eastAsia="仿宋" w:cs="仿宋"/>
          <w:highlight w:val="none"/>
        </w:rPr>
        <w:t>合评审</w:t>
      </w:r>
      <w:r>
        <w:rPr>
          <w:rFonts w:hint="eastAsia" w:ascii="仿宋" w:hAnsi="仿宋" w:eastAsia="仿宋" w:cs="仿宋"/>
          <w:spacing w:val="-3"/>
          <w:highlight w:val="none"/>
        </w:rPr>
        <w:t>标</w:t>
      </w:r>
      <w:r>
        <w:rPr>
          <w:rFonts w:hint="eastAsia" w:ascii="仿宋" w:hAnsi="仿宋" w:eastAsia="仿宋" w:cs="仿宋"/>
          <w:highlight w:val="none"/>
        </w:rPr>
        <w:t>准</w:t>
      </w:r>
      <w:r>
        <w:rPr>
          <w:rFonts w:hint="eastAsia" w:ascii="仿宋" w:hAnsi="仿宋" w:eastAsia="仿宋" w:cs="仿宋"/>
          <w:spacing w:val="-3"/>
          <w:highlight w:val="none"/>
        </w:rPr>
        <w:t>的</w:t>
      </w:r>
      <w:r>
        <w:rPr>
          <w:rFonts w:hint="eastAsia" w:ascii="仿宋" w:hAnsi="仿宋" w:eastAsia="仿宋" w:cs="仿宋"/>
          <w:highlight w:val="none"/>
        </w:rPr>
        <w:t>，</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委</w:t>
      </w:r>
      <w:r>
        <w:rPr>
          <w:rFonts w:hint="eastAsia" w:ascii="仿宋" w:hAnsi="仿宋" w:eastAsia="仿宋" w:cs="仿宋"/>
          <w:highlight w:val="none"/>
        </w:rPr>
        <w:t>员</w:t>
      </w:r>
      <w:r>
        <w:rPr>
          <w:rFonts w:hint="eastAsia" w:ascii="仿宋" w:hAnsi="仿宋" w:eastAsia="仿宋" w:cs="仿宋"/>
          <w:spacing w:val="-3"/>
          <w:highlight w:val="none"/>
        </w:rPr>
        <w:t>会</w:t>
      </w:r>
      <w:r>
        <w:rPr>
          <w:rFonts w:hint="eastAsia" w:ascii="仿宋" w:hAnsi="仿宋" w:eastAsia="仿宋" w:cs="仿宋"/>
          <w:highlight w:val="none"/>
        </w:rPr>
        <w:t>应当</w:t>
      </w:r>
      <w:r>
        <w:rPr>
          <w:rFonts w:hint="eastAsia" w:ascii="仿宋" w:hAnsi="仿宋" w:eastAsia="仿宋" w:cs="仿宋"/>
          <w:spacing w:val="-3"/>
          <w:highlight w:val="none"/>
        </w:rPr>
        <w:t>否</w:t>
      </w:r>
      <w:r>
        <w:rPr>
          <w:rFonts w:hint="eastAsia" w:ascii="仿宋" w:hAnsi="仿宋" w:eastAsia="仿宋" w:cs="仿宋"/>
          <w:highlight w:val="none"/>
        </w:rPr>
        <w:t>决</w:t>
      </w:r>
      <w:r>
        <w:rPr>
          <w:rFonts w:hint="eastAsia" w:ascii="仿宋" w:hAnsi="仿宋" w:eastAsia="仿宋" w:cs="仿宋"/>
          <w:spacing w:val="-3"/>
          <w:highlight w:val="none"/>
        </w:rPr>
        <w:t>其</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w:t>
      </w:r>
    </w:p>
    <w:p w14:paraId="11EF34C7">
      <w:pPr>
        <w:pStyle w:val="20"/>
        <w:spacing w:before="37" w:line="360" w:lineRule="auto"/>
        <w:ind w:left="0" w:leftChars="0" w:firstLine="419" w:firstLineChars="0"/>
        <w:rPr>
          <w:rFonts w:hint="eastAsia" w:ascii="仿宋" w:hAnsi="仿宋" w:eastAsia="仿宋" w:cs="仿宋"/>
          <w:spacing w:val="-3"/>
          <w:highlight w:val="none"/>
        </w:rPr>
      </w:pPr>
      <w:r>
        <w:rPr>
          <w:rFonts w:hint="eastAsia" w:ascii="仿宋" w:hAnsi="仿宋" w:eastAsia="仿宋" w:cs="仿宋"/>
          <w:spacing w:val="-3"/>
          <w:highlight w:val="none"/>
        </w:rPr>
        <w:t>3.1.2 投标人有以下情形之一的，评标委员会应当否决其投标：</w:t>
      </w:r>
    </w:p>
    <w:p w14:paraId="40CE64B6">
      <w:pPr>
        <w:pStyle w:val="20"/>
        <w:spacing w:before="37" w:line="360" w:lineRule="auto"/>
        <w:ind w:firstLine="419"/>
        <w:rPr>
          <w:rFonts w:hint="eastAsia" w:ascii="仿宋" w:hAnsi="仿宋" w:eastAsia="仿宋" w:cs="仿宋"/>
          <w:spacing w:val="-3"/>
          <w:highlight w:val="none"/>
        </w:rPr>
      </w:pPr>
      <w:r>
        <w:rPr>
          <w:rFonts w:hint="eastAsia" w:ascii="仿宋" w:hAnsi="仿宋" w:eastAsia="仿宋" w:cs="仿宋"/>
          <w:spacing w:val="-3"/>
          <w:highlight w:val="none"/>
        </w:rPr>
        <w:t>（1）投标文件没有对招标文件的实质性要求和条件作出响应，或者对招标文件的偏差超出 招标文件规定的偏差范围或最高项数；</w:t>
      </w:r>
    </w:p>
    <w:p w14:paraId="74C62177">
      <w:pPr>
        <w:pStyle w:val="20"/>
        <w:spacing w:before="37" w:line="360" w:lineRule="auto"/>
        <w:ind w:left="0" w:firstLine="419"/>
        <w:rPr>
          <w:rFonts w:hint="eastAsia" w:ascii="仿宋" w:hAnsi="仿宋" w:eastAsia="仿宋" w:cs="仿宋"/>
          <w:spacing w:val="-3"/>
          <w:highlight w:val="none"/>
        </w:rPr>
      </w:pPr>
      <w:r>
        <w:rPr>
          <w:rFonts w:hint="eastAsia" w:ascii="仿宋" w:hAnsi="仿宋" w:eastAsia="仿宋" w:cs="仿宋"/>
          <w:spacing w:val="-3"/>
          <w:highlight w:val="none"/>
        </w:rPr>
        <w:t>（2）有串通投标、弄虚作假、行贿等违法行为。</w:t>
      </w:r>
    </w:p>
    <w:p w14:paraId="675FD358">
      <w:pPr>
        <w:pStyle w:val="20"/>
        <w:spacing w:before="37" w:line="360" w:lineRule="auto"/>
        <w:ind w:right="0" w:firstLine="419"/>
        <w:rPr>
          <w:rFonts w:hint="eastAsia" w:ascii="仿宋" w:hAnsi="仿宋" w:eastAsia="仿宋" w:cs="仿宋"/>
          <w:spacing w:val="-3"/>
          <w:highlight w:val="none"/>
        </w:rPr>
      </w:pPr>
      <w:r>
        <w:rPr>
          <w:rFonts w:hint="eastAsia" w:ascii="仿宋" w:hAnsi="仿宋" w:eastAsia="仿宋" w:cs="仿宋"/>
          <w:spacing w:val="-3"/>
          <w:highlight w:val="none"/>
        </w:rPr>
        <w:t>3.1.3 投标报价有算术错误及其他错误的，评标委员会按以下原则要求投标人对投标报价进行修正，并要求投标人书面澄清确认。投标人拒不澄清确认的，评标委员会应当否决其投标：</w:t>
      </w:r>
    </w:p>
    <w:p w14:paraId="13247132">
      <w:pPr>
        <w:pStyle w:val="20"/>
        <w:spacing w:before="37" w:line="360" w:lineRule="auto"/>
        <w:ind w:left="0" w:firstLine="419"/>
        <w:rPr>
          <w:rFonts w:hint="eastAsia" w:ascii="仿宋" w:hAnsi="仿宋" w:eastAsia="仿宋" w:cs="仿宋"/>
          <w:spacing w:val="-3"/>
          <w:highlight w:val="none"/>
        </w:rPr>
      </w:pPr>
      <w:r>
        <w:rPr>
          <w:rFonts w:hint="eastAsia" w:ascii="仿宋" w:hAnsi="仿宋" w:eastAsia="仿宋" w:cs="仿宋"/>
          <w:spacing w:val="-3"/>
          <w:highlight w:val="none"/>
        </w:rPr>
        <w:t>（1）投标文件中的大写金额与小写金额不一致的，以大写金额为准；</w:t>
      </w:r>
    </w:p>
    <w:p w14:paraId="25C76FA4">
      <w:pPr>
        <w:pStyle w:val="20"/>
        <w:spacing w:before="37" w:line="360" w:lineRule="auto"/>
        <w:ind w:firstLine="419"/>
        <w:rPr>
          <w:rFonts w:hint="eastAsia" w:ascii="仿宋" w:hAnsi="仿宋" w:eastAsia="仿宋" w:cs="仿宋"/>
          <w:spacing w:val="-3"/>
          <w:highlight w:val="none"/>
        </w:rPr>
      </w:pPr>
      <w:r>
        <w:rPr>
          <w:rFonts w:hint="eastAsia" w:ascii="仿宋" w:hAnsi="仿宋" w:eastAsia="仿宋" w:cs="仿宋"/>
          <w:spacing w:val="-3"/>
          <w:highlight w:val="none"/>
        </w:rPr>
        <w:t>（2）总价金额与单价金额不一致的，以单价金额为准，但单价金额小数点有明显错误的除外；</w:t>
      </w:r>
    </w:p>
    <w:p w14:paraId="132C7EF4">
      <w:pPr>
        <w:pStyle w:val="20"/>
        <w:spacing w:before="37" w:line="360" w:lineRule="auto"/>
        <w:ind w:firstLine="419"/>
        <w:rPr>
          <w:rFonts w:hint="eastAsia" w:ascii="仿宋" w:hAnsi="仿宋" w:eastAsia="仿宋" w:cs="仿宋"/>
          <w:spacing w:val="-3"/>
          <w:highlight w:val="none"/>
        </w:rPr>
      </w:pPr>
      <w:r>
        <w:rPr>
          <w:rFonts w:hint="eastAsia" w:ascii="仿宋" w:hAnsi="仿宋" w:eastAsia="仿宋" w:cs="仿宋"/>
          <w:spacing w:val="-3"/>
          <w:highlight w:val="none"/>
        </w:rPr>
        <w:t>（3）投标报价为各分项报价金额之和，投标报价与分项报价的合价不一致的，应以各分项合价累计数为准，修正投标报价；</w:t>
      </w:r>
    </w:p>
    <w:p w14:paraId="6BD2A5A3">
      <w:pPr>
        <w:pStyle w:val="20"/>
        <w:spacing w:before="8" w:line="360" w:lineRule="auto"/>
        <w:ind w:left="0" w:firstLine="419"/>
        <w:rPr>
          <w:rFonts w:hint="eastAsia" w:ascii="仿宋" w:hAnsi="仿宋" w:eastAsia="仿宋" w:cs="仿宋"/>
          <w:spacing w:val="-3"/>
          <w:highlight w:val="none"/>
        </w:rPr>
      </w:pPr>
      <w:r>
        <w:rPr>
          <w:rFonts w:hint="eastAsia" w:ascii="仿宋" w:hAnsi="仿宋" w:eastAsia="仿宋" w:cs="仿宋"/>
          <w:spacing w:val="-3"/>
          <w:highlight w:val="none"/>
        </w:rPr>
        <w:t>（4）如果分项报价中存在缺漏项，则视为缺漏项价格已包含在其他分项报价之中。</w:t>
      </w:r>
    </w:p>
    <w:p w14:paraId="0D688345">
      <w:pPr>
        <w:pStyle w:val="20"/>
        <w:spacing w:before="8" w:line="360" w:lineRule="auto"/>
        <w:ind w:left="182" w:right="160" w:firstLine="419"/>
        <w:rPr>
          <w:rFonts w:hint="eastAsia" w:ascii="仿宋" w:hAnsi="仿宋" w:eastAsia="仿宋" w:cs="仿宋"/>
          <w:spacing w:val="-3"/>
          <w:sz w:val="28"/>
          <w:szCs w:val="28"/>
          <w:highlight w:val="none"/>
        </w:rPr>
      </w:pPr>
      <w:bookmarkStart w:id="245" w:name="_Toc90028035"/>
      <w:bookmarkStart w:id="246" w:name="_Toc256000072"/>
      <w:r>
        <w:rPr>
          <w:rFonts w:hint="eastAsia" w:ascii="仿宋" w:hAnsi="仿宋" w:eastAsia="仿宋" w:cs="仿宋"/>
          <w:spacing w:val="-3"/>
          <w:sz w:val="28"/>
          <w:szCs w:val="28"/>
          <w:highlight w:val="none"/>
        </w:rPr>
        <w:t>3.2 详细评审</w:t>
      </w:r>
      <w:bookmarkEnd w:id="245"/>
      <w:bookmarkEnd w:id="246"/>
    </w:p>
    <w:p w14:paraId="44BF8DDF">
      <w:pPr>
        <w:pStyle w:val="20"/>
        <w:spacing w:line="360" w:lineRule="auto"/>
        <w:ind w:left="0" w:firstLine="280" w:firstLineChars="100"/>
        <w:rPr>
          <w:rFonts w:hint="eastAsia" w:ascii="仿宋" w:hAnsi="仿宋" w:eastAsia="仿宋" w:cs="仿宋"/>
          <w:highlight w:val="none"/>
        </w:rPr>
      </w:pPr>
      <w:r>
        <w:rPr>
          <w:rFonts w:hint="eastAsia" w:ascii="仿宋" w:hAnsi="仿宋" w:eastAsia="仿宋" w:cs="仿宋"/>
          <w:highlight w:val="none"/>
        </w:rPr>
        <w:t>3.2.1</w:t>
      </w:r>
      <w:r>
        <w:rPr>
          <w:rFonts w:hint="eastAsia" w:ascii="仿宋" w:hAnsi="仿宋" w:eastAsia="仿宋" w:cs="仿宋"/>
          <w:spacing w:val="50"/>
          <w:highlight w:val="none"/>
        </w:rPr>
        <w:t xml:space="preserve"> </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按</w:t>
      </w:r>
      <w:r>
        <w:rPr>
          <w:rFonts w:hint="eastAsia" w:ascii="仿宋" w:hAnsi="仿宋" w:eastAsia="仿宋" w:cs="仿宋"/>
          <w:highlight w:val="none"/>
        </w:rPr>
        <w:t>本</w:t>
      </w:r>
      <w:r>
        <w:rPr>
          <w:rFonts w:hint="eastAsia" w:ascii="仿宋" w:hAnsi="仿宋" w:eastAsia="仿宋" w:cs="仿宋"/>
          <w:spacing w:val="-3"/>
          <w:highlight w:val="none"/>
        </w:rPr>
        <w:t>章</w:t>
      </w:r>
      <w:r>
        <w:rPr>
          <w:rFonts w:hint="eastAsia" w:ascii="仿宋" w:hAnsi="仿宋" w:eastAsia="仿宋" w:cs="仿宋"/>
          <w:highlight w:val="none"/>
        </w:rPr>
        <w:t>第</w:t>
      </w:r>
      <w:r>
        <w:rPr>
          <w:rFonts w:hint="eastAsia" w:ascii="仿宋" w:hAnsi="仿宋" w:eastAsia="仿宋" w:cs="仿宋"/>
          <w:spacing w:val="-12"/>
          <w:highlight w:val="none"/>
        </w:rPr>
        <w:t xml:space="preserve"> </w:t>
      </w:r>
      <w:r>
        <w:rPr>
          <w:rFonts w:hint="eastAsia" w:ascii="仿宋" w:hAnsi="仿宋" w:eastAsia="仿宋" w:cs="仿宋"/>
          <w:highlight w:val="none"/>
        </w:rPr>
        <w:t>2.2</w:t>
      </w:r>
      <w:r>
        <w:rPr>
          <w:rFonts w:hint="eastAsia" w:ascii="仿宋" w:hAnsi="仿宋" w:eastAsia="仿宋" w:cs="仿宋"/>
          <w:spacing w:val="-12"/>
          <w:highlight w:val="none"/>
        </w:rPr>
        <w:t xml:space="preserve"> </w:t>
      </w:r>
      <w:r>
        <w:rPr>
          <w:rFonts w:hint="eastAsia" w:ascii="仿宋" w:hAnsi="仿宋" w:eastAsia="仿宋" w:cs="仿宋"/>
          <w:spacing w:val="-3"/>
          <w:highlight w:val="none"/>
        </w:rPr>
        <w:t>款</w:t>
      </w:r>
      <w:r>
        <w:rPr>
          <w:rFonts w:hint="eastAsia" w:ascii="仿宋" w:hAnsi="仿宋" w:eastAsia="仿宋" w:cs="仿宋"/>
          <w:highlight w:val="none"/>
        </w:rPr>
        <w:t>规</w:t>
      </w:r>
      <w:r>
        <w:rPr>
          <w:rFonts w:hint="eastAsia" w:ascii="仿宋" w:hAnsi="仿宋" w:eastAsia="仿宋" w:cs="仿宋"/>
          <w:spacing w:val="-3"/>
          <w:highlight w:val="none"/>
        </w:rPr>
        <w:t>定</w:t>
      </w:r>
      <w:r>
        <w:rPr>
          <w:rFonts w:hint="eastAsia" w:ascii="仿宋" w:hAnsi="仿宋" w:eastAsia="仿宋" w:cs="仿宋"/>
          <w:highlight w:val="none"/>
        </w:rPr>
        <w:t>的</w:t>
      </w:r>
      <w:r>
        <w:rPr>
          <w:rFonts w:hint="eastAsia" w:ascii="仿宋" w:hAnsi="仿宋" w:eastAsia="仿宋" w:cs="仿宋"/>
          <w:spacing w:val="-3"/>
          <w:highlight w:val="none"/>
        </w:rPr>
        <w:t>量</w:t>
      </w:r>
      <w:r>
        <w:rPr>
          <w:rFonts w:hint="eastAsia" w:ascii="仿宋" w:hAnsi="仿宋" w:eastAsia="仿宋" w:cs="仿宋"/>
          <w:highlight w:val="none"/>
        </w:rPr>
        <w:t>化</w:t>
      </w:r>
      <w:r>
        <w:rPr>
          <w:rFonts w:hint="eastAsia" w:ascii="仿宋" w:hAnsi="仿宋" w:eastAsia="仿宋" w:cs="仿宋"/>
          <w:spacing w:val="-3"/>
          <w:highlight w:val="none"/>
        </w:rPr>
        <w:t>因</w:t>
      </w:r>
      <w:r>
        <w:rPr>
          <w:rFonts w:hint="eastAsia" w:ascii="仿宋" w:hAnsi="仿宋" w:eastAsia="仿宋" w:cs="仿宋"/>
          <w:highlight w:val="none"/>
        </w:rPr>
        <w:t>素</w:t>
      </w:r>
      <w:r>
        <w:rPr>
          <w:rFonts w:hint="eastAsia" w:ascii="仿宋" w:hAnsi="仿宋" w:eastAsia="仿宋" w:cs="仿宋"/>
          <w:spacing w:val="-3"/>
          <w:highlight w:val="none"/>
        </w:rPr>
        <w:t>和</w:t>
      </w:r>
      <w:r>
        <w:rPr>
          <w:rFonts w:hint="eastAsia" w:ascii="仿宋" w:hAnsi="仿宋" w:eastAsia="仿宋" w:cs="仿宋"/>
          <w:highlight w:val="none"/>
        </w:rPr>
        <w:t>分值</w:t>
      </w:r>
      <w:r>
        <w:rPr>
          <w:rFonts w:hint="eastAsia" w:ascii="仿宋" w:hAnsi="仿宋" w:eastAsia="仿宋" w:cs="仿宋"/>
          <w:spacing w:val="-3"/>
          <w:highlight w:val="none"/>
        </w:rPr>
        <w:t>进</w:t>
      </w:r>
      <w:r>
        <w:rPr>
          <w:rFonts w:hint="eastAsia" w:ascii="仿宋" w:hAnsi="仿宋" w:eastAsia="仿宋" w:cs="仿宋"/>
          <w:highlight w:val="none"/>
        </w:rPr>
        <w:t>行</w:t>
      </w:r>
      <w:r>
        <w:rPr>
          <w:rFonts w:hint="eastAsia" w:ascii="仿宋" w:hAnsi="仿宋" w:eastAsia="仿宋" w:cs="仿宋"/>
          <w:spacing w:val="-3"/>
          <w:highlight w:val="none"/>
        </w:rPr>
        <w:t>打</w:t>
      </w:r>
      <w:r>
        <w:rPr>
          <w:rFonts w:hint="eastAsia" w:ascii="仿宋" w:hAnsi="仿宋" w:eastAsia="仿宋" w:cs="仿宋"/>
          <w:highlight w:val="none"/>
        </w:rPr>
        <w:t>分</w:t>
      </w:r>
      <w:r>
        <w:rPr>
          <w:rFonts w:hint="eastAsia" w:ascii="仿宋" w:hAnsi="仿宋" w:eastAsia="仿宋" w:cs="仿宋"/>
          <w:spacing w:val="-108"/>
          <w:highlight w:val="none"/>
        </w:rPr>
        <w:t>，</w:t>
      </w:r>
      <w:r>
        <w:rPr>
          <w:rFonts w:hint="eastAsia" w:ascii="仿宋" w:hAnsi="仿宋" w:eastAsia="仿宋" w:cs="仿宋"/>
          <w:highlight w:val="none"/>
        </w:rPr>
        <w:t>并</w:t>
      </w:r>
      <w:r>
        <w:rPr>
          <w:rFonts w:hint="eastAsia" w:ascii="仿宋" w:hAnsi="仿宋" w:eastAsia="仿宋" w:cs="仿宋"/>
          <w:spacing w:val="-3"/>
          <w:highlight w:val="none"/>
        </w:rPr>
        <w:t>计</w:t>
      </w:r>
      <w:r>
        <w:rPr>
          <w:rFonts w:hint="eastAsia" w:ascii="仿宋" w:hAnsi="仿宋" w:eastAsia="仿宋" w:cs="仿宋"/>
          <w:highlight w:val="none"/>
        </w:rPr>
        <w:t>算</w:t>
      </w:r>
      <w:r>
        <w:rPr>
          <w:rFonts w:hint="eastAsia" w:ascii="仿宋" w:hAnsi="仿宋" w:eastAsia="仿宋" w:cs="仿宋"/>
          <w:spacing w:val="-3"/>
          <w:highlight w:val="none"/>
        </w:rPr>
        <w:t>出综</w:t>
      </w:r>
      <w:r>
        <w:rPr>
          <w:rFonts w:hint="eastAsia" w:ascii="仿宋" w:hAnsi="仿宋" w:eastAsia="仿宋" w:cs="仿宋"/>
          <w:highlight w:val="none"/>
        </w:rPr>
        <w:t>合评</w:t>
      </w:r>
      <w:r>
        <w:rPr>
          <w:rFonts w:hint="eastAsia" w:ascii="仿宋" w:hAnsi="仿宋" w:eastAsia="仿宋" w:cs="仿宋"/>
          <w:spacing w:val="-3"/>
          <w:highlight w:val="none"/>
        </w:rPr>
        <w:t>估</w:t>
      </w:r>
      <w:r>
        <w:rPr>
          <w:rFonts w:hint="eastAsia" w:ascii="仿宋" w:hAnsi="仿宋" w:eastAsia="仿宋" w:cs="仿宋"/>
          <w:highlight w:val="none"/>
        </w:rPr>
        <w:t>得</w:t>
      </w:r>
      <w:r>
        <w:rPr>
          <w:rFonts w:hint="eastAsia" w:ascii="仿宋" w:hAnsi="仿宋" w:eastAsia="仿宋" w:cs="仿宋"/>
          <w:spacing w:val="-3"/>
          <w:highlight w:val="none"/>
        </w:rPr>
        <w:t>分</w:t>
      </w:r>
      <w:r>
        <w:rPr>
          <w:rFonts w:hint="eastAsia" w:ascii="仿宋" w:hAnsi="仿宋" w:eastAsia="仿宋" w:cs="仿宋"/>
          <w:highlight w:val="none"/>
        </w:rPr>
        <w:t>。</w:t>
      </w:r>
    </w:p>
    <w:p w14:paraId="3E135222">
      <w:pPr>
        <w:pStyle w:val="20"/>
        <w:spacing w:before="37" w:line="360" w:lineRule="auto"/>
        <w:ind w:right="213" w:firstLine="280" w:firstLineChars="100"/>
        <w:rPr>
          <w:rFonts w:hint="eastAsia" w:ascii="仿宋" w:hAnsi="仿宋" w:eastAsia="仿宋" w:cs="仿宋"/>
          <w:highlight w:val="none"/>
        </w:rPr>
      </w:pPr>
      <w:r>
        <w:rPr>
          <w:rFonts w:hint="eastAsia" w:ascii="仿宋" w:hAnsi="仿宋" w:eastAsia="仿宋" w:cs="仿宋"/>
          <w:highlight w:val="none"/>
        </w:rPr>
        <w:t>3.2.</w:t>
      </w:r>
      <w:r>
        <w:rPr>
          <w:rFonts w:hint="eastAsia" w:ascii="仿宋" w:hAnsi="仿宋" w:eastAsia="仿宋" w:cs="仿宋"/>
          <w:highlight w:val="none"/>
          <w:lang w:val="en-US" w:eastAsia="zh-CN"/>
        </w:rPr>
        <w:t>2</w:t>
      </w:r>
      <w:r>
        <w:rPr>
          <w:rFonts w:hint="eastAsia" w:ascii="仿宋" w:hAnsi="仿宋" w:eastAsia="仿宋" w:cs="仿宋"/>
          <w:spacing w:val="50"/>
          <w:highlight w:val="none"/>
        </w:rPr>
        <w:t xml:space="preserve"> </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发</w:t>
      </w:r>
      <w:r>
        <w:rPr>
          <w:rFonts w:hint="eastAsia" w:ascii="仿宋" w:hAnsi="仿宋" w:eastAsia="仿宋" w:cs="仿宋"/>
          <w:highlight w:val="none"/>
        </w:rPr>
        <w:t>现</w:t>
      </w:r>
      <w:r>
        <w:rPr>
          <w:rFonts w:hint="eastAsia" w:ascii="仿宋" w:hAnsi="仿宋" w:eastAsia="仿宋" w:cs="仿宋"/>
          <w:spacing w:val="-3"/>
          <w:highlight w:val="none"/>
        </w:rPr>
        <w:t>投标</w:t>
      </w:r>
      <w:r>
        <w:rPr>
          <w:rFonts w:hint="eastAsia" w:ascii="仿宋" w:hAnsi="仿宋" w:eastAsia="仿宋" w:cs="仿宋"/>
          <w:highlight w:val="none"/>
        </w:rPr>
        <w:t>人的</w:t>
      </w:r>
      <w:r>
        <w:rPr>
          <w:rFonts w:hint="eastAsia" w:ascii="仿宋" w:hAnsi="仿宋" w:eastAsia="仿宋" w:cs="仿宋"/>
          <w:spacing w:val="-3"/>
          <w:highlight w:val="none"/>
        </w:rPr>
        <w:t>报</w:t>
      </w:r>
      <w:r>
        <w:rPr>
          <w:rFonts w:hint="eastAsia" w:ascii="仿宋" w:hAnsi="仿宋" w:eastAsia="仿宋" w:cs="仿宋"/>
          <w:highlight w:val="none"/>
        </w:rPr>
        <w:t>价</w:t>
      </w:r>
      <w:r>
        <w:rPr>
          <w:rFonts w:hint="eastAsia" w:ascii="仿宋" w:hAnsi="仿宋" w:eastAsia="仿宋" w:cs="仿宋"/>
          <w:spacing w:val="-3"/>
          <w:highlight w:val="none"/>
        </w:rPr>
        <w:t>明</w:t>
      </w:r>
      <w:r>
        <w:rPr>
          <w:rFonts w:hint="eastAsia" w:ascii="仿宋" w:hAnsi="仿宋" w:eastAsia="仿宋" w:cs="仿宋"/>
          <w:highlight w:val="none"/>
        </w:rPr>
        <w:t>显</w:t>
      </w:r>
      <w:r>
        <w:rPr>
          <w:rFonts w:hint="eastAsia" w:ascii="仿宋" w:hAnsi="仿宋" w:eastAsia="仿宋" w:cs="仿宋"/>
          <w:spacing w:val="-3"/>
          <w:highlight w:val="none"/>
        </w:rPr>
        <w:t>低</w:t>
      </w:r>
      <w:r>
        <w:rPr>
          <w:rFonts w:hint="eastAsia" w:ascii="仿宋" w:hAnsi="仿宋" w:eastAsia="仿宋" w:cs="仿宋"/>
          <w:highlight w:val="none"/>
        </w:rPr>
        <w:t>于</w:t>
      </w:r>
      <w:r>
        <w:rPr>
          <w:rFonts w:hint="eastAsia" w:ascii="仿宋" w:hAnsi="仿宋" w:eastAsia="仿宋" w:cs="仿宋"/>
          <w:spacing w:val="-3"/>
          <w:highlight w:val="none"/>
        </w:rPr>
        <w:t>其</w:t>
      </w:r>
      <w:r>
        <w:rPr>
          <w:rFonts w:hint="eastAsia" w:ascii="仿宋" w:hAnsi="仿宋" w:eastAsia="仿宋" w:cs="仿宋"/>
          <w:highlight w:val="none"/>
        </w:rPr>
        <w:t>他</w:t>
      </w:r>
      <w:r>
        <w:rPr>
          <w:rFonts w:hint="eastAsia" w:ascii="仿宋" w:hAnsi="仿宋" w:eastAsia="仿宋" w:cs="仿宋"/>
          <w:spacing w:val="-3"/>
          <w:highlight w:val="none"/>
        </w:rPr>
        <w:t>投</w:t>
      </w:r>
      <w:r>
        <w:rPr>
          <w:rFonts w:hint="eastAsia" w:ascii="仿宋" w:hAnsi="仿宋" w:eastAsia="仿宋" w:cs="仿宋"/>
          <w:highlight w:val="none"/>
        </w:rPr>
        <w:t>标报</w:t>
      </w:r>
      <w:r>
        <w:rPr>
          <w:rFonts w:hint="eastAsia" w:ascii="仿宋" w:hAnsi="仿宋" w:eastAsia="仿宋" w:cs="仿宋"/>
          <w:spacing w:val="-3"/>
          <w:highlight w:val="none"/>
        </w:rPr>
        <w:t>价</w:t>
      </w:r>
      <w:r>
        <w:rPr>
          <w:rFonts w:hint="eastAsia" w:ascii="仿宋" w:hAnsi="仿宋" w:eastAsia="仿宋" w:cs="仿宋"/>
          <w:spacing w:val="-77"/>
          <w:highlight w:val="none"/>
        </w:rPr>
        <w:t>，</w:t>
      </w:r>
      <w:r>
        <w:rPr>
          <w:rFonts w:hint="eastAsia" w:ascii="仿宋" w:hAnsi="仿宋" w:eastAsia="仿宋" w:cs="仿宋"/>
          <w:highlight w:val="none"/>
        </w:rPr>
        <w:t>使</w:t>
      </w:r>
      <w:r>
        <w:rPr>
          <w:rFonts w:hint="eastAsia" w:ascii="仿宋" w:hAnsi="仿宋" w:eastAsia="仿宋" w:cs="仿宋"/>
          <w:spacing w:val="-3"/>
          <w:highlight w:val="none"/>
        </w:rPr>
        <w:t>得</w:t>
      </w:r>
      <w:r>
        <w:rPr>
          <w:rFonts w:hint="eastAsia" w:ascii="仿宋" w:hAnsi="仿宋" w:eastAsia="仿宋" w:cs="仿宋"/>
          <w:highlight w:val="none"/>
        </w:rPr>
        <w:t>其</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报</w:t>
      </w:r>
      <w:r>
        <w:rPr>
          <w:rFonts w:hint="eastAsia" w:ascii="仿宋" w:hAnsi="仿宋" w:eastAsia="仿宋" w:cs="仿宋"/>
          <w:highlight w:val="none"/>
        </w:rPr>
        <w:t>价</w:t>
      </w:r>
      <w:r>
        <w:rPr>
          <w:rFonts w:hint="eastAsia" w:ascii="仿宋" w:hAnsi="仿宋" w:eastAsia="仿宋" w:cs="仿宋"/>
          <w:spacing w:val="-3"/>
          <w:highlight w:val="none"/>
        </w:rPr>
        <w:t>可</w:t>
      </w:r>
      <w:r>
        <w:rPr>
          <w:rFonts w:hint="eastAsia" w:ascii="仿宋" w:hAnsi="仿宋" w:eastAsia="仿宋" w:cs="仿宋"/>
          <w:highlight w:val="none"/>
        </w:rPr>
        <w:t>能低</w:t>
      </w:r>
      <w:r>
        <w:rPr>
          <w:rFonts w:hint="eastAsia" w:ascii="仿宋" w:hAnsi="仿宋" w:eastAsia="仿宋" w:cs="仿宋"/>
          <w:spacing w:val="-3"/>
          <w:highlight w:val="none"/>
        </w:rPr>
        <w:t>于</w:t>
      </w:r>
      <w:r>
        <w:rPr>
          <w:rFonts w:hint="eastAsia" w:ascii="仿宋" w:hAnsi="仿宋" w:eastAsia="仿宋" w:cs="仿宋"/>
          <w:highlight w:val="none"/>
        </w:rPr>
        <w:t>其个别成本的，应当</w:t>
      </w:r>
      <w:r>
        <w:rPr>
          <w:rFonts w:hint="eastAsia" w:ascii="仿宋" w:hAnsi="仿宋" w:eastAsia="仿宋" w:cs="仿宋"/>
          <w:spacing w:val="-3"/>
          <w:highlight w:val="none"/>
        </w:rPr>
        <w:t>要</w:t>
      </w:r>
      <w:r>
        <w:rPr>
          <w:rFonts w:hint="eastAsia" w:ascii="仿宋" w:hAnsi="仿宋" w:eastAsia="仿宋" w:cs="仿宋"/>
          <w:highlight w:val="none"/>
        </w:rPr>
        <w:t>求该</w:t>
      </w:r>
      <w:r>
        <w:rPr>
          <w:rFonts w:hint="eastAsia" w:ascii="仿宋" w:hAnsi="仿宋" w:eastAsia="仿宋" w:cs="仿宋"/>
          <w:spacing w:val="-3"/>
          <w:highlight w:val="none"/>
        </w:rPr>
        <w:t>投</w:t>
      </w:r>
      <w:r>
        <w:rPr>
          <w:rFonts w:hint="eastAsia" w:ascii="仿宋" w:hAnsi="仿宋" w:eastAsia="仿宋" w:cs="仿宋"/>
          <w:highlight w:val="none"/>
        </w:rPr>
        <w:t>标人作出书面说</w:t>
      </w:r>
      <w:r>
        <w:rPr>
          <w:rFonts w:hint="eastAsia" w:ascii="仿宋" w:hAnsi="仿宋" w:eastAsia="仿宋" w:cs="仿宋"/>
          <w:spacing w:val="-3"/>
          <w:highlight w:val="none"/>
        </w:rPr>
        <w:t>明</w:t>
      </w:r>
      <w:r>
        <w:rPr>
          <w:rFonts w:hint="eastAsia" w:ascii="仿宋" w:hAnsi="仿宋" w:eastAsia="仿宋" w:cs="仿宋"/>
          <w:highlight w:val="none"/>
        </w:rPr>
        <w:t>并提</w:t>
      </w:r>
      <w:r>
        <w:rPr>
          <w:rFonts w:hint="eastAsia" w:ascii="仿宋" w:hAnsi="仿宋" w:eastAsia="仿宋" w:cs="仿宋"/>
          <w:spacing w:val="-3"/>
          <w:highlight w:val="none"/>
        </w:rPr>
        <w:t>供</w:t>
      </w:r>
      <w:r>
        <w:rPr>
          <w:rFonts w:hint="eastAsia" w:ascii="仿宋" w:hAnsi="仿宋" w:eastAsia="仿宋" w:cs="仿宋"/>
          <w:highlight w:val="none"/>
        </w:rPr>
        <w:t>相应的证明材料</w:t>
      </w:r>
      <w:r>
        <w:rPr>
          <w:rFonts w:hint="eastAsia" w:ascii="仿宋" w:hAnsi="仿宋" w:eastAsia="仿宋" w:cs="仿宋"/>
          <w:spacing w:val="-3"/>
          <w:highlight w:val="none"/>
        </w:rPr>
        <w:t>。</w:t>
      </w: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不能合理说明</w:t>
      </w:r>
      <w:r>
        <w:rPr>
          <w:rFonts w:hint="eastAsia" w:ascii="仿宋" w:hAnsi="仿宋" w:eastAsia="仿宋" w:cs="仿宋"/>
          <w:spacing w:val="-3"/>
          <w:highlight w:val="none"/>
        </w:rPr>
        <w:t>或</w:t>
      </w:r>
      <w:r>
        <w:rPr>
          <w:rFonts w:hint="eastAsia" w:ascii="仿宋" w:hAnsi="仿宋" w:eastAsia="仿宋" w:cs="仿宋"/>
          <w:highlight w:val="none"/>
        </w:rPr>
        <w:t>者不能</w:t>
      </w:r>
      <w:r>
        <w:rPr>
          <w:rFonts w:hint="eastAsia" w:ascii="仿宋" w:hAnsi="仿宋" w:eastAsia="仿宋" w:cs="仿宋"/>
          <w:spacing w:val="-3"/>
          <w:highlight w:val="none"/>
        </w:rPr>
        <w:t>提</w:t>
      </w:r>
      <w:r>
        <w:rPr>
          <w:rFonts w:hint="eastAsia" w:ascii="仿宋" w:hAnsi="仿宋" w:eastAsia="仿宋" w:cs="仿宋"/>
          <w:highlight w:val="none"/>
        </w:rPr>
        <w:t>供</w:t>
      </w:r>
      <w:r>
        <w:rPr>
          <w:rFonts w:hint="eastAsia" w:ascii="仿宋" w:hAnsi="仿宋" w:eastAsia="仿宋" w:cs="仿宋"/>
          <w:spacing w:val="-3"/>
          <w:highlight w:val="none"/>
        </w:rPr>
        <w:t>相</w:t>
      </w:r>
      <w:r>
        <w:rPr>
          <w:rFonts w:hint="eastAsia" w:ascii="仿宋" w:hAnsi="仿宋" w:eastAsia="仿宋" w:cs="仿宋"/>
          <w:highlight w:val="none"/>
        </w:rPr>
        <w:t>应</w:t>
      </w:r>
      <w:r>
        <w:rPr>
          <w:rFonts w:hint="eastAsia" w:ascii="仿宋" w:hAnsi="仿宋" w:eastAsia="仿宋" w:cs="仿宋"/>
          <w:spacing w:val="-3"/>
          <w:highlight w:val="none"/>
        </w:rPr>
        <w:t>证</w:t>
      </w:r>
      <w:r>
        <w:rPr>
          <w:rFonts w:hint="eastAsia" w:ascii="仿宋" w:hAnsi="仿宋" w:eastAsia="仿宋" w:cs="仿宋"/>
          <w:highlight w:val="none"/>
        </w:rPr>
        <w:t>明</w:t>
      </w:r>
      <w:r>
        <w:rPr>
          <w:rFonts w:hint="eastAsia" w:ascii="仿宋" w:hAnsi="仿宋" w:eastAsia="仿宋" w:cs="仿宋"/>
          <w:spacing w:val="-3"/>
          <w:highlight w:val="none"/>
        </w:rPr>
        <w:t>材</w:t>
      </w:r>
      <w:r>
        <w:rPr>
          <w:rFonts w:hint="eastAsia" w:ascii="仿宋" w:hAnsi="仿宋" w:eastAsia="仿宋" w:cs="仿宋"/>
          <w:highlight w:val="none"/>
        </w:rPr>
        <w:t>料的</w:t>
      </w:r>
      <w:r>
        <w:rPr>
          <w:rFonts w:hint="eastAsia" w:ascii="仿宋" w:hAnsi="仿宋" w:eastAsia="仿宋" w:cs="仿宋"/>
          <w:spacing w:val="-94"/>
          <w:highlight w:val="none"/>
        </w:rPr>
        <w:t>，</w:t>
      </w:r>
      <w:r>
        <w:rPr>
          <w:rFonts w:hint="eastAsia" w:ascii="仿宋" w:hAnsi="仿宋" w:eastAsia="仿宋" w:cs="仿宋"/>
          <w:highlight w:val="none"/>
        </w:rPr>
        <w:t>评标</w:t>
      </w:r>
      <w:r>
        <w:rPr>
          <w:rFonts w:hint="eastAsia" w:ascii="仿宋" w:hAnsi="仿宋" w:eastAsia="仿宋" w:cs="仿宋"/>
          <w:spacing w:val="-3"/>
          <w:highlight w:val="none"/>
        </w:rPr>
        <w:t>委</w:t>
      </w:r>
      <w:r>
        <w:rPr>
          <w:rFonts w:hint="eastAsia" w:ascii="仿宋" w:hAnsi="仿宋" w:eastAsia="仿宋" w:cs="仿宋"/>
          <w:highlight w:val="none"/>
        </w:rPr>
        <w:t>员</w:t>
      </w:r>
      <w:r>
        <w:rPr>
          <w:rFonts w:hint="eastAsia" w:ascii="仿宋" w:hAnsi="仿宋" w:eastAsia="仿宋" w:cs="仿宋"/>
          <w:spacing w:val="-3"/>
          <w:highlight w:val="none"/>
        </w:rPr>
        <w:t>会</w:t>
      </w:r>
      <w:r>
        <w:rPr>
          <w:rFonts w:hint="eastAsia" w:ascii="仿宋" w:hAnsi="仿宋" w:eastAsia="仿宋" w:cs="仿宋"/>
          <w:highlight w:val="none"/>
        </w:rPr>
        <w:t>应</w:t>
      </w:r>
      <w:r>
        <w:rPr>
          <w:rFonts w:hint="eastAsia" w:ascii="仿宋" w:hAnsi="仿宋" w:eastAsia="仿宋" w:cs="仿宋"/>
          <w:spacing w:val="-3"/>
          <w:highlight w:val="none"/>
        </w:rPr>
        <w:t>当</w:t>
      </w:r>
      <w:r>
        <w:rPr>
          <w:rFonts w:hint="eastAsia" w:ascii="仿宋" w:hAnsi="仿宋" w:eastAsia="仿宋" w:cs="仿宋"/>
          <w:highlight w:val="none"/>
        </w:rPr>
        <w:t>认</w:t>
      </w:r>
      <w:r>
        <w:rPr>
          <w:rFonts w:hint="eastAsia" w:ascii="仿宋" w:hAnsi="仿宋" w:eastAsia="仿宋" w:cs="仿宋"/>
          <w:spacing w:val="-3"/>
          <w:highlight w:val="none"/>
        </w:rPr>
        <w:t>定</w:t>
      </w:r>
      <w:r>
        <w:rPr>
          <w:rFonts w:hint="eastAsia" w:ascii="仿宋" w:hAnsi="仿宋" w:eastAsia="仿宋" w:cs="仿宋"/>
          <w:highlight w:val="none"/>
        </w:rPr>
        <w:t>该</w:t>
      </w:r>
      <w:r>
        <w:rPr>
          <w:rFonts w:hint="eastAsia" w:ascii="仿宋" w:hAnsi="仿宋" w:eastAsia="仿宋" w:cs="仿宋"/>
          <w:spacing w:val="-3"/>
          <w:highlight w:val="none"/>
        </w:rPr>
        <w:t>投</w:t>
      </w:r>
      <w:r>
        <w:rPr>
          <w:rFonts w:hint="eastAsia" w:ascii="仿宋" w:hAnsi="仿宋" w:eastAsia="仿宋" w:cs="仿宋"/>
          <w:highlight w:val="none"/>
        </w:rPr>
        <w:t>标人</w:t>
      </w:r>
      <w:r>
        <w:rPr>
          <w:rFonts w:hint="eastAsia" w:ascii="仿宋" w:hAnsi="仿宋" w:eastAsia="仿宋" w:cs="仿宋"/>
          <w:spacing w:val="-3"/>
          <w:highlight w:val="none"/>
        </w:rPr>
        <w:t>以</w:t>
      </w:r>
      <w:r>
        <w:rPr>
          <w:rFonts w:hint="eastAsia" w:ascii="仿宋" w:hAnsi="仿宋" w:eastAsia="仿宋" w:cs="仿宋"/>
          <w:highlight w:val="none"/>
        </w:rPr>
        <w:t>低</w:t>
      </w:r>
      <w:r>
        <w:rPr>
          <w:rFonts w:hint="eastAsia" w:ascii="仿宋" w:hAnsi="仿宋" w:eastAsia="仿宋" w:cs="仿宋"/>
          <w:spacing w:val="-3"/>
          <w:highlight w:val="none"/>
        </w:rPr>
        <w:t>于</w:t>
      </w:r>
      <w:r>
        <w:rPr>
          <w:rFonts w:hint="eastAsia" w:ascii="仿宋" w:hAnsi="仿宋" w:eastAsia="仿宋" w:cs="仿宋"/>
          <w:highlight w:val="none"/>
        </w:rPr>
        <w:t>成</w:t>
      </w:r>
      <w:r>
        <w:rPr>
          <w:rFonts w:hint="eastAsia" w:ascii="仿宋" w:hAnsi="仿宋" w:eastAsia="仿宋" w:cs="仿宋"/>
          <w:spacing w:val="-3"/>
          <w:highlight w:val="none"/>
        </w:rPr>
        <w:t>本</w:t>
      </w:r>
      <w:r>
        <w:rPr>
          <w:rFonts w:hint="eastAsia" w:ascii="仿宋" w:hAnsi="仿宋" w:eastAsia="仿宋" w:cs="仿宋"/>
          <w:highlight w:val="none"/>
        </w:rPr>
        <w:t>报</w:t>
      </w:r>
      <w:r>
        <w:rPr>
          <w:rFonts w:hint="eastAsia" w:ascii="仿宋" w:hAnsi="仿宋" w:eastAsia="仿宋" w:cs="仿宋"/>
          <w:spacing w:val="-3"/>
          <w:highlight w:val="none"/>
        </w:rPr>
        <w:t>价</w:t>
      </w:r>
      <w:r>
        <w:rPr>
          <w:rFonts w:hint="eastAsia" w:ascii="仿宋" w:hAnsi="仿宋" w:eastAsia="仿宋" w:cs="仿宋"/>
          <w:highlight w:val="none"/>
        </w:rPr>
        <w:t>竞标</w:t>
      </w:r>
      <w:r>
        <w:rPr>
          <w:rFonts w:hint="eastAsia" w:ascii="仿宋" w:hAnsi="仿宋" w:eastAsia="仿宋" w:cs="仿宋"/>
          <w:spacing w:val="-94"/>
          <w:highlight w:val="none"/>
        </w:rPr>
        <w:t>，</w:t>
      </w:r>
      <w:r>
        <w:rPr>
          <w:rFonts w:hint="eastAsia" w:ascii="仿宋" w:hAnsi="仿宋" w:eastAsia="仿宋" w:cs="仿宋"/>
          <w:highlight w:val="none"/>
        </w:rPr>
        <w:t>并否</w:t>
      </w:r>
      <w:r>
        <w:rPr>
          <w:rFonts w:hint="eastAsia" w:ascii="仿宋" w:hAnsi="仿宋" w:eastAsia="仿宋" w:cs="仿宋"/>
          <w:spacing w:val="-3"/>
          <w:highlight w:val="none"/>
        </w:rPr>
        <w:t>决其投标</w:t>
      </w:r>
      <w:r>
        <w:rPr>
          <w:rFonts w:hint="eastAsia" w:ascii="仿宋" w:hAnsi="仿宋" w:eastAsia="仿宋" w:cs="仿宋"/>
          <w:highlight w:val="none"/>
        </w:rPr>
        <w:t>。</w:t>
      </w:r>
    </w:p>
    <w:p w14:paraId="765B6149">
      <w:pPr>
        <w:pStyle w:val="8"/>
        <w:spacing w:line="360" w:lineRule="auto"/>
        <w:rPr>
          <w:rFonts w:hint="eastAsia" w:ascii="仿宋" w:hAnsi="仿宋" w:eastAsia="仿宋" w:cs="仿宋"/>
          <w:sz w:val="28"/>
          <w:szCs w:val="28"/>
          <w:highlight w:val="none"/>
        </w:rPr>
      </w:pPr>
      <w:bookmarkStart w:id="247" w:name="_Toc90028036"/>
      <w:bookmarkStart w:id="248" w:name="_Toc256000073"/>
      <w:r>
        <w:rPr>
          <w:rFonts w:hint="eastAsia" w:ascii="仿宋" w:hAnsi="仿宋" w:eastAsia="仿宋" w:cs="仿宋"/>
          <w:sz w:val="28"/>
          <w:szCs w:val="28"/>
          <w:highlight w:val="none"/>
        </w:rPr>
        <w:t>3.3</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投标文件</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澄清</w:t>
      </w:r>
      <w:bookmarkEnd w:id="247"/>
      <w:bookmarkEnd w:id="248"/>
    </w:p>
    <w:p w14:paraId="62BECA47">
      <w:pPr>
        <w:pStyle w:val="20"/>
        <w:spacing w:line="360" w:lineRule="auto"/>
        <w:ind w:right="213" w:firstLine="419"/>
        <w:rPr>
          <w:rFonts w:hint="eastAsia" w:ascii="仿宋" w:hAnsi="仿宋" w:eastAsia="仿宋" w:cs="仿宋"/>
          <w:highlight w:val="none"/>
        </w:rPr>
      </w:pPr>
      <w:r>
        <w:rPr>
          <w:rFonts w:hint="eastAsia" w:ascii="仿宋" w:hAnsi="仿宋" w:eastAsia="仿宋" w:cs="仿宋"/>
          <w:highlight w:val="none"/>
        </w:rPr>
        <w:t>3.3.1</w:t>
      </w:r>
      <w:r>
        <w:rPr>
          <w:rFonts w:hint="eastAsia" w:ascii="仿宋" w:hAnsi="仿宋" w:eastAsia="仿宋" w:cs="仿宋"/>
          <w:spacing w:val="50"/>
          <w:highlight w:val="none"/>
        </w:rPr>
        <w:t xml:space="preserve"> </w:t>
      </w:r>
      <w:r>
        <w:rPr>
          <w:rFonts w:hint="eastAsia" w:ascii="仿宋" w:hAnsi="仿宋" w:eastAsia="仿宋" w:cs="仿宋"/>
          <w:highlight w:val="none"/>
        </w:rPr>
        <w:t>在</w:t>
      </w:r>
      <w:r>
        <w:rPr>
          <w:rFonts w:hint="eastAsia" w:ascii="仿宋" w:hAnsi="仿宋" w:eastAsia="仿宋" w:cs="仿宋"/>
          <w:spacing w:val="-3"/>
          <w:highlight w:val="none"/>
        </w:rPr>
        <w:t>评</w:t>
      </w:r>
      <w:r>
        <w:rPr>
          <w:rFonts w:hint="eastAsia" w:ascii="仿宋" w:hAnsi="仿宋" w:eastAsia="仿宋" w:cs="仿宋"/>
          <w:highlight w:val="none"/>
        </w:rPr>
        <w:t>标</w:t>
      </w:r>
      <w:r>
        <w:rPr>
          <w:rFonts w:hint="eastAsia" w:ascii="仿宋" w:hAnsi="仿宋" w:eastAsia="仿宋" w:cs="仿宋"/>
          <w:spacing w:val="-3"/>
          <w:highlight w:val="none"/>
        </w:rPr>
        <w:t>过</w:t>
      </w:r>
      <w:r>
        <w:rPr>
          <w:rFonts w:hint="eastAsia" w:ascii="仿宋" w:hAnsi="仿宋" w:eastAsia="仿宋" w:cs="仿宋"/>
          <w:highlight w:val="none"/>
        </w:rPr>
        <w:t>程中</w:t>
      </w:r>
      <w:r>
        <w:rPr>
          <w:rFonts w:hint="eastAsia" w:ascii="仿宋" w:hAnsi="仿宋" w:eastAsia="仿宋" w:cs="仿宋"/>
          <w:spacing w:val="-41"/>
          <w:highlight w:val="none"/>
        </w:rPr>
        <w:t>，</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委员</w:t>
      </w:r>
      <w:r>
        <w:rPr>
          <w:rFonts w:hint="eastAsia" w:ascii="仿宋" w:hAnsi="仿宋" w:eastAsia="仿宋" w:cs="仿宋"/>
          <w:spacing w:val="-3"/>
          <w:highlight w:val="none"/>
        </w:rPr>
        <w:t>会</w:t>
      </w:r>
      <w:r>
        <w:rPr>
          <w:rFonts w:hint="eastAsia" w:ascii="仿宋" w:hAnsi="仿宋" w:eastAsia="仿宋" w:cs="仿宋"/>
          <w:highlight w:val="none"/>
        </w:rPr>
        <w:t>可</w:t>
      </w:r>
      <w:r>
        <w:rPr>
          <w:rFonts w:hint="eastAsia" w:ascii="仿宋" w:hAnsi="仿宋" w:eastAsia="仿宋" w:cs="仿宋"/>
          <w:spacing w:val="-3"/>
          <w:highlight w:val="none"/>
        </w:rPr>
        <w:t>以</w:t>
      </w:r>
      <w:r>
        <w:rPr>
          <w:rFonts w:hint="eastAsia" w:ascii="仿宋" w:hAnsi="仿宋" w:eastAsia="仿宋" w:cs="仿宋"/>
          <w:highlight w:val="none"/>
        </w:rPr>
        <w:t>书</w:t>
      </w:r>
      <w:r>
        <w:rPr>
          <w:rFonts w:hint="eastAsia" w:ascii="仿宋" w:hAnsi="仿宋" w:eastAsia="仿宋" w:cs="仿宋"/>
          <w:spacing w:val="-3"/>
          <w:highlight w:val="none"/>
        </w:rPr>
        <w:t>面</w:t>
      </w:r>
      <w:r>
        <w:rPr>
          <w:rFonts w:hint="eastAsia" w:ascii="仿宋" w:hAnsi="仿宋" w:eastAsia="仿宋" w:cs="仿宋"/>
          <w:highlight w:val="none"/>
        </w:rPr>
        <w:t>形</w:t>
      </w:r>
      <w:r>
        <w:rPr>
          <w:rFonts w:hint="eastAsia" w:ascii="仿宋" w:hAnsi="仿宋" w:eastAsia="仿宋" w:cs="仿宋"/>
          <w:spacing w:val="-3"/>
          <w:highlight w:val="none"/>
        </w:rPr>
        <w:t>式</w:t>
      </w:r>
      <w:r>
        <w:rPr>
          <w:rFonts w:hint="eastAsia" w:ascii="仿宋" w:hAnsi="仿宋" w:eastAsia="仿宋" w:cs="仿宋"/>
          <w:highlight w:val="none"/>
        </w:rPr>
        <w:t>要</w:t>
      </w:r>
      <w:r>
        <w:rPr>
          <w:rFonts w:hint="eastAsia" w:ascii="仿宋" w:hAnsi="仿宋" w:eastAsia="仿宋" w:cs="仿宋"/>
          <w:spacing w:val="-3"/>
          <w:highlight w:val="none"/>
        </w:rPr>
        <w:t>求</w:t>
      </w:r>
      <w:r>
        <w:rPr>
          <w:rFonts w:hint="eastAsia" w:ascii="仿宋" w:hAnsi="仿宋" w:eastAsia="仿宋" w:cs="仿宋"/>
          <w:highlight w:val="none"/>
        </w:rPr>
        <w:t>投标</w:t>
      </w:r>
      <w:r>
        <w:rPr>
          <w:rFonts w:hint="eastAsia" w:ascii="仿宋" w:hAnsi="仿宋" w:eastAsia="仿宋" w:cs="仿宋"/>
          <w:spacing w:val="-3"/>
          <w:highlight w:val="none"/>
        </w:rPr>
        <w:t>人</w:t>
      </w:r>
      <w:r>
        <w:rPr>
          <w:rFonts w:hint="eastAsia" w:ascii="仿宋" w:hAnsi="仿宋" w:eastAsia="仿宋" w:cs="仿宋"/>
          <w:highlight w:val="none"/>
        </w:rPr>
        <w:t>对</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中</w:t>
      </w:r>
      <w:r>
        <w:rPr>
          <w:rFonts w:hint="eastAsia" w:ascii="仿宋" w:hAnsi="仿宋" w:eastAsia="仿宋" w:cs="仿宋"/>
          <w:highlight w:val="none"/>
        </w:rPr>
        <w:t>含</w:t>
      </w:r>
      <w:r>
        <w:rPr>
          <w:rFonts w:hint="eastAsia" w:ascii="仿宋" w:hAnsi="仿宋" w:eastAsia="仿宋" w:cs="仿宋"/>
          <w:spacing w:val="-3"/>
          <w:highlight w:val="none"/>
        </w:rPr>
        <w:t>义</w:t>
      </w:r>
      <w:r>
        <w:rPr>
          <w:rFonts w:hint="eastAsia" w:ascii="仿宋" w:hAnsi="仿宋" w:eastAsia="仿宋" w:cs="仿宋"/>
          <w:highlight w:val="none"/>
        </w:rPr>
        <w:t>不明</w:t>
      </w:r>
      <w:r>
        <w:rPr>
          <w:rFonts w:hint="eastAsia" w:ascii="仿宋" w:hAnsi="仿宋" w:eastAsia="仿宋" w:cs="仿宋"/>
          <w:spacing w:val="-3"/>
          <w:highlight w:val="none"/>
        </w:rPr>
        <w:t>确</w:t>
      </w:r>
      <w:r>
        <w:rPr>
          <w:rFonts w:hint="eastAsia" w:ascii="仿宋" w:hAnsi="仿宋" w:eastAsia="仿宋" w:cs="仿宋"/>
          <w:spacing w:val="-39"/>
          <w:highlight w:val="none"/>
        </w:rPr>
        <w:t>、</w:t>
      </w:r>
      <w:r>
        <w:rPr>
          <w:rFonts w:hint="eastAsia" w:ascii="仿宋" w:hAnsi="仿宋" w:eastAsia="仿宋" w:cs="仿宋"/>
          <w:spacing w:val="-3"/>
          <w:highlight w:val="none"/>
        </w:rPr>
        <w:t>对</w:t>
      </w:r>
      <w:r>
        <w:rPr>
          <w:rFonts w:hint="eastAsia" w:ascii="仿宋" w:hAnsi="仿宋" w:eastAsia="仿宋" w:cs="仿宋"/>
          <w:highlight w:val="none"/>
        </w:rPr>
        <w:t>同类问题表述不一</w:t>
      </w:r>
      <w:r>
        <w:rPr>
          <w:rFonts w:hint="eastAsia" w:ascii="仿宋" w:hAnsi="仿宋" w:eastAsia="仿宋" w:cs="仿宋"/>
          <w:spacing w:val="-3"/>
          <w:highlight w:val="none"/>
        </w:rPr>
        <w:t>致</w:t>
      </w:r>
      <w:r>
        <w:rPr>
          <w:rFonts w:hint="eastAsia" w:ascii="仿宋" w:hAnsi="仿宋" w:eastAsia="仿宋" w:cs="仿宋"/>
          <w:highlight w:val="none"/>
        </w:rPr>
        <w:t>或者</w:t>
      </w:r>
      <w:r>
        <w:rPr>
          <w:rFonts w:hint="eastAsia" w:ascii="仿宋" w:hAnsi="仿宋" w:eastAsia="仿宋" w:cs="仿宋"/>
          <w:spacing w:val="-3"/>
          <w:highlight w:val="none"/>
        </w:rPr>
        <w:t>有</w:t>
      </w:r>
      <w:r>
        <w:rPr>
          <w:rFonts w:hint="eastAsia" w:ascii="仿宋" w:hAnsi="仿宋" w:eastAsia="仿宋" w:cs="仿宋"/>
          <w:highlight w:val="none"/>
        </w:rPr>
        <w:t>明显文字和计算</w:t>
      </w:r>
      <w:r>
        <w:rPr>
          <w:rFonts w:hint="eastAsia" w:ascii="仿宋" w:hAnsi="仿宋" w:eastAsia="仿宋" w:cs="仿宋"/>
          <w:spacing w:val="-3"/>
          <w:highlight w:val="none"/>
        </w:rPr>
        <w:t>错</w:t>
      </w:r>
      <w:r>
        <w:rPr>
          <w:rFonts w:hint="eastAsia" w:ascii="仿宋" w:hAnsi="仿宋" w:eastAsia="仿宋" w:cs="仿宋"/>
          <w:highlight w:val="none"/>
        </w:rPr>
        <w:t>误的</w:t>
      </w:r>
      <w:r>
        <w:rPr>
          <w:rFonts w:hint="eastAsia" w:ascii="仿宋" w:hAnsi="仿宋" w:eastAsia="仿宋" w:cs="仿宋"/>
          <w:spacing w:val="-3"/>
          <w:highlight w:val="none"/>
        </w:rPr>
        <w:t>内</w:t>
      </w:r>
      <w:r>
        <w:rPr>
          <w:rFonts w:hint="eastAsia" w:ascii="仿宋" w:hAnsi="仿宋" w:eastAsia="仿宋" w:cs="仿宋"/>
          <w:highlight w:val="none"/>
        </w:rPr>
        <w:t>容作必要的澄清</w:t>
      </w:r>
      <w:r>
        <w:rPr>
          <w:rFonts w:hint="eastAsia" w:ascii="仿宋" w:hAnsi="仿宋" w:eastAsia="仿宋" w:cs="仿宋"/>
          <w:spacing w:val="-3"/>
          <w:highlight w:val="none"/>
        </w:rPr>
        <w:t>、</w:t>
      </w:r>
      <w:r>
        <w:rPr>
          <w:rFonts w:hint="eastAsia" w:ascii="仿宋" w:hAnsi="仿宋" w:eastAsia="仿宋" w:cs="仿宋"/>
          <w:highlight w:val="none"/>
        </w:rPr>
        <w:t>说明</w:t>
      </w:r>
      <w:r>
        <w:rPr>
          <w:rFonts w:hint="eastAsia" w:ascii="仿宋" w:hAnsi="仿宋" w:eastAsia="仿宋" w:cs="仿宋"/>
          <w:spacing w:val="-3"/>
          <w:highlight w:val="none"/>
        </w:rPr>
        <w:t>或</w:t>
      </w:r>
      <w:r>
        <w:rPr>
          <w:rFonts w:hint="eastAsia" w:ascii="仿宋" w:hAnsi="仿宋" w:eastAsia="仿宋" w:cs="仿宋"/>
          <w:highlight w:val="none"/>
        </w:rPr>
        <w:t>补</w:t>
      </w:r>
      <w:r>
        <w:rPr>
          <w:rFonts w:hint="eastAsia" w:ascii="仿宋" w:hAnsi="仿宋" w:eastAsia="仿宋" w:cs="仿宋"/>
          <w:spacing w:val="-1"/>
          <w:highlight w:val="none"/>
        </w:rPr>
        <w:t>正</w:t>
      </w:r>
      <w:r>
        <w:rPr>
          <w:rFonts w:hint="eastAsia" w:ascii="仿宋" w:hAnsi="仿宋" w:eastAsia="仿宋" w:cs="仿宋"/>
          <w:highlight w:val="none"/>
        </w:rPr>
        <w:t>。澄清、</w:t>
      </w:r>
      <w:r>
        <w:rPr>
          <w:rFonts w:hint="eastAsia" w:ascii="仿宋" w:hAnsi="仿宋" w:eastAsia="仿宋" w:cs="仿宋"/>
          <w:spacing w:val="-3"/>
          <w:highlight w:val="none"/>
        </w:rPr>
        <w:t>说</w:t>
      </w:r>
      <w:r>
        <w:rPr>
          <w:rFonts w:hint="eastAsia" w:ascii="仿宋" w:hAnsi="仿宋" w:eastAsia="仿宋" w:cs="仿宋"/>
          <w:highlight w:val="none"/>
        </w:rPr>
        <w:t>明</w:t>
      </w:r>
      <w:r>
        <w:rPr>
          <w:rFonts w:hint="eastAsia" w:ascii="仿宋" w:hAnsi="仿宋" w:eastAsia="仿宋" w:cs="仿宋"/>
          <w:spacing w:val="-1"/>
          <w:highlight w:val="none"/>
        </w:rPr>
        <w:t>或</w:t>
      </w:r>
      <w:r>
        <w:rPr>
          <w:rFonts w:hint="eastAsia" w:ascii="仿宋" w:hAnsi="仿宋" w:eastAsia="仿宋" w:cs="仿宋"/>
          <w:highlight w:val="none"/>
        </w:rPr>
        <w:t>补</w:t>
      </w:r>
      <w:r>
        <w:rPr>
          <w:rFonts w:hint="eastAsia" w:ascii="仿宋" w:hAnsi="仿宋" w:eastAsia="仿宋" w:cs="仿宋"/>
          <w:spacing w:val="-3"/>
          <w:highlight w:val="none"/>
        </w:rPr>
        <w:t>正</w:t>
      </w:r>
      <w:r>
        <w:rPr>
          <w:rFonts w:hint="eastAsia" w:ascii="仿宋" w:hAnsi="仿宋" w:eastAsia="仿宋" w:cs="仿宋"/>
          <w:highlight w:val="none"/>
        </w:rPr>
        <w:t>应</w:t>
      </w:r>
      <w:r>
        <w:rPr>
          <w:rFonts w:hint="eastAsia" w:ascii="仿宋" w:hAnsi="仿宋" w:eastAsia="仿宋" w:cs="仿宋"/>
          <w:spacing w:val="-3"/>
          <w:highlight w:val="none"/>
        </w:rPr>
        <w:t>以</w:t>
      </w:r>
      <w:r>
        <w:rPr>
          <w:rFonts w:hint="eastAsia" w:ascii="仿宋" w:hAnsi="仿宋" w:eastAsia="仿宋" w:cs="仿宋"/>
          <w:highlight w:val="none"/>
        </w:rPr>
        <w:t>书</w:t>
      </w:r>
      <w:r>
        <w:rPr>
          <w:rFonts w:hint="eastAsia" w:ascii="仿宋" w:hAnsi="仿宋" w:eastAsia="仿宋" w:cs="仿宋"/>
          <w:spacing w:val="-3"/>
          <w:highlight w:val="none"/>
        </w:rPr>
        <w:t>面</w:t>
      </w:r>
      <w:r>
        <w:rPr>
          <w:rFonts w:hint="eastAsia" w:ascii="仿宋" w:hAnsi="仿宋" w:eastAsia="仿宋" w:cs="仿宋"/>
          <w:highlight w:val="none"/>
        </w:rPr>
        <w:t>方</w:t>
      </w:r>
      <w:r>
        <w:rPr>
          <w:rFonts w:hint="eastAsia" w:ascii="仿宋" w:hAnsi="仿宋" w:eastAsia="仿宋" w:cs="仿宋"/>
          <w:spacing w:val="-3"/>
          <w:highlight w:val="none"/>
        </w:rPr>
        <w:t>式</w:t>
      </w:r>
      <w:r>
        <w:rPr>
          <w:rFonts w:hint="eastAsia" w:ascii="仿宋" w:hAnsi="仿宋" w:eastAsia="仿宋" w:cs="仿宋"/>
          <w:highlight w:val="none"/>
        </w:rPr>
        <w:t>进</w:t>
      </w:r>
      <w:r>
        <w:rPr>
          <w:rFonts w:hint="eastAsia" w:ascii="仿宋" w:hAnsi="仿宋" w:eastAsia="仿宋" w:cs="仿宋"/>
          <w:spacing w:val="-3"/>
          <w:highlight w:val="none"/>
        </w:rPr>
        <w:t>行</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不</w:t>
      </w:r>
      <w:r>
        <w:rPr>
          <w:rFonts w:hint="eastAsia" w:ascii="仿宋" w:hAnsi="仿宋" w:eastAsia="仿宋" w:cs="仿宋"/>
          <w:highlight w:val="none"/>
        </w:rPr>
        <w:t>接</w:t>
      </w:r>
      <w:r>
        <w:rPr>
          <w:rFonts w:hint="eastAsia" w:ascii="仿宋" w:hAnsi="仿宋" w:eastAsia="仿宋" w:cs="仿宋"/>
          <w:spacing w:val="-3"/>
          <w:highlight w:val="none"/>
        </w:rPr>
        <w:t>受</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人主</w:t>
      </w:r>
      <w:r>
        <w:rPr>
          <w:rFonts w:hint="eastAsia" w:ascii="仿宋" w:hAnsi="仿宋" w:eastAsia="仿宋" w:cs="仿宋"/>
          <w:spacing w:val="-3"/>
          <w:highlight w:val="none"/>
        </w:rPr>
        <w:t>动</w:t>
      </w:r>
      <w:r>
        <w:rPr>
          <w:rFonts w:hint="eastAsia" w:ascii="仿宋" w:hAnsi="仿宋" w:eastAsia="仿宋" w:cs="仿宋"/>
          <w:highlight w:val="none"/>
        </w:rPr>
        <w:t>提</w:t>
      </w:r>
      <w:r>
        <w:rPr>
          <w:rFonts w:hint="eastAsia" w:ascii="仿宋" w:hAnsi="仿宋" w:eastAsia="仿宋" w:cs="仿宋"/>
          <w:spacing w:val="-3"/>
          <w:highlight w:val="none"/>
        </w:rPr>
        <w:t>出</w:t>
      </w:r>
      <w:r>
        <w:rPr>
          <w:rFonts w:hint="eastAsia" w:ascii="仿宋" w:hAnsi="仿宋" w:eastAsia="仿宋" w:cs="仿宋"/>
          <w:highlight w:val="none"/>
        </w:rPr>
        <w:t>的</w:t>
      </w:r>
      <w:r>
        <w:rPr>
          <w:rFonts w:hint="eastAsia" w:ascii="仿宋" w:hAnsi="仿宋" w:eastAsia="仿宋" w:cs="仿宋"/>
          <w:spacing w:val="-3"/>
          <w:highlight w:val="none"/>
        </w:rPr>
        <w:t>澄</w:t>
      </w:r>
      <w:r>
        <w:rPr>
          <w:rFonts w:hint="eastAsia" w:ascii="仿宋" w:hAnsi="仿宋" w:eastAsia="仿宋" w:cs="仿宋"/>
          <w:highlight w:val="none"/>
        </w:rPr>
        <w:t>清</w:t>
      </w:r>
      <w:r>
        <w:rPr>
          <w:rFonts w:hint="eastAsia" w:ascii="仿宋" w:hAnsi="仿宋" w:eastAsia="仿宋" w:cs="仿宋"/>
          <w:spacing w:val="-3"/>
          <w:highlight w:val="none"/>
        </w:rPr>
        <w:t>、</w:t>
      </w:r>
      <w:r>
        <w:rPr>
          <w:rFonts w:hint="eastAsia" w:ascii="仿宋" w:hAnsi="仿宋" w:eastAsia="仿宋" w:cs="仿宋"/>
          <w:highlight w:val="none"/>
        </w:rPr>
        <w:t>说</w:t>
      </w:r>
      <w:r>
        <w:rPr>
          <w:rFonts w:hint="eastAsia" w:ascii="仿宋" w:hAnsi="仿宋" w:eastAsia="仿宋" w:cs="仿宋"/>
          <w:spacing w:val="-3"/>
          <w:highlight w:val="none"/>
        </w:rPr>
        <w:t>明</w:t>
      </w:r>
      <w:r>
        <w:rPr>
          <w:rFonts w:hint="eastAsia" w:ascii="仿宋" w:hAnsi="仿宋" w:eastAsia="仿宋" w:cs="仿宋"/>
          <w:highlight w:val="none"/>
        </w:rPr>
        <w:t>或补</w:t>
      </w:r>
      <w:r>
        <w:rPr>
          <w:rFonts w:hint="eastAsia" w:ascii="仿宋" w:hAnsi="仿宋" w:eastAsia="仿宋" w:cs="仿宋"/>
          <w:spacing w:val="-3"/>
          <w:highlight w:val="none"/>
        </w:rPr>
        <w:t>正</w:t>
      </w:r>
      <w:r>
        <w:rPr>
          <w:rFonts w:hint="eastAsia" w:ascii="仿宋" w:hAnsi="仿宋" w:eastAsia="仿宋" w:cs="仿宋"/>
          <w:highlight w:val="none"/>
        </w:rPr>
        <w:t>。</w:t>
      </w:r>
    </w:p>
    <w:p w14:paraId="5B20308D">
      <w:pPr>
        <w:pStyle w:val="20"/>
        <w:spacing w:before="10" w:line="360" w:lineRule="auto"/>
        <w:ind w:right="213" w:firstLine="419"/>
        <w:rPr>
          <w:rFonts w:hint="eastAsia" w:ascii="仿宋" w:hAnsi="仿宋" w:eastAsia="仿宋" w:cs="仿宋"/>
          <w:highlight w:val="none"/>
        </w:rPr>
      </w:pPr>
      <w:r>
        <w:rPr>
          <w:rFonts w:hint="eastAsia" w:ascii="仿宋" w:hAnsi="仿宋" w:eastAsia="仿宋" w:cs="仿宋"/>
          <w:highlight w:val="none"/>
        </w:rPr>
        <w:t>3.3.2</w:t>
      </w:r>
      <w:r>
        <w:rPr>
          <w:rFonts w:hint="eastAsia" w:ascii="仿宋" w:hAnsi="仿宋" w:eastAsia="仿宋" w:cs="仿宋"/>
          <w:spacing w:val="50"/>
          <w:highlight w:val="none"/>
        </w:rPr>
        <w:t xml:space="preserve"> </w:t>
      </w:r>
      <w:r>
        <w:rPr>
          <w:rFonts w:hint="eastAsia" w:ascii="仿宋" w:hAnsi="仿宋" w:eastAsia="仿宋" w:cs="仿宋"/>
          <w:highlight w:val="none"/>
        </w:rPr>
        <w:t>澄清</w:t>
      </w:r>
      <w:r>
        <w:rPr>
          <w:rFonts w:hint="eastAsia" w:ascii="仿宋" w:hAnsi="仿宋" w:eastAsia="仿宋" w:cs="仿宋"/>
          <w:spacing w:val="-41"/>
          <w:highlight w:val="none"/>
        </w:rPr>
        <w:t>、</w:t>
      </w:r>
      <w:r>
        <w:rPr>
          <w:rFonts w:hint="eastAsia" w:ascii="仿宋" w:hAnsi="仿宋" w:eastAsia="仿宋" w:cs="仿宋"/>
          <w:highlight w:val="none"/>
        </w:rPr>
        <w:t>说</w:t>
      </w:r>
      <w:r>
        <w:rPr>
          <w:rFonts w:hint="eastAsia" w:ascii="仿宋" w:hAnsi="仿宋" w:eastAsia="仿宋" w:cs="仿宋"/>
          <w:spacing w:val="-3"/>
          <w:highlight w:val="none"/>
        </w:rPr>
        <w:t>明</w:t>
      </w:r>
      <w:r>
        <w:rPr>
          <w:rFonts w:hint="eastAsia" w:ascii="仿宋" w:hAnsi="仿宋" w:eastAsia="仿宋" w:cs="仿宋"/>
          <w:highlight w:val="none"/>
        </w:rPr>
        <w:t>或</w:t>
      </w:r>
      <w:r>
        <w:rPr>
          <w:rFonts w:hint="eastAsia" w:ascii="仿宋" w:hAnsi="仿宋" w:eastAsia="仿宋" w:cs="仿宋"/>
          <w:spacing w:val="-3"/>
          <w:highlight w:val="none"/>
        </w:rPr>
        <w:t>补</w:t>
      </w:r>
      <w:r>
        <w:rPr>
          <w:rFonts w:hint="eastAsia" w:ascii="仿宋" w:hAnsi="仿宋" w:eastAsia="仿宋" w:cs="仿宋"/>
          <w:highlight w:val="none"/>
        </w:rPr>
        <w:t>正</w:t>
      </w:r>
      <w:r>
        <w:rPr>
          <w:rFonts w:hint="eastAsia" w:ascii="仿宋" w:hAnsi="仿宋" w:eastAsia="仿宋" w:cs="仿宋"/>
          <w:spacing w:val="-3"/>
          <w:highlight w:val="none"/>
        </w:rPr>
        <w:t>不</w:t>
      </w:r>
      <w:r>
        <w:rPr>
          <w:rFonts w:hint="eastAsia" w:ascii="仿宋" w:hAnsi="仿宋" w:eastAsia="仿宋" w:cs="仿宋"/>
          <w:highlight w:val="none"/>
        </w:rPr>
        <w:t>得超</w:t>
      </w:r>
      <w:r>
        <w:rPr>
          <w:rFonts w:hint="eastAsia" w:ascii="仿宋" w:hAnsi="仿宋" w:eastAsia="仿宋" w:cs="仿宋"/>
          <w:spacing w:val="-3"/>
          <w:highlight w:val="none"/>
        </w:rPr>
        <w:t>出</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的</w:t>
      </w:r>
      <w:r>
        <w:rPr>
          <w:rFonts w:hint="eastAsia" w:ascii="仿宋" w:hAnsi="仿宋" w:eastAsia="仿宋" w:cs="仿宋"/>
          <w:spacing w:val="-3"/>
          <w:highlight w:val="none"/>
        </w:rPr>
        <w:t>范</w:t>
      </w:r>
      <w:r>
        <w:rPr>
          <w:rFonts w:hint="eastAsia" w:ascii="仿宋" w:hAnsi="仿宋" w:eastAsia="仿宋" w:cs="仿宋"/>
          <w:highlight w:val="none"/>
        </w:rPr>
        <w:t>围</w:t>
      </w:r>
      <w:r>
        <w:rPr>
          <w:rFonts w:hint="eastAsia" w:ascii="仿宋" w:hAnsi="仿宋" w:eastAsia="仿宋" w:cs="仿宋"/>
          <w:spacing w:val="-3"/>
          <w:highlight w:val="none"/>
        </w:rPr>
        <w:t>且</w:t>
      </w:r>
      <w:r>
        <w:rPr>
          <w:rFonts w:hint="eastAsia" w:ascii="仿宋" w:hAnsi="仿宋" w:eastAsia="仿宋" w:cs="仿宋"/>
          <w:highlight w:val="none"/>
        </w:rPr>
        <w:t>不得</w:t>
      </w:r>
      <w:r>
        <w:rPr>
          <w:rFonts w:hint="eastAsia" w:ascii="仿宋" w:hAnsi="仿宋" w:eastAsia="仿宋" w:cs="仿宋"/>
          <w:spacing w:val="-3"/>
          <w:highlight w:val="none"/>
        </w:rPr>
        <w:t>改</w:t>
      </w:r>
      <w:r>
        <w:rPr>
          <w:rFonts w:hint="eastAsia" w:ascii="仿宋" w:hAnsi="仿宋" w:eastAsia="仿宋" w:cs="仿宋"/>
          <w:highlight w:val="none"/>
        </w:rPr>
        <w:t>变</w:t>
      </w:r>
      <w:r>
        <w:rPr>
          <w:rFonts w:hint="eastAsia" w:ascii="仿宋" w:hAnsi="仿宋" w:eastAsia="仿宋" w:cs="仿宋"/>
          <w:spacing w:val="-3"/>
          <w:highlight w:val="none"/>
        </w:rPr>
        <w:t>投</w:t>
      </w:r>
      <w:r>
        <w:rPr>
          <w:rFonts w:hint="eastAsia" w:ascii="仿宋" w:hAnsi="仿宋" w:eastAsia="仿宋" w:cs="仿宋"/>
          <w:highlight w:val="none"/>
        </w:rPr>
        <w:t>标</w:t>
      </w:r>
      <w:r>
        <w:rPr>
          <w:rFonts w:hint="eastAsia" w:ascii="仿宋" w:hAnsi="仿宋" w:eastAsia="仿宋" w:cs="仿宋"/>
          <w:spacing w:val="-3"/>
          <w:highlight w:val="none"/>
        </w:rPr>
        <w:t>文</w:t>
      </w:r>
      <w:r>
        <w:rPr>
          <w:rFonts w:hint="eastAsia" w:ascii="仿宋" w:hAnsi="仿宋" w:eastAsia="仿宋" w:cs="仿宋"/>
          <w:highlight w:val="none"/>
        </w:rPr>
        <w:t>件</w:t>
      </w:r>
      <w:r>
        <w:rPr>
          <w:rFonts w:hint="eastAsia" w:ascii="仿宋" w:hAnsi="仿宋" w:eastAsia="仿宋" w:cs="仿宋"/>
          <w:spacing w:val="-3"/>
          <w:highlight w:val="none"/>
        </w:rPr>
        <w:t>的</w:t>
      </w:r>
      <w:r>
        <w:rPr>
          <w:rFonts w:hint="eastAsia" w:ascii="仿宋" w:hAnsi="仿宋" w:eastAsia="仿宋" w:cs="仿宋"/>
          <w:highlight w:val="none"/>
        </w:rPr>
        <w:t>实</w:t>
      </w:r>
      <w:r>
        <w:rPr>
          <w:rFonts w:hint="eastAsia" w:ascii="仿宋" w:hAnsi="仿宋" w:eastAsia="仿宋" w:cs="仿宋"/>
          <w:spacing w:val="-3"/>
          <w:highlight w:val="none"/>
        </w:rPr>
        <w:t>质</w:t>
      </w:r>
      <w:r>
        <w:rPr>
          <w:rFonts w:hint="eastAsia" w:ascii="仿宋" w:hAnsi="仿宋" w:eastAsia="仿宋" w:cs="仿宋"/>
          <w:highlight w:val="none"/>
        </w:rPr>
        <w:t>性内</w:t>
      </w:r>
      <w:r>
        <w:rPr>
          <w:rFonts w:hint="eastAsia" w:ascii="仿宋" w:hAnsi="仿宋" w:eastAsia="仿宋" w:cs="仿宋"/>
          <w:spacing w:val="-3"/>
          <w:highlight w:val="none"/>
        </w:rPr>
        <w:t>容</w:t>
      </w:r>
      <w:r>
        <w:rPr>
          <w:rFonts w:hint="eastAsia" w:ascii="仿宋" w:hAnsi="仿宋" w:eastAsia="仿宋" w:cs="仿宋"/>
          <w:spacing w:val="-39"/>
          <w:highlight w:val="none"/>
        </w:rPr>
        <w:t>，</w:t>
      </w:r>
      <w:r>
        <w:rPr>
          <w:rFonts w:hint="eastAsia" w:ascii="仿宋" w:hAnsi="仿宋" w:eastAsia="仿宋" w:cs="仿宋"/>
          <w:spacing w:val="-3"/>
          <w:highlight w:val="none"/>
        </w:rPr>
        <w:t>并</w:t>
      </w:r>
      <w:r>
        <w:rPr>
          <w:rFonts w:hint="eastAsia" w:ascii="仿宋" w:hAnsi="仿宋" w:eastAsia="仿宋" w:cs="仿宋"/>
          <w:highlight w:val="none"/>
        </w:rPr>
        <w:t>构成投</w:t>
      </w:r>
      <w:r>
        <w:rPr>
          <w:rFonts w:hint="eastAsia" w:ascii="仿宋" w:hAnsi="仿宋" w:eastAsia="仿宋" w:cs="仿宋"/>
          <w:spacing w:val="-3"/>
          <w:highlight w:val="none"/>
        </w:rPr>
        <w:t>标</w:t>
      </w:r>
      <w:r>
        <w:rPr>
          <w:rFonts w:hint="eastAsia" w:ascii="仿宋" w:hAnsi="仿宋" w:eastAsia="仿宋" w:cs="仿宋"/>
          <w:highlight w:val="none"/>
        </w:rPr>
        <w:t>文</w:t>
      </w:r>
      <w:r>
        <w:rPr>
          <w:rFonts w:hint="eastAsia" w:ascii="仿宋" w:hAnsi="仿宋" w:eastAsia="仿宋" w:cs="仿宋"/>
          <w:spacing w:val="-3"/>
          <w:highlight w:val="none"/>
        </w:rPr>
        <w:t>件</w:t>
      </w:r>
      <w:r>
        <w:rPr>
          <w:rFonts w:hint="eastAsia" w:ascii="仿宋" w:hAnsi="仿宋" w:eastAsia="仿宋" w:cs="仿宋"/>
          <w:highlight w:val="none"/>
        </w:rPr>
        <w:t>的</w:t>
      </w:r>
      <w:r>
        <w:rPr>
          <w:rFonts w:hint="eastAsia" w:ascii="仿宋" w:hAnsi="仿宋" w:eastAsia="仿宋" w:cs="仿宋"/>
          <w:spacing w:val="-3"/>
          <w:highlight w:val="none"/>
        </w:rPr>
        <w:t>组</w:t>
      </w:r>
      <w:r>
        <w:rPr>
          <w:rFonts w:hint="eastAsia" w:ascii="仿宋" w:hAnsi="仿宋" w:eastAsia="仿宋" w:cs="仿宋"/>
          <w:highlight w:val="none"/>
        </w:rPr>
        <w:t>成</w:t>
      </w:r>
      <w:r>
        <w:rPr>
          <w:rFonts w:hint="eastAsia" w:ascii="仿宋" w:hAnsi="仿宋" w:eastAsia="仿宋" w:cs="仿宋"/>
          <w:spacing w:val="-3"/>
          <w:highlight w:val="none"/>
        </w:rPr>
        <w:t>部</w:t>
      </w:r>
      <w:r>
        <w:rPr>
          <w:rFonts w:hint="eastAsia" w:ascii="仿宋" w:hAnsi="仿宋" w:eastAsia="仿宋" w:cs="仿宋"/>
          <w:highlight w:val="none"/>
        </w:rPr>
        <w:t>分。</w:t>
      </w:r>
    </w:p>
    <w:p w14:paraId="15F96D08">
      <w:pPr>
        <w:pStyle w:val="20"/>
        <w:spacing w:before="11" w:line="360" w:lineRule="auto"/>
        <w:ind w:firstLine="419"/>
        <w:rPr>
          <w:rFonts w:hint="eastAsia" w:ascii="仿宋" w:hAnsi="仿宋" w:eastAsia="仿宋" w:cs="仿宋"/>
          <w:highlight w:val="none"/>
        </w:rPr>
      </w:pPr>
      <w:r>
        <w:rPr>
          <w:rFonts w:hint="eastAsia" w:ascii="仿宋" w:hAnsi="仿宋" w:eastAsia="仿宋" w:cs="仿宋"/>
          <w:highlight w:val="none"/>
        </w:rPr>
        <w:t>3.3.3</w:t>
      </w:r>
      <w:r>
        <w:rPr>
          <w:rFonts w:hint="eastAsia" w:ascii="仿宋" w:hAnsi="仿宋" w:eastAsia="仿宋" w:cs="仿宋"/>
          <w:spacing w:val="50"/>
          <w:highlight w:val="none"/>
        </w:rPr>
        <w:t xml:space="preserve"> </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对</w:t>
      </w:r>
      <w:r>
        <w:rPr>
          <w:rFonts w:hint="eastAsia" w:ascii="仿宋" w:hAnsi="仿宋" w:eastAsia="仿宋" w:cs="仿宋"/>
          <w:highlight w:val="none"/>
        </w:rPr>
        <w:t>投</w:t>
      </w:r>
      <w:r>
        <w:rPr>
          <w:rFonts w:hint="eastAsia" w:ascii="仿宋" w:hAnsi="仿宋" w:eastAsia="仿宋" w:cs="仿宋"/>
          <w:spacing w:val="-3"/>
          <w:highlight w:val="none"/>
        </w:rPr>
        <w:t>标人</w:t>
      </w:r>
      <w:r>
        <w:rPr>
          <w:rFonts w:hint="eastAsia" w:ascii="仿宋" w:hAnsi="仿宋" w:eastAsia="仿宋" w:cs="仿宋"/>
          <w:highlight w:val="none"/>
        </w:rPr>
        <w:t>提交</w:t>
      </w:r>
      <w:r>
        <w:rPr>
          <w:rFonts w:hint="eastAsia" w:ascii="仿宋" w:hAnsi="仿宋" w:eastAsia="仿宋" w:cs="仿宋"/>
          <w:spacing w:val="-3"/>
          <w:highlight w:val="none"/>
        </w:rPr>
        <w:t>的</w:t>
      </w:r>
      <w:r>
        <w:rPr>
          <w:rFonts w:hint="eastAsia" w:ascii="仿宋" w:hAnsi="仿宋" w:eastAsia="仿宋" w:cs="仿宋"/>
          <w:highlight w:val="none"/>
        </w:rPr>
        <w:t>澄清</w:t>
      </w:r>
      <w:r>
        <w:rPr>
          <w:rFonts w:hint="eastAsia" w:ascii="仿宋" w:hAnsi="仿宋" w:eastAsia="仿宋" w:cs="仿宋"/>
          <w:spacing w:val="-94"/>
          <w:highlight w:val="none"/>
        </w:rPr>
        <w:t>、</w:t>
      </w:r>
      <w:r>
        <w:rPr>
          <w:rFonts w:hint="eastAsia" w:ascii="仿宋" w:hAnsi="仿宋" w:eastAsia="仿宋" w:cs="仿宋"/>
          <w:highlight w:val="none"/>
        </w:rPr>
        <w:t>说</w:t>
      </w:r>
      <w:r>
        <w:rPr>
          <w:rFonts w:hint="eastAsia" w:ascii="仿宋" w:hAnsi="仿宋" w:eastAsia="仿宋" w:cs="仿宋"/>
          <w:spacing w:val="-3"/>
          <w:highlight w:val="none"/>
        </w:rPr>
        <w:t>明</w:t>
      </w:r>
      <w:r>
        <w:rPr>
          <w:rFonts w:hint="eastAsia" w:ascii="仿宋" w:hAnsi="仿宋" w:eastAsia="仿宋" w:cs="仿宋"/>
          <w:highlight w:val="none"/>
        </w:rPr>
        <w:t>或</w:t>
      </w:r>
      <w:r>
        <w:rPr>
          <w:rFonts w:hint="eastAsia" w:ascii="仿宋" w:hAnsi="仿宋" w:eastAsia="仿宋" w:cs="仿宋"/>
          <w:spacing w:val="-3"/>
          <w:highlight w:val="none"/>
        </w:rPr>
        <w:t>补</w:t>
      </w:r>
      <w:r>
        <w:rPr>
          <w:rFonts w:hint="eastAsia" w:ascii="仿宋" w:hAnsi="仿宋" w:eastAsia="仿宋" w:cs="仿宋"/>
          <w:highlight w:val="none"/>
        </w:rPr>
        <w:t>正</w:t>
      </w:r>
      <w:r>
        <w:rPr>
          <w:rFonts w:hint="eastAsia" w:ascii="仿宋" w:hAnsi="仿宋" w:eastAsia="仿宋" w:cs="仿宋"/>
          <w:spacing w:val="-3"/>
          <w:highlight w:val="none"/>
        </w:rPr>
        <w:t>有</w:t>
      </w:r>
      <w:r>
        <w:rPr>
          <w:rFonts w:hint="eastAsia" w:ascii="仿宋" w:hAnsi="仿宋" w:eastAsia="仿宋" w:cs="仿宋"/>
          <w:highlight w:val="none"/>
        </w:rPr>
        <w:t>疑问的</w:t>
      </w:r>
      <w:r>
        <w:rPr>
          <w:rFonts w:hint="eastAsia" w:ascii="仿宋" w:hAnsi="仿宋" w:eastAsia="仿宋" w:cs="仿宋"/>
          <w:spacing w:val="-94"/>
          <w:highlight w:val="none"/>
        </w:rPr>
        <w:t>，</w:t>
      </w:r>
      <w:r>
        <w:rPr>
          <w:rFonts w:hint="eastAsia" w:ascii="仿宋" w:hAnsi="仿宋" w:eastAsia="仿宋" w:cs="仿宋"/>
          <w:highlight w:val="none"/>
        </w:rPr>
        <w:t>可</w:t>
      </w:r>
      <w:r>
        <w:rPr>
          <w:rFonts w:hint="eastAsia" w:ascii="仿宋" w:hAnsi="仿宋" w:eastAsia="仿宋" w:cs="仿宋"/>
          <w:spacing w:val="-3"/>
          <w:highlight w:val="none"/>
        </w:rPr>
        <w:t>以</w:t>
      </w:r>
      <w:r>
        <w:rPr>
          <w:rFonts w:hint="eastAsia" w:ascii="仿宋" w:hAnsi="仿宋" w:eastAsia="仿宋" w:cs="仿宋"/>
          <w:highlight w:val="none"/>
        </w:rPr>
        <w:t>要</w:t>
      </w:r>
      <w:r>
        <w:rPr>
          <w:rFonts w:hint="eastAsia" w:ascii="仿宋" w:hAnsi="仿宋" w:eastAsia="仿宋" w:cs="仿宋"/>
          <w:spacing w:val="-3"/>
          <w:highlight w:val="none"/>
        </w:rPr>
        <w:t>求</w:t>
      </w:r>
      <w:r>
        <w:rPr>
          <w:rFonts w:hint="eastAsia" w:ascii="仿宋" w:hAnsi="仿宋" w:eastAsia="仿宋" w:cs="仿宋"/>
          <w:spacing w:val="-1"/>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进</w:t>
      </w:r>
      <w:r>
        <w:rPr>
          <w:rFonts w:hint="eastAsia" w:ascii="仿宋" w:hAnsi="仿宋" w:eastAsia="仿宋" w:cs="仿宋"/>
          <w:highlight w:val="none"/>
        </w:rPr>
        <w:t>一步</w:t>
      </w:r>
      <w:r>
        <w:rPr>
          <w:rFonts w:hint="eastAsia" w:ascii="仿宋" w:hAnsi="仿宋" w:eastAsia="仿宋" w:cs="仿宋"/>
          <w:spacing w:val="-3"/>
          <w:highlight w:val="none"/>
        </w:rPr>
        <w:t>澄</w:t>
      </w:r>
      <w:r>
        <w:rPr>
          <w:rFonts w:hint="eastAsia" w:ascii="仿宋" w:hAnsi="仿宋" w:eastAsia="仿宋" w:cs="仿宋"/>
          <w:highlight w:val="none"/>
        </w:rPr>
        <w:t>清、说明</w:t>
      </w:r>
      <w:r>
        <w:rPr>
          <w:rFonts w:hint="eastAsia" w:ascii="仿宋" w:hAnsi="仿宋" w:eastAsia="仿宋" w:cs="仿宋"/>
          <w:spacing w:val="-3"/>
          <w:highlight w:val="none"/>
        </w:rPr>
        <w:t>或</w:t>
      </w:r>
      <w:r>
        <w:rPr>
          <w:rFonts w:hint="eastAsia" w:ascii="仿宋" w:hAnsi="仿宋" w:eastAsia="仿宋" w:cs="仿宋"/>
          <w:highlight w:val="none"/>
        </w:rPr>
        <w:t>补</w:t>
      </w:r>
      <w:r>
        <w:rPr>
          <w:rFonts w:hint="eastAsia" w:ascii="仿宋" w:hAnsi="仿宋" w:eastAsia="仿宋" w:cs="仿宋"/>
          <w:spacing w:val="-3"/>
          <w:highlight w:val="none"/>
        </w:rPr>
        <w:t>正</w:t>
      </w:r>
      <w:r>
        <w:rPr>
          <w:rFonts w:hint="eastAsia" w:ascii="仿宋" w:hAnsi="仿宋" w:eastAsia="仿宋" w:cs="仿宋"/>
          <w:highlight w:val="none"/>
        </w:rPr>
        <w:t>，</w:t>
      </w:r>
      <w:r>
        <w:rPr>
          <w:rFonts w:hint="eastAsia" w:ascii="仿宋" w:hAnsi="仿宋" w:eastAsia="仿宋" w:cs="仿宋"/>
          <w:spacing w:val="-3"/>
          <w:highlight w:val="none"/>
        </w:rPr>
        <w:t>直</w:t>
      </w:r>
      <w:r>
        <w:rPr>
          <w:rFonts w:hint="eastAsia" w:ascii="仿宋" w:hAnsi="仿宋" w:eastAsia="仿宋" w:cs="仿宋"/>
          <w:highlight w:val="none"/>
        </w:rPr>
        <w:t>至</w:t>
      </w:r>
      <w:r>
        <w:rPr>
          <w:rFonts w:hint="eastAsia" w:ascii="仿宋" w:hAnsi="仿宋" w:eastAsia="仿宋" w:cs="仿宋"/>
          <w:spacing w:val="-3"/>
          <w:highlight w:val="none"/>
        </w:rPr>
        <w:t>满</w:t>
      </w:r>
      <w:r>
        <w:rPr>
          <w:rFonts w:hint="eastAsia" w:ascii="仿宋" w:hAnsi="仿宋" w:eastAsia="仿宋" w:cs="仿宋"/>
          <w:highlight w:val="none"/>
        </w:rPr>
        <w:t>足</w:t>
      </w:r>
      <w:r>
        <w:rPr>
          <w:rFonts w:hint="eastAsia" w:ascii="仿宋" w:hAnsi="仿宋" w:eastAsia="仿宋" w:cs="仿宋"/>
          <w:spacing w:val="-3"/>
          <w:highlight w:val="none"/>
        </w:rPr>
        <w:t>评</w:t>
      </w:r>
      <w:r>
        <w:rPr>
          <w:rFonts w:hint="eastAsia" w:ascii="仿宋" w:hAnsi="仿宋" w:eastAsia="仿宋" w:cs="仿宋"/>
          <w:highlight w:val="none"/>
        </w:rPr>
        <w:t>标委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的</w:t>
      </w:r>
      <w:r>
        <w:rPr>
          <w:rFonts w:hint="eastAsia" w:ascii="仿宋" w:hAnsi="仿宋" w:eastAsia="仿宋" w:cs="仿宋"/>
          <w:highlight w:val="none"/>
        </w:rPr>
        <w:t>要</w:t>
      </w:r>
      <w:r>
        <w:rPr>
          <w:rFonts w:hint="eastAsia" w:ascii="仿宋" w:hAnsi="仿宋" w:eastAsia="仿宋" w:cs="仿宋"/>
          <w:spacing w:val="-3"/>
          <w:highlight w:val="none"/>
        </w:rPr>
        <w:t>求</w:t>
      </w:r>
      <w:r>
        <w:rPr>
          <w:rFonts w:hint="eastAsia" w:ascii="仿宋" w:hAnsi="仿宋" w:eastAsia="仿宋" w:cs="仿宋"/>
          <w:highlight w:val="none"/>
        </w:rPr>
        <w:t>。</w:t>
      </w:r>
    </w:p>
    <w:p w14:paraId="67658F78">
      <w:pPr>
        <w:pStyle w:val="8"/>
        <w:spacing w:line="360" w:lineRule="auto"/>
        <w:rPr>
          <w:rFonts w:hint="eastAsia" w:ascii="仿宋" w:hAnsi="仿宋" w:eastAsia="仿宋" w:cs="仿宋"/>
          <w:sz w:val="28"/>
          <w:szCs w:val="28"/>
          <w:highlight w:val="none"/>
        </w:rPr>
      </w:pPr>
      <w:bookmarkStart w:id="249" w:name="_Toc256000074"/>
      <w:bookmarkStart w:id="250" w:name="_Toc90028037"/>
      <w:r>
        <w:rPr>
          <w:rFonts w:hint="eastAsia" w:ascii="仿宋" w:hAnsi="仿宋" w:eastAsia="仿宋" w:cs="仿宋"/>
          <w:sz w:val="28"/>
          <w:szCs w:val="28"/>
          <w:highlight w:val="none"/>
        </w:rPr>
        <w:t>3.4</w:t>
      </w:r>
      <w:r>
        <w:rPr>
          <w:rFonts w:hint="eastAsia" w:ascii="仿宋" w:hAnsi="仿宋" w:eastAsia="仿宋" w:cs="仿宋"/>
          <w:spacing w:val="67"/>
          <w:sz w:val="28"/>
          <w:szCs w:val="28"/>
          <w:highlight w:val="none"/>
        </w:rPr>
        <w:t xml:space="preserve"> </w:t>
      </w:r>
      <w:r>
        <w:rPr>
          <w:rFonts w:hint="eastAsia" w:ascii="仿宋" w:hAnsi="仿宋" w:eastAsia="仿宋" w:cs="仿宋"/>
          <w:sz w:val="28"/>
          <w:szCs w:val="28"/>
          <w:highlight w:val="none"/>
        </w:rPr>
        <w:t>评标结果</w:t>
      </w:r>
      <w:bookmarkEnd w:id="249"/>
      <w:bookmarkEnd w:id="250"/>
    </w:p>
    <w:p w14:paraId="622CB735">
      <w:pPr>
        <w:pStyle w:val="20"/>
        <w:spacing w:line="360" w:lineRule="auto"/>
        <w:ind w:right="215" w:firstLine="419"/>
        <w:rPr>
          <w:rFonts w:hint="eastAsia" w:ascii="仿宋" w:hAnsi="仿宋" w:eastAsia="仿宋" w:cs="仿宋"/>
          <w:highlight w:val="none"/>
        </w:rPr>
      </w:pPr>
      <w:r>
        <w:rPr>
          <w:rFonts w:hint="eastAsia" w:ascii="仿宋" w:hAnsi="仿宋" w:eastAsia="仿宋" w:cs="仿宋"/>
          <w:highlight w:val="none"/>
        </w:rPr>
        <w:t>3.4.1</w:t>
      </w:r>
      <w:r>
        <w:rPr>
          <w:rFonts w:hint="eastAsia" w:ascii="仿宋" w:hAnsi="仿宋" w:eastAsia="仿宋" w:cs="仿宋"/>
          <w:spacing w:val="50"/>
          <w:highlight w:val="none"/>
        </w:rPr>
        <w:t xml:space="preserve"> </w:t>
      </w:r>
      <w:r>
        <w:rPr>
          <w:rFonts w:hint="eastAsia" w:ascii="仿宋" w:hAnsi="仿宋" w:eastAsia="仿宋" w:cs="仿宋"/>
          <w:highlight w:val="none"/>
        </w:rPr>
        <w:t>除</w:t>
      </w:r>
      <w:r>
        <w:rPr>
          <w:rFonts w:hint="eastAsia" w:ascii="仿宋" w:hAnsi="仿宋" w:eastAsia="仿宋" w:cs="仿宋"/>
          <w:spacing w:val="-3"/>
          <w:highlight w:val="none"/>
        </w:rPr>
        <w:t>第</w:t>
      </w:r>
      <w:r>
        <w:rPr>
          <w:rFonts w:hint="eastAsia" w:ascii="仿宋" w:hAnsi="仿宋" w:eastAsia="仿宋" w:cs="仿宋"/>
          <w:highlight w:val="none"/>
        </w:rPr>
        <w:t>二</w:t>
      </w:r>
      <w:r>
        <w:rPr>
          <w:rFonts w:hint="eastAsia" w:ascii="仿宋" w:hAnsi="仿宋" w:eastAsia="仿宋" w:cs="仿宋"/>
          <w:spacing w:val="-1"/>
          <w:highlight w:val="none"/>
        </w:rPr>
        <w:t>章</w:t>
      </w:r>
      <w:r>
        <w:rPr>
          <w:rFonts w:hint="eastAsia" w:ascii="仿宋" w:hAnsi="仿宋" w:eastAsia="仿宋" w:cs="仿宋"/>
          <w:spacing w:val="-3"/>
          <w:highlight w:val="none"/>
        </w:rPr>
        <w:t>“</w:t>
      </w:r>
      <w:r>
        <w:rPr>
          <w:rFonts w:hint="eastAsia" w:ascii="仿宋" w:hAnsi="仿宋" w:eastAsia="仿宋" w:cs="仿宋"/>
          <w:highlight w:val="none"/>
        </w:rPr>
        <w:t>投</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须</w:t>
      </w:r>
      <w:r>
        <w:rPr>
          <w:rFonts w:hint="eastAsia" w:ascii="仿宋" w:hAnsi="仿宋" w:eastAsia="仿宋" w:cs="仿宋"/>
          <w:highlight w:val="none"/>
        </w:rPr>
        <w:t>知</w:t>
      </w:r>
      <w:r>
        <w:rPr>
          <w:rFonts w:hint="eastAsia" w:ascii="仿宋" w:hAnsi="仿宋" w:eastAsia="仿宋" w:cs="仿宋"/>
          <w:spacing w:val="-1"/>
          <w:highlight w:val="none"/>
        </w:rPr>
        <w:t>”</w:t>
      </w:r>
      <w:r>
        <w:rPr>
          <w:rFonts w:hint="eastAsia" w:ascii="仿宋" w:hAnsi="仿宋" w:eastAsia="仿宋" w:cs="仿宋"/>
          <w:spacing w:val="-3"/>
          <w:highlight w:val="none"/>
        </w:rPr>
        <w:t>前</w:t>
      </w:r>
      <w:r>
        <w:rPr>
          <w:rFonts w:hint="eastAsia" w:ascii="仿宋" w:hAnsi="仿宋" w:eastAsia="仿宋" w:cs="仿宋"/>
          <w:highlight w:val="none"/>
        </w:rPr>
        <w:t>附</w:t>
      </w:r>
      <w:r>
        <w:rPr>
          <w:rFonts w:hint="eastAsia" w:ascii="仿宋" w:hAnsi="仿宋" w:eastAsia="仿宋" w:cs="仿宋"/>
          <w:spacing w:val="-3"/>
          <w:highlight w:val="none"/>
        </w:rPr>
        <w:t>表</w:t>
      </w:r>
      <w:r>
        <w:rPr>
          <w:rFonts w:hint="eastAsia" w:ascii="仿宋" w:hAnsi="仿宋" w:eastAsia="仿宋" w:cs="仿宋"/>
          <w:highlight w:val="none"/>
        </w:rPr>
        <w:t>授</w:t>
      </w:r>
      <w:r>
        <w:rPr>
          <w:rFonts w:hint="eastAsia" w:ascii="仿宋" w:hAnsi="仿宋" w:eastAsia="仿宋" w:cs="仿宋"/>
          <w:spacing w:val="-3"/>
          <w:highlight w:val="none"/>
        </w:rPr>
        <w:t>权</w:t>
      </w:r>
      <w:r>
        <w:rPr>
          <w:rFonts w:hint="eastAsia" w:ascii="仿宋" w:hAnsi="仿宋" w:eastAsia="仿宋" w:cs="仿宋"/>
          <w:highlight w:val="none"/>
        </w:rPr>
        <w:t>直</w:t>
      </w:r>
      <w:r>
        <w:rPr>
          <w:rFonts w:hint="eastAsia" w:ascii="仿宋" w:hAnsi="仿宋" w:eastAsia="仿宋" w:cs="仿宋"/>
          <w:spacing w:val="-3"/>
          <w:highlight w:val="none"/>
        </w:rPr>
        <w:t>接</w:t>
      </w:r>
      <w:r>
        <w:rPr>
          <w:rFonts w:hint="eastAsia" w:ascii="仿宋" w:hAnsi="仿宋" w:eastAsia="仿宋" w:cs="仿宋"/>
          <w:highlight w:val="none"/>
        </w:rPr>
        <w:t>确</w:t>
      </w:r>
      <w:r>
        <w:rPr>
          <w:rFonts w:hint="eastAsia" w:ascii="仿宋" w:hAnsi="仿宋" w:eastAsia="仿宋" w:cs="仿宋"/>
          <w:spacing w:val="-3"/>
          <w:highlight w:val="none"/>
        </w:rPr>
        <w:t>定中</w:t>
      </w:r>
      <w:r>
        <w:rPr>
          <w:rFonts w:hint="eastAsia" w:ascii="仿宋" w:hAnsi="仿宋" w:eastAsia="仿宋" w:cs="仿宋"/>
          <w:highlight w:val="none"/>
        </w:rPr>
        <w:t>标人</w:t>
      </w:r>
      <w:r>
        <w:rPr>
          <w:rFonts w:hint="eastAsia" w:ascii="仿宋" w:hAnsi="仿宋" w:eastAsia="仿宋" w:cs="仿宋"/>
          <w:spacing w:val="-3"/>
          <w:highlight w:val="none"/>
        </w:rPr>
        <w:t>外</w:t>
      </w:r>
      <w:r>
        <w:rPr>
          <w:rFonts w:hint="eastAsia" w:ascii="仿宋" w:hAnsi="仿宋" w:eastAsia="仿宋" w:cs="仿宋"/>
          <w:spacing w:val="-53"/>
          <w:highlight w:val="none"/>
        </w:rPr>
        <w:t>，</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按照</w:t>
      </w:r>
      <w:r>
        <w:rPr>
          <w:rFonts w:hint="eastAsia" w:ascii="仿宋" w:hAnsi="仿宋" w:eastAsia="仿宋" w:cs="仿宋"/>
          <w:highlight w:val="none"/>
        </w:rPr>
        <w:t>得分</w:t>
      </w:r>
      <w:r>
        <w:rPr>
          <w:rFonts w:hint="eastAsia" w:ascii="仿宋" w:hAnsi="仿宋" w:eastAsia="仿宋" w:cs="仿宋"/>
          <w:spacing w:val="-3"/>
          <w:highlight w:val="none"/>
        </w:rPr>
        <w:t>由</w:t>
      </w:r>
      <w:r>
        <w:rPr>
          <w:rFonts w:hint="eastAsia" w:ascii="仿宋" w:hAnsi="仿宋" w:eastAsia="仿宋" w:cs="仿宋"/>
          <w:highlight w:val="none"/>
        </w:rPr>
        <w:t>高</w:t>
      </w:r>
      <w:r>
        <w:rPr>
          <w:rFonts w:hint="eastAsia" w:ascii="仿宋" w:hAnsi="仿宋" w:eastAsia="仿宋" w:cs="仿宋"/>
          <w:spacing w:val="-3"/>
          <w:highlight w:val="none"/>
        </w:rPr>
        <w:t>到</w:t>
      </w:r>
      <w:r>
        <w:rPr>
          <w:rFonts w:hint="eastAsia" w:ascii="仿宋" w:hAnsi="仿宋" w:eastAsia="仿宋" w:cs="仿宋"/>
          <w:highlight w:val="none"/>
        </w:rPr>
        <w:t>低的顺</w:t>
      </w:r>
      <w:r>
        <w:rPr>
          <w:rFonts w:hint="eastAsia" w:ascii="仿宋" w:hAnsi="仿宋" w:eastAsia="仿宋" w:cs="仿宋"/>
          <w:spacing w:val="-3"/>
          <w:highlight w:val="none"/>
        </w:rPr>
        <w:t>序</w:t>
      </w:r>
      <w:r>
        <w:rPr>
          <w:rFonts w:hint="eastAsia" w:ascii="仿宋" w:hAnsi="仿宋" w:eastAsia="仿宋" w:cs="仿宋"/>
          <w:highlight w:val="none"/>
        </w:rPr>
        <w:t>推</w:t>
      </w:r>
      <w:r>
        <w:rPr>
          <w:rFonts w:hint="eastAsia" w:ascii="仿宋" w:hAnsi="仿宋" w:eastAsia="仿宋" w:cs="仿宋"/>
          <w:spacing w:val="-3"/>
          <w:highlight w:val="none"/>
        </w:rPr>
        <w:t>荐</w:t>
      </w:r>
      <w:r>
        <w:rPr>
          <w:rFonts w:hint="eastAsia" w:ascii="仿宋" w:hAnsi="仿宋" w:eastAsia="仿宋" w:cs="仿宋"/>
          <w:highlight w:val="none"/>
        </w:rPr>
        <w:t>中</w:t>
      </w:r>
      <w:r>
        <w:rPr>
          <w:rFonts w:hint="eastAsia" w:ascii="仿宋" w:hAnsi="仿宋" w:eastAsia="仿宋" w:cs="仿宋"/>
          <w:spacing w:val="-3"/>
          <w:highlight w:val="none"/>
        </w:rPr>
        <w:t>标</w:t>
      </w:r>
      <w:r>
        <w:rPr>
          <w:rFonts w:hint="eastAsia" w:ascii="仿宋" w:hAnsi="仿宋" w:eastAsia="仿宋" w:cs="仿宋"/>
          <w:highlight w:val="none"/>
        </w:rPr>
        <w:t>候</w:t>
      </w:r>
      <w:r>
        <w:rPr>
          <w:rFonts w:hint="eastAsia" w:ascii="仿宋" w:hAnsi="仿宋" w:eastAsia="仿宋" w:cs="仿宋"/>
          <w:spacing w:val="-3"/>
          <w:highlight w:val="none"/>
        </w:rPr>
        <w:t>选</w:t>
      </w:r>
      <w:r>
        <w:rPr>
          <w:rFonts w:hint="eastAsia" w:ascii="仿宋" w:hAnsi="仿宋" w:eastAsia="仿宋" w:cs="仿宋"/>
          <w:highlight w:val="none"/>
        </w:rPr>
        <w:t>人</w:t>
      </w:r>
      <w:r>
        <w:rPr>
          <w:rFonts w:hint="eastAsia" w:ascii="仿宋" w:hAnsi="仿宋" w:eastAsia="仿宋" w:cs="仿宋"/>
          <w:spacing w:val="-3"/>
          <w:highlight w:val="none"/>
        </w:rPr>
        <w:t>，</w:t>
      </w:r>
      <w:r>
        <w:rPr>
          <w:rFonts w:hint="eastAsia" w:ascii="仿宋" w:hAnsi="仿宋" w:eastAsia="仿宋" w:cs="仿宋"/>
          <w:highlight w:val="none"/>
        </w:rPr>
        <w:t>并标</w:t>
      </w:r>
      <w:r>
        <w:rPr>
          <w:rFonts w:hint="eastAsia" w:ascii="仿宋" w:hAnsi="仿宋" w:eastAsia="仿宋" w:cs="仿宋"/>
          <w:spacing w:val="-3"/>
          <w:highlight w:val="none"/>
        </w:rPr>
        <w:t>明</w:t>
      </w:r>
      <w:r>
        <w:rPr>
          <w:rFonts w:hint="eastAsia" w:ascii="仿宋" w:hAnsi="仿宋" w:eastAsia="仿宋" w:cs="仿宋"/>
          <w:highlight w:val="none"/>
        </w:rPr>
        <w:t>排</w:t>
      </w:r>
      <w:r>
        <w:rPr>
          <w:rFonts w:hint="eastAsia" w:ascii="仿宋" w:hAnsi="仿宋" w:eastAsia="仿宋" w:cs="仿宋"/>
          <w:spacing w:val="-3"/>
          <w:highlight w:val="none"/>
        </w:rPr>
        <w:t>序</w:t>
      </w:r>
      <w:r>
        <w:rPr>
          <w:rFonts w:hint="eastAsia" w:ascii="仿宋" w:hAnsi="仿宋" w:eastAsia="仿宋" w:cs="仿宋"/>
          <w:highlight w:val="none"/>
        </w:rPr>
        <w:t>。</w:t>
      </w:r>
    </w:p>
    <w:p w14:paraId="7871ACBD">
      <w:pPr>
        <w:pStyle w:val="20"/>
        <w:spacing w:before="9" w:line="360" w:lineRule="auto"/>
        <w:ind w:left="520"/>
        <w:rPr>
          <w:rFonts w:hint="eastAsia" w:ascii="仿宋" w:hAnsi="仿宋" w:eastAsia="仿宋" w:cs="仿宋"/>
          <w:spacing w:val="-3"/>
          <w:highlight w:val="none"/>
        </w:rPr>
      </w:pPr>
      <w:r>
        <w:rPr>
          <w:rFonts w:hint="eastAsia" w:ascii="仿宋" w:hAnsi="仿宋" w:eastAsia="仿宋" w:cs="仿宋"/>
          <w:highlight w:val="none"/>
        </w:rPr>
        <w:t>3.4.2</w:t>
      </w:r>
      <w:r>
        <w:rPr>
          <w:rFonts w:hint="eastAsia" w:ascii="仿宋" w:hAnsi="仿宋" w:eastAsia="仿宋" w:cs="仿宋"/>
          <w:spacing w:val="50"/>
          <w:highlight w:val="none"/>
        </w:rPr>
        <w:t xml:space="preserve"> </w:t>
      </w:r>
      <w:r>
        <w:rPr>
          <w:rFonts w:hint="eastAsia" w:ascii="仿宋" w:hAnsi="仿宋" w:eastAsia="仿宋" w:cs="仿宋"/>
          <w:highlight w:val="none"/>
        </w:rPr>
        <w:t>评</w:t>
      </w:r>
      <w:r>
        <w:rPr>
          <w:rFonts w:hint="eastAsia" w:ascii="仿宋" w:hAnsi="仿宋" w:eastAsia="仿宋" w:cs="仿宋"/>
          <w:spacing w:val="-3"/>
          <w:highlight w:val="none"/>
        </w:rPr>
        <w:t>标</w:t>
      </w:r>
      <w:r>
        <w:rPr>
          <w:rFonts w:hint="eastAsia" w:ascii="仿宋" w:hAnsi="仿宋" w:eastAsia="仿宋" w:cs="仿宋"/>
          <w:highlight w:val="none"/>
        </w:rPr>
        <w:t>委</w:t>
      </w:r>
      <w:r>
        <w:rPr>
          <w:rFonts w:hint="eastAsia" w:ascii="仿宋" w:hAnsi="仿宋" w:eastAsia="仿宋" w:cs="仿宋"/>
          <w:spacing w:val="-3"/>
          <w:highlight w:val="none"/>
        </w:rPr>
        <w:t>员</w:t>
      </w:r>
      <w:r>
        <w:rPr>
          <w:rFonts w:hint="eastAsia" w:ascii="仿宋" w:hAnsi="仿宋" w:eastAsia="仿宋" w:cs="仿宋"/>
          <w:highlight w:val="none"/>
        </w:rPr>
        <w:t>会</w:t>
      </w:r>
      <w:r>
        <w:rPr>
          <w:rFonts w:hint="eastAsia" w:ascii="仿宋" w:hAnsi="仿宋" w:eastAsia="仿宋" w:cs="仿宋"/>
          <w:spacing w:val="-3"/>
          <w:highlight w:val="none"/>
        </w:rPr>
        <w:t>完</w:t>
      </w:r>
      <w:r>
        <w:rPr>
          <w:rFonts w:hint="eastAsia" w:ascii="仿宋" w:hAnsi="仿宋" w:eastAsia="仿宋" w:cs="仿宋"/>
          <w:highlight w:val="none"/>
        </w:rPr>
        <w:t>成</w:t>
      </w:r>
      <w:r>
        <w:rPr>
          <w:rFonts w:hint="eastAsia" w:ascii="仿宋" w:hAnsi="仿宋" w:eastAsia="仿宋" w:cs="仿宋"/>
          <w:spacing w:val="-3"/>
          <w:highlight w:val="none"/>
        </w:rPr>
        <w:t>评标</w:t>
      </w:r>
      <w:r>
        <w:rPr>
          <w:rFonts w:hint="eastAsia" w:ascii="仿宋" w:hAnsi="仿宋" w:eastAsia="仿宋" w:cs="仿宋"/>
          <w:highlight w:val="none"/>
        </w:rPr>
        <w:t>后，</w:t>
      </w:r>
      <w:r>
        <w:rPr>
          <w:rFonts w:hint="eastAsia" w:ascii="仿宋" w:hAnsi="仿宋" w:eastAsia="仿宋" w:cs="仿宋"/>
          <w:spacing w:val="-3"/>
          <w:highlight w:val="none"/>
        </w:rPr>
        <w:t>应</w:t>
      </w:r>
      <w:r>
        <w:rPr>
          <w:rFonts w:hint="eastAsia" w:ascii="仿宋" w:hAnsi="仿宋" w:eastAsia="仿宋" w:cs="仿宋"/>
          <w:highlight w:val="none"/>
        </w:rPr>
        <w:t>当</w:t>
      </w:r>
      <w:r>
        <w:rPr>
          <w:rFonts w:hint="eastAsia" w:ascii="仿宋" w:hAnsi="仿宋" w:eastAsia="仿宋" w:cs="仿宋"/>
          <w:spacing w:val="-3"/>
          <w:highlight w:val="none"/>
        </w:rPr>
        <w:t>向</w:t>
      </w:r>
      <w:r>
        <w:rPr>
          <w:rFonts w:hint="eastAsia" w:ascii="仿宋" w:hAnsi="仿宋" w:eastAsia="仿宋" w:cs="仿宋"/>
          <w:highlight w:val="none"/>
        </w:rPr>
        <w:t>招</w:t>
      </w:r>
      <w:r>
        <w:rPr>
          <w:rFonts w:hint="eastAsia" w:ascii="仿宋" w:hAnsi="仿宋" w:eastAsia="仿宋" w:cs="仿宋"/>
          <w:spacing w:val="-3"/>
          <w:highlight w:val="none"/>
        </w:rPr>
        <w:t>标</w:t>
      </w:r>
      <w:r>
        <w:rPr>
          <w:rFonts w:hint="eastAsia" w:ascii="仿宋" w:hAnsi="仿宋" w:eastAsia="仿宋" w:cs="仿宋"/>
          <w:highlight w:val="none"/>
        </w:rPr>
        <w:t>人</w:t>
      </w:r>
      <w:r>
        <w:rPr>
          <w:rFonts w:hint="eastAsia" w:ascii="仿宋" w:hAnsi="仿宋" w:eastAsia="仿宋" w:cs="仿宋"/>
          <w:spacing w:val="-3"/>
          <w:highlight w:val="none"/>
        </w:rPr>
        <w:t>提</w:t>
      </w:r>
      <w:r>
        <w:rPr>
          <w:rFonts w:hint="eastAsia" w:ascii="仿宋" w:hAnsi="仿宋" w:eastAsia="仿宋" w:cs="仿宋"/>
          <w:highlight w:val="none"/>
        </w:rPr>
        <w:t>交</w:t>
      </w:r>
      <w:r>
        <w:rPr>
          <w:rFonts w:hint="eastAsia" w:ascii="仿宋" w:hAnsi="仿宋" w:eastAsia="仿宋" w:cs="仿宋"/>
          <w:spacing w:val="-3"/>
          <w:highlight w:val="none"/>
        </w:rPr>
        <w:t>书</w:t>
      </w:r>
      <w:r>
        <w:rPr>
          <w:rFonts w:hint="eastAsia" w:ascii="仿宋" w:hAnsi="仿宋" w:eastAsia="仿宋" w:cs="仿宋"/>
          <w:highlight w:val="none"/>
        </w:rPr>
        <w:t>面评</w:t>
      </w:r>
      <w:r>
        <w:rPr>
          <w:rFonts w:hint="eastAsia" w:ascii="仿宋" w:hAnsi="仿宋" w:eastAsia="仿宋" w:cs="仿宋"/>
          <w:spacing w:val="-3"/>
          <w:highlight w:val="none"/>
        </w:rPr>
        <w:t>标</w:t>
      </w:r>
      <w:r>
        <w:rPr>
          <w:rFonts w:hint="eastAsia" w:ascii="仿宋" w:hAnsi="仿宋" w:eastAsia="仿宋" w:cs="仿宋"/>
          <w:highlight w:val="none"/>
        </w:rPr>
        <w:t>报</w:t>
      </w:r>
      <w:r>
        <w:rPr>
          <w:rFonts w:hint="eastAsia" w:ascii="仿宋" w:hAnsi="仿宋" w:eastAsia="仿宋" w:cs="仿宋"/>
          <w:spacing w:val="-3"/>
          <w:highlight w:val="none"/>
        </w:rPr>
        <w:t>告</w:t>
      </w:r>
      <w:r>
        <w:rPr>
          <w:rFonts w:hint="eastAsia" w:ascii="仿宋" w:hAnsi="仿宋" w:eastAsia="仿宋" w:cs="仿宋"/>
          <w:highlight w:val="none"/>
        </w:rPr>
        <w:t>和</w:t>
      </w:r>
      <w:r>
        <w:rPr>
          <w:rFonts w:hint="eastAsia" w:ascii="仿宋" w:hAnsi="仿宋" w:eastAsia="仿宋" w:cs="仿宋"/>
          <w:spacing w:val="-3"/>
          <w:highlight w:val="none"/>
        </w:rPr>
        <w:t>中</w:t>
      </w:r>
    </w:p>
    <w:p w14:paraId="7817E9DA">
      <w:pPr>
        <w:pStyle w:val="20"/>
        <w:spacing w:before="9" w:line="360" w:lineRule="auto"/>
        <w:ind w:left="0"/>
        <w:rPr>
          <w:rFonts w:hint="eastAsia" w:ascii="仿宋" w:hAnsi="仿宋" w:eastAsia="仿宋" w:cs="仿宋"/>
          <w:highlight w:val="none"/>
        </w:rPr>
      </w:pPr>
      <w:r>
        <w:rPr>
          <w:rFonts w:hint="eastAsia" w:ascii="仿宋" w:hAnsi="仿宋" w:eastAsia="仿宋" w:cs="仿宋"/>
          <w:highlight w:val="none"/>
        </w:rPr>
        <w:t>标</w:t>
      </w:r>
      <w:r>
        <w:rPr>
          <w:rFonts w:hint="eastAsia" w:ascii="仿宋" w:hAnsi="仿宋" w:eastAsia="仿宋" w:cs="仿宋"/>
          <w:spacing w:val="-3"/>
          <w:highlight w:val="none"/>
        </w:rPr>
        <w:t>候</w:t>
      </w:r>
      <w:r>
        <w:rPr>
          <w:rFonts w:hint="eastAsia" w:ascii="仿宋" w:hAnsi="仿宋" w:eastAsia="仿宋" w:cs="仿宋"/>
          <w:highlight w:val="none"/>
        </w:rPr>
        <w:t>选</w:t>
      </w:r>
      <w:r>
        <w:rPr>
          <w:rFonts w:hint="eastAsia" w:ascii="仿宋" w:hAnsi="仿宋" w:eastAsia="仿宋" w:cs="仿宋"/>
          <w:spacing w:val="-3"/>
          <w:highlight w:val="none"/>
        </w:rPr>
        <w:t>人</w:t>
      </w:r>
      <w:r>
        <w:rPr>
          <w:rFonts w:hint="eastAsia" w:ascii="仿宋" w:hAnsi="仿宋" w:eastAsia="仿宋" w:cs="仿宋"/>
          <w:highlight w:val="none"/>
        </w:rPr>
        <w:t>名单。</w:t>
      </w:r>
    </w:p>
    <w:p w14:paraId="3E46B475">
      <w:pPr>
        <w:pStyle w:val="131"/>
        <w:spacing w:line="240" w:lineRule="auto"/>
        <w:ind w:firstLine="480" w:firstLineChars="200"/>
        <w:jc w:val="left"/>
        <w:outlineLvl w:val="1"/>
        <w:rPr>
          <w:rFonts w:hint="eastAsia" w:ascii="仿宋" w:hAnsi="仿宋" w:eastAsia="仿宋" w:cs="仿宋"/>
          <w:highlight w:val="none"/>
        </w:rPr>
        <w:sectPr>
          <w:headerReference r:id="rId9" w:type="default"/>
          <w:footerReference r:id="rId10" w:type="default"/>
          <w:pgSz w:w="11906" w:h="16838"/>
          <w:pgMar w:top="1417" w:right="1417" w:bottom="1417" w:left="1417" w:header="851" w:footer="567" w:gutter="0"/>
          <w:pgNumType w:fmt="decimal"/>
          <w:cols w:space="720" w:num="1"/>
          <w:docGrid w:linePitch="312" w:charSpace="0"/>
        </w:sectPr>
      </w:pPr>
    </w:p>
    <w:bookmarkEnd w:id="231"/>
    <w:bookmarkEnd w:id="232"/>
    <w:bookmarkEnd w:id="233"/>
    <w:bookmarkEnd w:id="234"/>
    <w:bookmarkEnd w:id="235"/>
    <w:p w14:paraId="54C0918B">
      <w:pPr>
        <w:pStyle w:val="6"/>
        <w:numPr>
          <w:ilvl w:val="0"/>
          <w:numId w:val="1"/>
        </w:numPr>
        <w:spacing w:line="800" w:lineRule="exact"/>
        <w:jc w:val="center"/>
        <w:outlineLvl w:val="0"/>
        <w:rPr>
          <w:rFonts w:hint="eastAsia" w:ascii="黑体" w:eastAsia="黑体"/>
          <w:b/>
          <w:sz w:val="56"/>
          <w:szCs w:val="56"/>
          <w:highlight w:val="none"/>
          <w:lang w:eastAsia="zh-CN"/>
        </w:rPr>
      </w:pPr>
      <w:bookmarkStart w:id="251" w:name="_Toc6777"/>
      <w:bookmarkStart w:id="252" w:name="_Toc31982"/>
      <w:bookmarkStart w:id="253" w:name="_Toc20756"/>
      <w:bookmarkStart w:id="254" w:name="_Toc29871"/>
      <w:bookmarkStart w:id="255" w:name="_Toc4114"/>
      <w:bookmarkStart w:id="256" w:name="_Toc14413"/>
      <w:bookmarkStart w:id="257" w:name="_Toc12350"/>
      <w:bookmarkStart w:id="258" w:name="_Toc29636"/>
      <w:bookmarkStart w:id="259" w:name="_Toc30503"/>
      <w:bookmarkStart w:id="260" w:name="_Toc31550"/>
      <w:bookmarkStart w:id="261" w:name="_Toc536279392"/>
      <w:bookmarkStart w:id="262" w:name="_Toc29677"/>
      <w:r>
        <w:rPr>
          <w:rFonts w:hint="eastAsia" w:ascii="仿宋" w:hAnsi="仿宋" w:eastAsia="仿宋" w:cs="仿宋"/>
          <w:highlight w:val="none"/>
        </w:rPr>
        <w:t>第四章 合同条款及格</w:t>
      </w:r>
      <w:bookmarkEnd w:id="251"/>
      <w:bookmarkEnd w:id="252"/>
      <w:bookmarkEnd w:id="253"/>
      <w:bookmarkEnd w:id="254"/>
      <w:bookmarkEnd w:id="255"/>
      <w:bookmarkEnd w:id="256"/>
      <w:bookmarkEnd w:id="257"/>
      <w:bookmarkEnd w:id="258"/>
      <w:bookmarkEnd w:id="259"/>
      <w:bookmarkEnd w:id="260"/>
      <w:bookmarkEnd w:id="261"/>
      <w:r>
        <w:rPr>
          <w:rFonts w:hint="eastAsia" w:ascii="仿宋" w:hAnsi="仿宋" w:eastAsia="仿宋" w:cs="仿宋"/>
          <w:highlight w:val="none"/>
          <w:lang w:val="en-US" w:eastAsia="zh-CN"/>
        </w:rPr>
        <w:t>式</w:t>
      </w:r>
      <w:bookmarkEnd w:id="262"/>
      <w:bookmarkStart w:id="263" w:name="_Toc11945"/>
    </w:p>
    <w:p w14:paraId="24B50097">
      <w:pPr>
        <w:numPr>
          <w:ilvl w:val="0"/>
          <w:numId w:val="1"/>
        </w:numPr>
        <w:spacing w:line="800" w:lineRule="exact"/>
        <w:jc w:val="center"/>
        <w:outlineLvl w:val="9"/>
        <w:rPr>
          <w:rFonts w:hint="eastAsia" w:ascii="黑体" w:eastAsia="黑体"/>
          <w:b/>
          <w:sz w:val="56"/>
          <w:szCs w:val="56"/>
          <w:highlight w:val="none"/>
          <w:lang w:eastAsia="zh-CN"/>
        </w:rPr>
      </w:pPr>
    </w:p>
    <w:p w14:paraId="0E3DDA73">
      <w:pPr>
        <w:rPr>
          <w:rFonts w:hint="eastAsia" w:ascii="黑体" w:eastAsia="黑体"/>
          <w:b/>
          <w:sz w:val="56"/>
          <w:szCs w:val="56"/>
          <w:highlight w:val="none"/>
          <w:lang w:eastAsia="zh-CN"/>
        </w:rPr>
      </w:pPr>
      <w:r>
        <w:rPr>
          <w:rFonts w:hint="eastAsia" w:ascii="黑体" w:eastAsia="黑体"/>
          <w:b/>
          <w:sz w:val="56"/>
          <w:szCs w:val="56"/>
          <w:highlight w:val="none"/>
          <w:lang w:eastAsia="zh-CN"/>
        </w:rPr>
        <w:br w:type="page"/>
      </w:r>
    </w:p>
    <w:p w14:paraId="17D278CF">
      <w:pPr>
        <w:pStyle w:val="20"/>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center"/>
        <w:textAlignment w:val="baseline"/>
        <w:outlineLvl w:val="9"/>
        <w:rPr>
          <w:b/>
          <w:bCs/>
          <w:spacing w:val="-15"/>
          <w:sz w:val="45"/>
          <w:szCs w:val="45"/>
          <w:highlight w:val="none"/>
        </w:rPr>
      </w:pPr>
      <w:r>
        <w:rPr>
          <w:b/>
          <w:bCs/>
          <w:spacing w:val="-15"/>
          <w:sz w:val="45"/>
          <w:szCs w:val="45"/>
          <w:highlight w:val="none"/>
        </w:rPr>
        <w:t>北部湾港防城港码头有限公司</w:t>
      </w:r>
    </w:p>
    <w:p w14:paraId="58D65DD2">
      <w:pPr>
        <w:pStyle w:val="20"/>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outlineLvl w:val="0"/>
        <w:rPr>
          <w:rFonts w:hint="eastAsia"/>
          <w:b/>
          <w:bCs/>
          <w:spacing w:val="-15"/>
          <w:sz w:val="45"/>
          <w:szCs w:val="45"/>
          <w:highlight w:val="none"/>
          <w:lang w:val="en-US" w:eastAsia="zh-CN"/>
        </w:rPr>
      </w:pPr>
      <w:r>
        <w:rPr>
          <w:rFonts w:hint="eastAsia"/>
          <w:b/>
          <w:bCs/>
          <w:spacing w:val="-15"/>
          <w:sz w:val="45"/>
          <w:szCs w:val="45"/>
          <w:highlight w:val="none"/>
          <w:lang w:val="en-US" w:eastAsia="zh-CN"/>
        </w:rPr>
        <w:t>防城港中心堆场火车装车楼自动化作业控制系统</w:t>
      </w:r>
    </w:p>
    <w:p w14:paraId="2C7FC8BB">
      <w:pPr>
        <w:pStyle w:val="20"/>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outlineLvl w:val="9"/>
        <w:rPr>
          <w:rFonts w:hint="default" w:eastAsia="宋体"/>
          <w:sz w:val="45"/>
          <w:szCs w:val="45"/>
          <w:highlight w:val="none"/>
          <w:lang w:val="en-US" w:eastAsia="zh-CN"/>
        </w:rPr>
      </w:pPr>
      <w:r>
        <w:rPr>
          <w:b/>
          <w:bCs/>
          <w:spacing w:val="-16"/>
          <w:sz w:val="45"/>
          <w:szCs w:val="45"/>
          <w:highlight w:val="none"/>
        </w:rPr>
        <w:t>技术</w:t>
      </w:r>
      <w:r>
        <w:rPr>
          <w:rFonts w:hint="eastAsia"/>
          <w:b/>
          <w:bCs/>
          <w:spacing w:val="-16"/>
          <w:sz w:val="45"/>
          <w:szCs w:val="45"/>
          <w:highlight w:val="none"/>
          <w:lang w:val="en-US" w:eastAsia="zh-CN"/>
        </w:rPr>
        <w:t>开发服务合同</w:t>
      </w:r>
    </w:p>
    <w:p w14:paraId="2DF5395C">
      <w:pPr>
        <w:spacing w:line="256" w:lineRule="auto"/>
        <w:rPr>
          <w:rFonts w:ascii="Arial"/>
          <w:sz w:val="21"/>
          <w:highlight w:val="none"/>
        </w:rPr>
      </w:pPr>
    </w:p>
    <w:p w14:paraId="1806CC70">
      <w:pPr>
        <w:spacing w:line="256" w:lineRule="auto"/>
        <w:rPr>
          <w:rFonts w:ascii="Arial"/>
          <w:sz w:val="21"/>
          <w:highlight w:val="none"/>
        </w:rPr>
      </w:pPr>
    </w:p>
    <w:p w14:paraId="5AF27198">
      <w:pPr>
        <w:spacing w:line="256" w:lineRule="auto"/>
        <w:rPr>
          <w:rFonts w:ascii="Arial"/>
          <w:sz w:val="21"/>
          <w:highlight w:val="none"/>
        </w:rPr>
      </w:pPr>
    </w:p>
    <w:p w14:paraId="4543EB7E">
      <w:pPr>
        <w:spacing w:line="256" w:lineRule="auto"/>
        <w:rPr>
          <w:rFonts w:ascii="Arial"/>
          <w:sz w:val="21"/>
          <w:highlight w:val="none"/>
        </w:rPr>
      </w:pPr>
    </w:p>
    <w:p w14:paraId="1E278A37">
      <w:pPr>
        <w:spacing w:line="256" w:lineRule="auto"/>
        <w:rPr>
          <w:rFonts w:ascii="Arial"/>
          <w:sz w:val="21"/>
          <w:highlight w:val="none"/>
        </w:rPr>
      </w:pPr>
    </w:p>
    <w:p w14:paraId="2C557FBE">
      <w:pPr>
        <w:spacing w:line="256" w:lineRule="auto"/>
        <w:rPr>
          <w:rFonts w:ascii="Arial"/>
          <w:sz w:val="21"/>
          <w:highlight w:val="none"/>
        </w:rPr>
      </w:pPr>
    </w:p>
    <w:p w14:paraId="3083370C">
      <w:pPr>
        <w:spacing w:line="256" w:lineRule="auto"/>
        <w:rPr>
          <w:rFonts w:ascii="Arial"/>
          <w:sz w:val="21"/>
          <w:highlight w:val="none"/>
        </w:rPr>
      </w:pPr>
    </w:p>
    <w:p w14:paraId="5ED456D2">
      <w:pPr>
        <w:spacing w:line="256" w:lineRule="auto"/>
        <w:rPr>
          <w:rFonts w:ascii="Arial"/>
          <w:sz w:val="21"/>
          <w:highlight w:val="none"/>
        </w:rPr>
      </w:pPr>
    </w:p>
    <w:p w14:paraId="76E3BC93">
      <w:pPr>
        <w:spacing w:line="256" w:lineRule="auto"/>
        <w:rPr>
          <w:rFonts w:ascii="Arial"/>
          <w:sz w:val="21"/>
          <w:highlight w:val="none"/>
        </w:rPr>
      </w:pPr>
    </w:p>
    <w:p w14:paraId="45A0F85F">
      <w:pPr>
        <w:spacing w:line="257" w:lineRule="auto"/>
        <w:rPr>
          <w:rFonts w:ascii="Arial"/>
          <w:sz w:val="21"/>
          <w:highlight w:val="none"/>
        </w:rPr>
      </w:pPr>
    </w:p>
    <w:p w14:paraId="18ADAC17">
      <w:pPr>
        <w:spacing w:line="257" w:lineRule="auto"/>
        <w:rPr>
          <w:rFonts w:ascii="Arial"/>
          <w:sz w:val="21"/>
          <w:highlight w:val="none"/>
        </w:rPr>
      </w:pPr>
    </w:p>
    <w:p w14:paraId="758B43FB">
      <w:pPr>
        <w:pStyle w:val="20"/>
        <w:spacing w:before="256" w:line="360" w:lineRule="auto"/>
        <w:rPr>
          <w:rFonts w:hint="default" w:ascii="Arial"/>
          <w:sz w:val="21"/>
          <w:highlight w:val="none"/>
          <w:lang w:val="en-US"/>
        </w:rPr>
      </w:pPr>
      <w:r>
        <w:rPr>
          <w:spacing w:val="-19"/>
          <w:sz w:val="36"/>
          <w:szCs w:val="36"/>
          <w:highlight w:val="none"/>
        </w:rPr>
        <w:t>合 同 名 称 ：</w:t>
      </w:r>
      <w:r>
        <w:rPr>
          <w:rFonts w:hint="eastAsia" w:eastAsia="宋体"/>
          <w:spacing w:val="-19"/>
          <w:sz w:val="36"/>
          <w:szCs w:val="36"/>
          <w:highlight w:val="none"/>
          <w:lang w:val="en-US" w:eastAsia="zh-CN"/>
        </w:rPr>
        <w:t>防城港</w:t>
      </w:r>
      <w:r>
        <w:rPr>
          <w:rFonts w:hint="eastAsia" w:asciiTheme="minorEastAsia" w:hAnsiTheme="minorEastAsia" w:eastAsiaTheme="minorEastAsia" w:cstheme="minorEastAsia"/>
          <w:b/>
          <w:bCs/>
          <w:spacing w:val="-19"/>
          <w:sz w:val="32"/>
          <w:szCs w:val="32"/>
          <w:highlight w:val="none"/>
          <w:lang w:val="en-US" w:eastAsia="zh-CN"/>
        </w:rPr>
        <w:t>中心堆场火车装车楼自动化作业控制系统</w:t>
      </w:r>
      <w:r>
        <w:rPr>
          <w:rFonts w:hint="eastAsia" w:asciiTheme="minorEastAsia" w:hAnsiTheme="minorEastAsia" w:eastAsiaTheme="minorEastAsia" w:cstheme="minorEastAsia"/>
          <w:b/>
          <w:bCs/>
          <w:spacing w:val="-19"/>
          <w:sz w:val="32"/>
          <w:szCs w:val="32"/>
          <w:highlight w:val="none"/>
        </w:rPr>
        <w:t>技术</w:t>
      </w:r>
      <w:r>
        <w:rPr>
          <w:rFonts w:hint="eastAsia" w:asciiTheme="minorEastAsia" w:hAnsiTheme="minorEastAsia" w:eastAsiaTheme="minorEastAsia" w:cstheme="minorEastAsia"/>
          <w:b/>
          <w:bCs/>
          <w:spacing w:val="-19"/>
          <w:sz w:val="32"/>
          <w:szCs w:val="32"/>
          <w:highlight w:val="none"/>
          <w:lang w:val="en-US" w:eastAsia="zh-CN"/>
        </w:rPr>
        <w:t>开</w:t>
      </w:r>
      <w:r>
        <w:rPr>
          <w:rFonts w:hint="eastAsia" w:asciiTheme="minorEastAsia" w:hAnsiTheme="minorEastAsia" w:eastAsiaTheme="minorEastAsia" w:cstheme="minorEastAsia"/>
          <w:b/>
          <w:bCs/>
          <w:spacing w:val="-19"/>
          <w:sz w:val="32"/>
          <w:szCs w:val="32"/>
          <w:highlight w:val="none"/>
          <w:lang w:val="en-US" w:eastAsia="zh-CN"/>
        </w:rPr>
        <w:tab/>
      </w:r>
      <w:r>
        <w:rPr>
          <w:rFonts w:hint="eastAsia" w:asciiTheme="minorEastAsia" w:hAnsiTheme="minorEastAsia" w:eastAsiaTheme="minorEastAsia" w:cstheme="minorEastAsia"/>
          <w:b/>
          <w:bCs/>
          <w:spacing w:val="-19"/>
          <w:sz w:val="32"/>
          <w:szCs w:val="32"/>
          <w:highlight w:val="none"/>
          <w:lang w:val="en-US" w:eastAsia="zh-CN"/>
        </w:rPr>
        <w:tab/>
      </w:r>
      <w:r>
        <w:rPr>
          <w:rFonts w:hint="eastAsia" w:asciiTheme="minorEastAsia" w:hAnsiTheme="minorEastAsia" w:eastAsiaTheme="minorEastAsia" w:cstheme="minorEastAsia"/>
          <w:b/>
          <w:bCs/>
          <w:spacing w:val="-19"/>
          <w:sz w:val="32"/>
          <w:szCs w:val="32"/>
          <w:highlight w:val="none"/>
          <w:lang w:val="en-US" w:eastAsia="zh-CN"/>
        </w:rPr>
        <w:t xml:space="preserve">                 发服务合同</w:t>
      </w:r>
    </w:p>
    <w:p w14:paraId="5A75C979">
      <w:pPr>
        <w:pStyle w:val="20"/>
        <w:spacing w:before="98" w:line="360" w:lineRule="auto"/>
        <w:ind w:left="4" w:right="3804"/>
        <w:rPr>
          <w:rFonts w:hint="eastAsia" w:asciiTheme="minorEastAsia" w:hAnsiTheme="minorEastAsia" w:eastAsiaTheme="minorEastAsia" w:cstheme="minorEastAsia"/>
          <w:b/>
          <w:bCs/>
          <w:spacing w:val="-19"/>
          <w:sz w:val="32"/>
          <w:szCs w:val="32"/>
          <w:highlight w:val="none"/>
          <w:lang w:val="en-US"/>
        </w:rPr>
      </w:pPr>
      <w:r>
        <w:rPr>
          <w:spacing w:val="-19"/>
          <w:sz w:val="36"/>
          <w:szCs w:val="36"/>
          <w:highlight w:val="none"/>
        </w:rPr>
        <w:t>委</w:t>
      </w:r>
      <w:r>
        <w:rPr>
          <w:rFonts w:hint="default" w:eastAsia="Times New Roman"/>
          <w:spacing w:val="-19"/>
          <w:sz w:val="36"/>
          <w:szCs w:val="36"/>
          <w:highlight w:val="none"/>
          <w:lang w:val="en-US" w:eastAsia="zh-CN"/>
        </w:rPr>
        <w:t xml:space="preserve"> </w:t>
      </w:r>
      <w:r>
        <w:rPr>
          <w:spacing w:val="-19"/>
          <w:sz w:val="36"/>
          <w:szCs w:val="36"/>
          <w:highlight w:val="none"/>
        </w:rPr>
        <w:t>托</w:t>
      </w:r>
      <w:r>
        <w:rPr>
          <w:rFonts w:hint="default" w:eastAsia="Times New Roman"/>
          <w:spacing w:val="-19"/>
          <w:sz w:val="36"/>
          <w:szCs w:val="36"/>
          <w:highlight w:val="none"/>
          <w:lang w:val="en-US" w:eastAsia="zh-CN"/>
        </w:rPr>
        <w:t xml:space="preserve"> </w:t>
      </w:r>
      <w:r>
        <w:rPr>
          <w:spacing w:val="-19"/>
          <w:sz w:val="36"/>
          <w:szCs w:val="36"/>
          <w:highlight w:val="none"/>
        </w:rPr>
        <w:t>方:</w:t>
      </w:r>
      <w:r>
        <w:rPr>
          <w:rFonts w:hint="default" w:eastAsia="Times New Roman"/>
          <w:spacing w:val="-19"/>
          <w:sz w:val="36"/>
          <w:szCs w:val="36"/>
          <w:highlight w:val="none"/>
          <w:lang w:val="en-US" w:eastAsia="zh-CN"/>
        </w:rPr>
        <w:t xml:space="preserve"> </w:t>
      </w:r>
      <w:r>
        <w:rPr>
          <w:rFonts w:hint="default" w:asciiTheme="minorEastAsia" w:hAnsiTheme="minorEastAsia" w:eastAsiaTheme="minorEastAsia" w:cstheme="minorEastAsia"/>
          <w:b/>
          <w:bCs/>
          <w:spacing w:val="-19"/>
          <w:sz w:val="32"/>
          <w:szCs w:val="32"/>
          <w:highlight w:val="none"/>
          <w:lang w:val="en-US"/>
        </w:rPr>
        <w:t>北部湾港防城港码头有</w:t>
      </w:r>
      <w:r>
        <w:rPr>
          <w:rFonts w:hint="eastAsia" w:asciiTheme="minorEastAsia" w:hAnsiTheme="minorEastAsia" w:eastAsiaTheme="minorEastAsia" w:cstheme="minorEastAsia"/>
          <w:b/>
          <w:bCs/>
          <w:spacing w:val="-19"/>
          <w:sz w:val="32"/>
          <w:szCs w:val="32"/>
          <w:highlight w:val="none"/>
          <w:lang w:val="en-US" w:eastAsia="zh-CN"/>
        </w:rPr>
        <w:t>限公</w:t>
      </w:r>
      <w:r>
        <w:rPr>
          <w:rFonts w:hint="default" w:asciiTheme="minorEastAsia" w:hAnsiTheme="minorEastAsia" w:eastAsiaTheme="minorEastAsia" w:cstheme="minorEastAsia"/>
          <w:b/>
          <w:bCs/>
          <w:spacing w:val="-19"/>
          <w:sz w:val="32"/>
          <w:szCs w:val="32"/>
          <w:highlight w:val="none"/>
          <w:lang w:val="en-US"/>
        </w:rPr>
        <w:t>司</w:t>
      </w:r>
    </w:p>
    <w:p w14:paraId="5ED88464">
      <w:pPr>
        <w:pStyle w:val="20"/>
        <w:spacing w:before="98" w:line="360" w:lineRule="auto"/>
        <w:ind w:left="4" w:right="3804"/>
        <w:rPr>
          <w:spacing w:val="-19"/>
          <w:sz w:val="36"/>
          <w:szCs w:val="36"/>
          <w:highlight w:val="none"/>
        </w:rPr>
      </w:pPr>
      <w:r>
        <w:rPr>
          <w:spacing w:val="-19"/>
          <w:sz w:val="36"/>
          <w:szCs w:val="36"/>
          <w:highlight w:val="none"/>
        </w:rPr>
        <w:t>受</w:t>
      </w:r>
      <w:r>
        <w:rPr>
          <w:rFonts w:hint="default"/>
          <w:spacing w:val="-19"/>
          <w:sz w:val="36"/>
          <w:szCs w:val="36"/>
          <w:highlight w:val="none"/>
          <w:lang w:val="en-US" w:eastAsia="zh-CN"/>
        </w:rPr>
        <w:t xml:space="preserve"> </w:t>
      </w:r>
      <w:r>
        <w:rPr>
          <w:spacing w:val="-19"/>
          <w:sz w:val="36"/>
          <w:szCs w:val="36"/>
          <w:highlight w:val="none"/>
        </w:rPr>
        <w:t>托</w:t>
      </w:r>
      <w:r>
        <w:rPr>
          <w:rFonts w:hint="default"/>
          <w:spacing w:val="-19"/>
          <w:sz w:val="36"/>
          <w:szCs w:val="36"/>
          <w:highlight w:val="none"/>
          <w:lang w:val="en-US" w:eastAsia="zh-CN"/>
        </w:rPr>
        <w:t xml:space="preserve"> </w:t>
      </w:r>
      <w:r>
        <w:rPr>
          <w:spacing w:val="-19"/>
          <w:sz w:val="36"/>
          <w:szCs w:val="36"/>
          <w:highlight w:val="none"/>
        </w:rPr>
        <w:t xml:space="preserve">方: </w:t>
      </w:r>
    </w:p>
    <w:p w14:paraId="44CAD3C5">
      <w:pPr>
        <w:pStyle w:val="20"/>
        <w:spacing w:before="256" w:line="360" w:lineRule="auto"/>
        <w:ind w:left="0" w:right="0"/>
        <w:rPr>
          <w:rFonts w:hint="default" w:ascii="宋体" w:hAnsi="宋体" w:eastAsia="Times New Roman" w:cs="宋体"/>
          <w:spacing w:val="-19"/>
          <w:sz w:val="36"/>
          <w:szCs w:val="36"/>
          <w:highlight w:val="none"/>
          <w:lang w:val="en-US" w:eastAsia="zh-CN"/>
        </w:rPr>
      </w:pPr>
      <w:r>
        <w:rPr>
          <w:spacing w:val="-19"/>
          <w:sz w:val="36"/>
          <w:szCs w:val="36"/>
          <w:highlight w:val="none"/>
        </w:rPr>
        <w:t>项 目 地 点 ：</w:t>
      </w:r>
      <w:r>
        <w:rPr>
          <w:rFonts w:hint="default" w:ascii="宋体" w:hAnsi="宋体" w:eastAsia="宋体" w:cs="宋体"/>
          <w:b/>
          <w:bCs/>
          <w:spacing w:val="0"/>
          <w:sz w:val="32"/>
          <w:szCs w:val="32"/>
          <w:highlight w:val="none"/>
          <w:lang w:val="en-US"/>
        </w:rPr>
        <w:t>北部湾港防城港码头有限</w:t>
      </w:r>
      <w:r>
        <w:rPr>
          <w:rFonts w:hint="eastAsia" w:eastAsia="宋体" w:cs="宋体"/>
          <w:b/>
          <w:bCs/>
          <w:spacing w:val="0"/>
          <w:sz w:val="32"/>
          <w:szCs w:val="32"/>
          <w:highlight w:val="none"/>
          <w:lang w:val="en-US" w:eastAsia="zh-CN"/>
        </w:rPr>
        <w:t>公</w:t>
      </w:r>
      <w:r>
        <w:rPr>
          <w:rFonts w:hint="default" w:ascii="宋体" w:hAnsi="宋体" w:eastAsia="宋体" w:cs="宋体"/>
          <w:b/>
          <w:bCs/>
          <w:spacing w:val="0"/>
          <w:sz w:val="32"/>
          <w:szCs w:val="32"/>
          <w:highlight w:val="none"/>
          <w:lang w:val="en-US"/>
        </w:rPr>
        <w:t>司</w:t>
      </w:r>
    </w:p>
    <w:p w14:paraId="29699918">
      <w:pPr>
        <w:pStyle w:val="20"/>
        <w:spacing w:line="360" w:lineRule="auto"/>
        <w:ind w:left="4"/>
        <w:rPr>
          <w:highlight w:val="none"/>
        </w:rPr>
      </w:pPr>
      <w:r>
        <w:rPr>
          <w:spacing w:val="-19"/>
          <w:sz w:val="36"/>
          <w:szCs w:val="36"/>
          <w:highlight w:val="none"/>
        </w:rPr>
        <w:t xml:space="preserve">签 订 时 间 ： </w:t>
      </w:r>
      <w:r>
        <w:rPr>
          <w:spacing w:val="-17"/>
          <w:highlight w:val="none"/>
        </w:rPr>
        <w:t xml:space="preserve">  </w:t>
      </w:r>
    </w:p>
    <w:p w14:paraId="59ECD9D6">
      <w:pPr>
        <w:pStyle w:val="20"/>
        <w:spacing w:before="218" w:line="360" w:lineRule="auto"/>
        <w:rPr>
          <w:rFonts w:hint="eastAsia" w:asciiTheme="minorEastAsia" w:hAnsiTheme="minorEastAsia" w:eastAsiaTheme="minorEastAsia" w:cstheme="minorEastAsia"/>
          <w:sz w:val="30"/>
          <w:szCs w:val="30"/>
          <w:highlight w:val="none"/>
        </w:rPr>
      </w:pPr>
      <w:r>
        <w:rPr>
          <w:spacing w:val="-19"/>
          <w:sz w:val="36"/>
          <w:szCs w:val="36"/>
          <w:highlight w:val="none"/>
        </w:rPr>
        <w:t>合</w:t>
      </w:r>
      <w:r>
        <w:rPr>
          <w:rFonts w:hint="default"/>
          <w:spacing w:val="-19"/>
          <w:sz w:val="36"/>
          <w:szCs w:val="36"/>
          <w:highlight w:val="none"/>
          <w:lang w:val="en-US" w:eastAsia="zh-CN"/>
        </w:rPr>
        <w:t xml:space="preserve"> </w:t>
      </w:r>
      <w:r>
        <w:rPr>
          <w:spacing w:val="-19"/>
          <w:sz w:val="36"/>
          <w:szCs w:val="36"/>
          <w:highlight w:val="none"/>
        </w:rPr>
        <w:t>同</w:t>
      </w:r>
      <w:r>
        <w:rPr>
          <w:rFonts w:hint="default"/>
          <w:spacing w:val="-19"/>
          <w:sz w:val="36"/>
          <w:szCs w:val="36"/>
          <w:highlight w:val="none"/>
          <w:lang w:val="en-US" w:eastAsia="zh-CN"/>
        </w:rPr>
        <w:t xml:space="preserve"> </w:t>
      </w:r>
      <w:r>
        <w:rPr>
          <w:spacing w:val="-19"/>
          <w:sz w:val="36"/>
          <w:szCs w:val="36"/>
          <w:highlight w:val="none"/>
        </w:rPr>
        <w:t>签</w:t>
      </w:r>
      <w:r>
        <w:rPr>
          <w:rFonts w:hint="default"/>
          <w:spacing w:val="-19"/>
          <w:sz w:val="36"/>
          <w:szCs w:val="36"/>
          <w:highlight w:val="none"/>
          <w:lang w:val="en-US" w:eastAsia="zh-CN"/>
        </w:rPr>
        <w:t xml:space="preserve"> </w:t>
      </w:r>
      <w:r>
        <w:rPr>
          <w:spacing w:val="-19"/>
          <w:sz w:val="36"/>
          <w:szCs w:val="36"/>
          <w:highlight w:val="none"/>
        </w:rPr>
        <w:t>订</w:t>
      </w:r>
      <w:r>
        <w:rPr>
          <w:rFonts w:hint="default"/>
          <w:spacing w:val="-19"/>
          <w:sz w:val="36"/>
          <w:szCs w:val="36"/>
          <w:highlight w:val="none"/>
          <w:lang w:val="en-US" w:eastAsia="zh-CN"/>
        </w:rPr>
        <w:t xml:space="preserve"> </w:t>
      </w:r>
      <w:r>
        <w:rPr>
          <w:spacing w:val="-19"/>
          <w:sz w:val="36"/>
          <w:szCs w:val="36"/>
          <w:highlight w:val="none"/>
        </w:rPr>
        <w:t>地：</w:t>
      </w:r>
      <w:r>
        <w:rPr>
          <w:rFonts w:hint="eastAsia" w:asciiTheme="minorEastAsia" w:hAnsiTheme="minorEastAsia" w:eastAsiaTheme="minorEastAsia" w:cstheme="minorEastAsia"/>
          <w:b/>
          <w:bCs/>
          <w:spacing w:val="-15"/>
          <w:sz w:val="30"/>
          <w:szCs w:val="30"/>
          <w:highlight w:val="none"/>
        </w:rPr>
        <w:t>防城港市港口区</w:t>
      </w:r>
    </w:p>
    <w:p w14:paraId="7CC5DB2C">
      <w:pPr>
        <w:spacing w:line="219" w:lineRule="auto"/>
        <w:rPr>
          <w:highlight w:val="none"/>
        </w:rPr>
        <w:sectPr>
          <w:headerReference r:id="rId11" w:type="default"/>
          <w:footerReference r:id="rId12" w:type="default"/>
          <w:pgSz w:w="11900" w:h="16840"/>
          <w:pgMar w:top="1417" w:right="1417" w:bottom="1417" w:left="1417" w:header="0" w:footer="863" w:gutter="0"/>
          <w:pgNumType w:fmt="decimal" w:start="40"/>
          <w:cols w:space="720" w:num="1"/>
        </w:sectPr>
      </w:pPr>
    </w:p>
    <w:p w14:paraId="22DE9A8E">
      <w:pPr>
        <w:pStyle w:val="20"/>
        <w:keepNext w:val="0"/>
        <w:keepLines w:val="0"/>
        <w:pageBreakBefore w:val="0"/>
        <w:widowControl/>
        <w:numPr>
          <w:ilvl w:val="-1"/>
          <w:numId w:val="0"/>
        </w:numPr>
        <w:kinsoku w:val="0"/>
        <w:wordWrap/>
        <w:overflowPunct/>
        <w:topLinePunct w:val="0"/>
        <w:autoSpaceDE w:val="0"/>
        <w:autoSpaceDN w:val="0"/>
        <w:bidi w:val="0"/>
        <w:adjustRightInd w:val="0"/>
        <w:snapToGrid/>
        <w:spacing w:before="240" w:line="360" w:lineRule="auto"/>
        <w:ind w:left="0" w:right="0" w:firstLine="548" w:firstLineChars="200"/>
        <w:jc w:val="both"/>
        <w:textAlignment w:val="baseline"/>
        <w:rPr>
          <w:rFonts w:hint="eastAsia" w:ascii="仿宋" w:hAnsi="仿宋" w:eastAsia="仿宋" w:cs="仿宋"/>
          <w:spacing w:val="-3"/>
          <w:sz w:val="28"/>
          <w:szCs w:val="28"/>
          <w:highlight w:val="none"/>
          <w:u w:val="none" w:color="auto"/>
        </w:rPr>
      </w:pPr>
      <w:r>
        <w:rPr>
          <w:rFonts w:hint="eastAsia" w:ascii="仿宋" w:hAnsi="仿宋" w:eastAsia="仿宋" w:cs="仿宋"/>
          <w:spacing w:val="-3"/>
          <w:sz w:val="28"/>
          <w:szCs w:val="28"/>
          <w:highlight w:val="none"/>
          <w:u w:val="none" w:color="auto"/>
        </w:rPr>
        <w:t>根据《中华人民共和国民法典》及其他有关法律、行政法规，</w:t>
      </w:r>
      <w:r>
        <w:rPr>
          <w:rFonts w:hint="eastAsia" w:ascii="仿宋" w:hAnsi="仿宋" w:eastAsia="仿宋" w:cs="仿宋"/>
          <w:spacing w:val="-3"/>
          <w:sz w:val="28"/>
          <w:szCs w:val="28"/>
          <w:highlight w:val="none"/>
          <w:u w:val="single" w:color="auto"/>
        </w:rPr>
        <w:t>北部湾</w:t>
      </w:r>
      <w:r>
        <w:rPr>
          <w:rFonts w:hint="eastAsia" w:ascii="仿宋" w:hAnsi="仿宋" w:eastAsia="仿宋" w:cs="仿宋"/>
          <w:spacing w:val="-3"/>
          <w:sz w:val="28"/>
          <w:szCs w:val="28"/>
          <w:highlight w:val="none"/>
          <w:u w:val="single" w:color="auto"/>
          <w:lang w:val="en-US" w:eastAsia="zh-CN"/>
        </w:rPr>
        <w:t>港</w:t>
      </w:r>
      <w:r>
        <w:rPr>
          <w:rFonts w:hint="eastAsia" w:ascii="仿宋" w:hAnsi="仿宋" w:eastAsia="仿宋" w:cs="仿宋"/>
          <w:spacing w:val="-3"/>
          <w:sz w:val="28"/>
          <w:szCs w:val="28"/>
          <w:highlight w:val="none"/>
          <w:u w:val="single" w:color="auto"/>
        </w:rPr>
        <w:t>防城港码头有限公司</w:t>
      </w:r>
      <w:r>
        <w:rPr>
          <w:rFonts w:hint="eastAsia" w:ascii="仿宋" w:hAnsi="仿宋" w:eastAsia="仿宋" w:cs="仿宋"/>
          <w:spacing w:val="-3"/>
          <w:sz w:val="28"/>
          <w:szCs w:val="28"/>
          <w:highlight w:val="none"/>
          <w:u w:val="none" w:color="auto"/>
        </w:rPr>
        <w:t>(以下简称“</w:t>
      </w:r>
      <w:r>
        <w:rPr>
          <w:rFonts w:hint="eastAsia" w:ascii="仿宋" w:hAnsi="仿宋" w:eastAsia="仿宋" w:cs="仿宋"/>
          <w:spacing w:val="-3"/>
          <w:sz w:val="28"/>
          <w:szCs w:val="28"/>
          <w:highlight w:val="none"/>
          <w:u w:val="none" w:color="auto"/>
          <w:lang w:eastAsia="zh-CN"/>
        </w:rPr>
        <w:t>委托方</w:t>
      </w:r>
      <w:r>
        <w:rPr>
          <w:rFonts w:hint="eastAsia" w:ascii="仿宋" w:hAnsi="仿宋" w:eastAsia="仿宋" w:cs="仿宋"/>
          <w:spacing w:val="-3"/>
          <w:sz w:val="28"/>
          <w:szCs w:val="28"/>
          <w:highlight w:val="none"/>
          <w:u w:val="none" w:color="auto"/>
        </w:rPr>
        <w:t>”)与</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3"/>
          <w:sz w:val="28"/>
          <w:szCs w:val="28"/>
          <w:highlight w:val="none"/>
          <w:u w:val="none" w:color="auto"/>
        </w:rPr>
        <w:t>(以下简称“</w:t>
      </w:r>
      <w:r>
        <w:rPr>
          <w:rFonts w:hint="eastAsia" w:ascii="仿宋" w:hAnsi="仿宋" w:eastAsia="仿宋" w:cs="仿宋"/>
          <w:spacing w:val="-3"/>
          <w:sz w:val="28"/>
          <w:szCs w:val="28"/>
          <w:highlight w:val="none"/>
          <w:u w:val="none" w:color="auto"/>
          <w:lang w:eastAsia="zh-CN"/>
        </w:rPr>
        <w:t>受托方</w:t>
      </w:r>
      <w:r>
        <w:rPr>
          <w:rFonts w:hint="eastAsia" w:ascii="仿宋" w:hAnsi="仿宋" w:eastAsia="仿宋" w:cs="仿宋"/>
          <w:spacing w:val="-3"/>
          <w:sz w:val="28"/>
          <w:szCs w:val="28"/>
          <w:highlight w:val="none"/>
          <w:u w:val="none" w:color="auto"/>
        </w:rPr>
        <w:t>”)就</w:t>
      </w:r>
      <w:r>
        <w:rPr>
          <w:rFonts w:hint="eastAsia" w:ascii="仿宋" w:hAnsi="仿宋" w:eastAsia="仿宋" w:cs="仿宋"/>
          <w:spacing w:val="-3"/>
          <w:sz w:val="28"/>
          <w:szCs w:val="28"/>
          <w:highlight w:val="none"/>
          <w:u w:val="single" w:color="auto"/>
          <w:lang w:val="en-US" w:eastAsia="zh-CN"/>
        </w:rPr>
        <w:t>防城港中心堆场火车装车楼自动化作业控制系统技术开发服务</w:t>
      </w:r>
      <w:r>
        <w:rPr>
          <w:rFonts w:hint="eastAsia" w:ascii="仿宋" w:hAnsi="仿宋" w:eastAsia="仿宋" w:cs="仿宋"/>
          <w:spacing w:val="-3"/>
          <w:sz w:val="28"/>
          <w:szCs w:val="28"/>
          <w:highlight w:val="none"/>
          <w:u w:val="none" w:color="auto"/>
        </w:rPr>
        <w:t>合作事宜，遵循平等、自愿、公平和诚实信用的原则，双方协商一致，订立本协议。</w:t>
      </w:r>
    </w:p>
    <w:p w14:paraId="79385D59">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both"/>
        <w:textAlignment w:val="baseline"/>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rPr>
        <w:t>项目基本信息：</w:t>
      </w:r>
    </w:p>
    <w:p w14:paraId="39EFFC7B">
      <w:pPr>
        <w:pStyle w:val="20"/>
        <w:keepNext w:val="0"/>
        <w:keepLines w:val="0"/>
        <w:pageBreakBefore w:val="0"/>
        <w:widowControl/>
        <w:numPr>
          <w:ilvl w:val="1"/>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single" w:color="auto"/>
        </w:rPr>
      </w:pPr>
      <w:r>
        <w:rPr>
          <w:rFonts w:hint="eastAsia" w:ascii="仿宋" w:hAnsi="仿宋" w:eastAsia="仿宋" w:cs="仿宋"/>
          <w:spacing w:val="-3"/>
          <w:sz w:val="28"/>
          <w:szCs w:val="28"/>
          <w:highlight w:val="none"/>
          <w:u w:val="none" w:color="auto"/>
        </w:rPr>
        <w:t>项目名称：</w:t>
      </w:r>
      <w:r>
        <w:rPr>
          <w:rFonts w:hint="eastAsia" w:ascii="仿宋" w:hAnsi="仿宋" w:eastAsia="仿宋" w:cs="仿宋"/>
          <w:spacing w:val="-3"/>
          <w:sz w:val="28"/>
          <w:szCs w:val="28"/>
          <w:highlight w:val="none"/>
          <w:u w:val="single" w:color="auto"/>
          <w:lang w:val="en-US" w:eastAsia="zh-CN"/>
        </w:rPr>
        <w:t>防城港中心堆场火车装车楼自动化作业控制系统技术开发服务</w:t>
      </w:r>
      <w:r>
        <w:rPr>
          <w:rFonts w:hint="eastAsia" w:ascii="仿宋" w:hAnsi="仿宋" w:eastAsia="仿宋" w:cs="仿宋"/>
          <w:spacing w:val="-3"/>
          <w:sz w:val="28"/>
          <w:szCs w:val="28"/>
          <w:highlight w:val="none"/>
          <w:u w:val="single" w:color="auto"/>
        </w:rPr>
        <w:t>。</w:t>
      </w:r>
    </w:p>
    <w:p w14:paraId="3B0A67AE">
      <w:pPr>
        <w:pStyle w:val="20"/>
        <w:keepNext w:val="0"/>
        <w:keepLines w:val="0"/>
        <w:pageBreakBefore w:val="0"/>
        <w:widowControl/>
        <w:numPr>
          <w:ilvl w:val="1"/>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single" w:color="auto"/>
          <w:lang w:eastAsia="zh-CN"/>
        </w:rPr>
      </w:pPr>
      <w:r>
        <w:rPr>
          <w:rFonts w:hint="eastAsia" w:ascii="仿宋" w:hAnsi="仿宋" w:eastAsia="仿宋" w:cs="仿宋"/>
          <w:spacing w:val="-3"/>
          <w:sz w:val="28"/>
          <w:szCs w:val="28"/>
          <w:highlight w:val="none"/>
          <w:u w:val="none" w:color="auto"/>
        </w:rPr>
        <w:drawing>
          <wp:anchor distT="0" distB="0" distL="0" distR="0" simplePos="0" relativeHeight="251666432" behindDoc="1" locked="0" layoutInCell="1" allowOverlap="1">
            <wp:simplePos x="0" y="0"/>
            <wp:positionH relativeFrom="column">
              <wp:posOffset>0</wp:posOffset>
            </wp:positionH>
            <wp:positionV relativeFrom="paragraph">
              <wp:posOffset>173990</wp:posOffset>
            </wp:positionV>
            <wp:extent cx="235585" cy="1175385"/>
            <wp:effectExtent l="0" t="0" r="12065" b="571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4"/>
                    <a:stretch>
                      <a:fillRect/>
                    </a:stretch>
                  </pic:blipFill>
                  <pic:spPr>
                    <a:xfrm>
                      <a:off x="0" y="0"/>
                      <a:ext cx="235786" cy="1175346"/>
                    </a:xfrm>
                    <a:prstGeom prst="rect">
                      <a:avLst/>
                    </a:prstGeom>
                  </pic:spPr>
                </pic:pic>
              </a:graphicData>
            </a:graphic>
          </wp:anchor>
        </w:drawing>
      </w:r>
      <w:r>
        <w:rPr>
          <w:rFonts w:hint="eastAsia" w:ascii="仿宋" w:hAnsi="仿宋" w:eastAsia="仿宋" w:cs="仿宋"/>
          <w:spacing w:val="-3"/>
          <w:sz w:val="28"/>
          <w:szCs w:val="28"/>
          <w:highlight w:val="none"/>
          <w:u w:val="none" w:color="auto"/>
        </w:rPr>
        <w:t>项目期限：</w:t>
      </w:r>
      <w:r>
        <w:rPr>
          <w:rFonts w:hint="eastAsia" w:ascii="仿宋" w:hAnsi="仿宋" w:eastAsia="仿宋" w:cs="仿宋"/>
          <w:spacing w:val="-3"/>
          <w:sz w:val="28"/>
          <w:szCs w:val="28"/>
          <w:highlight w:val="none"/>
          <w:u w:val="single" w:color="auto"/>
        </w:rPr>
        <w:t>合同签订之日起</w:t>
      </w:r>
      <w:r>
        <w:rPr>
          <w:rFonts w:hint="eastAsia" w:ascii="仿宋" w:hAnsi="仿宋" w:eastAsia="仿宋" w:cs="仿宋"/>
          <w:spacing w:val="-3"/>
          <w:sz w:val="28"/>
          <w:szCs w:val="28"/>
          <w:highlight w:val="none"/>
          <w:u w:val="single" w:color="auto"/>
          <w:lang w:val="en-US" w:eastAsia="zh-CN"/>
        </w:rPr>
        <w:t xml:space="preserve">      个日历天内完成自动化装车调试投入试运行</w:t>
      </w:r>
      <w:r>
        <w:rPr>
          <w:rFonts w:hint="eastAsia" w:ascii="仿宋" w:hAnsi="仿宋" w:eastAsia="仿宋" w:cs="仿宋"/>
          <w:spacing w:val="-3"/>
          <w:sz w:val="28"/>
          <w:szCs w:val="28"/>
          <w:highlight w:val="none"/>
          <w:u w:val="single" w:color="auto"/>
        </w:rPr>
        <w:t>。</w:t>
      </w:r>
    </w:p>
    <w:p w14:paraId="4D280D59">
      <w:pPr>
        <w:pStyle w:val="20"/>
        <w:keepNext w:val="0"/>
        <w:keepLines w:val="0"/>
        <w:pageBreakBefore w:val="0"/>
        <w:widowControl/>
        <w:numPr>
          <w:ilvl w:val="1"/>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rPr>
      </w:pPr>
      <w:r>
        <w:rPr>
          <w:rFonts w:hint="eastAsia" w:ascii="仿宋" w:hAnsi="仿宋" w:eastAsia="仿宋" w:cs="仿宋"/>
          <w:spacing w:val="-3"/>
          <w:sz w:val="28"/>
          <w:szCs w:val="28"/>
          <w:highlight w:val="none"/>
          <w:u w:val="none" w:color="auto"/>
          <w:lang w:eastAsia="zh-CN"/>
        </w:rPr>
        <w:t>受托方</w:t>
      </w:r>
      <w:r>
        <w:rPr>
          <w:rFonts w:hint="eastAsia" w:ascii="仿宋" w:hAnsi="仿宋" w:eastAsia="仿宋" w:cs="仿宋"/>
          <w:spacing w:val="-3"/>
          <w:sz w:val="28"/>
          <w:szCs w:val="28"/>
          <w:highlight w:val="none"/>
          <w:u w:val="none" w:color="auto"/>
          <w:lang w:val="en-US" w:eastAsia="zh-CN"/>
        </w:rPr>
        <w:t>利用委托方所提供约定的资源开展以下工作</w:t>
      </w:r>
      <w:r>
        <w:rPr>
          <w:rFonts w:hint="eastAsia" w:ascii="仿宋" w:hAnsi="仿宋" w:eastAsia="仿宋" w:cs="仿宋"/>
          <w:spacing w:val="-3"/>
          <w:sz w:val="28"/>
          <w:szCs w:val="28"/>
          <w:highlight w:val="none"/>
          <w:u w:val="none" w:color="auto"/>
        </w:rPr>
        <w:t>内容：</w:t>
      </w:r>
    </w:p>
    <w:p w14:paraId="0EAC6552">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协同委托方了解火车装车楼的工作流程、性能要求以及自动化控制的具体需求</w:t>
      </w:r>
      <w:r>
        <w:rPr>
          <w:rFonts w:hint="eastAsia" w:ascii="仿宋" w:hAnsi="仿宋" w:eastAsia="仿宋" w:cs="仿宋"/>
          <w:spacing w:val="-3"/>
          <w:sz w:val="28"/>
          <w:szCs w:val="28"/>
          <w:highlight w:val="none"/>
          <w:u w:val="none" w:color="auto"/>
        </w:rPr>
        <w:t>；</w:t>
      </w:r>
      <w:r>
        <w:rPr>
          <w:rFonts w:hint="eastAsia" w:ascii="仿宋" w:hAnsi="仿宋" w:eastAsia="仿宋" w:cs="仿宋"/>
          <w:spacing w:val="-3"/>
          <w:sz w:val="28"/>
          <w:szCs w:val="28"/>
          <w:highlight w:val="none"/>
          <w:u w:val="none" w:color="auto"/>
          <w:lang w:val="en-US" w:eastAsia="zh-CN"/>
        </w:rPr>
        <w:t>对现有的火车装车楼系统进行全面评估，确认可优化和改进的环节；撰写详细的自动化控制系统建设方案，包括技术路线、系统架构、功能模块等。</w:t>
      </w:r>
    </w:p>
    <w:p w14:paraId="27292501">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rPr>
      </w:pPr>
      <w:r>
        <w:rPr>
          <w:rFonts w:hint="eastAsia" w:ascii="仿宋" w:hAnsi="仿宋" w:eastAsia="仿宋" w:cs="仿宋"/>
          <w:spacing w:val="-3"/>
          <w:sz w:val="28"/>
          <w:szCs w:val="28"/>
          <w:highlight w:val="none"/>
          <w:u w:val="none" w:color="auto"/>
          <w:lang w:val="en-US" w:eastAsia="zh-CN"/>
        </w:rPr>
        <w:t>根据方案功能要求以及委托方推荐配置要求完成的传感器、控制器、执行器等硬件设备选型、安装、调试，确保设备之间的兼容和协同工作。</w:t>
      </w:r>
    </w:p>
    <w:p w14:paraId="2F116A02">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根据双方确认的技术方案进行系统编程设计和软硬件集成开发工作，实现火车装车楼的自动操作、监控、安全保护、故障诊断等功能</w:t>
      </w:r>
      <w:r>
        <w:rPr>
          <w:rFonts w:hint="eastAsia" w:ascii="仿宋" w:hAnsi="仿宋" w:eastAsia="仿宋" w:cs="仿宋"/>
          <w:spacing w:val="-3"/>
          <w:sz w:val="28"/>
          <w:szCs w:val="28"/>
          <w:highlight w:val="none"/>
          <w:u w:val="none" w:color="auto"/>
        </w:rPr>
        <w:t>；</w:t>
      </w:r>
      <w:r>
        <w:rPr>
          <w:rFonts w:hint="eastAsia" w:ascii="仿宋" w:hAnsi="仿宋" w:eastAsia="仿宋" w:cs="仿宋"/>
          <w:spacing w:val="-3"/>
          <w:sz w:val="28"/>
          <w:szCs w:val="28"/>
          <w:highlight w:val="none"/>
          <w:u w:val="none" w:color="auto"/>
          <w:lang w:val="en-US" w:eastAsia="zh-CN"/>
        </w:rPr>
        <w:t>确保控制系统的安全性、稳定性和可靠性，提供友好的人机界面</w:t>
      </w:r>
      <w:r>
        <w:rPr>
          <w:rFonts w:hint="eastAsia" w:ascii="仿宋" w:hAnsi="仿宋" w:eastAsia="仿宋" w:cs="仿宋"/>
          <w:spacing w:val="-3"/>
          <w:sz w:val="28"/>
          <w:szCs w:val="28"/>
          <w:highlight w:val="none"/>
          <w:u w:val="none" w:color="auto"/>
        </w:rPr>
        <w:t>；</w:t>
      </w:r>
      <w:r>
        <w:rPr>
          <w:rFonts w:hint="eastAsia" w:ascii="仿宋" w:hAnsi="仿宋" w:eastAsia="仿宋" w:cs="仿宋"/>
          <w:spacing w:val="-3"/>
          <w:sz w:val="28"/>
          <w:szCs w:val="28"/>
          <w:highlight w:val="none"/>
          <w:u w:val="none" w:color="auto"/>
          <w:lang w:val="en-US" w:eastAsia="zh-CN"/>
        </w:rPr>
        <w:t>进行软件测试和优化，及时处理漏洞和问题。</w:t>
      </w:r>
    </w:p>
    <w:p w14:paraId="6FC8A6D4">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按照项目进度计划，按时完成各项技术开发任务及完成相应的技术成果转化工作。</w:t>
      </w:r>
    </w:p>
    <w:p w14:paraId="636717CD">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对开发完成的自动化作业控制系统进行全面测试和培训，以及协助解决系统运行过程中出现的问题。</w:t>
      </w:r>
    </w:p>
    <w:p w14:paraId="6EAE51FA">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配合委托方进行项目验收，提交相关的技术文档和验收报告；在验收合格后，将自动化控制系统正式交付委托方使用，并提供XX月期限的质保服务。</w:t>
      </w:r>
    </w:p>
    <w:tbl>
      <w:tblPr>
        <w:tblStyle w:val="40"/>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7"/>
        <w:gridCol w:w="1876"/>
        <w:gridCol w:w="6359"/>
      </w:tblGrid>
      <w:tr w14:paraId="55C8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1" w:hRule="atLeast"/>
          <w:jc w:val="center"/>
        </w:trPr>
        <w:tc>
          <w:tcPr>
            <w:tcW w:w="9052"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DCCD9E3">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合作开发内容清单</w:t>
            </w:r>
          </w:p>
        </w:tc>
      </w:tr>
      <w:tr w14:paraId="68A2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top"/>
          </w:tcPr>
          <w:p w14:paraId="18D4EA9C">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序号</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top"/>
          </w:tcPr>
          <w:p w14:paraId="1FF586E3">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开发项目</w:t>
            </w:r>
          </w:p>
        </w:tc>
        <w:tc>
          <w:tcPr>
            <w:tcW w:w="6359" w:type="dxa"/>
            <w:tcBorders>
              <w:top w:val="single" w:color="auto" w:sz="4" w:space="0"/>
              <w:left w:val="single" w:color="auto" w:sz="4" w:space="0"/>
              <w:bottom w:val="single" w:color="auto" w:sz="4" w:space="0"/>
              <w:right w:val="single" w:color="auto" w:sz="4" w:space="0"/>
            </w:tcBorders>
            <w:shd w:val="clear" w:color="auto" w:fill="auto"/>
            <w:vAlign w:val="top"/>
          </w:tcPr>
          <w:p w14:paraId="704787BE">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开发内容</w:t>
            </w:r>
          </w:p>
        </w:tc>
      </w:tr>
      <w:tr w14:paraId="18A6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top"/>
          </w:tcPr>
          <w:p w14:paraId="7870F855">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top"/>
          </w:tcPr>
          <w:p w14:paraId="14747EAE">
            <w:pPr>
              <w:keepNext w:val="0"/>
              <w:keepLines w:val="0"/>
              <w:widowControl w:val="0"/>
              <w:suppressLineNumbers w:val="0"/>
              <w:spacing w:before="0" w:beforeAutospacing="0" w:after="0" w:afterAutospacing="0" w:line="440" w:lineRule="exact"/>
              <w:ind w:left="0" w:right="0"/>
              <w:jc w:val="left"/>
              <w:rPr>
                <w:rFonts w:hint="eastAsia" w:ascii="仿宋" w:hAnsi="仿宋" w:eastAsia="仿宋" w:cs="仿宋"/>
                <w:kern w:val="2"/>
                <w:sz w:val="24"/>
                <w:szCs w:val="24"/>
                <w:highlight w:val="none"/>
                <w:lang w:val="en-US"/>
              </w:rPr>
            </w:pPr>
            <w:r>
              <w:rPr>
                <w:rFonts w:hint="eastAsia" w:ascii="仿宋" w:hAnsi="仿宋" w:eastAsia="仿宋" w:cs="仿宋"/>
                <w:kern w:val="2"/>
                <w:sz w:val="24"/>
                <w:szCs w:val="24"/>
                <w:highlight w:val="none"/>
                <w:lang w:val="en-US" w:eastAsia="zh-CN" w:bidi="ar"/>
              </w:rPr>
              <w:t>防城港中心堆场火车装车楼自动化作业控制系统</w:t>
            </w:r>
          </w:p>
        </w:tc>
        <w:tc>
          <w:tcPr>
            <w:tcW w:w="6359" w:type="dxa"/>
            <w:tcBorders>
              <w:top w:val="single" w:color="auto" w:sz="4" w:space="0"/>
              <w:left w:val="single" w:color="auto" w:sz="4" w:space="0"/>
              <w:bottom w:val="single" w:color="auto" w:sz="4" w:space="0"/>
              <w:right w:val="single" w:color="auto" w:sz="4" w:space="0"/>
            </w:tcBorders>
            <w:shd w:val="clear" w:color="auto" w:fill="auto"/>
            <w:vAlign w:val="top"/>
          </w:tcPr>
          <w:p w14:paraId="6A9A4542">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项目招标文件附表3.1 的分项报价总表中第1项“火车装车楼自动化作业控制系统（硬件）”和第2项“火车装车楼自动化作业控制系统（软件）”涉及的系统编程设计和软硬件集成开发等内容。</w:t>
            </w:r>
          </w:p>
        </w:tc>
      </w:tr>
    </w:tbl>
    <w:p w14:paraId="45073774">
      <w:pPr>
        <w:pStyle w:val="20"/>
        <w:keepNext w:val="0"/>
        <w:keepLines w:val="0"/>
        <w:pageBreakBefore w:val="0"/>
        <w:widowControl/>
        <w:kinsoku w:val="0"/>
        <w:wordWrap/>
        <w:overflowPunct/>
        <w:topLinePunct w:val="0"/>
        <w:autoSpaceDE w:val="0"/>
        <w:autoSpaceDN w:val="0"/>
        <w:bidi w:val="0"/>
        <w:adjustRightInd w:val="0"/>
        <w:snapToGrid/>
        <w:spacing w:before="240" w:line="305" w:lineRule="auto"/>
        <w:ind w:right="0" w:firstLine="488" w:firstLineChars="200"/>
        <w:jc w:val="both"/>
        <w:textAlignment w:val="baseline"/>
        <w:rPr>
          <w:rFonts w:hint="eastAsia" w:ascii="仿宋" w:hAnsi="仿宋" w:eastAsia="仿宋" w:cs="仿宋"/>
          <w:spacing w:val="-3"/>
          <w:sz w:val="25"/>
          <w:szCs w:val="25"/>
          <w:highlight w:val="none"/>
          <w:u w:val="none" w:color="auto"/>
          <w:lang w:val="en-US" w:eastAsia="zh-CN"/>
        </w:rPr>
      </w:pPr>
    </w:p>
    <w:p w14:paraId="49317F27">
      <w:pPr>
        <w:pStyle w:val="20"/>
        <w:keepNext w:val="0"/>
        <w:keepLines w:val="0"/>
        <w:pageBreakBefore w:val="0"/>
        <w:widowControl/>
        <w:numPr>
          <w:ilvl w:val="1"/>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single" w:color="auto"/>
        </w:rPr>
      </w:pPr>
      <w:r>
        <w:rPr>
          <w:rFonts w:hint="eastAsia" w:ascii="仿宋" w:hAnsi="仿宋" w:eastAsia="仿宋" w:cs="仿宋"/>
          <w:spacing w:val="-3"/>
          <w:sz w:val="28"/>
          <w:szCs w:val="28"/>
          <w:highlight w:val="none"/>
          <w:u w:val="none" w:color="auto"/>
        </w:rPr>
        <w:t>项目目标：</w:t>
      </w:r>
      <w:r>
        <w:rPr>
          <w:rFonts w:hint="eastAsia" w:ascii="仿宋" w:hAnsi="仿宋" w:eastAsia="仿宋" w:cs="仿宋"/>
          <w:spacing w:val="-3"/>
          <w:sz w:val="28"/>
          <w:szCs w:val="28"/>
          <w:highlight w:val="none"/>
          <w:u w:val="none" w:color="auto"/>
          <w:lang w:val="en-US" w:eastAsia="zh-CN"/>
        </w:rPr>
        <w:t>120天内</w:t>
      </w:r>
      <w:r>
        <w:rPr>
          <w:rFonts w:hint="eastAsia" w:ascii="仿宋" w:hAnsi="仿宋" w:eastAsia="仿宋" w:cs="仿宋"/>
          <w:spacing w:val="-3"/>
          <w:sz w:val="28"/>
          <w:szCs w:val="28"/>
          <w:highlight w:val="none"/>
          <w:u w:val="single" w:color="auto"/>
          <w:lang w:val="en-US" w:eastAsia="zh-CN"/>
        </w:rPr>
        <w:t>完成防城港中心堆场火车装车楼自动化作业控制系统研发及应用</w:t>
      </w:r>
      <w:r>
        <w:rPr>
          <w:rFonts w:hint="eastAsia" w:ascii="仿宋" w:hAnsi="仿宋" w:eastAsia="仿宋" w:cs="仿宋"/>
          <w:spacing w:val="-3"/>
          <w:sz w:val="28"/>
          <w:szCs w:val="28"/>
          <w:highlight w:val="none"/>
          <w:u w:val="single" w:color="auto"/>
        </w:rPr>
        <w:t>。</w:t>
      </w:r>
    </w:p>
    <w:p w14:paraId="446D8FC8">
      <w:pPr>
        <w:pStyle w:val="20"/>
        <w:keepNext w:val="0"/>
        <w:keepLines w:val="0"/>
        <w:pageBreakBefore w:val="0"/>
        <w:widowControl/>
        <w:numPr>
          <w:ilvl w:val="1"/>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rPr>
      </w:pPr>
      <w:r>
        <w:rPr>
          <w:rFonts w:hint="eastAsia" w:ascii="仿宋" w:hAnsi="仿宋" w:eastAsia="仿宋" w:cs="仿宋"/>
          <w:spacing w:val="-3"/>
          <w:sz w:val="28"/>
          <w:szCs w:val="28"/>
          <w:highlight w:val="none"/>
          <w:u w:val="none" w:color="auto"/>
        </w:rPr>
        <w:t>项目计划和进度</w:t>
      </w:r>
    </w:p>
    <w:p w14:paraId="529A8AEC">
      <w:pPr>
        <w:pStyle w:val="20"/>
        <w:keepNext w:val="0"/>
        <w:keepLines w:val="0"/>
        <w:pageBreakBefore w:val="0"/>
        <w:widowControl/>
        <w:numPr>
          <w:ilvl w:val="-1"/>
          <w:numId w:val="0"/>
        </w:numPr>
        <w:kinsoku w:val="0"/>
        <w:wordWrap/>
        <w:overflowPunct/>
        <w:topLinePunct w:val="0"/>
        <w:autoSpaceDE w:val="0"/>
        <w:autoSpaceDN w:val="0"/>
        <w:bidi w:val="0"/>
        <w:adjustRightInd w:val="0"/>
        <w:snapToGrid/>
        <w:spacing w:before="0" w:line="305" w:lineRule="auto"/>
        <w:ind w:left="480" w:leftChars="200" w:right="0" w:firstLine="0" w:firstLineChars="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rPr>
        <w:t>合同签订生效</w:t>
      </w:r>
      <w:r>
        <w:rPr>
          <w:rFonts w:hint="eastAsia" w:ascii="仿宋" w:hAnsi="仿宋" w:eastAsia="仿宋" w:cs="仿宋"/>
          <w:spacing w:val="-3"/>
          <w:sz w:val="28"/>
          <w:szCs w:val="28"/>
          <w:highlight w:val="none"/>
          <w:u w:val="none" w:color="auto"/>
          <w:lang w:val="en-US" w:eastAsia="zh-CN"/>
        </w:rPr>
        <w:t>后：</w:t>
      </w:r>
    </w:p>
    <w:p w14:paraId="1D2204D3">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rPr>
      </w:pPr>
      <w:r>
        <w:rPr>
          <w:rFonts w:hint="eastAsia" w:ascii="仿宋" w:hAnsi="仿宋" w:eastAsia="仿宋" w:cs="仿宋"/>
          <w:spacing w:val="-3"/>
          <w:sz w:val="28"/>
          <w:szCs w:val="28"/>
          <w:highlight w:val="none"/>
          <w:u w:val="none" w:color="auto"/>
          <w:lang w:val="en-US" w:eastAsia="zh-CN"/>
        </w:rPr>
        <w:t>第一阶段：</w:t>
      </w:r>
      <w:r>
        <w:rPr>
          <w:rFonts w:hint="eastAsia" w:ascii="仿宋" w:hAnsi="仿宋" w:eastAsia="仿宋" w:cs="仿宋"/>
          <w:spacing w:val="-3"/>
          <w:sz w:val="28"/>
          <w:szCs w:val="28"/>
          <w:highlight w:val="none"/>
          <w:u w:val="none" w:color="auto"/>
        </w:rPr>
        <w:t>完成现场调研，收集</w:t>
      </w:r>
      <w:r>
        <w:rPr>
          <w:rFonts w:hint="eastAsia" w:ascii="仿宋" w:hAnsi="仿宋" w:eastAsia="仿宋" w:cs="仿宋"/>
          <w:spacing w:val="-3"/>
          <w:sz w:val="28"/>
          <w:szCs w:val="28"/>
          <w:highlight w:val="none"/>
          <w:u w:val="none" w:color="auto"/>
          <w:lang w:val="en-US" w:eastAsia="zh-CN"/>
        </w:rPr>
        <w:t>火车装车楼相关</w:t>
      </w:r>
      <w:r>
        <w:rPr>
          <w:rFonts w:hint="eastAsia" w:ascii="仿宋" w:hAnsi="仿宋" w:eastAsia="仿宋" w:cs="仿宋"/>
          <w:spacing w:val="-3"/>
          <w:sz w:val="28"/>
          <w:szCs w:val="28"/>
          <w:highlight w:val="none"/>
          <w:u w:val="none" w:color="auto"/>
        </w:rPr>
        <w:t>资料</w:t>
      </w:r>
      <w:r>
        <w:rPr>
          <w:rFonts w:hint="eastAsia" w:ascii="仿宋" w:hAnsi="仿宋" w:eastAsia="仿宋" w:cs="仿宋"/>
          <w:spacing w:val="-3"/>
          <w:sz w:val="28"/>
          <w:szCs w:val="28"/>
          <w:highlight w:val="none"/>
          <w:u w:val="none" w:color="auto"/>
          <w:lang w:eastAsia="zh-CN"/>
        </w:rPr>
        <w:t>（</w:t>
      </w:r>
      <w:r>
        <w:rPr>
          <w:rFonts w:hint="eastAsia" w:ascii="仿宋" w:hAnsi="仿宋" w:eastAsia="仿宋" w:cs="仿宋"/>
          <w:spacing w:val="-3"/>
          <w:sz w:val="28"/>
          <w:szCs w:val="28"/>
          <w:highlight w:val="none"/>
          <w:u w:val="none" w:color="auto"/>
          <w:lang w:val="en-US" w:eastAsia="zh-CN"/>
        </w:rPr>
        <w:t>设备规格、工作流程等</w:t>
      </w:r>
      <w:r>
        <w:rPr>
          <w:rFonts w:hint="eastAsia" w:ascii="仿宋" w:hAnsi="仿宋" w:eastAsia="仿宋" w:cs="仿宋"/>
          <w:spacing w:val="-3"/>
          <w:sz w:val="28"/>
          <w:szCs w:val="28"/>
          <w:highlight w:val="none"/>
          <w:u w:val="none" w:color="auto"/>
          <w:lang w:eastAsia="zh-CN"/>
        </w:rPr>
        <w:t>）；</w:t>
      </w:r>
      <w:r>
        <w:rPr>
          <w:rFonts w:hint="eastAsia" w:ascii="仿宋" w:hAnsi="仿宋" w:eastAsia="仿宋" w:cs="仿宋"/>
          <w:spacing w:val="-3"/>
          <w:sz w:val="28"/>
          <w:szCs w:val="28"/>
          <w:highlight w:val="none"/>
          <w:u w:val="none" w:color="auto"/>
          <w:lang w:val="en-US" w:eastAsia="zh-CN"/>
        </w:rPr>
        <w:t>对火车装车楼现场进行详细勘察，了解实际工作环境和现有系统状况，双方进行深入沟通，进一步明确自动化控制需求；制定详细的需求分析报告，包括功能需求、性能需求、接口需求等。</w:t>
      </w:r>
    </w:p>
    <w:p w14:paraId="73BF01D9">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第二阶段：根据需求</w:t>
      </w:r>
      <w:r>
        <w:rPr>
          <w:rFonts w:hint="eastAsia" w:ascii="仿宋" w:hAnsi="仿宋" w:eastAsia="仿宋" w:cs="仿宋"/>
          <w:spacing w:val="-3"/>
          <w:sz w:val="28"/>
          <w:szCs w:val="28"/>
          <w:highlight w:val="none"/>
          <w:u w:val="none" w:color="auto"/>
          <w:lang w:eastAsia="zh-CN"/>
        </w:rPr>
        <w:t>完成</w:t>
      </w:r>
      <w:r>
        <w:rPr>
          <w:rFonts w:hint="eastAsia" w:ascii="仿宋" w:hAnsi="仿宋" w:eastAsia="仿宋" w:cs="仿宋"/>
          <w:spacing w:val="-3"/>
          <w:sz w:val="28"/>
          <w:szCs w:val="28"/>
          <w:highlight w:val="none"/>
          <w:u w:val="none" w:color="auto"/>
          <w:lang w:val="en-US" w:eastAsia="zh-CN"/>
        </w:rPr>
        <w:t>分析报告，设计自动化控制系统的总体方案，包括硬件架构、软件架构、通信方案等；进行方案评审，邀请委托方及相关专家对方案进行审核和提出改进意见；根据评审意见，完善方案设计，形成最终的项目实施方案。</w:t>
      </w:r>
    </w:p>
    <w:p w14:paraId="3F1CBE4C">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rPr>
      </w:pPr>
      <w:r>
        <w:rPr>
          <w:rFonts w:hint="eastAsia" w:ascii="仿宋" w:hAnsi="仿宋" w:eastAsia="仿宋" w:cs="仿宋"/>
          <w:spacing w:val="-3"/>
          <w:sz w:val="28"/>
          <w:szCs w:val="28"/>
          <w:highlight w:val="none"/>
          <w:u w:val="none" w:color="auto"/>
          <w:lang w:val="en-US" w:eastAsia="zh-CN"/>
        </w:rPr>
        <w:t>第三阶段：根据项目实施方案，选择合适的硬件设备（传感器、控制器、执行器等），安装火车装车楼自动化作业控制系统硬件设备，进行自动化控制软件的设计和开发工作，包括人机界面设计、控制算法开发、数据库设计等；进行软件的单元测试和集成测试，确保软件的质量和稳定性；对软件进行优化和完善。</w:t>
      </w:r>
    </w:p>
    <w:p w14:paraId="7853C318">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第四阶段：对硬件设备和软件系统进行集成，并与散杂货生产管理系统、带式输送机自动化控制系统、斗轮堆取料机自动化控制系统等对接，进行系统的联调工作；对集成后的系统进行性能测试和功能测试，确保系统满足设计要求；根据测试结果，对系统进行调整和优化；为操作人员和维护人员提供系统培训，包括操作方法、维护技巧等。</w:t>
      </w:r>
    </w:p>
    <w:p w14:paraId="4C088308">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第五阶段：火车装车楼自动化作业控制系统进入试运行阶段，试运行通过后双方一起进行项目验收工作，提交验收报告和相关技术文档；根据验收意见，对系统进行整改和完善，确保项目顺利交付。</w:t>
      </w:r>
    </w:p>
    <w:p w14:paraId="0F7CEED5">
      <w:pPr>
        <w:pStyle w:val="20"/>
        <w:keepNext w:val="0"/>
        <w:keepLines w:val="0"/>
        <w:pageBreakBefore w:val="0"/>
        <w:widowControl/>
        <w:numPr>
          <w:ilvl w:val="2"/>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lang w:val="en-US" w:eastAsia="zh-CN"/>
        </w:rPr>
      </w:pPr>
      <w:r>
        <w:rPr>
          <w:rFonts w:hint="eastAsia" w:ascii="仿宋" w:hAnsi="仿宋" w:eastAsia="仿宋" w:cs="仿宋"/>
          <w:spacing w:val="-3"/>
          <w:sz w:val="28"/>
          <w:szCs w:val="28"/>
          <w:highlight w:val="none"/>
          <w:u w:val="none" w:color="auto"/>
          <w:lang w:val="en-US" w:eastAsia="zh-CN"/>
        </w:rPr>
        <w:t>第六阶段：</w:t>
      </w:r>
      <w:r>
        <w:rPr>
          <w:rFonts w:hint="eastAsia" w:ascii="仿宋" w:hAnsi="仿宋" w:eastAsia="仿宋" w:cs="仿宋"/>
          <w:spacing w:val="-3"/>
          <w:sz w:val="28"/>
          <w:szCs w:val="28"/>
          <w:highlight w:val="none"/>
          <w:u w:val="none" w:color="auto"/>
        </w:rPr>
        <w:t>项目整体通过验收之日起</w:t>
      </w:r>
      <w:r>
        <w:rPr>
          <w:rFonts w:hint="eastAsia" w:ascii="仿宋" w:hAnsi="仿宋" w:eastAsia="仿宋" w:cs="仿宋"/>
          <w:spacing w:val="-3"/>
          <w:sz w:val="28"/>
          <w:szCs w:val="28"/>
          <w:highlight w:val="none"/>
          <w:u w:val="none" w:color="auto"/>
          <w:lang w:val="en-US" w:eastAsia="zh-CN"/>
        </w:rPr>
        <w:t>，将火车装车楼自动化作业控制系统正式交付委托方使用，并提供XX月期限的质保服务；定期对系统进行维护和升级，确保系统的稳定运行；及时响应委托方的技术支持需求，协助委托方解决系统运行过程中出现的问题。</w:t>
      </w:r>
    </w:p>
    <w:p w14:paraId="7EFE3D48">
      <w:pPr>
        <w:pStyle w:val="20"/>
        <w:keepNext w:val="0"/>
        <w:keepLines w:val="0"/>
        <w:pageBreakBefore w:val="0"/>
        <w:widowControl/>
        <w:numPr>
          <w:ilvl w:val="1"/>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rPr>
      </w:pPr>
      <w:r>
        <w:rPr>
          <w:rFonts w:hint="eastAsia" w:ascii="仿宋" w:hAnsi="仿宋" w:eastAsia="仿宋" w:cs="仿宋"/>
          <w:spacing w:val="-3"/>
          <w:sz w:val="28"/>
          <w:szCs w:val="28"/>
          <w:highlight w:val="none"/>
          <w:u w:val="none" w:color="auto"/>
        </w:rPr>
        <w:t>其他：因项目客观条件、</w:t>
      </w:r>
      <w:r>
        <w:rPr>
          <w:rFonts w:hint="eastAsia" w:ascii="仿宋" w:hAnsi="仿宋" w:eastAsia="仿宋" w:cs="仿宋"/>
          <w:spacing w:val="-3"/>
          <w:sz w:val="28"/>
          <w:szCs w:val="28"/>
          <w:highlight w:val="none"/>
          <w:u w:val="none" w:color="auto"/>
          <w:lang w:eastAsia="zh-CN"/>
        </w:rPr>
        <w:t>委托方</w:t>
      </w:r>
      <w:r>
        <w:rPr>
          <w:rFonts w:hint="eastAsia" w:ascii="仿宋" w:hAnsi="仿宋" w:eastAsia="仿宋" w:cs="仿宋"/>
          <w:spacing w:val="-3"/>
          <w:sz w:val="28"/>
          <w:szCs w:val="28"/>
          <w:highlight w:val="none"/>
          <w:u w:val="none" w:color="auto"/>
        </w:rPr>
        <w:t>需求等条件变化需变更项目基本内容的，</w:t>
      </w:r>
      <w:r>
        <w:rPr>
          <w:rFonts w:hint="eastAsia" w:ascii="仿宋" w:hAnsi="仿宋" w:eastAsia="仿宋" w:cs="仿宋"/>
          <w:spacing w:val="-3"/>
          <w:sz w:val="28"/>
          <w:szCs w:val="28"/>
          <w:highlight w:val="none"/>
          <w:u w:val="none" w:color="auto"/>
          <w:lang w:eastAsia="zh-CN"/>
        </w:rPr>
        <w:t>受托方</w:t>
      </w:r>
      <w:r>
        <w:rPr>
          <w:rFonts w:hint="eastAsia" w:ascii="仿宋" w:hAnsi="仿宋" w:eastAsia="仿宋" w:cs="仿宋"/>
          <w:spacing w:val="-3"/>
          <w:sz w:val="28"/>
          <w:szCs w:val="28"/>
          <w:highlight w:val="none"/>
          <w:u w:val="none" w:color="auto"/>
        </w:rPr>
        <w:t>需向</w:t>
      </w:r>
      <w:r>
        <w:rPr>
          <w:rFonts w:hint="eastAsia" w:ascii="仿宋" w:hAnsi="仿宋" w:eastAsia="仿宋" w:cs="仿宋"/>
          <w:spacing w:val="-3"/>
          <w:sz w:val="28"/>
          <w:szCs w:val="28"/>
          <w:highlight w:val="none"/>
          <w:u w:val="none" w:color="auto"/>
          <w:lang w:eastAsia="zh-CN"/>
        </w:rPr>
        <w:t>委托方</w:t>
      </w:r>
      <w:r>
        <w:rPr>
          <w:rFonts w:hint="eastAsia" w:ascii="仿宋" w:hAnsi="仿宋" w:eastAsia="仿宋" w:cs="仿宋"/>
          <w:spacing w:val="-3"/>
          <w:sz w:val="28"/>
          <w:szCs w:val="28"/>
          <w:highlight w:val="none"/>
          <w:u w:val="none" w:color="auto"/>
        </w:rPr>
        <w:t>提出书面申请，经由</w:t>
      </w:r>
      <w:r>
        <w:rPr>
          <w:rFonts w:hint="eastAsia" w:ascii="仿宋" w:hAnsi="仿宋" w:eastAsia="仿宋" w:cs="仿宋"/>
          <w:spacing w:val="-3"/>
          <w:sz w:val="28"/>
          <w:szCs w:val="28"/>
          <w:highlight w:val="none"/>
          <w:u w:val="none" w:color="auto"/>
          <w:lang w:eastAsia="zh-CN"/>
        </w:rPr>
        <w:t>委托方</w:t>
      </w:r>
      <w:r>
        <w:rPr>
          <w:rFonts w:hint="eastAsia" w:ascii="仿宋" w:hAnsi="仿宋" w:eastAsia="仿宋" w:cs="仿宋"/>
          <w:spacing w:val="-3"/>
          <w:sz w:val="28"/>
          <w:szCs w:val="28"/>
          <w:highlight w:val="none"/>
          <w:u w:val="none" w:color="auto"/>
        </w:rPr>
        <w:t>研究并同意后可变更本条2-5款内容。变更内容会对项目目标有影响的，由双方签订补充协议。</w:t>
      </w:r>
    </w:p>
    <w:p w14:paraId="53E0A469">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line="360" w:lineRule="auto"/>
        <w:ind w:left="0" w:right="0" w:firstLine="550" w:firstLineChars="200"/>
        <w:jc w:val="both"/>
        <w:textAlignment w:val="baseline"/>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rPr>
        <w:t>项目经费：</w:t>
      </w:r>
    </w:p>
    <w:p w14:paraId="3AD41C00">
      <w:pPr>
        <w:pStyle w:val="20"/>
        <w:keepNext w:val="0"/>
        <w:keepLines w:val="0"/>
        <w:pageBreakBefore w:val="0"/>
        <w:widowControl/>
        <w:numPr>
          <w:ilvl w:val="1"/>
          <w:numId w:val="5"/>
        </w:numPr>
        <w:kinsoku w:val="0"/>
        <w:wordWrap/>
        <w:overflowPunct/>
        <w:topLinePunct w:val="0"/>
        <w:autoSpaceDE w:val="0"/>
        <w:autoSpaceDN w:val="0"/>
        <w:bidi w:val="0"/>
        <w:adjustRightInd w:val="0"/>
        <w:snapToGrid/>
        <w:spacing w:before="0" w:line="305" w:lineRule="auto"/>
        <w:ind w:left="0" w:right="0" w:firstLine="548" w:firstLineChars="200"/>
        <w:jc w:val="both"/>
        <w:textAlignment w:val="baseline"/>
        <w:rPr>
          <w:rFonts w:hint="eastAsia" w:ascii="仿宋" w:hAnsi="仿宋" w:eastAsia="仿宋" w:cs="仿宋"/>
          <w:spacing w:val="-3"/>
          <w:sz w:val="28"/>
          <w:szCs w:val="28"/>
          <w:highlight w:val="none"/>
          <w:u w:val="none" w:color="auto"/>
        </w:rPr>
      </w:pPr>
      <w:r>
        <w:rPr>
          <w:rFonts w:hint="eastAsia" w:ascii="仿宋" w:hAnsi="仿宋" w:eastAsia="仿宋" w:cs="仿宋"/>
          <w:spacing w:val="-3"/>
          <w:sz w:val="28"/>
          <w:szCs w:val="28"/>
          <w:highlight w:val="none"/>
          <w:u w:val="none" w:color="auto"/>
          <w:lang w:val="en-US" w:eastAsia="zh-CN"/>
        </w:rPr>
        <w:t>研究开发经费总额为</w:t>
      </w:r>
      <w:r>
        <w:rPr>
          <w:rFonts w:hint="eastAsia" w:ascii="仿宋" w:hAnsi="仿宋" w:eastAsia="仿宋" w:cs="仿宋"/>
          <w:spacing w:val="-3"/>
          <w:sz w:val="28"/>
          <w:szCs w:val="28"/>
          <w:highlight w:val="none"/>
          <w:u w:val="none" w:color="auto"/>
        </w:rPr>
        <w:t>：¥</w:t>
      </w:r>
      <w:r>
        <w:rPr>
          <w:rFonts w:hint="eastAsia" w:ascii="仿宋" w:hAnsi="仿宋" w:eastAsia="仿宋" w:cs="仿宋"/>
          <w:spacing w:val="-3"/>
          <w:sz w:val="28"/>
          <w:szCs w:val="28"/>
          <w:highlight w:val="none"/>
          <w:u w:val="none" w:color="auto"/>
          <w:lang w:val="en-US" w:eastAsia="zh-CN"/>
        </w:rPr>
        <w:t>XXXXXXXXX,</w:t>
      </w:r>
      <w:r>
        <w:rPr>
          <w:rFonts w:hint="eastAsia" w:ascii="仿宋" w:hAnsi="仿宋" w:eastAsia="仿宋" w:cs="仿宋"/>
          <w:spacing w:val="-3"/>
          <w:sz w:val="28"/>
          <w:szCs w:val="28"/>
          <w:highlight w:val="none"/>
          <w:u w:val="none" w:color="auto"/>
        </w:rPr>
        <w:t>费用</w:t>
      </w:r>
      <w:r>
        <w:rPr>
          <w:rFonts w:hint="eastAsia" w:ascii="仿宋" w:hAnsi="仿宋" w:eastAsia="仿宋" w:cs="仿宋"/>
          <w:b w:val="0"/>
          <w:bCs w:val="0"/>
          <w:snapToGrid/>
          <w:spacing w:val="-3"/>
          <w:sz w:val="28"/>
          <w:szCs w:val="28"/>
          <w:highlight w:val="none"/>
          <w:u w:val="none" w:color="auto"/>
          <w:lang w:val="en-US" w:eastAsia="zh-CN" w:bidi="ar"/>
        </w:rPr>
        <w:t>包含完成本项目研发目标所需要的</w:t>
      </w:r>
      <w:r>
        <w:rPr>
          <w:rFonts w:hint="eastAsia" w:ascii="仿宋" w:hAnsi="仿宋" w:eastAsia="仿宋" w:cs="仿宋"/>
          <w:snapToGrid/>
          <w:spacing w:val="-3"/>
          <w:sz w:val="28"/>
          <w:szCs w:val="28"/>
          <w:highlight w:val="none"/>
          <w:u w:val="none" w:color="auto"/>
          <w:lang w:bidi="ar"/>
        </w:rPr>
        <w:t>所有</w:t>
      </w:r>
      <w:r>
        <w:rPr>
          <w:rFonts w:hint="eastAsia" w:ascii="仿宋" w:hAnsi="仿宋" w:eastAsia="仿宋" w:cs="仿宋"/>
          <w:snapToGrid/>
          <w:spacing w:val="-3"/>
          <w:sz w:val="28"/>
          <w:szCs w:val="28"/>
          <w:highlight w:val="none"/>
          <w:u w:val="none" w:color="auto"/>
          <w:lang w:val="en-US" w:eastAsia="zh-CN" w:bidi="ar"/>
        </w:rPr>
        <w:t>硬件</w:t>
      </w:r>
      <w:r>
        <w:rPr>
          <w:rFonts w:hint="eastAsia" w:ascii="仿宋" w:hAnsi="仿宋" w:eastAsia="仿宋" w:cs="仿宋"/>
          <w:snapToGrid/>
          <w:spacing w:val="-3"/>
          <w:sz w:val="28"/>
          <w:szCs w:val="28"/>
          <w:highlight w:val="none"/>
          <w:u w:val="none" w:color="auto"/>
          <w:lang w:bidi="ar"/>
        </w:rPr>
        <w:t>和</w:t>
      </w:r>
      <w:r>
        <w:rPr>
          <w:rFonts w:hint="eastAsia" w:ascii="仿宋" w:hAnsi="仿宋" w:eastAsia="仿宋" w:cs="仿宋"/>
          <w:snapToGrid/>
          <w:spacing w:val="-3"/>
          <w:sz w:val="28"/>
          <w:szCs w:val="28"/>
          <w:highlight w:val="none"/>
          <w:u w:val="none" w:color="auto"/>
          <w:lang w:val="en-US" w:eastAsia="zh-CN" w:bidi="ar"/>
        </w:rPr>
        <w:t>软件</w:t>
      </w:r>
      <w:r>
        <w:rPr>
          <w:rFonts w:hint="eastAsia" w:ascii="仿宋" w:hAnsi="仿宋" w:eastAsia="仿宋" w:cs="仿宋"/>
          <w:snapToGrid/>
          <w:spacing w:val="-3"/>
          <w:sz w:val="28"/>
          <w:szCs w:val="28"/>
          <w:highlight w:val="none"/>
          <w:u w:val="none" w:color="auto"/>
          <w:lang w:bidi="ar"/>
        </w:rPr>
        <w:t>的</w:t>
      </w:r>
      <w:r>
        <w:rPr>
          <w:rFonts w:hint="eastAsia" w:ascii="仿宋" w:hAnsi="仿宋" w:eastAsia="仿宋" w:cs="仿宋"/>
          <w:snapToGrid/>
          <w:spacing w:val="-3"/>
          <w:sz w:val="28"/>
          <w:szCs w:val="28"/>
          <w:highlight w:val="none"/>
          <w:u w:val="none" w:color="auto"/>
          <w:lang w:val="en-US" w:eastAsia="zh-CN" w:bidi="ar"/>
        </w:rPr>
        <w:t>设计、研发、制造、装配、运输、装卸、安装、</w:t>
      </w:r>
      <w:r>
        <w:rPr>
          <w:rFonts w:hint="eastAsia" w:ascii="仿宋" w:hAnsi="仿宋" w:eastAsia="仿宋" w:cs="仿宋"/>
          <w:snapToGrid/>
          <w:spacing w:val="-3"/>
          <w:sz w:val="28"/>
          <w:szCs w:val="28"/>
          <w:highlight w:val="none"/>
          <w:u w:val="none" w:color="auto"/>
          <w:lang w:eastAsia="zh-CN" w:bidi="ar"/>
        </w:rPr>
        <w:t>开发、部署、</w:t>
      </w:r>
      <w:r>
        <w:rPr>
          <w:rFonts w:hint="eastAsia" w:ascii="仿宋" w:hAnsi="仿宋" w:eastAsia="仿宋" w:cs="仿宋"/>
          <w:snapToGrid/>
          <w:spacing w:val="-3"/>
          <w:sz w:val="28"/>
          <w:szCs w:val="28"/>
          <w:highlight w:val="none"/>
          <w:u w:val="none" w:color="auto"/>
          <w:lang w:val="en-US" w:eastAsia="zh-CN" w:bidi="ar"/>
        </w:rPr>
        <w:t>调试、检验、安装辅材、培训及驻场服务等相关服务</w:t>
      </w:r>
      <w:r>
        <w:rPr>
          <w:rFonts w:hint="eastAsia" w:ascii="仿宋" w:hAnsi="仿宋" w:eastAsia="仿宋" w:cs="仿宋"/>
          <w:spacing w:val="-3"/>
          <w:sz w:val="28"/>
          <w:szCs w:val="28"/>
          <w:highlight w:val="none"/>
          <w:u w:val="none" w:color="auto"/>
        </w:rPr>
        <w:t>所需要的直接和间接的费用(如报告印刷费用、专家评审会等),不因人工、材料、设备的变化而作调整。</w:t>
      </w:r>
    </w:p>
    <w:p w14:paraId="21BFE0CD">
      <w:pPr>
        <w:pStyle w:val="20"/>
        <w:widowControl/>
        <w:numPr>
          <w:ilvl w:val="1"/>
          <w:numId w:val="5"/>
        </w:numPr>
        <w:kinsoku w:val="0"/>
        <w:autoSpaceDE w:val="0"/>
        <w:autoSpaceDN w:val="0"/>
        <w:adjustRightInd/>
        <w:snapToGrid/>
        <w:spacing w:line="305" w:lineRule="auto"/>
        <w:ind w:left="0" w:firstLine="548" w:firstLineChars="200"/>
        <w:jc w:val="both"/>
        <w:textAlignment w:val="baseline"/>
        <w:rPr>
          <w:rFonts w:hint="eastAsia" w:ascii="仿宋" w:hAnsi="仿宋" w:eastAsia="仿宋" w:cs="仿宋"/>
          <w:snapToGrid/>
          <w:spacing w:val="-3"/>
          <w:kern w:val="0"/>
          <w:sz w:val="28"/>
          <w:szCs w:val="28"/>
          <w:highlight w:val="none"/>
          <w:u w:val="none" w:color="auto"/>
          <w:lang w:val="zh-CN" w:bidi="zh-CN"/>
        </w:rPr>
      </w:pPr>
      <w:r>
        <w:rPr>
          <w:rFonts w:hint="eastAsia" w:ascii="仿宋" w:hAnsi="仿宋" w:eastAsia="仿宋" w:cs="仿宋"/>
          <w:snapToGrid/>
          <w:spacing w:val="-3"/>
          <w:kern w:val="0"/>
          <w:sz w:val="28"/>
          <w:szCs w:val="28"/>
          <w:highlight w:val="none"/>
          <w:u w:val="none" w:color="auto"/>
          <w:lang w:val="zh-CN" w:eastAsia="zh-CN" w:bidi="zh-CN"/>
        </w:rPr>
        <w:t>托</w:t>
      </w:r>
      <w:r>
        <w:rPr>
          <w:rFonts w:hint="eastAsia" w:ascii="仿宋" w:hAnsi="仿宋" w:eastAsia="仿宋" w:cs="仿宋"/>
          <w:snapToGrid/>
          <w:spacing w:val="-3"/>
          <w:kern w:val="0"/>
          <w:sz w:val="28"/>
          <w:szCs w:val="28"/>
          <w:highlight w:val="none"/>
          <w:u w:val="none" w:color="auto"/>
          <w:lang w:val="zh-CN" w:bidi="zh-CN"/>
        </w:rPr>
        <w:t>方应向</w:t>
      </w:r>
      <w:r>
        <w:rPr>
          <w:rFonts w:hint="eastAsia" w:ascii="仿宋" w:hAnsi="仿宋" w:eastAsia="仿宋" w:cs="仿宋"/>
          <w:snapToGrid/>
          <w:spacing w:val="-3"/>
          <w:kern w:val="0"/>
          <w:sz w:val="28"/>
          <w:szCs w:val="28"/>
          <w:highlight w:val="none"/>
          <w:u w:val="none" w:color="auto"/>
          <w:lang w:val="zh-CN" w:eastAsia="zh-CN" w:bidi="zh-CN"/>
        </w:rPr>
        <w:t>委托</w:t>
      </w:r>
      <w:r>
        <w:rPr>
          <w:rFonts w:hint="eastAsia" w:ascii="仿宋" w:hAnsi="仿宋" w:eastAsia="仿宋" w:cs="仿宋"/>
          <w:snapToGrid/>
          <w:spacing w:val="-3"/>
          <w:kern w:val="0"/>
          <w:sz w:val="28"/>
          <w:szCs w:val="28"/>
          <w:highlight w:val="none"/>
          <w:u w:val="none" w:color="auto"/>
          <w:lang w:val="zh-CN" w:bidi="zh-CN"/>
        </w:rPr>
        <w:t>方提供合同中未列明的，但是实现本项目研发目标必须的、对本合同项目的技术性能及有关规范标准要求的必需的相关服务及材料。</w:t>
      </w:r>
    </w:p>
    <w:p w14:paraId="31FF8D07">
      <w:pPr>
        <w:pStyle w:val="20"/>
        <w:keepNext w:val="0"/>
        <w:keepLines w:val="0"/>
        <w:pageBreakBefore w:val="0"/>
        <w:widowControl w:val="0"/>
        <w:numPr>
          <w:ilvl w:val="1"/>
          <w:numId w:val="5"/>
        </w:numPr>
        <w:kinsoku/>
        <w:wordWrap/>
        <w:overflowPunct/>
        <w:topLinePunct w:val="0"/>
        <w:autoSpaceDE/>
        <w:autoSpaceDN/>
        <w:bidi w:val="0"/>
        <w:adjustRightInd/>
        <w:snapToGrid/>
        <w:spacing w:before="240" w:line="305" w:lineRule="auto"/>
        <w:ind w:left="0" w:right="0" w:firstLine="548" w:firstLineChars="200"/>
        <w:jc w:val="both"/>
        <w:textAlignment w:val="auto"/>
        <w:rPr>
          <w:rFonts w:hint="eastAsia" w:ascii="仿宋" w:hAnsi="仿宋" w:eastAsia="仿宋" w:cs="仿宋"/>
          <w:spacing w:val="-3"/>
          <w:kern w:val="0"/>
          <w:sz w:val="28"/>
          <w:szCs w:val="28"/>
          <w:highlight w:val="none"/>
          <w:u w:val="none" w:color="auto"/>
          <w:lang w:val="zh-CN" w:bidi="zh-CN"/>
        </w:rPr>
      </w:pPr>
      <w:r>
        <w:rPr>
          <w:rFonts w:hint="eastAsia" w:ascii="仿宋" w:hAnsi="仿宋" w:eastAsia="仿宋" w:cs="仿宋"/>
          <w:snapToGrid/>
          <w:spacing w:val="-3"/>
          <w:kern w:val="0"/>
          <w:sz w:val="28"/>
          <w:szCs w:val="28"/>
          <w:highlight w:val="none"/>
          <w:u w:val="none" w:color="auto"/>
          <w:lang w:val="zh-CN" w:eastAsia="zh-CN" w:bidi="zh-CN"/>
        </w:rPr>
        <w:t>受托</w:t>
      </w:r>
      <w:r>
        <w:rPr>
          <w:rFonts w:hint="eastAsia" w:ascii="仿宋" w:hAnsi="仿宋" w:eastAsia="仿宋" w:cs="仿宋"/>
          <w:snapToGrid/>
          <w:spacing w:val="-3"/>
          <w:kern w:val="0"/>
          <w:sz w:val="28"/>
          <w:szCs w:val="28"/>
          <w:highlight w:val="none"/>
          <w:u w:val="none" w:color="auto"/>
          <w:lang w:val="zh-CN" w:bidi="zh-CN"/>
        </w:rPr>
        <w:t>方应为本标的项目投保，至少应包括：施工人员安全险（含安装险）、第三者责任险、运输险等，投保所发生的费用由</w:t>
      </w:r>
      <w:r>
        <w:rPr>
          <w:rFonts w:hint="eastAsia" w:ascii="仿宋" w:hAnsi="仿宋" w:eastAsia="仿宋" w:cs="仿宋"/>
          <w:snapToGrid/>
          <w:spacing w:val="-3"/>
          <w:kern w:val="0"/>
          <w:sz w:val="28"/>
          <w:szCs w:val="28"/>
          <w:highlight w:val="none"/>
          <w:u w:val="none" w:color="auto"/>
          <w:lang w:bidi="zh-CN"/>
        </w:rPr>
        <w:t>受托方</w:t>
      </w:r>
      <w:r>
        <w:rPr>
          <w:rFonts w:hint="eastAsia" w:ascii="仿宋" w:hAnsi="仿宋" w:eastAsia="仿宋" w:cs="仿宋"/>
          <w:snapToGrid/>
          <w:spacing w:val="-3"/>
          <w:kern w:val="0"/>
          <w:sz w:val="28"/>
          <w:szCs w:val="28"/>
          <w:highlight w:val="none"/>
          <w:u w:val="none" w:color="auto"/>
          <w:lang w:val="zh-CN" w:bidi="zh-CN"/>
        </w:rPr>
        <w:t>承担。</w:t>
      </w:r>
    </w:p>
    <w:p w14:paraId="3EBAFB40">
      <w:pPr>
        <w:pStyle w:val="20"/>
        <w:widowControl/>
        <w:numPr>
          <w:ilvl w:val="1"/>
          <w:numId w:val="5"/>
        </w:numPr>
        <w:kinsoku w:val="0"/>
        <w:autoSpaceDE w:val="0"/>
        <w:autoSpaceDN w:val="0"/>
        <w:adjustRightInd/>
        <w:snapToGrid/>
        <w:spacing w:line="305" w:lineRule="auto"/>
        <w:ind w:left="567" w:firstLine="0" w:firstLineChars="0"/>
        <w:textAlignment w:val="baseline"/>
        <w:outlineLvl w:val="9"/>
        <w:rPr>
          <w:rFonts w:hint="eastAsia" w:ascii="仿宋" w:hAnsi="仿宋" w:eastAsia="仿宋" w:cs="仿宋"/>
          <w:snapToGrid w:val="0"/>
          <w:kern w:val="0"/>
          <w:sz w:val="28"/>
          <w:szCs w:val="28"/>
          <w:highlight w:val="none"/>
        </w:rPr>
      </w:pPr>
      <w:r>
        <w:rPr>
          <w:rFonts w:hint="eastAsia" w:ascii="仿宋" w:hAnsi="仿宋" w:eastAsia="仿宋" w:cs="仿宋"/>
          <w:spacing w:val="-3"/>
          <w:sz w:val="28"/>
          <w:szCs w:val="28"/>
          <w:highlight w:val="none"/>
          <w:u w:val="none" w:color="auto"/>
        </w:rPr>
        <w:t>支付方式：</w:t>
      </w:r>
    </w:p>
    <w:p w14:paraId="07D304E4">
      <w:pPr>
        <w:pStyle w:val="20"/>
        <w:widowControl/>
        <w:numPr>
          <w:ilvl w:val="2"/>
          <w:numId w:val="5"/>
        </w:numPr>
        <w:kinsoku w:val="0"/>
        <w:autoSpaceDE w:val="0"/>
        <w:autoSpaceDN w:val="0"/>
        <w:adjustRightInd/>
        <w:snapToGrid/>
        <w:spacing w:line="305" w:lineRule="auto"/>
        <w:ind w:left="0" w:firstLine="548" w:firstLineChars="200"/>
        <w:jc w:val="both"/>
        <w:textAlignment w:val="baseline"/>
        <w:outlineLvl w:val="9"/>
        <w:rPr>
          <w:rFonts w:hint="eastAsia" w:ascii="仿宋" w:hAnsi="仿宋" w:eastAsia="仿宋" w:cs="仿宋"/>
          <w:snapToGrid w:val="0"/>
          <w:kern w:val="0"/>
          <w:sz w:val="28"/>
          <w:szCs w:val="28"/>
          <w:highlight w:val="none"/>
          <w:lang w:val="zh-CN"/>
        </w:rPr>
      </w:pPr>
      <w:r>
        <w:rPr>
          <w:rFonts w:hint="eastAsia" w:ascii="仿宋" w:hAnsi="仿宋" w:eastAsia="仿宋" w:cs="仿宋"/>
          <w:snapToGrid/>
          <w:spacing w:val="-3"/>
          <w:kern w:val="0"/>
          <w:sz w:val="28"/>
          <w:szCs w:val="28"/>
          <w:highlight w:val="none"/>
          <w:u w:val="none" w:color="auto"/>
          <w:lang w:val="zh-CN" w:bidi="zh-CN"/>
        </w:rPr>
        <w:t>本合同执行中，将按下列次序和合同</w:t>
      </w:r>
      <w:r>
        <w:rPr>
          <w:rFonts w:hint="eastAsia" w:ascii="仿宋" w:hAnsi="仿宋" w:eastAsia="仿宋" w:cs="仿宋"/>
          <w:snapToGrid/>
          <w:spacing w:val="-3"/>
          <w:kern w:val="0"/>
          <w:sz w:val="28"/>
          <w:szCs w:val="28"/>
          <w:highlight w:val="none"/>
          <w:u w:val="none" w:color="auto"/>
          <w:lang w:val="zh-CN" w:eastAsia="zh-CN" w:bidi="zh-CN"/>
        </w:rPr>
        <w:t>报价总表</w:t>
      </w:r>
      <w:r>
        <w:rPr>
          <w:rFonts w:hint="eastAsia" w:ascii="仿宋" w:hAnsi="仿宋" w:eastAsia="仿宋" w:cs="仿宋"/>
          <w:snapToGrid/>
          <w:spacing w:val="-3"/>
          <w:kern w:val="0"/>
          <w:sz w:val="28"/>
          <w:szCs w:val="28"/>
          <w:highlight w:val="none"/>
          <w:u w:val="none" w:color="auto"/>
          <w:lang w:val="zh-CN" w:bidi="zh-CN"/>
        </w:rPr>
        <w:t>的比例付款。</w:t>
      </w:r>
    </w:p>
    <w:tbl>
      <w:tblPr>
        <w:tblStyle w:val="39"/>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897"/>
        <w:gridCol w:w="2914"/>
        <w:gridCol w:w="2178"/>
        <w:gridCol w:w="818"/>
        <w:gridCol w:w="1712"/>
      </w:tblGrid>
      <w:tr w14:paraId="71F8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25E52AB7">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付款次序</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031E7C81">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款项</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0966BD9A">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工程进度</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6D33CDA4">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付款比例</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C93AC17">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金额</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24BA9372">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支付后付款进度</w:t>
            </w:r>
          </w:p>
        </w:tc>
      </w:tr>
      <w:tr w14:paraId="79D0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EE171F6">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1</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4D42995">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预付款</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03AA716C">
            <w:pPr>
              <w:keepNext w:val="0"/>
              <w:keepLines w:val="0"/>
              <w:suppressLineNumbers w:val="0"/>
              <w:bidi w:val="0"/>
              <w:spacing w:before="0" w:beforeAutospacing="0" w:after="0" w:afterAutospacing="0"/>
              <w:ind w:left="0" w:leftChars="0" w:right="0" w:rightChars="0"/>
              <w:jc w:val="left"/>
              <w:rPr>
                <w:rFonts w:hint="eastAsia" w:ascii="仿宋" w:hAnsi="仿宋" w:eastAsia="仿宋" w:cs="仿宋"/>
                <w:sz w:val="20"/>
                <w:szCs w:val="20"/>
                <w:highlight w:val="none"/>
              </w:rPr>
            </w:pPr>
            <w:r>
              <w:rPr>
                <w:rFonts w:hint="eastAsia" w:ascii="仿宋" w:hAnsi="仿宋" w:eastAsia="仿宋" w:cs="仿宋"/>
                <w:color w:val="auto"/>
                <w:sz w:val="20"/>
                <w:szCs w:val="20"/>
                <w:highlight w:val="none"/>
              </w:rPr>
              <w:t>收到由</w:t>
            </w:r>
            <w:r>
              <w:rPr>
                <w:rFonts w:hint="default" w:ascii="仿宋" w:hAnsi="仿宋" w:eastAsia="仿宋" w:cs="仿宋"/>
                <w:color w:val="auto"/>
                <w:sz w:val="20"/>
                <w:szCs w:val="20"/>
                <w:highlight w:val="none"/>
              </w:rPr>
              <w:t>受托方</w:t>
            </w:r>
            <w:r>
              <w:rPr>
                <w:rFonts w:hint="eastAsia" w:ascii="仿宋" w:hAnsi="仿宋" w:eastAsia="仿宋" w:cs="仿宋"/>
                <w:color w:val="auto"/>
                <w:sz w:val="20"/>
                <w:szCs w:val="20"/>
                <w:highlight w:val="none"/>
              </w:rPr>
              <w:t>银行出具的（经</w:t>
            </w:r>
            <w:r>
              <w:rPr>
                <w:rFonts w:hint="default" w:ascii="仿宋" w:hAnsi="仿宋" w:eastAsia="仿宋" w:cs="仿宋"/>
                <w:color w:val="auto"/>
                <w:sz w:val="20"/>
                <w:szCs w:val="20"/>
                <w:highlight w:val="none"/>
              </w:rPr>
              <w:t>委托方</w:t>
            </w:r>
            <w:r>
              <w:rPr>
                <w:rFonts w:hint="eastAsia" w:ascii="仿宋" w:hAnsi="仿宋" w:eastAsia="仿宋" w:cs="仿宋"/>
                <w:color w:val="auto"/>
                <w:sz w:val="20"/>
                <w:szCs w:val="20"/>
                <w:highlight w:val="none"/>
              </w:rPr>
              <w:t>认可）、以</w:t>
            </w:r>
            <w:r>
              <w:rPr>
                <w:rFonts w:hint="default" w:ascii="仿宋" w:hAnsi="仿宋" w:eastAsia="仿宋" w:cs="仿宋"/>
                <w:color w:val="auto"/>
                <w:sz w:val="20"/>
                <w:szCs w:val="20"/>
                <w:highlight w:val="none"/>
              </w:rPr>
              <w:t>委托方</w:t>
            </w:r>
            <w:r>
              <w:rPr>
                <w:rFonts w:hint="eastAsia" w:ascii="仿宋" w:hAnsi="仿宋" w:eastAsia="仿宋" w:cs="仿宋"/>
                <w:color w:val="auto"/>
                <w:sz w:val="20"/>
                <w:szCs w:val="20"/>
                <w:highlight w:val="none"/>
              </w:rPr>
              <w:t>为受益人、金额为合同</w:t>
            </w:r>
            <w:r>
              <w:rPr>
                <w:rFonts w:hint="default" w:ascii="仿宋" w:hAnsi="仿宋" w:eastAsia="仿宋" w:cs="仿宋"/>
                <w:color w:val="auto"/>
                <w:sz w:val="20"/>
                <w:szCs w:val="20"/>
                <w:highlight w:val="none"/>
              </w:rPr>
              <w:t>总价</w:t>
            </w:r>
            <w:r>
              <w:rPr>
                <w:rFonts w:hint="eastAsia" w:ascii="仿宋" w:hAnsi="仿宋" w:eastAsia="仿宋" w:cs="仿宋"/>
                <w:color w:val="auto"/>
                <w:sz w:val="20"/>
                <w:szCs w:val="20"/>
                <w:highlight w:val="none"/>
                <w:lang w:val="en-US" w:eastAsia="zh-CN"/>
              </w:rPr>
              <w:t>金额的2</w:t>
            </w:r>
            <w:r>
              <w:rPr>
                <w:rFonts w:hint="eastAsia" w:ascii="仿宋" w:hAnsi="仿宋" w:eastAsia="仿宋" w:cs="仿宋"/>
                <w:color w:val="auto"/>
                <w:sz w:val="20"/>
                <w:szCs w:val="20"/>
                <w:highlight w:val="none"/>
              </w:rPr>
              <w:t>0%的预付款保证金保函正本1份</w:t>
            </w:r>
            <w:r>
              <w:rPr>
                <w:rFonts w:hint="eastAsia" w:ascii="仿宋" w:hAnsi="仿宋" w:eastAsia="仿宋" w:cs="仿宋"/>
                <w:strike w:val="0"/>
                <w:color w:val="auto"/>
                <w:sz w:val="20"/>
                <w:szCs w:val="20"/>
                <w:highlight w:val="none"/>
              </w:rPr>
              <w:t>及10%的履约保证金保函正本1份</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40E147B2">
            <w:pPr>
              <w:keepNext w:val="0"/>
              <w:keepLines w:val="0"/>
              <w:suppressLineNumbers w:val="0"/>
              <w:bidi w:val="0"/>
              <w:spacing w:before="0" w:beforeAutospacing="0" w:after="0" w:afterAutospacing="0"/>
              <w:ind w:left="0" w:leftChars="0" w:right="0" w:rightChars="0"/>
              <w:jc w:val="left"/>
              <w:rPr>
                <w:rFonts w:hint="eastAsia" w:ascii="仿宋" w:hAnsi="仿宋" w:eastAsia="仿宋" w:cs="仿宋"/>
                <w:sz w:val="20"/>
                <w:szCs w:val="20"/>
                <w:highlight w:val="none"/>
              </w:rPr>
            </w:pPr>
            <w:r>
              <w:rPr>
                <w:rFonts w:hint="eastAsia" w:ascii="仿宋" w:hAnsi="仿宋" w:eastAsia="仿宋" w:cs="仿宋"/>
                <w:color w:val="auto"/>
                <w:sz w:val="20"/>
                <w:szCs w:val="20"/>
                <w:highlight w:val="none"/>
                <w:lang w:val="en-US" w:eastAsia="zh-CN"/>
              </w:rPr>
              <w:t>支付合同报价总表“序号1～5”合计金额的2</w:t>
            </w:r>
            <w:r>
              <w:rPr>
                <w:rFonts w:hint="eastAsia" w:ascii="仿宋" w:hAnsi="仿宋" w:eastAsia="仿宋" w:cs="仿宋"/>
                <w:color w:val="auto"/>
                <w:sz w:val="20"/>
                <w:szCs w:val="20"/>
                <w:highlight w:val="none"/>
              </w:rPr>
              <w:t>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862BB12">
            <w:pPr>
              <w:keepNext w:val="0"/>
              <w:keepLines w:val="0"/>
              <w:suppressLineNumbers w:val="0"/>
              <w:bidi w:val="0"/>
              <w:spacing w:before="0" w:beforeAutospacing="0" w:after="0" w:afterAutospacing="0"/>
              <w:ind w:left="0" w:leftChars="0" w:right="0" w:rightChars="0"/>
              <w:jc w:val="center"/>
              <w:rPr>
                <w:rFonts w:hint="eastAsia" w:ascii="仿宋" w:hAnsi="仿宋" w:eastAsia="仿宋" w:cs="仿宋"/>
                <w:sz w:val="20"/>
                <w:szCs w:val="20"/>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14:paraId="36030E12">
            <w:pPr>
              <w:keepNext w:val="0"/>
              <w:keepLines w:val="0"/>
              <w:suppressLineNumbers w:val="0"/>
              <w:bidi w:val="0"/>
              <w:spacing w:before="0" w:beforeAutospacing="0" w:after="0" w:afterAutospacing="0"/>
              <w:ind w:left="0" w:leftChars="0" w:right="0" w:rightChars="0"/>
              <w:jc w:val="left"/>
              <w:rPr>
                <w:rFonts w:hint="eastAsia" w:ascii="仿宋" w:hAnsi="仿宋" w:eastAsia="仿宋" w:cs="仿宋"/>
                <w:sz w:val="20"/>
                <w:szCs w:val="20"/>
                <w:highlight w:val="none"/>
              </w:rPr>
            </w:pPr>
            <w:r>
              <w:rPr>
                <w:rFonts w:hint="eastAsia" w:ascii="仿宋" w:hAnsi="仿宋" w:eastAsia="仿宋" w:cs="仿宋"/>
                <w:color w:val="auto"/>
                <w:sz w:val="20"/>
                <w:szCs w:val="20"/>
                <w:highlight w:val="none"/>
                <w:lang w:val="en-US" w:eastAsia="zh-CN"/>
              </w:rPr>
              <w:t>合同报价总表“序号1～5”合计金额的2</w:t>
            </w:r>
            <w:r>
              <w:rPr>
                <w:rFonts w:hint="eastAsia" w:ascii="仿宋" w:hAnsi="仿宋" w:eastAsia="仿宋" w:cs="仿宋"/>
                <w:color w:val="auto"/>
                <w:sz w:val="20"/>
                <w:szCs w:val="20"/>
                <w:highlight w:val="none"/>
              </w:rPr>
              <w:t>0%</w:t>
            </w:r>
          </w:p>
        </w:tc>
      </w:tr>
      <w:tr w14:paraId="14FB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FEFF2B5">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092A4FCB">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进度款</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79B344E1">
            <w:pPr>
              <w:keepNext w:val="0"/>
              <w:keepLines w:val="0"/>
              <w:suppressLineNumbers w:val="0"/>
              <w:spacing w:before="0" w:beforeAutospacing="0" w:after="0" w:afterAutospacing="0"/>
              <w:ind w:left="0" w:leftChars="0" w:right="0" w:rightChars="0"/>
              <w:jc w:val="left"/>
              <w:rPr>
                <w:rFonts w:hint="eastAsia"/>
                <w:highlight w:val="none"/>
                <w:lang w:val="en-US" w:eastAsia="zh-CN"/>
              </w:rPr>
            </w:pPr>
            <w:r>
              <w:rPr>
                <w:rFonts w:hint="eastAsia" w:ascii="仿宋" w:hAnsi="仿宋" w:eastAsia="仿宋" w:cs="仿宋"/>
                <w:snapToGrid/>
                <w:color w:val="auto"/>
                <w:kern w:val="0"/>
                <w:sz w:val="20"/>
                <w:szCs w:val="20"/>
                <w:highlight w:val="none"/>
                <w:lang w:val="en-US" w:eastAsia="zh-CN" w:bidi="ar-SA"/>
              </w:rPr>
              <w:t>配套设备完成安装，系统投入试运行</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76FA8A7A">
            <w:pPr>
              <w:keepNext w:val="0"/>
              <w:keepLines w:val="0"/>
              <w:suppressLineNumbers w:val="0"/>
              <w:bidi w:val="0"/>
              <w:spacing w:before="0" w:beforeAutospacing="0" w:after="0" w:afterAutospacing="0"/>
              <w:ind w:left="0" w:leftChars="0" w:right="0" w:rightChars="0"/>
              <w:jc w:val="left"/>
              <w:rPr>
                <w:rFonts w:hint="default"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支付合同报价总表“序号1～5”合计金额的3</w:t>
            </w:r>
            <w:r>
              <w:rPr>
                <w:rFonts w:hint="eastAsia" w:ascii="仿宋" w:hAnsi="仿宋" w:eastAsia="仿宋" w:cs="仿宋"/>
                <w:color w:val="auto"/>
                <w:sz w:val="20"/>
                <w:szCs w:val="20"/>
                <w:highlight w:val="none"/>
              </w:rPr>
              <w:t>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04AEB0C">
            <w:pPr>
              <w:keepNext w:val="0"/>
              <w:keepLines w:val="0"/>
              <w:suppressLineNumbers w:val="0"/>
              <w:bidi w:val="0"/>
              <w:spacing w:before="0" w:beforeAutospacing="0" w:after="0" w:afterAutospacing="0"/>
              <w:ind w:left="0" w:leftChars="0" w:right="0" w:rightChars="0"/>
              <w:jc w:val="center"/>
              <w:rPr>
                <w:rFonts w:hint="eastAsia" w:ascii="仿宋" w:hAnsi="仿宋" w:eastAsia="仿宋" w:cs="仿宋"/>
                <w:sz w:val="20"/>
                <w:szCs w:val="20"/>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14:paraId="13EF9C6E">
            <w:pPr>
              <w:keepNext w:val="0"/>
              <w:keepLines w:val="0"/>
              <w:suppressLineNumbers w:val="0"/>
              <w:bidi w:val="0"/>
              <w:spacing w:before="0" w:beforeAutospacing="0" w:after="0" w:afterAutospacing="0"/>
              <w:ind w:left="0" w:leftChars="0" w:right="0" w:rightChars="0"/>
              <w:jc w:val="left"/>
              <w:rPr>
                <w:rFonts w:hint="default"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合同报价总表“序号1～5”合计金额的5</w:t>
            </w:r>
            <w:r>
              <w:rPr>
                <w:rFonts w:hint="default" w:ascii="仿宋" w:hAnsi="仿宋" w:eastAsia="仿宋" w:cs="仿宋"/>
                <w:color w:val="auto"/>
                <w:sz w:val="20"/>
                <w:szCs w:val="20"/>
                <w:highlight w:val="none"/>
                <w:lang w:eastAsia="zh-CN"/>
              </w:rPr>
              <w:t>0</w:t>
            </w:r>
            <w:r>
              <w:rPr>
                <w:rFonts w:hint="eastAsia" w:ascii="仿宋" w:hAnsi="仿宋" w:eastAsia="仿宋" w:cs="仿宋"/>
                <w:color w:val="auto"/>
                <w:sz w:val="20"/>
                <w:szCs w:val="20"/>
                <w:highlight w:val="none"/>
                <w:lang w:val="en-US" w:eastAsia="zh-CN"/>
              </w:rPr>
              <w:t>%</w:t>
            </w:r>
          </w:p>
        </w:tc>
      </w:tr>
      <w:tr w14:paraId="5949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E7557C1">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09D5698">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进度款</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13CEE4B4">
            <w:pPr>
              <w:keepNext w:val="0"/>
              <w:keepLines w:val="0"/>
              <w:suppressLineNumbers w:val="0"/>
              <w:bidi w:val="0"/>
              <w:spacing w:before="0" w:beforeAutospacing="0" w:after="0" w:afterAutospacing="0"/>
              <w:ind w:left="0" w:leftChars="0" w:right="0" w:rightChars="0"/>
              <w:jc w:val="left"/>
              <w:rPr>
                <w:rFonts w:hint="default" w:ascii="仿宋" w:hAnsi="仿宋" w:eastAsia="仿宋" w:cs="仿宋"/>
                <w:snapToGrid/>
                <w:color w:val="auto"/>
                <w:kern w:val="0"/>
                <w:sz w:val="20"/>
                <w:szCs w:val="20"/>
                <w:highlight w:val="none"/>
                <w:lang w:val="en-US" w:eastAsia="zh-CN" w:bidi="ar-SA"/>
              </w:rPr>
            </w:pPr>
            <w:r>
              <w:rPr>
                <w:rFonts w:hint="eastAsia" w:ascii="仿宋" w:hAnsi="仿宋" w:eastAsia="仿宋" w:cs="仿宋"/>
                <w:snapToGrid/>
                <w:color w:val="auto"/>
                <w:kern w:val="0"/>
                <w:sz w:val="20"/>
                <w:szCs w:val="20"/>
                <w:highlight w:val="none"/>
                <w:lang w:val="en-US" w:eastAsia="zh-CN" w:bidi="ar-SA"/>
              </w:rPr>
              <w:t>完成第一阶段考核指标</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406B926D">
            <w:pPr>
              <w:keepNext w:val="0"/>
              <w:keepLines w:val="0"/>
              <w:suppressLineNumbers w:val="0"/>
              <w:bidi w:val="0"/>
              <w:spacing w:before="0" w:beforeAutospacing="0" w:after="0" w:afterAutospacing="0"/>
              <w:ind w:left="0" w:leftChars="0" w:right="0" w:rightChars="0"/>
              <w:jc w:val="center"/>
              <w:rPr>
                <w:rFonts w:hint="default"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支付合同报价总表“序号1～5”合计金额的1</w:t>
            </w:r>
            <w:r>
              <w:rPr>
                <w:rFonts w:hint="eastAsia" w:ascii="仿宋" w:hAnsi="仿宋" w:eastAsia="仿宋" w:cs="仿宋"/>
                <w:color w:val="auto"/>
                <w:sz w:val="20"/>
                <w:szCs w:val="20"/>
                <w:highlight w:val="none"/>
              </w:rPr>
              <w:t>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D5B31CB">
            <w:pPr>
              <w:keepNext w:val="0"/>
              <w:keepLines w:val="0"/>
              <w:suppressLineNumbers w:val="0"/>
              <w:bidi w:val="0"/>
              <w:spacing w:before="0" w:beforeAutospacing="0" w:after="0" w:afterAutospacing="0"/>
              <w:ind w:left="0" w:leftChars="0" w:right="0" w:rightChars="0"/>
              <w:jc w:val="center"/>
              <w:rPr>
                <w:rFonts w:hint="eastAsia" w:ascii="仿宋" w:hAnsi="仿宋" w:eastAsia="仿宋" w:cs="仿宋"/>
                <w:sz w:val="20"/>
                <w:szCs w:val="20"/>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14:paraId="11770CAC">
            <w:pPr>
              <w:keepNext w:val="0"/>
              <w:keepLines w:val="0"/>
              <w:suppressLineNumbers w:val="0"/>
              <w:bidi w:val="0"/>
              <w:spacing w:before="0" w:beforeAutospacing="0" w:after="0" w:afterAutospacing="0"/>
              <w:ind w:left="0" w:leftChars="0" w:right="0" w:rightChars="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合同报价总表“序号1～5”合计金额的6</w:t>
            </w:r>
            <w:r>
              <w:rPr>
                <w:rFonts w:hint="default" w:ascii="仿宋" w:hAnsi="仿宋" w:eastAsia="仿宋" w:cs="仿宋"/>
                <w:color w:val="auto"/>
                <w:sz w:val="20"/>
                <w:szCs w:val="20"/>
                <w:highlight w:val="none"/>
                <w:lang w:eastAsia="zh-CN"/>
              </w:rPr>
              <w:t>0</w:t>
            </w:r>
            <w:r>
              <w:rPr>
                <w:rFonts w:hint="eastAsia" w:ascii="仿宋" w:hAnsi="仿宋" w:eastAsia="仿宋" w:cs="仿宋"/>
                <w:color w:val="auto"/>
                <w:sz w:val="20"/>
                <w:szCs w:val="20"/>
                <w:highlight w:val="none"/>
                <w:lang w:val="en-US" w:eastAsia="zh-CN"/>
              </w:rPr>
              <w:t>%</w:t>
            </w:r>
          </w:p>
        </w:tc>
      </w:tr>
      <w:tr w14:paraId="30DE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10C21A68">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37A0423B">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进度款</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3A7755B9">
            <w:pPr>
              <w:keepNext w:val="0"/>
              <w:keepLines w:val="0"/>
              <w:suppressLineNumbers w:val="0"/>
              <w:bidi w:val="0"/>
              <w:spacing w:before="0" w:beforeAutospacing="0" w:after="0" w:afterAutospacing="0"/>
              <w:ind w:left="0" w:leftChars="0" w:right="0" w:rightChars="0"/>
              <w:jc w:val="left"/>
              <w:rPr>
                <w:rFonts w:hint="default" w:ascii="仿宋" w:hAnsi="仿宋" w:eastAsia="仿宋" w:cs="仿宋"/>
                <w:snapToGrid/>
                <w:color w:val="auto"/>
                <w:kern w:val="0"/>
                <w:sz w:val="20"/>
                <w:szCs w:val="20"/>
                <w:highlight w:val="none"/>
                <w:lang w:val="en-US" w:eastAsia="zh-CN" w:bidi="ar-SA"/>
              </w:rPr>
            </w:pPr>
            <w:r>
              <w:rPr>
                <w:rFonts w:hint="eastAsia" w:ascii="仿宋" w:hAnsi="仿宋" w:eastAsia="仿宋" w:cs="仿宋"/>
                <w:snapToGrid/>
                <w:color w:val="auto"/>
                <w:kern w:val="0"/>
                <w:sz w:val="20"/>
                <w:szCs w:val="20"/>
                <w:highlight w:val="none"/>
                <w:lang w:val="en-US" w:eastAsia="zh-CN" w:bidi="ar-SA"/>
              </w:rPr>
              <w:t>完成第二阶段考核指标</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470F96A4">
            <w:pPr>
              <w:keepNext w:val="0"/>
              <w:keepLines w:val="0"/>
              <w:suppressLineNumbers w:val="0"/>
              <w:bidi w:val="0"/>
              <w:spacing w:before="0" w:beforeAutospacing="0" w:after="0" w:afterAutospacing="0"/>
              <w:ind w:left="0" w:leftChars="0" w:right="0" w:rightChars="0"/>
              <w:jc w:val="center"/>
              <w:rPr>
                <w:rFonts w:hint="default"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支付合同报价总表“序号1～5”合计金额的15</w:t>
            </w:r>
            <w:r>
              <w:rPr>
                <w:rFonts w:hint="eastAsia" w:ascii="仿宋" w:hAnsi="仿宋" w:eastAsia="仿宋" w:cs="仿宋"/>
                <w:color w:val="auto"/>
                <w:sz w:val="20"/>
                <w:szCs w:val="20"/>
                <w:highlight w:val="none"/>
              </w:rPr>
              <w:t>%</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2569815">
            <w:pPr>
              <w:keepNext w:val="0"/>
              <w:keepLines w:val="0"/>
              <w:suppressLineNumbers w:val="0"/>
              <w:bidi w:val="0"/>
              <w:spacing w:before="0" w:beforeAutospacing="0" w:after="0" w:afterAutospacing="0"/>
              <w:ind w:left="0" w:leftChars="0" w:right="0" w:rightChars="0"/>
              <w:jc w:val="center"/>
              <w:rPr>
                <w:rFonts w:hint="eastAsia" w:ascii="仿宋" w:hAnsi="仿宋" w:eastAsia="仿宋" w:cs="仿宋"/>
                <w:sz w:val="20"/>
                <w:szCs w:val="20"/>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14:paraId="0FE77FD3">
            <w:pPr>
              <w:keepNext w:val="0"/>
              <w:keepLines w:val="0"/>
              <w:suppressLineNumbers w:val="0"/>
              <w:bidi w:val="0"/>
              <w:spacing w:before="0" w:beforeAutospacing="0" w:after="0" w:afterAutospacing="0"/>
              <w:ind w:left="0" w:leftChars="0" w:right="0" w:rightChars="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合同报价总表“序号1～5”合计金额的75%</w:t>
            </w:r>
          </w:p>
        </w:tc>
      </w:tr>
      <w:tr w14:paraId="04E0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D05BCD9">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5</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2233EB6F">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验收款</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1B36F4A4">
            <w:pPr>
              <w:keepNext w:val="0"/>
              <w:keepLines w:val="0"/>
              <w:suppressLineNumbers w:val="0"/>
              <w:bidi w:val="0"/>
              <w:spacing w:before="0" w:beforeAutospacing="0" w:after="0" w:afterAutospacing="0"/>
              <w:ind w:left="0" w:leftChars="0" w:right="0" w:rightChars="0"/>
              <w:jc w:val="left"/>
              <w:rPr>
                <w:rFonts w:hint="eastAsia" w:ascii="仿宋" w:hAnsi="仿宋" w:eastAsia="仿宋" w:cs="仿宋"/>
                <w:sz w:val="20"/>
                <w:szCs w:val="20"/>
                <w:highlight w:val="none"/>
                <w:lang w:val="en-US"/>
              </w:rPr>
            </w:pPr>
            <w:r>
              <w:rPr>
                <w:rFonts w:hint="eastAsia" w:ascii="仿宋" w:hAnsi="仿宋" w:eastAsia="仿宋" w:cs="仿宋"/>
                <w:snapToGrid/>
                <w:color w:val="auto"/>
                <w:kern w:val="0"/>
                <w:sz w:val="20"/>
                <w:szCs w:val="20"/>
                <w:highlight w:val="none"/>
                <w:lang w:val="en-US" w:eastAsia="zh-CN" w:bidi="ar-SA"/>
              </w:rPr>
              <w:t>满足技术规格书的要求</w:t>
            </w:r>
            <w:r>
              <w:rPr>
                <w:rFonts w:hint="eastAsia" w:ascii="仿宋" w:hAnsi="仿宋" w:eastAsia="仿宋" w:cs="仿宋"/>
                <w:color w:val="auto"/>
                <w:sz w:val="20"/>
                <w:szCs w:val="20"/>
                <w:highlight w:val="none"/>
                <w:lang w:val="en-US" w:eastAsia="zh-CN"/>
              </w:rPr>
              <w:t>，资料齐全并通过验收</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1823A5E3">
            <w:pPr>
              <w:keepNext w:val="0"/>
              <w:keepLines w:val="0"/>
              <w:suppressLineNumbers w:val="0"/>
              <w:bidi w:val="0"/>
              <w:spacing w:before="0" w:beforeAutospacing="0" w:after="0" w:afterAutospacing="0"/>
              <w:ind w:left="0" w:leftChars="0" w:right="0" w:rightChars="0"/>
              <w:jc w:val="center"/>
              <w:rPr>
                <w:rFonts w:hint="default"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支付合同报价总表“序号1～5”合计金额的22</w:t>
            </w:r>
            <w:r>
              <w:rPr>
                <w:rFonts w:hint="eastAsia" w:ascii="仿宋" w:hAnsi="仿宋" w:eastAsia="仿宋" w:cs="仿宋"/>
                <w:color w:val="auto"/>
                <w:sz w:val="20"/>
                <w:szCs w:val="20"/>
                <w:highlight w:val="none"/>
              </w:rPr>
              <w:t>%</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8D00F0E">
            <w:pPr>
              <w:keepNext w:val="0"/>
              <w:keepLines w:val="0"/>
              <w:suppressLineNumbers w:val="0"/>
              <w:bidi w:val="0"/>
              <w:spacing w:before="0" w:beforeAutospacing="0" w:after="0" w:afterAutospacing="0"/>
              <w:ind w:left="0" w:leftChars="0" w:right="0" w:rightChars="0"/>
              <w:jc w:val="center"/>
              <w:rPr>
                <w:rFonts w:hint="eastAsia" w:ascii="仿宋" w:hAnsi="仿宋" w:eastAsia="仿宋" w:cs="仿宋"/>
                <w:sz w:val="20"/>
                <w:szCs w:val="20"/>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14:paraId="78184631">
            <w:pPr>
              <w:keepNext w:val="0"/>
              <w:keepLines w:val="0"/>
              <w:suppressLineNumbers w:val="0"/>
              <w:bidi w:val="0"/>
              <w:spacing w:before="0" w:beforeAutospacing="0" w:after="0" w:afterAutospacing="0"/>
              <w:ind w:left="0" w:leftChars="0" w:right="0" w:rightChars="0"/>
              <w:jc w:val="left"/>
              <w:rPr>
                <w:rFonts w:hint="eastAsia" w:ascii="仿宋" w:hAnsi="仿宋" w:eastAsia="仿宋" w:cs="仿宋"/>
                <w:sz w:val="20"/>
                <w:szCs w:val="20"/>
                <w:highlight w:val="none"/>
              </w:rPr>
            </w:pPr>
            <w:r>
              <w:rPr>
                <w:rFonts w:hint="eastAsia" w:ascii="仿宋" w:hAnsi="仿宋" w:eastAsia="仿宋" w:cs="仿宋"/>
                <w:color w:val="auto"/>
                <w:sz w:val="20"/>
                <w:szCs w:val="20"/>
                <w:highlight w:val="none"/>
                <w:lang w:val="en-US" w:eastAsia="zh-CN"/>
              </w:rPr>
              <w:t>合同报价总表“序号1～5”合计金额的97</w:t>
            </w:r>
            <w:r>
              <w:rPr>
                <w:rFonts w:hint="eastAsia" w:ascii="仿宋" w:hAnsi="仿宋" w:eastAsia="仿宋" w:cs="仿宋"/>
                <w:color w:val="auto"/>
                <w:sz w:val="20"/>
                <w:szCs w:val="20"/>
                <w:highlight w:val="none"/>
              </w:rPr>
              <w:t>%</w:t>
            </w:r>
          </w:p>
        </w:tc>
      </w:tr>
      <w:tr w14:paraId="6929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4817E6EF">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6</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4B78983A">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质量保证金</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268394AC">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质保期满</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41093919">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合同报价总表“序号1～5”合计金额的3</w:t>
            </w:r>
            <w:r>
              <w:rPr>
                <w:rFonts w:hint="eastAsia" w:ascii="仿宋" w:hAnsi="仿宋" w:eastAsia="仿宋" w:cs="仿宋"/>
                <w:sz w:val="20"/>
                <w:szCs w:val="20"/>
                <w:highlight w:val="none"/>
              </w:rPr>
              <w:t>%</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4AED94E">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14:paraId="2618503D">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合同报价总表“序号1～5”合计金额的</w:t>
            </w:r>
            <w:r>
              <w:rPr>
                <w:rFonts w:hint="eastAsia" w:ascii="仿宋" w:hAnsi="仿宋" w:eastAsia="仿宋" w:cs="仿宋"/>
                <w:sz w:val="20"/>
                <w:szCs w:val="20"/>
                <w:highlight w:val="none"/>
              </w:rPr>
              <w:t>100%</w:t>
            </w:r>
          </w:p>
        </w:tc>
      </w:tr>
      <w:tr w14:paraId="28BE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72F66701">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7</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533B5BB8">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驻场服务费</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4C9863FC">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驻场服务期满，服务质量达标后</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5BB1366E">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支付合同报价总表“序号6合计金额的</w:t>
            </w:r>
            <w:r>
              <w:rPr>
                <w:rFonts w:hint="eastAsia" w:ascii="仿宋" w:hAnsi="仿宋" w:eastAsia="仿宋" w:cs="仿宋"/>
                <w:sz w:val="20"/>
                <w:szCs w:val="20"/>
                <w:highlight w:val="none"/>
              </w:rPr>
              <w:t>100%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8369D29">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13DC3">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lang w:val="en-US" w:eastAsia="zh-CN" w:bidi="ar-SA"/>
              </w:rPr>
            </w:pPr>
            <w:r>
              <w:rPr>
                <w:rFonts w:hint="eastAsia" w:ascii="仿宋" w:hAnsi="仿宋" w:eastAsia="仿宋" w:cs="仿宋"/>
                <w:sz w:val="20"/>
                <w:szCs w:val="20"/>
                <w:highlight w:val="none"/>
                <w:lang w:val="en-US" w:eastAsia="zh-CN"/>
              </w:rPr>
              <w:t>支付合同报价总表“序号6合计金额的</w:t>
            </w:r>
            <w:r>
              <w:rPr>
                <w:rFonts w:hint="eastAsia" w:ascii="仿宋" w:hAnsi="仿宋" w:eastAsia="仿宋" w:cs="仿宋"/>
                <w:sz w:val="20"/>
                <w:szCs w:val="20"/>
                <w:highlight w:val="none"/>
              </w:rPr>
              <w:t>100%</w:t>
            </w:r>
          </w:p>
        </w:tc>
      </w:tr>
      <w:tr w14:paraId="3654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735487BB">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8</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2B076288">
            <w:pPr>
              <w:keepNext w:val="0"/>
              <w:keepLines w:val="0"/>
              <w:suppressLineNumbers w:val="0"/>
              <w:bidi w:val="0"/>
              <w:spacing w:before="0" w:beforeAutospacing="0" w:after="0" w:afterAutospacing="0"/>
              <w:ind w:left="0" w:right="0"/>
              <w:jc w:val="center"/>
              <w:outlineLvl w:val="9"/>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运维服务费</w:t>
            </w:r>
          </w:p>
        </w:tc>
        <w:tc>
          <w:tcPr>
            <w:tcW w:w="2914" w:type="dxa"/>
            <w:tcBorders>
              <w:top w:val="single" w:color="auto" w:sz="4" w:space="0"/>
              <w:left w:val="single" w:color="auto" w:sz="4" w:space="0"/>
              <w:bottom w:val="single" w:color="auto" w:sz="4" w:space="0"/>
              <w:right w:val="single" w:color="auto" w:sz="4" w:space="0"/>
            </w:tcBorders>
            <w:noWrap w:val="0"/>
            <w:vAlign w:val="center"/>
          </w:tcPr>
          <w:p w14:paraId="3AB3325F">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运维服务期满，服务质量达标后</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0D5C9AAE">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支付合同报价总表“序号7”合计金额的</w:t>
            </w:r>
            <w:r>
              <w:rPr>
                <w:rFonts w:hint="eastAsia" w:ascii="仿宋" w:hAnsi="仿宋" w:eastAsia="仿宋" w:cs="仿宋"/>
                <w:sz w:val="20"/>
                <w:szCs w:val="20"/>
                <w:highlight w:val="none"/>
              </w:rPr>
              <w:t>100%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667E60D">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97A7F">
            <w:pPr>
              <w:keepNext w:val="0"/>
              <w:keepLines w:val="0"/>
              <w:suppressLineNumbers w:val="0"/>
              <w:bidi w:val="0"/>
              <w:spacing w:before="0" w:beforeAutospacing="0" w:after="0" w:afterAutospacing="0"/>
              <w:ind w:left="0" w:right="0"/>
              <w:jc w:val="center"/>
              <w:outlineLvl w:val="9"/>
              <w:rPr>
                <w:rFonts w:hint="eastAsia" w:ascii="仿宋" w:hAnsi="仿宋" w:eastAsia="仿宋" w:cs="仿宋"/>
                <w:sz w:val="20"/>
                <w:szCs w:val="20"/>
                <w:highlight w:val="none"/>
                <w:lang w:val="en-US" w:eastAsia="zh-CN" w:bidi="ar-SA"/>
              </w:rPr>
            </w:pPr>
            <w:r>
              <w:rPr>
                <w:rFonts w:hint="eastAsia" w:ascii="仿宋" w:hAnsi="仿宋" w:eastAsia="仿宋" w:cs="仿宋"/>
                <w:sz w:val="20"/>
                <w:szCs w:val="20"/>
                <w:highlight w:val="none"/>
                <w:lang w:val="en-US" w:eastAsia="zh-CN"/>
              </w:rPr>
              <w:t>支付合同报价总表“序号7”合计金额的</w:t>
            </w:r>
            <w:r>
              <w:rPr>
                <w:rFonts w:hint="eastAsia" w:ascii="仿宋" w:hAnsi="仿宋" w:eastAsia="仿宋" w:cs="仿宋"/>
                <w:sz w:val="20"/>
                <w:szCs w:val="20"/>
                <w:highlight w:val="none"/>
              </w:rPr>
              <w:t>100%</w:t>
            </w:r>
          </w:p>
        </w:tc>
      </w:tr>
    </w:tbl>
    <w:p w14:paraId="604688B6">
      <w:pPr>
        <w:pStyle w:val="93"/>
        <w:widowControl/>
        <w:kinsoku w:val="0"/>
        <w:autoSpaceDE w:val="0"/>
        <w:autoSpaceDN w:val="0"/>
        <w:adjustRightInd w:val="0"/>
        <w:snapToGrid w:val="0"/>
        <w:spacing w:before="240" w:line="360" w:lineRule="auto"/>
        <w:ind w:firstLine="548" w:firstLineChars="200"/>
        <w:jc w:val="left"/>
        <w:textAlignment w:val="baseline"/>
        <w:outlineLvl w:val="9"/>
        <w:rPr>
          <w:rFonts w:hint="eastAsia" w:ascii="仿宋" w:hAnsi="仿宋" w:eastAsia="仿宋" w:cs="仿宋"/>
          <w:snapToGrid/>
          <w:spacing w:val="-3"/>
          <w:kern w:val="0"/>
          <w:sz w:val="28"/>
          <w:szCs w:val="28"/>
          <w:highlight w:val="none"/>
          <w:lang w:val="en-US" w:eastAsia="zh-CN" w:bidi="zh-CN"/>
        </w:rPr>
      </w:pPr>
      <w:r>
        <w:rPr>
          <w:rFonts w:hint="eastAsia" w:ascii="仿宋" w:hAnsi="仿宋" w:eastAsia="仿宋" w:cs="仿宋"/>
          <w:snapToGrid/>
          <w:spacing w:val="-3"/>
          <w:kern w:val="0"/>
          <w:sz w:val="28"/>
          <w:szCs w:val="28"/>
          <w:highlight w:val="none"/>
          <w:lang w:val="en-US" w:eastAsia="zh-CN" w:bidi="zh-CN"/>
        </w:rPr>
        <w:t>注：签订合同时根据中标价情况明确具体支付金额。</w:t>
      </w:r>
    </w:p>
    <w:p w14:paraId="24DEB616">
      <w:pPr>
        <w:pStyle w:val="20"/>
        <w:widowControl/>
        <w:numPr>
          <w:ilvl w:val="2"/>
          <w:numId w:val="5"/>
        </w:numPr>
        <w:kinsoku w:val="0"/>
        <w:autoSpaceDE w:val="0"/>
        <w:autoSpaceDN w:val="0"/>
        <w:adjustRightInd/>
        <w:snapToGrid/>
        <w:spacing w:before="0" w:line="305" w:lineRule="auto"/>
        <w:ind w:left="0" w:firstLine="548" w:firstLineChars="200"/>
        <w:jc w:val="both"/>
        <w:textAlignment w:val="baseline"/>
        <w:outlineLvl w:val="9"/>
        <w:rPr>
          <w:rFonts w:hint="eastAsia" w:ascii="仿宋" w:hAnsi="仿宋" w:eastAsia="仿宋" w:cs="仿宋"/>
          <w:snapToGrid/>
          <w:spacing w:val="-3"/>
          <w:kern w:val="0"/>
          <w:sz w:val="28"/>
          <w:szCs w:val="28"/>
          <w:highlight w:val="none"/>
          <w:lang w:val="en-US" w:bidi="zh-CN"/>
        </w:rPr>
      </w:pPr>
      <w:r>
        <w:rPr>
          <w:rFonts w:hint="eastAsia" w:ascii="仿宋" w:hAnsi="仿宋" w:eastAsia="仿宋" w:cs="仿宋"/>
          <w:snapToGrid/>
          <w:spacing w:val="-3"/>
          <w:kern w:val="0"/>
          <w:sz w:val="28"/>
          <w:szCs w:val="28"/>
          <w:highlight w:val="none"/>
          <w:lang w:val="en-US" w:bidi="zh-CN"/>
        </w:rPr>
        <w:t>付款条件和方式</w:t>
      </w:r>
    </w:p>
    <w:p w14:paraId="6E92ACFC">
      <w:pPr>
        <w:pStyle w:val="20"/>
        <w:widowControl/>
        <w:numPr>
          <w:ilvl w:val="-1"/>
          <w:numId w:val="0"/>
        </w:numPr>
        <w:kinsoku w:val="0"/>
        <w:autoSpaceDE w:val="0"/>
        <w:autoSpaceDN w:val="0"/>
        <w:adjustRightInd/>
        <w:snapToGrid/>
        <w:spacing w:before="0" w:line="305" w:lineRule="auto"/>
        <w:ind w:left="0" w:leftChars="0" w:firstLine="548" w:firstLineChars="200"/>
        <w:jc w:val="both"/>
        <w:textAlignment w:val="baseline"/>
        <w:outlineLvl w:val="9"/>
        <w:rPr>
          <w:rFonts w:hint="eastAsia" w:ascii="仿宋" w:hAnsi="仿宋" w:eastAsia="仿宋" w:cs="仿宋"/>
          <w:snapToGrid/>
          <w:spacing w:val="-3"/>
          <w:kern w:val="0"/>
          <w:sz w:val="28"/>
          <w:szCs w:val="28"/>
          <w:highlight w:val="none"/>
          <w:lang w:val="en-US" w:bidi="zh-CN"/>
        </w:rPr>
      </w:pPr>
      <w:r>
        <w:rPr>
          <w:rFonts w:hint="eastAsia" w:ascii="仿宋" w:hAnsi="仿宋" w:eastAsia="仿宋" w:cs="仿宋"/>
          <w:snapToGrid/>
          <w:spacing w:val="-3"/>
          <w:kern w:val="0"/>
          <w:sz w:val="28"/>
          <w:szCs w:val="28"/>
          <w:highlight w:val="none"/>
          <w:lang w:val="en-US" w:bidi="zh-CN"/>
        </w:rPr>
        <w:t>研究开发经费由委托方分期支付受托方。具体支付方式和时间如下：</w:t>
      </w:r>
      <w:r>
        <w:rPr>
          <w:rFonts w:hint="eastAsia" w:ascii="仿宋" w:hAnsi="仿宋" w:eastAsia="仿宋" w:cs="仿宋"/>
          <w:snapToGrid/>
          <w:spacing w:val="-3"/>
          <w:kern w:val="0"/>
          <w:sz w:val="28"/>
          <w:szCs w:val="28"/>
          <w:highlight w:val="none"/>
          <w:lang w:val="en-US" w:bidi="zh-CN"/>
        </w:rPr>
        <w:tab/>
      </w:r>
    </w:p>
    <w:p w14:paraId="23FDC672">
      <w:pPr>
        <w:pStyle w:val="20"/>
        <w:widowControl/>
        <w:numPr>
          <w:ilvl w:val="3"/>
          <w:numId w:val="5"/>
        </w:numPr>
        <w:kinsoku w:val="0"/>
        <w:autoSpaceDE w:val="0"/>
        <w:autoSpaceDN w:val="0"/>
        <w:adjustRightInd/>
        <w:snapToGrid/>
        <w:spacing w:before="0" w:line="305" w:lineRule="auto"/>
        <w:ind w:left="0" w:firstLine="548" w:firstLineChars="200"/>
        <w:jc w:val="both"/>
        <w:textAlignment w:val="baseline"/>
        <w:outlineLvl w:val="9"/>
        <w:rPr>
          <w:rFonts w:hint="eastAsia" w:ascii="仿宋" w:hAnsi="仿宋" w:eastAsia="仿宋" w:cs="仿宋"/>
          <w:snapToGrid/>
          <w:color w:val="auto"/>
          <w:spacing w:val="-3"/>
          <w:kern w:val="0"/>
          <w:sz w:val="28"/>
          <w:szCs w:val="28"/>
          <w:highlight w:val="none"/>
          <w:lang w:val="en-US" w:bidi="zh-CN"/>
        </w:rPr>
      </w:pPr>
      <w:r>
        <w:rPr>
          <w:rFonts w:hint="default" w:ascii="仿宋" w:hAnsi="仿宋" w:eastAsia="仿宋" w:cs="仿宋"/>
          <w:snapToGrid/>
          <w:color w:val="auto"/>
          <w:spacing w:val="-3"/>
          <w:kern w:val="0"/>
          <w:sz w:val="28"/>
          <w:szCs w:val="28"/>
          <w:highlight w:val="none"/>
          <w:lang w:eastAsia="zh-CN" w:bidi="zh-CN"/>
        </w:rPr>
        <w:t>委托方</w:t>
      </w:r>
      <w:r>
        <w:rPr>
          <w:rFonts w:hint="eastAsia" w:ascii="仿宋" w:hAnsi="仿宋" w:eastAsia="仿宋" w:cs="仿宋"/>
          <w:snapToGrid/>
          <w:color w:val="auto"/>
          <w:spacing w:val="-3"/>
          <w:kern w:val="0"/>
          <w:sz w:val="28"/>
          <w:szCs w:val="28"/>
          <w:highlight w:val="none"/>
          <w:lang w:val="en-US" w:bidi="zh-CN"/>
        </w:rPr>
        <w:t>和</w:t>
      </w:r>
      <w:r>
        <w:rPr>
          <w:rFonts w:hint="default" w:ascii="仿宋" w:hAnsi="仿宋" w:eastAsia="仿宋" w:cs="仿宋"/>
          <w:snapToGrid/>
          <w:color w:val="auto"/>
          <w:spacing w:val="-3"/>
          <w:kern w:val="0"/>
          <w:sz w:val="28"/>
          <w:szCs w:val="28"/>
          <w:highlight w:val="none"/>
          <w:lang w:bidi="zh-CN"/>
        </w:rPr>
        <w:t>受托方</w:t>
      </w:r>
      <w:r>
        <w:rPr>
          <w:rFonts w:hint="eastAsia" w:ascii="仿宋" w:hAnsi="仿宋" w:eastAsia="仿宋" w:cs="仿宋"/>
          <w:snapToGrid/>
          <w:color w:val="auto"/>
          <w:spacing w:val="-3"/>
          <w:kern w:val="0"/>
          <w:sz w:val="28"/>
          <w:szCs w:val="28"/>
          <w:highlight w:val="none"/>
          <w:lang w:val="en-US" w:eastAsia="zh-CN" w:bidi="zh-CN"/>
        </w:rPr>
        <w:t>在签订合同</w:t>
      </w:r>
      <w:r>
        <w:rPr>
          <w:rFonts w:hint="eastAsia" w:ascii="仿宋" w:hAnsi="仿宋" w:eastAsia="仿宋" w:cs="仿宋"/>
          <w:snapToGrid/>
          <w:color w:val="auto"/>
          <w:spacing w:val="-3"/>
          <w:kern w:val="0"/>
          <w:sz w:val="28"/>
          <w:szCs w:val="28"/>
          <w:highlight w:val="none"/>
          <w:lang w:val="en-US" w:bidi="zh-CN"/>
        </w:rPr>
        <w:t>后，且在</w:t>
      </w:r>
      <w:r>
        <w:rPr>
          <w:rFonts w:hint="default" w:ascii="仿宋" w:hAnsi="仿宋" w:eastAsia="仿宋" w:cs="仿宋"/>
          <w:snapToGrid/>
          <w:color w:val="auto"/>
          <w:spacing w:val="-3"/>
          <w:kern w:val="0"/>
          <w:sz w:val="28"/>
          <w:szCs w:val="28"/>
          <w:highlight w:val="none"/>
          <w:lang w:bidi="zh-CN"/>
        </w:rPr>
        <w:t>委托方</w:t>
      </w:r>
      <w:r>
        <w:rPr>
          <w:rFonts w:hint="eastAsia" w:ascii="仿宋" w:hAnsi="仿宋" w:eastAsia="仿宋" w:cs="仿宋"/>
          <w:snapToGrid/>
          <w:color w:val="auto"/>
          <w:spacing w:val="-3"/>
          <w:kern w:val="0"/>
          <w:sz w:val="28"/>
          <w:szCs w:val="28"/>
          <w:highlight w:val="none"/>
          <w:lang w:val="en-US" w:bidi="zh-CN"/>
        </w:rPr>
        <w:t>收到由</w:t>
      </w:r>
      <w:r>
        <w:rPr>
          <w:rFonts w:hint="default" w:ascii="仿宋" w:hAnsi="仿宋" w:eastAsia="仿宋" w:cs="仿宋"/>
          <w:snapToGrid/>
          <w:color w:val="auto"/>
          <w:spacing w:val="-3"/>
          <w:kern w:val="0"/>
          <w:sz w:val="28"/>
          <w:szCs w:val="28"/>
          <w:highlight w:val="none"/>
          <w:lang w:bidi="zh-CN"/>
        </w:rPr>
        <w:t>受托方</w:t>
      </w:r>
      <w:r>
        <w:rPr>
          <w:rFonts w:hint="eastAsia" w:ascii="仿宋" w:hAnsi="仿宋" w:eastAsia="仿宋" w:cs="仿宋"/>
          <w:snapToGrid/>
          <w:color w:val="auto"/>
          <w:spacing w:val="-3"/>
          <w:kern w:val="0"/>
          <w:sz w:val="28"/>
          <w:szCs w:val="28"/>
          <w:highlight w:val="none"/>
          <w:lang w:val="en-US" w:bidi="zh-CN"/>
        </w:rPr>
        <w:t>银行出具的（经</w:t>
      </w:r>
      <w:r>
        <w:rPr>
          <w:rFonts w:hint="default" w:ascii="仿宋" w:hAnsi="仿宋" w:eastAsia="仿宋" w:cs="仿宋"/>
          <w:snapToGrid/>
          <w:color w:val="auto"/>
          <w:spacing w:val="-3"/>
          <w:kern w:val="0"/>
          <w:sz w:val="28"/>
          <w:szCs w:val="28"/>
          <w:highlight w:val="none"/>
          <w:lang w:bidi="zh-CN"/>
        </w:rPr>
        <w:t>委托方</w:t>
      </w:r>
      <w:r>
        <w:rPr>
          <w:rFonts w:hint="eastAsia" w:ascii="仿宋" w:hAnsi="仿宋" w:eastAsia="仿宋" w:cs="仿宋"/>
          <w:snapToGrid/>
          <w:color w:val="auto"/>
          <w:spacing w:val="-3"/>
          <w:kern w:val="0"/>
          <w:sz w:val="28"/>
          <w:szCs w:val="28"/>
          <w:highlight w:val="none"/>
          <w:lang w:val="en-US" w:bidi="zh-CN"/>
        </w:rPr>
        <w:t>认可）、以</w:t>
      </w:r>
      <w:r>
        <w:rPr>
          <w:rFonts w:hint="default" w:ascii="仿宋" w:hAnsi="仿宋" w:eastAsia="仿宋" w:cs="仿宋"/>
          <w:snapToGrid/>
          <w:color w:val="auto"/>
          <w:spacing w:val="-3"/>
          <w:kern w:val="0"/>
          <w:sz w:val="28"/>
          <w:szCs w:val="28"/>
          <w:highlight w:val="none"/>
          <w:lang w:bidi="zh-CN"/>
        </w:rPr>
        <w:t>委托方</w:t>
      </w:r>
      <w:r>
        <w:rPr>
          <w:rFonts w:hint="eastAsia" w:ascii="仿宋" w:hAnsi="仿宋" w:eastAsia="仿宋" w:cs="仿宋"/>
          <w:snapToGrid/>
          <w:color w:val="auto"/>
          <w:spacing w:val="-3"/>
          <w:kern w:val="0"/>
          <w:sz w:val="28"/>
          <w:szCs w:val="28"/>
          <w:highlight w:val="none"/>
          <w:lang w:val="en-US" w:bidi="zh-CN"/>
        </w:rPr>
        <w:t>为受益人、金额为合同</w:t>
      </w:r>
      <w:r>
        <w:rPr>
          <w:rFonts w:hint="eastAsia" w:ascii="仿宋" w:hAnsi="仿宋" w:eastAsia="仿宋" w:cs="仿宋"/>
          <w:snapToGrid/>
          <w:color w:val="auto"/>
          <w:spacing w:val="-3"/>
          <w:kern w:val="0"/>
          <w:sz w:val="28"/>
          <w:szCs w:val="28"/>
          <w:highlight w:val="none"/>
          <w:lang w:val="en-US" w:eastAsia="zh-CN" w:bidi="zh-CN"/>
        </w:rPr>
        <w:t>报价总表“序号1～5”合计金额</w:t>
      </w:r>
      <w:r>
        <w:rPr>
          <w:rFonts w:hint="eastAsia" w:ascii="仿宋" w:hAnsi="仿宋" w:eastAsia="仿宋" w:cs="仿宋"/>
          <w:snapToGrid/>
          <w:color w:val="auto"/>
          <w:spacing w:val="-3"/>
          <w:kern w:val="0"/>
          <w:sz w:val="28"/>
          <w:szCs w:val="28"/>
          <w:highlight w:val="none"/>
          <w:lang w:val="en-US" w:bidi="zh-CN"/>
        </w:rPr>
        <w:t>的</w:t>
      </w:r>
      <w:r>
        <w:rPr>
          <w:rFonts w:hint="eastAsia" w:ascii="仿宋" w:hAnsi="仿宋" w:eastAsia="仿宋" w:cs="仿宋"/>
          <w:strike w:val="0"/>
          <w:dstrike w:val="0"/>
          <w:snapToGrid/>
          <w:color w:val="auto"/>
          <w:spacing w:val="-3"/>
          <w:kern w:val="0"/>
          <w:sz w:val="28"/>
          <w:szCs w:val="28"/>
          <w:highlight w:val="none"/>
          <w:lang w:val="en-US" w:eastAsia="zh-CN" w:bidi="zh-CN"/>
        </w:rPr>
        <w:t>2</w:t>
      </w:r>
      <w:r>
        <w:rPr>
          <w:rFonts w:hint="eastAsia" w:ascii="仿宋" w:hAnsi="仿宋" w:eastAsia="仿宋" w:cs="仿宋"/>
          <w:strike w:val="0"/>
          <w:dstrike w:val="0"/>
          <w:snapToGrid/>
          <w:color w:val="auto"/>
          <w:spacing w:val="-3"/>
          <w:kern w:val="0"/>
          <w:sz w:val="28"/>
          <w:szCs w:val="28"/>
          <w:highlight w:val="none"/>
          <w:lang w:val="en-US" w:bidi="zh-CN"/>
        </w:rPr>
        <w:t>0%的预付款保证金保函正本1份及</w:t>
      </w:r>
      <w:r>
        <w:rPr>
          <w:rFonts w:hint="eastAsia" w:ascii="仿宋" w:hAnsi="仿宋" w:eastAsia="仿宋" w:cs="仿宋"/>
          <w:strike w:val="0"/>
          <w:snapToGrid/>
          <w:color w:val="auto"/>
          <w:spacing w:val="-3"/>
          <w:kern w:val="0"/>
          <w:sz w:val="28"/>
          <w:szCs w:val="28"/>
          <w:highlight w:val="none"/>
          <w:lang w:val="en-US" w:bidi="zh-CN"/>
        </w:rPr>
        <w:t>10%的履约保证金保函正本1份</w:t>
      </w:r>
      <w:r>
        <w:rPr>
          <w:rFonts w:hint="eastAsia" w:ascii="仿宋" w:hAnsi="仿宋" w:eastAsia="仿宋" w:cs="仿宋"/>
          <w:snapToGrid/>
          <w:color w:val="auto"/>
          <w:spacing w:val="-3"/>
          <w:kern w:val="0"/>
          <w:sz w:val="28"/>
          <w:szCs w:val="28"/>
          <w:highlight w:val="none"/>
          <w:lang w:val="en-US" w:bidi="zh-CN"/>
        </w:rPr>
        <w:t>并审核无误后</w:t>
      </w:r>
      <w:r>
        <w:rPr>
          <w:rFonts w:hint="eastAsia" w:ascii="仿宋" w:hAnsi="仿宋" w:eastAsia="仿宋" w:cs="仿宋"/>
          <w:snapToGrid/>
          <w:color w:val="auto"/>
          <w:spacing w:val="-3"/>
          <w:kern w:val="0"/>
          <w:sz w:val="28"/>
          <w:szCs w:val="28"/>
          <w:highlight w:val="none"/>
          <w:lang w:val="en-US" w:eastAsia="zh-CN" w:bidi="zh-CN"/>
        </w:rPr>
        <w:t>，</w:t>
      </w:r>
      <w:r>
        <w:rPr>
          <w:rFonts w:hint="default" w:ascii="仿宋" w:hAnsi="仿宋" w:eastAsia="仿宋" w:cs="仿宋"/>
          <w:snapToGrid/>
          <w:color w:val="auto"/>
          <w:spacing w:val="-3"/>
          <w:kern w:val="0"/>
          <w:sz w:val="28"/>
          <w:szCs w:val="28"/>
          <w:highlight w:val="none"/>
          <w:lang w:eastAsia="zh-CN" w:bidi="zh-CN"/>
        </w:rPr>
        <w:t>委托方</w:t>
      </w:r>
      <w:r>
        <w:rPr>
          <w:rFonts w:hint="eastAsia" w:ascii="仿宋" w:hAnsi="仿宋" w:eastAsia="仿宋" w:cs="仿宋"/>
          <w:snapToGrid/>
          <w:color w:val="auto"/>
          <w:spacing w:val="-3"/>
          <w:kern w:val="0"/>
          <w:sz w:val="28"/>
          <w:szCs w:val="28"/>
          <w:highlight w:val="none"/>
          <w:lang w:val="en-US" w:bidi="zh-CN"/>
        </w:rPr>
        <w:t>向</w:t>
      </w:r>
      <w:r>
        <w:rPr>
          <w:rFonts w:hint="default" w:ascii="仿宋" w:hAnsi="仿宋" w:eastAsia="仿宋" w:cs="仿宋"/>
          <w:snapToGrid/>
          <w:color w:val="auto"/>
          <w:spacing w:val="-3"/>
          <w:kern w:val="0"/>
          <w:sz w:val="28"/>
          <w:szCs w:val="28"/>
          <w:highlight w:val="none"/>
          <w:lang w:bidi="zh-CN"/>
        </w:rPr>
        <w:t>受托方</w:t>
      </w:r>
      <w:r>
        <w:rPr>
          <w:rFonts w:hint="eastAsia" w:ascii="仿宋" w:hAnsi="仿宋" w:eastAsia="仿宋" w:cs="仿宋"/>
          <w:snapToGrid/>
          <w:color w:val="auto"/>
          <w:spacing w:val="-3"/>
          <w:kern w:val="0"/>
          <w:sz w:val="28"/>
          <w:szCs w:val="28"/>
          <w:highlight w:val="none"/>
          <w:lang w:val="en-US" w:bidi="zh-CN"/>
        </w:rPr>
        <w:t>支付</w:t>
      </w:r>
      <w:r>
        <w:rPr>
          <w:rFonts w:hint="eastAsia" w:ascii="仿宋" w:hAnsi="仿宋" w:eastAsia="仿宋" w:cs="仿宋"/>
          <w:snapToGrid/>
          <w:color w:val="auto"/>
          <w:spacing w:val="-3"/>
          <w:kern w:val="0"/>
          <w:sz w:val="28"/>
          <w:szCs w:val="28"/>
          <w:highlight w:val="none"/>
          <w:lang w:val="en-US" w:eastAsia="zh-CN" w:bidi="zh-CN"/>
        </w:rPr>
        <w:t>报价总表“序号1～5”合计金额</w:t>
      </w:r>
      <w:r>
        <w:rPr>
          <w:rFonts w:hint="eastAsia" w:ascii="仿宋" w:hAnsi="仿宋" w:eastAsia="仿宋" w:cs="仿宋"/>
          <w:snapToGrid/>
          <w:color w:val="auto"/>
          <w:spacing w:val="-3"/>
          <w:kern w:val="0"/>
          <w:sz w:val="28"/>
          <w:szCs w:val="28"/>
          <w:highlight w:val="none"/>
          <w:lang w:val="en-US" w:bidi="zh-CN"/>
        </w:rPr>
        <w:t>的</w:t>
      </w:r>
      <w:r>
        <w:rPr>
          <w:rFonts w:hint="eastAsia" w:ascii="仿宋" w:hAnsi="仿宋" w:eastAsia="仿宋" w:cs="仿宋"/>
          <w:snapToGrid/>
          <w:color w:val="auto"/>
          <w:spacing w:val="-3"/>
          <w:kern w:val="0"/>
          <w:sz w:val="28"/>
          <w:szCs w:val="28"/>
          <w:highlight w:val="none"/>
          <w:lang w:val="en-US" w:eastAsia="zh-CN" w:bidi="zh-CN"/>
        </w:rPr>
        <w:t>2</w:t>
      </w:r>
      <w:r>
        <w:rPr>
          <w:rFonts w:hint="eastAsia" w:ascii="仿宋" w:hAnsi="仿宋" w:eastAsia="仿宋" w:cs="仿宋"/>
          <w:snapToGrid/>
          <w:color w:val="auto"/>
          <w:spacing w:val="-3"/>
          <w:kern w:val="0"/>
          <w:sz w:val="28"/>
          <w:szCs w:val="28"/>
          <w:highlight w:val="none"/>
          <w:lang w:val="en-US" w:bidi="zh-CN"/>
        </w:rPr>
        <w:t>0%预付款。</w:t>
      </w:r>
    </w:p>
    <w:p w14:paraId="26F6C809">
      <w:pPr>
        <w:pStyle w:val="20"/>
        <w:keepNext w:val="0"/>
        <w:keepLines w:val="0"/>
        <w:widowControl/>
        <w:numPr>
          <w:ilvl w:val="3"/>
          <w:numId w:val="5"/>
        </w:numPr>
        <w:suppressLineNumbers w:val="0"/>
        <w:kinsoku/>
        <w:autoSpaceDE/>
        <w:autoSpaceDN/>
        <w:adjustRightInd/>
        <w:snapToGrid/>
        <w:spacing w:before="0" w:beforeAutospacing="0" w:after="0" w:afterAutospacing="0" w:line="305" w:lineRule="auto"/>
        <w:ind w:left="0" w:right="0" w:firstLine="548" w:firstLineChars="200"/>
        <w:jc w:val="both"/>
        <w:textAlignment w:val="auto"/>
        <w:outlineLvl w:val="9"/>
        <w:rPr>
          <w:rFonts w:hint="eastAsia" w:ascii="仿宋" w:hAnsi="仿宋" w:eastAsia="仿宋" w:cs="仿宋"/>
          <w:snapToGrid/>
          <w:color w:val="auto"/>
          <w:spacing w:val="-3"/>
          <w:kern w:val="0"/>
          <w:sz w:val="28"/>
          <w:szCs w:val="28"/>
          <w:highlight w:val="none"/>
          <w:lang w:val="en-US" w:bidi="zh-CN"/>
        </w:rPr>
      </w:pPr>
      <w:r>
        <w:rPr>
          <w:rFonts w:hint="eastAsia" w:ascii="仿宋" w:hAnsi="仿宋" w:eastAsia="仿宋" w:cs="仿宋"/>
          <w:snapToGrid/>
          <w:color w:val="auto"/>
          <w:spacing w:val="-3"/>
          <w:kern w:val="0"/>
          <w:sz w:val="28"/>
          <w:szCs w:val="28"/>
          <w:highlight w:val="none"/>
          <w:lang w:val="en-US" w:bidi="zh-CN"/>
        </w:rPr>
        <w:t>在</w:t>
      </w:r>
      <w:r>
        <w:rPr>
          <w:rFonts w:hint="default" w:ascii="仿宋" w:hAnsi="仿宋" w:eastAsia="仿宋" w:cs="仿宋"/>
          <w:snapToGrid/>
          <w:color w:val="auto"/>
          <w:spacing w:val="-3"/>
          <w:kern w:val="0"/>
          <w:sz w:val="28"/>
          <w:szCs w:val="28"/>
          <w:highlight w:val="none"/>
          <w:lang w:bidi="zh-CN"/>
        </w:rPr>
        <w:t>委托方</w:t>
      </w:r>
      <w:r>
        <w:rPr>
          <w:rFonts w:hint="eastAsia" w:ascii="仿宋" w:hAnsi="仿宋" w:eastAsia="仿宋" w:cs="仿宋"/>
          <w:snapToGrid/>
          <w:color w:val="auto"/>
          <w:spacing w:val="-3"/>
          <w:kern w:val="0"/>
          <w:sz w:val="28"/>
          <w:szCs w:val="28"/>
          <w:highlight w:val="none"/>
          <w:lang w:val="en-US" w:bidi="zh-CN"/>
        </w:rPr>
        <w:t>现场完成</w:t>
      </w:r>
      <w:r>
        <w:rPr>
          <w:rFonts w:hint="eastAsia" w:ascii="仿宋" w:hAnsi="仿宋" w:eastAsia="仿宋" w:cs="仿宋"/>
          <w:snapToGrid/>
          <w:color w:val="auto"/>
          <w:spacing w:val="-3"/>
          <w:kern w:val="0"/>
          <w:sz w:val="28"/>
          <w:szCs w:val="28"/>
          <w:highlight w:val="none"/>
          <w:lang w:val="en-US" w:eastAsia="zh-CN" w:bidi="zh-CN"/>
        </w:rPr>
        <w:t>全部配套</w:t>
      </w:r>
      <w:r>
        <w:rPr>
          <w:rFonts w:hint="eastAsia" w:ascii="仿宋" w:hAnsi="仿宋" w:eastAsia="仿宋" w:cs="仿宋"/>
          <w:snapToGrid/>
          <w:color w:val="auto"/>
          <w:spacing w:val="-3"/>
          <w:kern w:val="0"/>
          <w:sz w:val="28"/>
          <w:szCs w:val="28"/>
          <w:highlight w:val="none"/>
          <w:lang w:val="en-US" w:bidi="zh-CN"/>
        </w:rPr>
        <w:t>设备的安装，</w:t>
      </w:r>
      <w:r>
        <w:rPr>
          <w:rFonts w:hint="eastAsia" w:ascii="仿宋" w:hAnsi="仿宋" w:eastAsia="仿宋" w:cs="仿宋"/>
          <w:snapToGrid/>
          <w:color w:val="auto"/>
          <w:spacing w:val="-3"/>
          <w:kern w:val="0"/>
          <w:sz w:val="28"/>
          <w:szCs w:val="28"/>
          <w:highlight w:val="none"/>
          <w:lang w:val="en-US" w:eastAsia="zh-CN" w:bidi="zh-CN"/>
        </w:rPr>
        <w:t>系统安装调试正式投入试运行阶段</w:t>
      </w:r>
      <w:r>
        <w:rPr>
          <w:rFonts w:hint="eastAsia" w:ascii="仿宋" w:hAnsi="仿宋" w:eastAsia="仿宋" w:cs="仿宋"/>
          <w:snapToGrid/>
          <w:color w:val="auto"/>
          <w:spacing w:val="-3"/>
          <w:kern w:val="0"/>
          <w:sz w:val="28"/>
          <w:szCs w:val="28"/>
          <w:highlight w:val="none"/>
          <w:lang w:val="en-US" w:bidi="zh-CN"/>
        </w:rPr>
        <w:t>，</w:t>
      </w:r>
      <w:r>
        <w:rPr>
          <w:rFonts w:hint="eastAsia" w:ascii="仿宋" w:hAnsi="仿宋" w:eastAsia="仿宋" w:cs="仿宋"/>
          <w:snapToGrid/>
          <w:color w:val="auto"/>
          <w:spacing w:val="-3"/>
          <w:kern w:val="0"/>
          <w:sz w:val="28"/>
          <w:szCs w:val="28"/>
          <w:highlight w:val="none"/>
          <w:lang w:val="en-US" w:eastAsia="zh-CN" w:bidi="zh-CN"/>
        </w:rPr>
        <w:t>经</w:t>
      </w:r>
      <w:r>
        <w:rPr>
          <w:rFonts w:hint="default" w:ascii="仿宋" w:hAnsi="仿宋" w:eastAsia="仿宋" w:cs="仿宋"/>
          <w:snapToGrid/>
          <w:color w:val="auto"/>
          <w:spacing w:val="-3"/>
          <w:kern w:val="0"/>
          <w:sz w:val="28"/>
          <w:szCs w:val="28"/>
          <w:highlight w:val="none"/>
          <w:lang w:eastAsia="zh-CN" w:bidi="zh-CN"/>
        </w:rPr>
        <w:t>委托方</w:t>
      </w:r>
      <w:r>
        <w:rPr>
          <w:rFonts w:hint="eastAsia" w:ascii="仿宋" w:hAnsi="仿宋" w:eastAsia="仿宋" w:cs="仿宋"/>
          <w:snapToGrid/>
          <w:color w:val="auto"/>
          <w:spacing w:val="-3"/>
          <w:kern w:val="0"/>
          <w:sz w:val="28"/>
          <w:szCs w:val="28"/>
          <w:highlight w:val="none"/>
          <w:lang w:val="en-US" w:bidi="zh-CN"/>
        </w:rPr>
        <w:t>认可</w:t>
      </w:r>
      <w:r>
        <w:rPr>
          <w:rFonts w:hint="eastAsia" w:ascii="仿宋" w:hAnsi="仿宋" w:eastAsia="仿宋" w:cs="仿宋"/>
          <w:snapToGrid/>
          <w:color w:val="auto"/>
          <w:spacing w:val="-3"/>
          <w:kern w:val="0"/>
          <w:sz w:val="28"/>
          <w:szCs w:val="28"/>
          <w:highlight w:val="none"/>
          <w:lang w:val="en-US" w:eastAsia="zh-CN" w:bidi="zh-CN"/>
        </w:rPr>
        <w:t>后，</w:t>
      </w:r>
      <w:r>
        <w:rPr>
          <w:rFonts w:hint="eastAsia" w:ascii="仿宋" w:hAnsi="仿宋" w:eastAsia="仿宋" w:cs="仿宋"/>
          <w:snapToGrid/>
          <w:color w:val="auto"/>
          <w:spacing w:val="-3"/>
          <w:kern w:val="0"/>
          <w:sz w:val="28"/>
          <w:szCs w:val="28"/>
          <w:highlight w:val="none"/>
          <w:lang w:val="en-US" w:bidi="zh-CN"/>
        </w:rPr>
        <w:t>凭</w:t>
      </w:r>
      <w:r>
        <w:rPr>
          <w:rFonts w:hint="eastAsia" w:ascii="仿宋" w:hAnsi="仿宋" w:eastAsia="仿宋" w:cs="仿宋"/>
          <w:snapToGrid/>
          <w:color w:val="auto"/>
          <w:spacing w:val="-3"/>
          <w:kern w:val="0"/>
          <w:sz w:val="28"/>
          <w:szCs w:val="28"/>
          <w:highlight w:val="none"/>
          <w:lang w:val="en-US" w:eastAsia="zh-CN" w:bidi="zh-CN"/>
        </w:rPr>
        <w:t>双方签字盖章确认的试运行通知及</w:t>
      </w:r>
      <w:r>
        <w:rPr>
          <w:rFonts w:hint="default" w:ascii="仿宋" w:hAnsi="仿宋" w:eastAsia="仿宋" w:cs="仿宋"/>
          <w:snapToGrid/>
          <w:color w:val="auto"/>
          <w:spacing w:val="-3"/>
          <w:kern w:val="0"/>
          <w:sz w:val="28"/>
          <w:szCs w:val="28"/>
          <w:highlight w:val="none"/>
          <w:lang w:eastAsia="zh-CN" w:bidi="zh-CN"/>
        </w:rPr>
        <w:t>受托方</w:t>
      </w:r>
      <w:r>
        <w:rPr>
          <w:rFonts w:hint="eastAsia" w:ascii="仿宋" w:hAnsi="仿宋" w:eastAsia="仿宋" w:cs="仿宋"/>
          <w:snapToGrid/>
          <w:color w:val="auto"/>
          <w:spacing w:val="-3"/>
          <w:kern w:val="0"/>
          <w:sz w:val="28"/>
          <w:szCs w:val="28"/>
          <w:highlight w:val="none"/>
          <w:lang w:val="en-US" w:bidi="zh-CN"/>
        </w:rPr>
        <w:t>开出的</w:t>
      </w:r>
      <w:r>
        <w:rPr>
          <w:rFonts w:hint="eastAsia" w:ascii="仿宋" w:hAnsi="仿宋" w:eastAsia="仿宋" w:cs="仿宋"/>
          <w:snapToGrid/>
          <w:color w:val="auto"/>
          <w:spacing w:val="-3"/>
          <w:kern w:val="0"/>
          <w:sz w:val="28"/>
          <w:szCs w:val="28"/>
          <w:highlight w:val="none"/>
          <w:lang w:val="en-US" w:eastAsia="zh-CN" w:bidi="zh-CN"/>
        </w:rPr>
        <w:t>合同报价总表</w:t>
      </w:r>
      <w:bookmarkStart w:id="264" w:name="OLE_LINK11"/>
      <w:r>
        <w:rPr>
          <w:rFonts w:hint="eastAsia" w:ascii="仿宋" w:hAnsi="仿宋" w:eastAsia="仿宋" w:cs="仿宋"/>
          <w:snapToGrid/>
          <w:color w:val="auto"/>
          <w:spacing w:val="-3"/>
          <w:kern w:val="0"/>
          <w:sz w:val="28"/>
          <w:szCs w:val="28"/>
          <w:highlight w:val="none"/>
          <w:lang w:val="en-US" w:eastAsia="zh-CN" w:bidi="zh-CN"/>
        </w:rPr>
        <w:t>“序号1</w:t>
      </w:r>
      <w:r>
        <w:rPr>
          <w:rFonts w:hint="default" w:ascii="仿宋" w:hAnsi="仿宋" w:eastAsia="仿宋" w:cs="仿宋"/>
          <w:spacing w:val="-3"/>
          <w:kern w:val="0"/>
          <w:sz w:val="28"/>
          <w:szCs w:val="28"/>
          <w:highlight w:val="none"/>
          <w:lang w:val="en-US" w:eastAsia="zh-CN" w:bidi="ar"/>
        </w:rPr>
        <w:t>～</w:t>
      </w:r>
      <w:r>
        <w:rPr>
          <w:rFonts w:hint="default" w:ascii="仿宋" w:hAnsi="仿宋" w:eastAsia="仿宋" w:cs="仿宋"/>
          <w:snapToGrid/>
          <w:color w:val="auto"/>
          <w:spacing w:val="-3"/>
          <w:kern w:val="0"/>
          <w:sz w:val="28"/>
          <w:szCs w:val="28"/>
          <w:highlight w:val="none"/>
          <w:lang w:eastAsia="zh-CN" w:bidi="zh-CN"/>
        </w:rPr>
        <w:t>5</w:t>
      </w:r>
      <w:r>
        <w:rPr>
          <w:rFonts w:hint="eastAsia" w:ascii="仿宋" w:hAnsi="仿宋" w:eastAsia="仿宋" w:cs="仿宋"/>
          <w:snapToGrid/>
          <w:color w:val="auto"/>
          <w:spacing w:val="-3"/>
          <w:kern w:val="0"/>
          <w:sz w:val="28"/>
          <w:szCs w:val="28"/>
          <w:highlight w:val="none"/>
          <w:lang w:val="en-US" w:eastAsia="zh-CN" w:bidi="zh-CN"/>
        </w:rPr>
        <w:t>”合计金额</w:t>
      </w:r>
      <w:r>
        <w:rPr>
          <w:rFonts w:hint="eastAsia" w:ascii="仿宋" w:hAnsi="仿宋" w:eastAsia="仿宋" w:cs="仿宋"/>
          <w:snapToGrid/>
          <w:color w:val="auto"/>
          <w:spacing w:val="-3"/>
          <w:kern w:val="0"/>
          <w:sz w:val="28"/>
          <w:szCs w:val="28"/>
          <w:highlight w:val="none"/>
          <w:lang w:val="en-US" w:bidi="zh-CN"/>
        </w:rPr>
        <w:t>的5</w:t>
      </w:r>
      <w:r>
        <w:rPr>
          <w:rFonts w:hint="default" w:ascii="仿宋" w:hAnsi="仿宋" w:eastAsia="仿宋" w:cs="仿宋"/>
          <w:snapToGrid/>
          <w:color w:val="auto"/>
          <w:spacing w:val="-3"/>
          <w:kern w:val="0"/>
          <w:sz w:val="28"/>
          <w:szCs w:val="28"/>
          <w:highlight w:val="none"/>
          <w:lang w:bidi="zh-CN"/>
        </w:rPr>
        <w:t>0%的</w:t>
      </w:r>
      <w:r>
        <w:rPr>
          <w:rFonts w:hint="eastAsia" w:ascii="仿宋" w:hAnsi="仿宋" w:eastAsia="仿宋" w:cs="仿宋"/>
          <w:snapToGrid/>
          <w:color w:val="auto"/>
          <w:spacing w:val="-3"/>
          <w:kern w:val="0"/>
          <w:sz w:val="28"/>
          <w:szCs w:val="28"/>
          <w:highlight w:val="none"/>
          <w:lang w:val="en-US" w:bidi="zh-CN"/>
        </w:rPr>
        <w:t>正式有效增值税</w:t>
      </w:r>
      <w:r>
        <w:rPr>
          <w:rFonts w:hint="eastAsia" w:ascii="仿宋" w:hAnsi="仿宋" w:eastAsia="仿宋" w:cs="仿宋"/>
          <w:snapToGrid/>
          <w:color w:val="auto"/>
          <w:spacing w:val="-3"/>
          <w:kern w:val="0"/>
          <w:sz w:val="28"/>
          <w:szCs w:val="28"/>
          <w:highlight w:val="none"/>
          <w:lang w:val="en-US" w:eastAsia="zh-CN" w:bidi="zh-CN"/>
        </w:rPr>
        <w:t>专用</w:t>
      </w:r>
      <w:r>
        <w:rPr>
          <w:rFonts w:hint="eastAsia" w:ascii="仿宋" w:hAnsi="仿宋" w:eastAsia="仿宋" w:cs="仿宋"/>
          <w:snapToGrid/>
          <w:color w:val="auto"/>
          <w:spacing w:val="-3"/>
          <w:kern w:val="0"/>
          <w:sz w:val="28"/>
          <w:szCs w:val="28"/>
          <w:highlight w:val="none"/>
          <w:lang w:val="en-US" w:bidi="zh-CN"/>
        </w:rPr>
        <w:t>发票</w:t>
      </w:r>
      <w:bookmarkEnd w:id="264"/>
      <w:r>
        <w:rPr>
          <w:rFonts w:hint="eastAsia" w:ascii="仿宋" w:hAnsi="仿宋" w:eastAsia="仿宋" w:cs="仿宋"/>
          <w:snapToGrid/>
          <w:color w:val="auto"/>
          <w:spacing w:val="-3"/>
          <w:kern w:val="0"/>
          <w:sz w:val="28"/>
          <w:szCs w:val="28"/>
          <w:highlight w:val="none"/>
          <w:lang w:val="en-US" w:bidi="zh-CN"/>
        </w:rPr>
        <w:t>，</w:t>
      </w:r>
      <w:bookmarkStart w:id="265" w:name="OLE_LINK13"/>
      <w:r>
        <w:rPr>
          <w:rFonts w:hint="default" w:ascii="仿宋" w:hAnsi="仿宋" w:eastAsia="仿宋" w:cs="仿宋"/>
          <w:snapToGrid/>
          <w:color w:val="auto"/>
          <w:spacing w:val="-3"/>
          <w:kern w:val="0"/>
          <w:sz w:val="28"/>
          <w:szCs w:val="28"/>
          <w:highlight w:val="none"/>
          <w:lang w:bidi="zh-CN"/>
        </w:rPr>
        <w:t>委托方</w:t>
      </w:r>
      <w:r>
        <w:rPr>
          <w:rFonts w:hint="eastAsia" w:ascii="仿宋" w:hAnsi="仿宋" w:eastAsia="仿宋" w:cs="仿宋"/>
          <w:snapToGrid/>
          <w:color w:val="auto"/>
          <w:spacing w:val="-3"/>
          <w:kern w:val="0"/>
          <w:sz w:val="28"/>
          <w:szCs w:val="28"/>
          <w:highlight w:val="none"/>
          <w:lang w:val="en-US" w:eastAsia="zh-CN" w:bidi="zh-CN"/>
        </w:rPr>
        <w:t>按合同报价总表“序号1</w:t>
      </w:r>
      <w:r>
        <w:rPr>
          <w:rFonts w:hint="default" w:ascii="仿宋" w:hAnsi="仿宋" w:eastAsia="仿宋" w:cs="仿宋"/>
          <w:spacing w:val="-3"/>
          <w:kern w:val="0"/>
          <w:sz w:val="28"/>
          <w:szCs w:val="28"/>
          <w:highlight w:val="none"/>
          <w:lang w:val="en-US" w:eastAsia="zh-CN" w:bidi="ar"/>
        </w:rPr>
        <w:t>～</w:t>
      </w:r>
      <w:r>
        <w:rPr>
          <w:rFonts w:hint="default" w:ascii="仿宋" w:hAnsi="仿宋" w:eastAsia="仿宋" w:cs="仿宋"/>
          <w:snapToGrid/>
          <w:color w:val="auto"/>
          <w:spacing w:val="-3"/>
          <w:kern w:val="0"/>
          <w:sz w:val="28"/>
          <w:szCs w:val="28"/>
          <w:highlight w:val="none"/>
          <w:lang w:eastAsia="zh-CN" w:bidi="zh-CN"/>
        </w:rPr>
        <w:t>5</w:t>
      </w:r>
      <w:r>
        <w:rPr>
          <w:rFonts w:hint="eastAsia" w:ascii="仿宋" w:hAnsi="仿宋" w:eastAsia="仿宋" w:cs="仿宋"/>
          <w:snapToGrid/>
          <w:color w:val="auto"/>
          <w:spacing w:val="-3"/>
          <w:kern w:val="0"/>
          <w:sz w:val="28"/>
          <w:szCs w:val="28"/>
          <w:highlight w:val="none"/>
          <w:lang w:val="en-US" w:eastAsia="zh-CN" w:bidi="zh-CN"/>
        </w:rPr>
        <w:t>”合计金额</w:t>
      </w:r>
      <w:r>
        <w:rPr>
          <w:rFonts w:hint="default" w:ascii="仿宋" w:hAnsi="仿宋" w:eastAsia="仿宋" w:cs="仿宋"/>
          <w:snapToGrid/>
          <w:color w:val="auto"/>
          <w:spacing w:val="-3"/>
          <w:kern w:val="0"/>
          <w:sz w:val="28"/>
          <w:szCs w:val="28"/>
          <w:highlight w:val="none"/>
          <w:lang w:eastAsia="zh-CN" w:bidi="zh-CN"/>
        </w:rPr>
        <w:t>的</w:t>
      </w:r>
      <w:r>
        <w:rPr>
          <w:rFonts w:hint="eastAsia" w:ascii="仿宋" w:hAnsi="仿宋" w:eastAsia="仿宋" w:cs="仿宋"/>
          <w:snapToGrid/>
          <w:color w:val="auto"/>
          <w:spacing w:val="-3"/>
          <w:kern w:val="0"/>
          <w:sz w:val="28"/>
          <w:szCs w:val="28"/>
          <w:highlight w:val="none"/>
          <w:lang w:val="en-US" w:eastAsia="zh-CN" w:bidi="zh-CN"/>
        </w:rPr>
        <w:t>3</w:t>
      </w:r>
      <w:r>
        <w:rPr>
          <w:rFonts w:hint="default" w:ascii="仿宋" w:hAnsi="仿宋" w:eastAsia="仿宋" w:cs="仿宋"/>
          <w:snapToGrid/>
          <w:color w:val="auto"/>
          <w:spacing w:val="-3"/>
          <w:kern w:val="0"/>
          <w:sz w:val="28"/>
          <w:szCs w:val="28"/>
          <w:highlight w:val="none"/>
          <w:lang w:eastAsia="zh-CN" w:bidi="zh-CN"/>
        </w:rPr>
        <w:t>0%</w:t>
      </w:r>
      <w:r>
        <w:rPr>
          <w:rFonts w:hint="eastAsia" w:ascii="仿宋" w:hAnsi="仿宋" w:eastAsia="仿宋" w:cs="仿宋"/>
          <w:snapToGrid/>
          <w:color w:val="auto"/>
          <w:spacing w:val="-3"/>
          <w:kern w:val="0"/>
          <w:sz w:val="28"/>
          <w:szCs w:val="28"/>
          <w:highlight w:val="none"/>
          <w:lang w:val="en-US" w:eastAsia="zh-CN" w:bidi="zh-CN"/>
        </w:rPr>
        <w:t>进行支付</w:t>
      </w:r>
      <w:r>
        <w:rPr>
          <w:rFonts w:hint="eastAsia" w:ascii="仿宋" w:hAnsi="仿宋" w:eastAsia="仿宋" w:cs="仿宋"/>
          <w:snapToGrid/>
          <w:color w:val="auto"/>
          <w:spacing w:val="-3"/>
          <w:kern w:val="0"/>
          <w:sz w:val="28"/>
          <w:szCs w:val="28"/>
          <w:highlight w:val="none"/>
          <w:lang w:val="en-US" w:bidi="zh-CN"/>
        </w:rPr>
        <w:t>。</w:t>
      </w:r>
      <w:bookmarkEnd w:id="265"/>
    </w:p>
    <w:p w14:paraId="22277E47">
      <w:pPr>
        <w:pStyle w:val="20"/>
        <w:widowControl w:val="0"/>
        <w:numPr>
          <w:ilvl w:val="3"/>
          <w:numId w:val="5"/>
        </w:numPr>
        <w:kinsoku/>
        <w:autoSpaceDE/>
        <w:autoSpaceDN/>
        <w:adjustRightInd/>
        <w:snapToGrid/>
        <w:spacing w:before="0" w:line="305" w:lineRule="auto"/>
        <w:ind w:left="0" w:leftChars="0" w:firstLine="548" w:firstLineChars="200"/>
        <w:jc w:val="left"/>
        <w:textAlignment w:val="auto"/>
        <w:outlineLvl w:val="9"/>
        <w:rPr>
          <w:rFonts w:hint="eastAsia" w:ascii="仿宋" w:hAnsi="仿宋" w:eastAsia="仿宋" w:cs="仿宋"/>
          <w:snapToGrid/>
          <w:color w:val="auto"/>
          <w:spacing w:val="-3"/>
          <w:kern w:val="0"/>
          <w:sz w:val="28"/>
          <w:szCs w:val="28"/>
          <w:highlight w:val="none"/>
          <w:lang w:val="en-US" w:eastAsia="zh-CN" w:bidi="zh-CN"/>
        </w:rPr>
      </w:pPr>
      <w:r>
        <w:rPr>
          <w:rFonts w:hint="eastAsia" w:ascii="仿宋" w:hAnsi="仿宋" w:eastAsia="仿宋" w:cs="仿宋"/>
          <w:snapToGrid/>
          <w:color w:val="auto"/>
          <w:spacing w:val="-3"/>
          <w:kern w:val="0"/>
          <w:sz w:val="28"/>
          <w:szCs w:val="28"/>
          <w:highlight w:val="none"/>
          <w:lang w:val="en-US" w:bidi="zh-CN"/>
        </w:rPr>
        <w:t>在</w:t>
      </w:r>
      <w:r>
        <w:rPr>
          <w:rFonts w:hint="default" w:ascii="仿宋" w:hAnsi="仿宋" w:eastAsia="仿宋" w:cs="仿宋"/>
          <w:snapToGrid/>
          <w:color w:val="auto"/>
          <w:spacing w:val="-3"/>
          <w:kern w:val="0"/>
          <w:sz w:val="28"/>
          <w:szCs w:val="28"/>
          <w:highlight w:val="none"/>
          <w:lang w:bidi="zh-CN"/>
        </w:rPr>
        <w:t>委托方</w:t>
      </w:r>
      <w:r>
        <w:rPr>
          <w:rFonts w:hint="eastAsia" w:ascii="仿宋" w:hAnsi="仿宋" w:eastAsia="仿宋" w:cs="仿宋"/>
          <w:snapToGrid/>
          <w:color w:val="auto"/>
          <w:spacing w:val="-3"/>
          <w:kern w:val="0"/>
          <w:sz w:val="28"/>
          <w:szCs w:val="28"/>
          <w:highlight w:val="none"/>
          <w:lang w:val="en-US" w:bidi="zh-CN"/>
        </w:rPr>
        <w:t>现场完成</w:t>
      </w:r>
      <w:r>
        <w:rPr>
          <w:rFonts w:hint="eastAsia" w:ascii="仿宋" w:hAnsi="仿宋" w:eastAsia="仿宋" w:cs="仿宋"/>
          <w:snapToGrid/>
          <w:color w:val="auto"/>
          <w:spacing w:val="-3"/>
          <w:kern w:val="0"/>
          <w:sz w:val="28"/>
          <w:szCs w:val="28"/>
          <w:highlight w:val="none"/>
          <w:lang w:val="en-US" w:eastAsia="zh-CN" w:bidi="zh-CN"/>
        </w:rPr>
        <w:t>全部系统调试，根据技术规格书6.2.2考核指标：</w:t>
      </w:r>
    </w:p>
    <w:p w14:paraId="5D14F945">
      <w:pPr>
        <w:pStyle w:val="93"/>
        <w:widowControl/>
        <w:kinsoku w:val="0"/>
        <w:autoSpaceDE w:val="0"/>
        <w:autoSpaceDN w:val="0"/>
        <w:adjustRightInd w:val="0"/>
        <w:snapToGrid w:val="0"/>
        <w:spacing w:before="0" w:line="360" w:lineRule="auto"/>
        <w:ind w:firstLine="548" w:firstLineChars="200"/>
        <w:jc w:val="left"/>
        <w:textAlignment w:val="baseline"/>
        <w:outlineLvl w:val="9"/>
        <w:rPr>
          <w:rFonts w:hint="eastAsia" w:ascii="仿宋" w:hAnsi="仿宋" w:eastAsia="仿宋" w:cs="仿宋"/>
          <w:snapToGrid/>
          <w:color w:val="auto"/>
          <w:spacing w:val="-3"/>
          <w:kern w:val="0"/>
          <w:sz w:val="28"/>
          <w:szCs w:val="28"/>
          <w:highlight w:val="none"/>
          <w:lang w:val="en-US" w:bidi="zh-CN"/>
        </w:rPr>
      </w:pPr>
      <w:r>
        <w:rPr>
          <w:rFonts w:hint="eastAsia" w:ascii="仿宋" w:hAnsi="仿宋" w:eastAsia="仿宋" w:cs="仿宋"/>
          <w:snapToGrid/>
          <w:color w:val="auto"/>
          <w:spacing w:val="-3"/>
          <w:kern w:val="0"/>
          <w:sz w:val="28"/>
          <w:szCs w:val="28"/>
          <w:highlight w:val="none"/>
          <w:lang w:val="en-US" w:eastAsia="zh-CN" w:bidi="zh-CN"/>
        </w:rPr>
        <w:t>（1）</w:t>
      </w:r>
      <w:bookmarkStart w:id="266" w:name="OLE_LINK14"/>
      <w:r>
        <w:rPr>
          <w:rFonts w:hint="eastAsia" w:ascii="仿宋" w:hAnsi="仿宋" w:eastAsia="仿宋" w:cs="仿宋"/>
          <w:snapToGrid/>
          <w:color w:val="auto"/>
          <w:spacing w:val="-3"/>
          <w:kern w:val="0"/>
          <w:sz w:val="28"/>
          <w:szCs w:val="28"/>
          <w:highlight w:val="none"/>
          <w:lang w:val="en-US" w:eastAsia="zh-CN" w:bidi="zh-CN"/>
        </w:rPr>
        <w:t>按货物特性满足装车效率第一阶段考核及其余指标的，凭双方签证的考核结果表及受托方开具的“序号1</w:t>
      </w:r>
      <w:r>
        <w:rPr>
          <w:rFonts w:hint="default" w:ascii="仿宋" w:hAnsi="仿宋" w:eastAsia="仿宋" w:cs="仿宋"/>
          <w:spacing w:val="-3"/>
          <w:kern w:val="0"/>
          <w:sz w:val="28"/>
          <w:szCs w:val="28"/>
          <w:highlight w:val="none"/>
          <w:lang w:val="en-US" w:eastAsia="zh-CN" w:bidi="ar"/>
        </w:rPr>
        <w:t>～</w:t>
      </w:r>
      <w:r>
        <w:rPr>
          <w:rFonts w:hint="default" w:ascii="仿宋" w:hAnsi="仿宋" w:eastAsia="仿宋" w:cs="仿宋"/>
          <w:snapToGrid/>
          <w:color w:val="auto"/>
          <w:spacing w:val="-3"/>
          <w:kern w:val="0"/>
          <w:sz w:val="28"/>
          <w:szCs w:val="28"/>
          <w:highlight w:val="none"/>
          <w:lang w:eastAsia="zh-CN" w:bidi="zh-CN"/>
        </w:rPr>
        <w:t>5</w:t>
      </w:r>
      <w:r>
        <w:rPr>
          <w:rFonts w:hint="eastAsia" w:ascii="仿宋" w:hAnsi="仿宋" w:eastAsia="仿宋" w:cs="仿宋"/>
          <w:snapToGrid/>
          <w:color w:val="auto"/>
          <w:spacing w:val="-3"/>
          <w:kern w:val="0"/>
          <w:sz w:val="28"/>
          <w:szCs w:val="28"/>
          <w:highlight w:val="none"/>
          <w:lang w:val="en-US" w:eastAsia="zh-CN" w:bidi="zh-CN"/>
        </w:rPr>
        <w:t>”合计金额</w:t>
      </w:r>
      <w:r>
        <w:rPr>
          <w:rFonts w:hint="eastAsia" w:ascii="仿宋" w:hAnsi="仿宋" w:eastAsia="仿宋" w:cs="仿宋"/>
          <w:snapToGrid/>
          <w:color w:val="auto"/>
          <w:spacing w:val="-3"/>
          <w:kern w:val="0"/>
          <w:sz w:val="28"/>
          <w:szCs w:val="28"/>
          <w:highlight w:val="none"/>
          <w:lang w:val="en-US" w:bidi="zh-CN"/>
        </w:rPr>
        <w:t>的1</w:t>
      </w:r>
      <w:r>
        <w:rPr>
          <w:rFonts w:hint="default" w:ascii="仿宋" w:hAnsi="仿宋" w:eastAsia="仿宋" w:cs="仿宋"/>
          <w:snapToGrid/>
          <w:color w:val="auto"/>
          <w:spacing w:val="-3"/>
          <w:kern w:val="0"/>
          <w:sz w:val="28"/>
          <w:szCs w:val="28"/>
          <w:highlight w:val="none"/>
          <w:lang w:bidi="zh-CN"/>
        </w:rPr>
        <w:t>0%的</w:t>
      </w:r>
      <w:r>
        <w:rPr>
          <w:rFonts w:hint="eastAsia" w:ascii="仿宋" w:hAnsi="仿宋" w:eastAsia="仿宋" w:cs="仿宋"/>
          <w:snapToGrid/>
          <w:color w:val="auto"/>
          <w:spacing w:val="-3"/>
          <w:kern w:val="0"/>
          <w:sz w:val="28"/>
          <w:szCs w:val="28"/>
          <w:highlight w:val="none"/>
          <w:lang w:val="en-US" w:bidi="zh-CN"/>
        </w:rPr>
        <w:t>正式有效增值税</w:t>
      </w:r>
      <w:r>
        <w:rPr>
          <w:rFonts w:hint="eastAsia" w:ascii="仿宋" w:hAnsi="仿宋" w:eastAsia="仿宋" w:cs="仿宋"/>
          <w:snapToGrid/>
          <w:color w:val="auto"/>
          <w:spacing w:val="-3"/>
          <w:kern w:val="0"/>
          <w:sz w:val="28"/>
          <w:szCs w:val="28"/>
          <w:highlight w:val="none"/>
          <w:lang w:val="en-US" w:eastAsia="zh-CN" w:bidi="zh-CN"/>
        </w:rPr>
        <w:t>专用</w:t>
      </w:r>
      <w:r>
        <w:rPr>
          <w:rFonts w:hint="eastAsia" w:ascii="仿宋" w:hAnsi="仿宋" w:eastAsia="仿宋" w:cs="仿宋"/>
          <w:snapToGrid/>
          <w:color w:val="auto"/>
          <w:spacing w:val="-3"/>
          <w:kern w:val="0"/>
          <w:sz w:val="28"/>
          <w:szCs w:val="28"/>
          <w:highlight w:val="none"/>
          <w:lang w:val="en-US" w:bidi="zh-CN"/>
        </w:rPr>
        <w:t>发票，</w:t>
      </w:r>
      <w:r>
        <w:rPr>
          <w:rFonts w:hint="default" w:ascii="仿宋" w:hAnsi="仿宋" w:eastAsia="仿宋" w:cs="仿宋"/>
          <w:snapToGrid/>
          <w:color w:val="auto"/>
          <w:spacing w:val="-3"/>
          <w:kern w:val="0"/>
          <w:sz w:val="28"/>
          <w:szCs w:val="28"/>
          <w:highlight w:val="none"/>
          <w:lang w:bidi="zh-CN"/>
        </w:rPr>
        <w:t>委托方</w:t>
      </w:r>
      <w:r>
        <w:rPr>
          <w:rFonts w:hint="eastAsia" w:ascii="仿宋" w:hAnsi="仿宋" w:eastAsia="仿宋" w:cs="仿宋"/>
          <w:snapToGrid/>
          <w:color w:val="auto"/>
          <w:spacing w:val="-3"/>
          <w:kern w:val="0"/>
          <w:sz w:val="28"/>
          <w:szCs w:val="28"/>
          <w:highlight w:val="none"/>
          <w:lang w:val="en-US" w:eastAsia="zh-CN" w:bidi="zh-CN"/>
        </w:rPr>
        <w:t>按合同报价总表“序号1</w:t>
      </w:r>
      <w:r>
        <w:rPr>
          <w:rFonts w:hint="default" w:ascii="仿宋" w:hAnsi="仿宋" w:eastAsia="仿宋" w:cs="仿宋"/>
          <w:spacing w:val="-3"/>
          <w:kern w:val="0"/>
          <w:sz w:val="28"/>
          <w:szCs w:val="28"/>
          <w:highlight w:val="none"/>
          <w:lang w:val="en-US" w:eastAsia="zh-CN" w:bidi="ar"/>
        </w:rPr>
        <w:t>～</w:t>
      </w:r>
      <w:r>
        <w:rPr>
          <w:rFonts w:hint="default" w:ascii="仿宋" w:hAnsi="仿宋" w:eastAsia="仿宋" w:cs="仿宋"/>
          <w:snapToGrid/>
          <w:color w:val="auto"/>
          <w:spacing w:val="-3"/>
          <w:kern w:val="0"/>
          <w:sz w:val="28"/>
          <w:szCs w:val="28"/>
          <w:highlight w:val="none"/>
          <w:lang w:eastAsia="zh-CN" w:bidi="zh-CN"/>
        </w:rPr>
        <w:t>5</w:t>
      </w:r>
      <w:r>
        <w:rPr>
          <w:rFonts w:hint="eastAsia" w:ascii="仿宋" w:hAnsi="仿宋" w:eastAsia="仿宋" w:cs="仿宋"/>
          <w:snapToGrid/>
          <w:color w:val="auto"/>
          <w:spacing w:val="-3"/>
          <w:kern w:val="0"/>
          <w:sz w:val="28"/>
          <w:szCs w:val="28"/>
          <w:highlight w:val="none"/>
          <w:lang w:val="en-US" w:eastAsia="zh-CN" w:bidi="zh-CN"/>
        </w:rPr>
        <w:t>”合计金额</w:t>
      </w:r>
      <w:r>
        <w:rPr>
          <w:rFonts w:hint="default" w:ascii="仿宋" w:hAnsi="仿宋" w:eastAsia="仿宋" w:cs="仿宋"/>
          <w:snapToGrid/>
          <w:color w:val="auto"/>
          <w:spacing w:val="-3"/>
          <w:kern w:val="0"/>
          <w:sz w:val="28"/>
          <w:szCs w:val="28"/>
          <w:highlight w:val="none"/>
          <w:lang w:eastAsia="zh-CN" w:bidi="zh-CN"/>
        </w:rPr>
        <w:t>的</w:t>
      </w:r>
      <w:r>
        <w:rPr>
          <w:rFonts w:hint="eastAsia" w:ascii="仿宋" w:hAnsi="仿宋" w:eastAsia="仿宋" w:cs="仿宋"/>
          <w:snapToGrid/>
          <w:color w:val="auto"/>
          <w:spacing w:val="-3"/>
          <w:kern w:val="0"/>
          <w:sz w:val="28"/>
          <w:szCs w:val="28"/>
          <w:highlight w:val="none"/>
          <w:lang w:val="en-US" w:eastAsia="zh-CN" w:bidi="zh-CN"/>
        </w:rPr>
        <w:t>1</w:t>
      </w:r>
      <w:r>
        <w:rPr>
          <w:rFonts w:hint="default" w:ascii="仿宋" w:hAnsi="仿宋" w:eastAsia="仿宋" w:cs="仿宋"/>
          <w:snapToGrid/>
          <w:color w:val="auto"/>
          <w:spacing w:val="-3"/>
          <w:kern w:val="0"/>
          <w:sz w:val="28"/>
          <w:szCs w:val="28"/>
          <w:highlight w:val="none"/>
          <w:lang w:eastAsia="zh-CN" w:bidi="zh-CN"/>
        </w:rPr>
        <w:t>0%</w:t>
      </w:r>
      <w:r>
        <w:rPr>
          <w:rFonts w:hint="eastAsia" w:ascii="仿宋" w:hAnsi="仿宋" w:eastAsia="仿宋" w:cs="仿宋"/>
          <w:snapToGrid/>
          <w:color w:val="auto"/>
          <w:spacing w:val="-3"/>
          <w:kern w:val="0"/>
          <w:sz w:val="28"/>
          <w:szCs w:val="28"/>
          <w:highlight w:val="none"/>
          <w:lang w:val="en-US" w:eastAsia="zh-CN" w:bidi="zh-CN"/>
        </w:rPr>
        <w:t>进行支付</w:t>
      </w:r>
      <w:r>
        <w:rPr>
          <w:rFonts w:hint="eastAsia" w:ascii="仿宋" w:hAnsi="仿宋" w:eastAsia="仿宋" w:cs="仿宋"/>
          <w:snapToGrid/>
          <w:color w:val="auto"/>
          <w:spacing w:val="-3"/>
          <w:kern w:val="0"/>
          <w:sz w:val="28"/>
          <w:szCs w:val="28"/>
          <w:highlight w:val="none"/>
          <w:lang w:val="en-US" w:bidi="zh-CN"/>
        </w:rPr>
        <w:t>；</w:t>
      </w:r>
      <w:bookmarkEnd w:id="266"/>
      <w:r>
        <w:rPr>
          <w:rFonts w:hint="eastAsia" w:ascii="仿宋" w:hAnsi="仿宋" w:eastAsia="仿宋" w:cs="仿宋"/>
          <w:snapToGrid/>
          <w:color w:val="auto"/>
          <w:spacing w:val="-3"/>
          <w:kern w:val="0"/>
          <w:sz w:val="28"/>
          <w:szCs w:val="28"/>
          <w:highlight w:val="none"/>
          <w:lang w:val="en-US" w:bidi="zh-CN"/>
        </w:rPr>
        <w:t>若受托方放弃第二、三阶段的考核，则委托方不再向受托方支付第二、三阶段考核的款项。</w:t>
      </w:r>
    </w:p>
    <w:p w14:paraId="5BE041C6">
      <w:pPr>
        <w:pStyle w:val="93"/>
        <w:widowControl/>
        <w:kinsoku w:val="0"/>
        <w:autoSpaceDE w:val="0"/>
        <w:autoSpaceDN w:val="0"/>
        <w:adjustRightInd w:val="0"/>
        <w:snapToGrid w:val="0"/>
        <w:spacing w:before="0" w:line="360" w:lineRule="auto"/>
        <w:ind w:firstLine="548" w:firstLineChars="200"/>
        <w:jc w:val="left"/>
        <w:textAlignment w:val="baseline"/>
        <w:outlineLvl w:val="9"/>
        <w:rPr>
          <w:rFonts w:hint="eastAsia" w:ascii="仿宋" w:hAnsi="仿宋" w:eastAsia="仿宋" w:cs="仿宋"/>
          <w:snapToGrid/>
          <w:color w:val="auto"/>
          <w:spacing w:val="-3"/>
          <w:kern w:val="0"/>
          <w:sz w:val="28"/>
          <w:szCs w:val="28"/>
          <w:highlight w:val="none"/>
          <w:lang w:val="en-US" w:bidi="zh-CN"/>
        </w:rPr>
      </w:pPr>
      <w:r>
        <w:rPr>
          <w:rFonts w:hint="eastAsia" w:ascii="仿宋" w:hAnsi="仿宋" w:eastAsia="仿宋" w:cs="仿宋"/>
          <w:snapToGrid/>
          <w:color w:val="auto"/>
          <w:spacing w:val="-3"/>
          <w:kern w:val="0"/>
          <w:sz w:val="28"/>
          <w:szCs w:val="28"/>
          <w:highlight w:val="none"/>
          <w:lang w:val="en-US" w:bidi="zh-CN"/>
        </w:rPr>
        <w:t>（2）</w:t>
      </w:r>
      <w:bookmarkStart w:id="267" w:name="OLE_LINK15"/>
      <w:r>
        <w:rPr>
          <w:rFonts w:hint="eastAsia" w:ascii="仿宋" w:hAnsi="仿宋" w:eastAsia="仿宋" w:cs="仿宋"/>
          <w:snapToGrid/>
          <w:color w:val="auto"/>
          <w:spacing w:val="-3"/>
          <w:kern w:val="0"/>
          <w:sz w:val="28"/>
          <w:szCs w:val="28"/>
          <w:highlight w:val="none"/>
          <w:lang w:val="en-US" w:eastAsia="zh-CN" w:bidi="zh-CN"/>
        </w:rPr>
        <w:t>按货物特性满足装车效率第二阶段考核及其余指标的，</w:t>
      </w:r>
      <w:bookmarkEnd w:id="267"/>
      <w:bookmarkStart w:id="268" w:name="OLE_LINK16"/>
      <w:r>
        <w:rPr>
          <w:rFonts w:hint="eastAsia" w:ascii="仿宋" w:hAnsi="仿宋" w:eastAsia="仿宋" w:cs="仿宋"/>
          <w:snapToGrid/>
          <w:color w:val="auto"/>
          <w:spacing w:val="-3"/>
          <w:kern w:val="0"/>
          <w:sz w:val="28"/>
          <w:szCs w:val="28"/>
          <w:highlight w:val="none"/>
          <w:lang w:val="en-US" w:eastAsia="zh-CN" w:bidi="zh-CN"/>
        </w:rPr>
        <w:t>凭双方签证的考核结果表及受托方开具的“序号1</w:t>
      </w:r>
      <w:r>
        <w:rPr>
          <w:rFonts w:hint="eastAsia" w:ascii="仿宋" w:hAnsi="仿宋" w:eastAsia="仿宋" w:cs="仿宋"/>
          <w:color w:val="auto"/>
          <w:spacing w:val="-3"/>
          <w:kern w:val="0"/>
          <w:sz w:val="28"/>
          <w:szCs w:val="28"/>
          <w:highlight w:val="none"/>
          <w:lang w:val="en-US" w:eastAsia="zh-CN" w:bidi="zh-CN"/>
        </w:rPr>
        <w:t>～</w:t>
      </w:r>
      <w:r>
        <w:rPr>
          <w:rFonts w:hint="eastAsia" w:ascii="仿宋" w:hAnsi="仿宋" w:eastAsia="仿宋" w:cs="仿宋"/>
          <w:snapToGrid/>
          <w:color w:val="auto"/>
          <w:spacing w:val="-3"/>
          <w:kern w:val="0"/>
          <w:sz w:val="28"/>
          <w:szCs w:val="28"/>
          <w:highlight w:val="none"/>
          <w:lang w:eastAsia="zh-CN" w:bidi="zh-CN"/>
        </w:rPr>
        <w:t>5</w:t>
      </w:r>
      <w:r>
        <w:rPr>
          <w:rFonts w:hint="eastAsia" w:ascii="仿宋" w:hAnsi="仿宋" w:eastAsia="仿宋" w:cs="仿宋"/>
          <w:snapToGrid/>
          <w:color w:val="auto"/>
          <w:spacing w:val="-3"/>
          <w:kern w:val="0"/>
          <w:sz w:val="28"/>
          <w:szCs w:val="28"/>
          <w:highlight w:val="none"/>
          <w:lang w:val="en-US" w:eastAsia="zh-CN" w:bidi="zh-CN"/>
        </w:rPr>
        <w:t>”合计金额</w:t>
      </w:r>
      <w:r>
        <w:rPr>
          <w:rFonts w:hint="eastAsia" w:ascii="仿宋" w:hAnsi="仿宋" w:eastAsia="仿宋" w:cs="仿宋"/>
          <w:snapToGrid/>
          <w:color w:val="auto"/>
          <w:spacing w:val="-3"/>
          <w:kern w:val="0"/>
          <w:sz w:val="28"/>
          <w:szCs w:val="28"/>
          <w:highlight w:val="none"/>
          <w:lang w:val="en-US" w:bidi="zh-CN"/>
        </w:rPr>
        <w:t>的15</w:t>
      </w:r>
      <w:r>
        <w:rPr>
          <w:rFonts w:hint="eastAsia" w:ascii="仿宋" w:hAnsi="仿宋" w:eastAsia="仿宋" w:cs="仿宋"/>
          <w:snapToGrid/>
          <w:color w:val="auto"/>
          <w:spacing w:val="-3"/>
          <w:kern w:val="0"/>
          <w:sz w:val="28"/>
          <w:szCs w:val="28"/>
          <w:highlight w:val="none"/>
          <w:lang w:bidi="zh-CN"/>
        </w:rPr>
        <w:t>%的</w:t>
      </w:r>
      <w:r>
        <w:rPr>
          <w:rFonts w:hint="eastAsia" w:ascii="仿宋" w:hAnsi="仿宋" w:eastAsia="仿宋" w:cs="仿宋"/>
          <w:snapToGrid/>
          <w:color w:val="auto"/>
          <w:spacing w:val="-3"/>
          <w:kern w:val="0"/>
          <w:sz w:val="28"/>
          <w:szCs w:val="28"/>
          <w:highlight w:val="none"/>
          <w:lang w:val="en-US" w:bidi="zh-CN"/>
        </w:rPr>
        <w:t>正式有效增值税</w:t>
      </w:r>
      <w:r>
        <w:rPr>
          <w:rFonts w:hint="eastAsia" w:ascii="仿宋" w:hAnsi="仿宋" w:eastAsia="仿宋" w:cs="仿宋"/>
          <w:snapToGrid/>
          <w:color w:val="auto"/>
          <w:spacing w:val="-3"/>
          <w:kern w:val="0"/>
          <w:sz w:val="28"/>
          <w:szCs w:val="28"/>
          <w:highlight w:val="none"/>
          <w:lang w:val="en-US" w:eastAsia="zh-CN" w:bidi="zh-CN"/>
        </w:rPr>
        <w:t>专用</w:t>
      </w:r>
      <w:r>
        <w:rPr>
          <w:rFonts w:hint="eastAsia" w:ascii="仿宋" w:hAnsi="仿宋" w:eastAsia="仿宋" w:cs="仿宋"/>
          <w:snapToGrid/>
          <w:color w:val="auto"/>
          <w:spacing w:val="-3"/>
          <w:kern w:val="0"/>
          <w:sz w:val="28"/>
          <w:szCs w:val="28"/>
          <w:highlight w:val="none"/>
          <w:lang w:val="en-US" w:bidi="zh-CN"/>
        </w:rPr>
        <w:t>发票，</w:t>
      </w:r>
      <w:r>
        <w:rPr>
          <w:rFonts w:hint="eastAsia" w:ascii="仿宋" w:hAnsi="仿宋" w:eastAsia="仿宋" w:cs="仿宋"/>
          <w:snapToGrid/>
          <w:color w:val="auto"/>
          <w:spacing w:val="-3"/>
          <w:kern w:val="0"/>
          <w:sz w:val="28"/>
          <w:szCs w:val="28"/>
          <w:highlight w:val="none"/>
          <w:lang w:bidi="zh-CN"/>
        </w:rPr>
        <w:t>委托方</w:t>
      </w:r>
      <w:r>
        <w:rPr>
          <w:rFonts w:hint="eastAsia" w:ascii="仿宋" w:hAnsi="仿宋" w:eastAsia="仿宋" w:cs="仿宋"/>
          <w:snapToGrid/>
          <w:color w:val="auto"/>
          <w:spacing w:val="-3"/>
          <w:kern w:val="0"/>
          <w:sz w:val="28"/>
          <w:szCs w:val="28"/>
          <w:highlight w:val="none"/>
          <w:lang w:val="en-US" w:eastAsia="zh-CN" w:bidi="zh-CN"/>
        </w:rPr>
        <w:t>按合同报价总表“序号1</w:t>
      </w:r>
      <w:r>
        <w:rPr>
          <w:rFonts w:hint="eastAsia" w:ascii="仿宋" w:hAnsi="仿宋" w:eastAsia="仿宋" w:cs="仿宋"/>
          <w:color w:val="auto"/>
          <w:spacing w:val="-3"/>
          <w:kern w:val="0"/>
          <w:sz w:val="28"/>
          <w:szCs w:val="28"/>
          <w:highlight w:val="none"/>
          <w:lang w:val="en-US" w:eastAsia="zh-CN" w:bidi="zh-CN"/>
        </w:rPr>
        <w:t>～</w:t>
      </w:r>
      <w:r>
        <w:rPr>
          <w:rFonts w:hint="eastAsia" w:ascii="仿宋" w:hAnsi="仿宋" w:eastAsia="仿宋" w:cs="仿宋"/>
          <w:snapToGrid/>
          <w:color w:val="auto"/>
          <w:spacing w:val="-3"/>
          <w:kern w:val="0"/>
          <w:sz w:val="28"/>
          <w:szCs w:val="28"/>
          <w:highlight w:val="none"/>
          <w:lang w:eastAsia="zh-CN" w:bidi="zh-CN"/>
        </w:rPr>
        <w:t>5</w:t>
      </w:r>
      <w:r>
        <w:rPr>
          <w:rFonts w:hint="eastAsia" w:ascii="仿宋" w:hAnsi="仿宋" w:eastAsia="仿宋" w:cs="仿宋"/>
          <w:snapToGrid/>
          <w:color w:val="auto"/>
          <w:spacing w:val="-3"/>
          <w:kern w:val="0"/>
          <w:sz w:val="28"/>
          <w:szCs w:val="28"/>
          <w:highlight w:val="none"/>
          <w:lang w:val="en-US" w:eastAsia="zh-CN" w:bidi="zh-CN"/>
        </w:rPr>
        <w:t>”合计金额</w:t>
      </w:r>
      <w:r>
        <w:rPr>
          <w:rFonts w:hint="eastAsia" w:ascii="仿宋" w:hAnsi="仿宋" w:eastAsia="仿宋" w:cs="仿宋"/>
          <w:snapToGrid/>
          <w:color w:val="auto"/>
          <w:spacing w:val="-3"/>
          <w:kern w:val="0"/>
          <w:sz w:val="28"/>
          <w:szCs w:val="28"/>
          <w:highlight w:val="none"/>
          <w:lang w:eastAsia="zh-CN" w:bidi="zh-CN"/>
        </w:rPr>
        <w:t>的</w:t>
      </w:r>
      <w:r>
        <w:rPr>
          <w:rFonts w:hint="eastAsia" w:ascii="仿宋" w:hAnsi="仿宋" w:eastAsia="仿宋" w:cs="仿宋"/>
          <w:snapToGrid/>
          <w:color w:val="auto"/>
          <w:spacing w:val="-3"/>
          <w:kern w:val="0"/>
          <w:sz w:val="28"/>
          <w:szCs w:val="28"/>
          <w:highlight w:val="none"/>
          <w:lang w:val="en-US" w:eastAsia="zh-CN" w:bidi="zh-CN"/>
        </w:rPr>
        <w:t>15</w:t>
      </w:r>
      <w:r>
        <w:rPr>
          <w:rFonts w:hint="eastAsia" w:ascii="仿宋" w:hAnsi="仿宋" w:eastAsia="仿宋" w:cs="仿宋"/>
          <w:snapToGrid/>
          <w:color w:val="auto"/>
          <w:spacing w:val="-3"/>
          <w:kern w:val="0"/>
          <w:sz w:val="28"/>
          <w:szCs w:val="28"/>
          <w:highlight w:val="none"/>
          <w:lang w:eastAsia="zh-CN" w:bidi="zh-CN"/>
        </w:rPr>
        <w:t>%</w:t>
      </w:r>
      <w:r>
        <w:rPr>
          <w:rFonts w:hint="eastAsia" w:ascii="仿宋" w:hAnsi="仿宋" w:eastAsia="仿宋" w:cs="仿宋"/>
          <w:snapToGrid/>
          <w:color w:val="auto"/>
          <w:spacing w:val="-3"/>
          <w:kern w:val="0"/>
          <w:sz w:val="28"/>
          <w:szCs w:val="28"/>
          <w:highlight w:val="none"/>
          <w:lang w:val="en-US" w:eastAsia="zh-CN" w:bidi="zh-CN"/>
        </w:rPr>
        <w:t>进行支付</w:t>
      </w:r>
      <w:r>
        <w:rPr>
          <w:rFonts w:hint="eastAsia" w:ascii="仿宋" w:hAnsi="仿宋" w:eastAsia="仿宋" w:cs="仿宋"/>
          <w:snapToGrid/>
          <w:color w:val="auto"/>
          <w:spacing w:val="-3"/>
          <w:kern w:val="0"/>
          <w:sz w:val="28"/>
          <w:szCs w:val="28"/>
          <w:highlight w:val="none"/>
          <w:lang w:val="en-US" w:bidi="zh-CN"/>
        </w:rPr>
        <w:t>；</w:t>
      </w:r>
      <w:bookmarkEnd w:id="268"/>
      <w:bookmarkStart w:id="269" w:name="OLE_LINK17"/>
      <w:r>
        <w:rPr>
          <w:rFonts w:hint="eastAsia" w:ascii="仿宋" w:hAnsi="仿宋" w:eastAsia="仿宋" w:cs="仿宋"/>
          <w:snapToGrid/>
          <w:color w:val="auto"/>
          <w:spacing w:val="-3"/>
          <w:kern w:val="0"/>
          <w:sz w:val="28"/>
          <w:szCs w:val="28"/>
          <w:highlight w:val="none"/>
          <w:lang w:val="en-US" w:bidi="zh-CN"/>
        </w:rPr>
        <w:t>若受托方放弃第三阶段的考核，则委托方不再向受托方支付第三阶段考核的款项。</w:t>
      </w:r>
    </w:p>
    <w:bookmarkEnd w:id="269"/>
    <w:p w14:paraId="1C2B2FB8">
      <w:pPr>
        <w:pStyle w:val="93"/>
        <w:widowControl/>
        <w:kinsoku w:val="0"/>
        <w:autoSpaceDE w:val="0"/>
        <w:autoSpaceDN w:val="0"/>
        <w:adjustRightInd w:val="0"/>
        <w:snapToGrid w:val="0"/>
        <w:spacing w:before="0" w:line="360" w:lineRule="auto"/>
        <w:ind w:firstLine="548" w:firstLineChars="200"/>
        <w:jc w:val="left"/>
        <w:textAlignment w:val="baseline"/>
        <w:outlineLvl w:val="9"/>
        <w:rPr>
          <w:rFonts w:hint="eastAsia" w:ascii="仿宋" w:hAnsi="仿宋" w:eastAsia="仿宋" w:cs="仿宋"/>
          <w:snapToGrid/>
          <w:color w:val="auto"/>
          <w:spacing w:val="-3"/>
          <w:kern w:val="0"/>
          <w:sz w:val="28"/>
          <w:szCs w:val="28"/>
          <w:highlight w:val="none"/>
          <w:lang w:val="en-US" w:eastAsia="zh-CN" w:bidi="zh-CN"/>
        </w:rPr>
      </w:pPr>
      <w:r>
        <w:rPr>
          <w:rFonts w:hint="eastAsia" w:ascii="仿宋" w:hAnsi="仿宋" w:eastAsia="仿宋" w:cs="仿宋"/>
          <w:snapToGrid/>
          <w:color w:val="auto"/>
          <w:spacing w:val="-3"/>
          <w:kern w:val="0"/>
          <w:sz w:val="28"/>
          <w:szCs w:val="28"/>
          <w:highlight w:val="none"/>
          <w:lang w:val="en-US" w:bidi="zh-CN"/>
        </w:rPr>
        <w:t>（3）</w:t>
      </w:r>
      <w:r>
        <w:rPr>
          <w:rFonts w:hint="eastAsia" w:ascii="仿宋" w:hAnsi="仿宋" w:eastAsia="仿宋" w:cs="仿宋"/>
          <w:snapToGrid/>
          <w:color w:val="auto"/>
          <w:spacing w:val="-3"/>
          <w:kern w:val="0"/>
          <w:sz w:val="28"/>
          <w:szCs w:val="28"/>
          <w:highlight w:val="none"/>
          <w:lang w:val="en-US" w:eastAsia="zh-CN" w:bidi="zh-CN"/>
        </w:rPr>
        <w:t>按货物特性满足装车效率第三阶段考核及其余指标的，委托方凭双方签证的考核结果表、交工验收证书、委托方认可的竣工资料及受托方开具“序号1</w:t>
      </w:r>
      <w:r>
        <w:rPr>
          <w:rFonts w:hint="eastAsia" w:ascii="仿宋" w:hAnsi="仿宋" w:eastAsia="仿宋" w:cs="仿宋"/>
          <w:color w:val="auto"/>
          <w:spacing w:val="-3"/>
          <w:kern w:val="0"/>
          <w:sz w:val="28"/>
          <w:szCs w:val="28"/>
          <w:highlight w:val="none"/>
          <w:lang w:val="en-US" w:eastAsia="zh-CN" w:bidi="zh-CN"/>
        </w:rPr>
        <w:t>～</w:t>
      </w:r>
      <w:r>
        <w:rPr>
          <w:rFonts w:hint="eastAsia" w:ascii="仿宋" w:hAnsi="仿宋" w:eastAsia="仿宋" w:cs="仿宋"/>
          <w:snapToGrid/>
          <w:color w:val="auto"/>
          <w:spacing w:val="-3"/>
          <w:kern w:val="0"/>
          <w:sz w:val="28"/>
          <w:szCs w:val="28"/>
          <w:highlight w:val="none"/>
          <w:lang w:eastAsia="zh-CN" w:bidi="zh-CN"/>
        </w:rPr>
        <w:t>5</w:t>
      </w:r>
      <w:r>
        <w:rPr>
          <w:rFonts w:hint="eastAsia" w:ascii="仿宋" w:hAnsi="仿宋" w:eastAsia="仿宋" w:cs="仿宋"/>
          <w:snapToGrid/>
          <w:color w:val="auto"/>
          <w:spacing w:val="-3"/>
          <w:kern w:val="0"/>
          <w:sz w:val="28"/>
          <w:szCs w:val="28"/>
          <w:highlight w:val="none"/>
          <w:lang w:val="en-US" w:eastAsia="zh-CN" w:bidi="zh-CN"/>
        </w:rPr>
        <w:t>”合计金额</w:t>
      </w:r>
      <w:r>
        <w:rPr>
          <w:rFonts w:hint="eastAsia" w:ascii="仿宋" w:hAnsi="仿宋" w:eastAsia="仿宋" w:cs="仿宋"/>
          <w:snapToGrid/>
          <w:color w:val="auto"/>
          <w:spacing w:val="-3"/>
          <w:kern w:val="0"/>
          <w:sz w:val="28"/>
          <w:szCs w:val="28"/>
          <w:highlight w:val="none"/>
          <w:lang w:val="en-US" w:bidi="zh-CN"/>
        </w:rPr>
        <w:t>的25</w:t>
      </w:r>
      <w:r>
        <w:rPr>
          <w:rFonts w:hint="eastAsia" w:ascii="仿宋" w:hAnsi="仿宋" w:eastAsia="仿宋" w:cs="仿宋"/>
          <w:snapToGrid/>
          <w:color w:val="auto"/>
          <w:spacing w:val="-3"/>
          <w:kern w:val="0"/>
          <w:sz w:val="28"/>
          <w:szCs w:val="28"/>
          <w:highlight w:val="none"/>
          <w:lang w:bidi="zh-CN"/>
        </w:rPr>
        <w:t>%的</w:t>
      </w:r>
      <w:r>
        <w:rPr>
          <w:rFonts w:hint="eastAsia" w:ascii="仿宋" w:hAnsi="仿宋" w:eastAsia="仿宋" w:cs="仿宋"/>
          <w:snapToGrid/>
          <w:color w:val="auto"/>
          <w:spacing w:val="-3"/>
          <w:kern w:val="0"/>
          <w:sz w:val="28"/>
          <w:szCs w:val="28"/>
          <w:highlight w:val="none"/>
          <w:lang w:val="en-US" w:bidi="zh-CN"/>
        </w:rPr>
        <w:t>正式有效增值税</w:t>
      </w:r>
      <w:r>
        <w:rPr>
          <w:rFonts w:hint="eastAsia" w:ascii="仿宋" w:hAnsi="仿宋" w:eastAsia="仿宋" w:cs="仿宋"/>
          <w:snapToGrid/>
          <w:color w:val="auto"/>
          <w:spacing w:val="-3"/>
          <w:kern w:val="0"/>
          <w:sz w:val="28"/>
          <w:szCs w:val="28"/>
          <w:highlight w:val="none"/>
          <w:lang w:val="en-US" w:eastAsia="zh-CN" w:bidi="zh-CN"/>
        </w:rPr>
        <w:t>专用</w:t>
      </w:r>
      <w:r>
        <w:rPr>
          <w:rFonts w:hint="eastAsia" w:ascii="仿宋" w:hAnsi="仿宋" w:eastAsia="仿宋" w:cs="仿宋"/>
          <w:snapToGrid/>
          <w:color w:val="auto"/>
          <w:spacing w:val="-3"/>
          <w:kern w:val="0"/>
          <w:sz w:val="28"/>
          <w:szCs w:val="28"/>
          <w:highlight w:val="none"/>
          <w:lang w:val="en-US" w:bidi="zh-CN"/>
        </w:rPr>
        <w:t>发票，</w:t>
      </w:r>
      <w:r>
        <w:rPr>
          <w:rFonts w:hint="eastAsia" w:ascii="仿宋" w:hAnsi="仿宋" w:eastAsia="仿宋" w:cs="仿宋"/>
          <w:snapToGrid/>
          <w:color w:val="auto"/>
          <w:spacing w:val="-3"/>
          <w:kern w:val="0"/>
          <w:sz w:val="28"/>
          <w:szCs w:val="28"/>
          <w:highlight w:val="none"/>
          <w:lang w:val="en-US" w:eastAsia="zh-CN" w:bidi="zh-CN"/>
        </w:rPr>
        <w:t>按合同报价总表“序号1</w:t>
      </w:r>
      <w:r>
        <w:rPr>
          <w:rFonts w:hint="eastAsia" w:ascii="仿宋" w:hAnsi="仿宋" w:eastAsia="仿宋" w:cs="仿宋"/>
          <w:color w:val="auto"/>
          <w:spacing w:val="-3"/>
          <w:kern w:val="0"/>
          <w:sz w:val="28"/>
          <w:szCs w:val="28"/>
          <w:highlight w:val="none"/>
          <w:lang w:val="en-US" w:eastAsia="zh-CN" w:bidi="zh-CN"/>
        </w:rPr>
        <w:t>～</w:t>
      </w:r>
      <w:r>
        <w:rPr>
          <w:rFonts w:hint="eastAsia" w:ascii="仿宋" w:hAnsi="仿宋" w:eastAsia="仿宋" w:cs="仿宋"/>
          <w:snapToGrid/>
          <w:color w:val="auto"/>
          <w:spacing w:val="-3"/>
          <w:kern w:val="0"/>
          <w:sz w:val="28"/>
          <w:szCs w:val="28"/>
          <w:highlight w:val="none"/>
          <w:lang w:eastAsia="zh-CN" w:bidi="zh-CN"/>
        </w:rPr>
        <w:t>5</w:t>
      </w:r>
      <w:r>
        <w:rPr>
          <w:rFonts w:hint="eastAsia" w:ascii="仿宋" w:hAnsi="仿宋" w:eastAsia="仿宋" w:cs="仿宋"/>
          <w:snapToGrid/>
          <w:color w:val="auto"/>
          <w:spacing w:val="-3"/>
          <w:kern w:val="0"/>
          <w:sz w:val="28"/>
          <w:szCs w:val="28"/>
          <w:highlight w:val="none"/>
          <w:lang w:val="en-US" w:eastAsia="zh-CN" w:bidi="zh-CN"/>
        </w:rPr>
        <w:t>”合计金额</w:t>
      </w:r>
      <w:r>
        <w:rPr>
          <w:rFonts w:hint="eastAsia" w:ascii="仿宋" w:hAnsi="仿宋" w:eastAsia="仿宋" w:cs="仿宋"/>
          <w:snapToGrid/>
          <w:color w:val="auto"/>
          <w:spacing w:val="-3"/>
          <w:kern w:val="0"/>
          <w:sz w:val="28"/>
          <w:szCs w:val="28"/>
          <w:highlight w:val="none"/>
          <w:lang w:eastAsia="zh-CN" w:bidi="zh-CN"/>
        </w:rPr>
        <w:t>的</w:t>
      </w:r>
      <w:r>
        <w:rPr>
          <w:rFonts w:hint="eastAsia" w:ascii="仿宋" w:hAnsi="仿宋" w:eastAsia="仿宋" w:cs="仿宋"/>
          <w:snapToGrid/>
          <w:color w:val="auto"/>
          <w:spacing w:val="-3"/>
          <w:kern w:val="0"/>
          <w:sz w:val="28"/>
          <w:szCs w:val="28"/>
          <w:highlight w:val="none"/>
          <w:lang w:val="en-US" w:eastAsia="zh-CN" w:bidi="zh-CN"/>
        </w:rPr>
        <w:t>22</w:t>
      </w:r>
      <w:r>
        <w:rPr>
          <w:rFonts w:hint="eastAsia" w:ascii="仿宋" w:hAnsi="仿宋" w:eastAsia="仿宋" w:cs="仿宋"/>
          <w:snapToGrid/>
          <w:color w:val="auto"/>
          <w:spacing w:val="-3"/>
          <w:kern w:val="0"/>
          <w:sz w:val="28"/>
          <w:szCs w:val="28"/>
          <w:highlight w:val="none"/>
          <w:lang w:eastAsia="zh-CN" w:bidi="zh-CN"/>
        </w:rPr>
        <w:t>%</w:t>
      </w:r>
      <w:r>
        <w:rPr>
          <w:rFonts w:hint="eastAsia" w:ascii="仿宋" w:hAnsi="仿宋" w:eastAsia="仿宋" w:cs="仿宋"/>
          <w:snapToGrid/>
          <w:color w:val="auto"/>
          <w:spacing w:val="-3"/>
          <w:kern w:val="0"/>
          <w:sz w:val="28"/>
          <w:szCs w:val="28"/>
          <w:highlight w:val="none"/>
          <w:lang w:val="en-US" w:eastAsia="zh-CN" w:bidi="zh-CN"/>
        </w:rPr>
        <w:t>进行支付。</w:t>
      </w:r>
    </w:p>
    <w:p w14:paraId="2F2E33D1">
      <w:pPr>
        <w:pStyle w:val="20"/>
        <w:widowControl w:val="0"/>
        <w:numPr>
          <w:ilvl w:val="3"/>
          <w:numId w:val="5"/>
        </w:numPr>
        <w:kinsoku/>
        <w:autoSpaceDE/>
        <w:autoSpaceDN/>
        <w:adjustRightInd/>
        <w:snapToGrid/>
        <w:spacing w:before="0" w:line="305" w:lineRule="auto"/>
        <w:ind w:left="0" w:leftChars="0" w:firstLine="548" w:firstLineChars="200"/>
        <w:jc w:val="left"/>
        <w:textAlignment w:val="auto"/>
        <w:outlineLvl w:val="9"/>
        <w:rPr>
          <w:rFonts w:hint="eastAsia" w:ascii="仿宋" w:hAnsi="仿宋" w:eastAsia="仿宋" w:cs="仿宋"/>
          <w:snapToGrid/>
          <w:spacing w:val="-3"/>
          <w:kern w:val="0"/>
          <w:sz w:val="28"/>
          <w:szCs w:val="28"/>
          <w:highlight w:val="none"/>
          <w:lang w:val="en-US" w:bidi="zh-CN"/>
        </w:rPr>
      </w:pPr>
      <w:r>
        <w:rPr>
          <w:rFonts w:hint="eastAsia" w:ascii="仿宋" w:hAnsi="仿宋" w:eastAsia="仿宋" w:cs="仿宋"/>
          <w:snapToGrid/>
          <w:spacing w:val="-3"/>
          <w:kern w:val="0"/>
          <w:sz w:val="28"/>
          <w:szCs w:val="28"/>
          <w:highlight w:val="none"/>
          <w:lang w:val="en-US" w:eastAsia="zh-CN" w:bidi="zh-CN"/>
        </w:rPr>
        <w:t>合同报价总表“序号1～5”合计金额</w:t>
      </w:r>
      <w:r>
        <w:rPr>
          <w:rFonts w:hint="eastAsia" w:ascii="仿宋" w:hAnsi="仿宋" w:eastAsia="仿宋" w:cs="仿宋"/>
          <w:snapToGrid/>
          <w:spacing w:val="-3"/>
          <w:kern w:val="0"/>
          <w:sz w:val="28"/>
          <w:szCs w:val="28"/>
          <w:highlight w:val="none"/>
          <w:lang w:val="en-US" w:bidi="zh-CN"/>
        </w:rPr>
        <w:t>的</w:t>
      </w:r>
      <w:r>
        <w:rPr>
          <w:rFonts w:hint="eastAsia" w:ascii="仿宋" w:hAnsi="仿宋" w:eastAsia="仿宋" w:cs="仿宋"/>
          <w:snapToGrid/>
          <w:spacing w:val="-3"/>
          <w:kern w:val="0"/>
          <w:sz w:val="28"/>
          <w:szCs w:val="28"/>
          <w:highlight w:val="none"/>
          <w:lang w:val="en-US" w:eastAsia="zh-CN" w:bidi="zh-CN"/>
        </w:rPr>
        <w:t>3</w:t>
      </w:r>
      <w:r>
        <w:rPr>
          <w:rFonts w:hint="eastAsia" w:ascii="仿宋" w:hAnsi="仿宋" w:eastAsia="仿宋" w:cs="仿宋"/>
          <w:snapToGrid/>
          <w:spacing w:val="-3"/>
          <w:kern w:val="0"/>
          <w:sz w:val="28"/>
          <w:szCs w:val="28"/>
          <w:highlight w:val="none"/>
          <w:lang w:val="en-US" w:bidi="zh-CN"/>
        </w:rPr>
        <w:t>%作为质量保证金，在质保期满</w:t>
      </w:r>
      <w:r>
        <w:rPr>
          <w:rFonts w:hint="eastAsia" w:ascii="仿宋" w:hAnsi="仿宋" w:eastAsia="仿宋" w:cs="仿宋"/>
          <w:snapToGrid/>
          <w:spacing w:val="-3"/>
          <w:kern w:val="0"/>
          <w:sz w:val="28"/>
          <w:szCs w:val="28"/>
          <w:highlight w:val="none"/>
          <w:lang w:val="en-US" w:eastAsia="zh-CN" w:bidi="zh-CN"/>
        </w:rPr>
        <w:t>全部消除质保问题并经签字盖章确认后，</w:t>
      </w:r>
      <w:r>
        <w:rPr>
          <w:rFonts w:hint="default" w:ascii="仿宋" w:hAnsi="仿宋" w:eastAsia="仿宋" w:cs="仿宋"/>
          <w:snapToGrid/>
          <w:spacing w:val="-3"/>
          <w:kern w:val="0"/>
          <w:sz w:val="28"/>
          <w:szCs w:val="28"/>
          <w:highlight w:val="none"/>
          <w:lang w:eastAsia="zh-CN" w:bidi="zh-CN"/>
        </w:rPr>
        <w:t>委托方</w:t>
      </w:r>
      <w:r>
        <w:rPr>
          <w:rFonts w:hint="eastAsia" w:ascii="仿宋" w:hAnsi="仿宋" w:eastAsia="仿宋" w:cs="仿宋"/>
          <w:snapToGrid/>
          <w:spacing w:val="-3"/>
          <w:kern w:val="0"/>
          <w:sz w:val="28"/>
          <w:szCs w:val="28"/>
          <w:highlight w:val="none"/>
          <w:lang w:val="en-US" w:bidi="zh-CN"/>
        </w:rPr>
        <w:t>一次性无息支付给</w:t>
      </w:r>
      <w:r>
        <w:rPr>
          <w:rFonts w:hint="default" w:ascii="仿宋" w:hAnsi="仿宋" w:eastAsia="仿宋" w:cs="仿宋"/>
          <w:snapToGrid/>
          <w:spacing w:val="-3"/>
          <w:kern w:val="0"/>
          <w:sz w:val="28"/>
          <w:szCs w:val="28"/>
          <w:highlight w:val="none"/>
          <w:lang w:bidi="zh-CN"/>
        </w:rPr>
        <w:t>受托方</w:t>
      </w:r>
      <w:r>
        <w:rPr>
          <w:rFonts w:hint="eastAsia" w:ascii="仿宋" w:hAnsi="仿宋" w:eastAsia="仿宋" w:cs="仿宋"/>
          <w:snapToGrid/>
          <w:spacing w:val="-3"/>
          <w:kern w:val="0"/>
          <w:sz w:val="28"/>
          <w:szCs w:val="28"/>
          <w:highlight w:val="none"/>
          <w:lang w:val="en-US" w:bidi="zh-CN"/>
        </w:rPr>
        <w:t>。</w:t>
      </w:r>
    </w:p>
    <w:p w14:paraId="713A3D23">
      <w:pPr>
        <w:pStyle w:val="20"/>
        <w:widowControl w:val="0"/>
        <w:numPr>
          <w:ilvl w:val="3"/>
          <w:numId w:val="5"/>
        </w:numPr>
        <w:kinsoku/>
        <w:autoSpaceDE/>
        <w:autoSpaceDN/>
        <w:adjustRightInd/>
        <w:snapToGrid/>
        <w:spacing w:before="0" w:line="305" w:lineRule="auto"/>
        <w:ind w:left="0" w:leftChars="0" w:firstLine="548" w:firstLineChars="200"/>
        <w:jc w:val="left"/>
        <w:textAlignment w:val="auto"/>
        <w:outlineLvl w:val="9"/>
        <w:rPr>
          <w:rFonts w:hint="eastAsia" w:ascii="仿宋" w:hAnsi="仿宋" w:eastAsia="仿宋" w:cs="仿宋"/>
          <w:snapToGrid/>
          <w:spacing w:val="-3"/>
          <w:kern w:val="0"/>
          <w:sz w:val="28"/>
          <w:szCs w:val="28"/>
          <w:highlight w:val="none"/>
          <w:lang w:val="en-US" w:bidi="zh-CN"/>
        </w:rPr>
      </w:pPr>
      <w:r>
        <w:rPr>
          <w:rFonts w:hint="eastAsia" w:ascii="仿宋" w:hAnsi="仿宋" w:eastAsia="仿宋" w:cs="仿宋"/>
          <w:snapToGrid/>
          <w:spacing w:val="-3"/>
          <w:kern w:val="0"/>
          <w:sz w:val="28"/>
          <w:szCs w:val="28"/>
          <w:highlight w:val="none"/>
          <w:lang w:val="en-US" w:eastAsia="zh-CN" w:bidi="zh-CN"/>
        </w:rPr>
        <w:t>驻场服务期满，服务质量达标并经</w:t>
      </w:r>
      <w:r>
        <w:rPr>
          <w:rFonts w:hint="default" w:ascii="仿宋" w:hAnsi="仿宋" w:eastAsia="仿宋" w:cs="仿宋"/>
          <w:snapToGrid/>
          <w:spacing w:val="-3"/>
          <w:kern w:val="0"/>
          <w:sz w:val="28"/>
          <w:szCs w:val="28"/>
          <w:highlight w:val="none"/>
          <w:lang w:eastAsia="zh-CN" w:bidi="zh-CN"/>
        </w:rPr>
        <w:t>委托方</w:t>
      </w:r>
      <w:r>
        <w:rPr>
          <w:rFonts w:hint="eastAsia" w:ascii="仿宋" w:hAnsi="仿宋" w:eastAsia="仿宋" w:cs="仿宋"/>
          <w:snapToGrid/>
          <w:spacing w:val="-3"/>
          <w:kern w:val="0"/>
          <w:sz w:val="28"/>
          <w:szCs w:val="28"/>
          <w:highlight w:val="none"/>
          <w:lang w:val="en-US" w:eastAsia="zh-CN" w:bidi="zh-CN"/>
        </w:rPr>
        <w:t>签字盖章确认后，</w:t>
      </w:r>
      <w:r>
        <w:rPr>
          <w:rFonts w:hint="default" w:ascii="仿宋" w:hAnsi="仿宋" w:eastAsia="仿宋" w:cs="仿宋"/>
          <w:snapToGrid/>
          <w:spacing w:val="-3"/>
          <w:kern w:val="0"/>
          <w:sz w:val="28"/>
          <w:szCs w:val="28"/>
          <w:highlight w:val="none"/>
          <w:lang w:eastAsia="zh-CN" w:bidi="zh-CN"/>
        </w:rPr>
        <w:t>受托方</w:t>
      </w:r>
      <w:r>
        <w:rPr>
          <w:rFonts w:hint="eastAsia" w:ascii="仿宋" w:hAnsi="仿宋" w:eastAsia="仿宋" w:cs="仿宋"/>
          <w:snapToGrid/>
          <w:spacing w:val="-3"/>
          <w:kern w:val="0"/>
          <w:sz w:val="28"/>
          <w:szCs w:val="28"/>
          <w:highlight w:val="none"/>
          <w:lang w:val="en-US" w:bidi="zh-CN"/>
        </w:rPr>
        <w:t>开出相应款额的正式有效等额增值税</w:t>
      </w:r>
      <w:r>
        <w:rPr>
          <w:rFonts w:hint="eastAsia" w:ascii="仿宋" w:hAnsi="仿宋" w:eastAsia="仿宋" w:cs="仿宋"/>
          <w:snapToGrid/>
          <w:spacing w:val="-3"/>
          <w:kern w:val="0"/>
          <w:sz w:val="28"/>
          <w:szCs w:val="28"/>
          <w:highlight w:val="none"/>
          <w:lang w:val="en-US" w:eastAsia="zh-CN" w:bidi="zh-CN"/>
        </w:rPr>
        <w:t>专用</w:t>
      </w:r>
      <w:r>
        <w:rPr>
          <w:rFonts w:hint="eastAsia" w:ascii="仿宋" w:hAnsi="仿宋" w:eastAsia="仿宋" w:cs="仿宋"/>
          <w:snapToGrid/>
          <w:spacing w:val="-3"/>
          <w:kern w:val="0"/>
          <w:sz w:val="28"/>
          <w:szCs w:val="28"/>
          <w:highlight w:val="none"/>
          <w:lang w:val="en-US" w:bidi="zh-CN"/>
        </w:rPr>
        <w:t>发票</w:t>
      </w:r>
      <w:r>
        <w:rPr>
          <w:rFonts w:hint="eastAsia" w:ascii="仿宋" w:hAnsi="仿宋" w:eastAsia="仿宋" w:cs="仿宋"/>
          <w:snapToGrid/>
          <w:spacing w:val="-3"/>
          <w:kern w:val="0"/>
          <w:sz w:val="28"/>
          <w:szCs w:val="28"/>
          <w:highlight w:val="none"/>
          <w:lang w:val="en-US" w:eastAsia="zh-CN" w:bidi="zh-CN"/>
        </w:rPr>
        <w:t>，</w:t>
      </w:r>
      <w:r>
        <w:rPr>
          <w:rFonts w:hint="default" w:ascii="仿宋" w:hAnsi="仿宋" w:eastAsia="仿宋" w:cs="仿宋"/>
          <w:snapToGrid/>
          <w:spacing w:val="-3"/>
          <w:kern w:val="0"/>
          <w:sz w:val="28"/>
          <w:szCs w:val="28"/>
          <w:highlight w:val="none"/>
          <w:lang w:eastAsia="zh-CN" w:bidi="zh-CN"/>
        </w:rPr>
        <w:t>委托方</w:t>
      </w:r>
      <w:r>
        <w:rPr>
          <w:rFonts w:hint="eastAsia" w:ascii="仿宋" w:hAnsi="仿宋" w:eastAsia="仿宋" w:cs="仿宋"/>
          <w:snapToGrid/>
          <w:spacing w:val="-3"/>
          <w:kern w:val="0"/>
          <w:sz w:val="28"/>
          <w:szCs w:val="28"/>
          <w:highlight w:val="none"/>
          <w:lang w:val="en-US" w:eastAsia="zh-CN" w:bidi="zh-CN"/>
        </w:rPr>
        <w:t>按合同报价总表“序号6”合计金额</w:t>
      </w:r>
      <w:r>
        <w:rPr>
          <w:rFonts w:hint="eastAsia" w:ascii="仿宋" w:hAnsi="仿宋" w:eastAsia="仿宋" w:cs="仿宋"/>
          <w:snapToGrid/>
          <w:spacing w:val="-3"/>
          <w:kern w:val="0"/>
          <w:sz w:val="28"/>
          <w:szCs w:val="28"/>
          <w:highlight w:val="none"/>
          <w:lang w:val="en-US" w:bidi="zh-CN"/>
        </w:rPr>
        <w:t>一次性无息支付给</w:t>
      </w:r>
      <w:r>
        <w:rPr>
          <w:rFonts w:hint="default" w:ascii="仿宋" w:hAnsi="仿宋" w:eastAsia="仿宋" w:cs="仿宋"/>
          <w:snapToGrid/>
          <w:spacing w:val="-3"/>
          <w:kern w:val="0"/>
          <w:sz w:val="28"/>
          <w:szCs w:val="28"/>
          <w:highlight w:val="none"/>
          <w:lang w:bidi="zh-CN"/>
        </w:rPr>
        <w:t>受托方</w:t>
      </w:r>
      <w:r>
        <w:rPr>
          <w:rFonts w:hint="eastAsia" w:ascii="仿宋" w:hAnsi="仿宋" w:eastAsia="仿宋" w:cs="仿宋"/>
          <w:snapToGrid/>
          <w:spacing w:val="-3"/>
          <w:kern w:val="0"/>
          <w:sz w:val="28"/>
          <w:szCs w:val="28"/>
          <w:highlight w:val="none"/>
          <w:lang w:val="en-US" w:bidi="zh-CN"/>
        </w:rPr>
        <w:t>。</w:t>
      </w:r>
    </w:p>
    <w:p w14:paraId="108453C3">
      <w:pPr>
        <w:pStyle w:val="20"/>
        <w:widowControl w:val="0"/>
        <w:numPr>
          <w:ilvl w:val="3"/>
          <w:numId w:val="5"/>
        </w:numPr>
        <w:kinsoku/>
        <w:autoSpaceDE/>
        <w:autoSpaceDN/>
        <w:adjustRightInd/>
        <w:snapToGrid/>
        <w:spacing w:before="0" w:line="305" w:lineRule="auto"/>
        <w:ind w:left="0" w:leftChars="0" w:firstLine="548" w:firstLineChars="200"/>
        <w:jc w:val="left"/>
        <w:textAlignment w:val="auto"/>
        <w:outlineLvl w:val="9"/>
        <w:rPr>
          <w:rFonts w:hint="eastAsia" w:ascii="仿宋" w:hAnsi="仿宋" w:eastAsia="仿宋" w:cs="仿宋"/>
          <w:snapToGrid/>
          <w:spacing w:val="-3"/>
          <w:kern w:val="0"/>
          <w:sz w:val="28"/>
          <w:szCs w:val="28"/>
          <w:highlight w:val="none"/>
          <w:lang w:val="en-US" w:bidi="zh-CN"/>
        </w:rPr>
      </w:pPr>
      <w:r>
        <w:rPr>
          <w:rFonts w:hint="eastAsia" w:ascii="仿宋" w:hAnsi="仿宋" w:eastAsia="仿宋" w:cs="仿宋"/>
          <w:snapToGrid/>
          <w:spacing w:val="-3"/>
          <w:kern w:val="0"/>
          <w:sz w:val="28"/>
          <w:szCs w:val="28"/>
          <w:highlight w:val="none"/>
          <w:lang w:val="en-US" w:eastAsia="zh-CN" w:bidi="zh-CN"/>
        </w:rPr>
        <w:t>运维服务期满，服务质量达标并经</w:t>
      </w:r>
      <w:r>
        <w:rPr>
          <w:rFonts w:hint="default" w:ascii="仿宋" w:hAnsi="仿宋" w:eastAsia="仿宋" w:cs="仿宋"/>
          <w:snapToGrid/>
          <w:spacing w:val="-3"/>
          <w:kern w:val="0"/>
          <w:sz w:val="28"/>
          <w:szCs w:val="28"/>
          <w:highlight w:val="none"/>
          <w:lang w:eastAsia="zh-CN" w:bidi="zh-CN"/>
        </w:rPr>
        <w:t>委托方</w:t>
      </w:r>
      <w:r>
        <w:rPr>
          <w:rFonts w:hint="eastAsia" w:ascii="仿宋" w:hAnsi="仿宋" w:eastAsia="仿宋" w:cs="仿宋"/>
          <w:snapToGrid/>
          <w:spacing w:val="-3"/>
          <w:kern w:val="0"/>
          <w:sz w:val="28"/>
          <w:szCs w:val="28"/>
          <w:highlight w:val="none"/>
          <w:lang w:val="en-US" w:eastAsia="zh-CN" w:bidi="zh-CN"/>
        </w:rPr>
        <w:t>签字盖章确认后，</w:t>
      </w:r>
      <w:r>
        <w:rPr>
          <w:rFonts w:hint="default" w:ascii="仿宋" w:hAnsi="仿宋" w:eastAsia="仿宋" w:cs="仿宋"/>
          <w:snapToGrid/>
          <w:spacing w:val="-3"/>
          <w:kern w:val="0"/>
          <w:sz w:val="28"/>
          <w:szCs w:val="28"/>
          <w:highlight w:val="none"/>
          <w:lang w:eastAsia="zh-CN" w:bidi="zh-CN"/>
        </w:rPr>
        <w:t>受托方</w:t>
      </w:r>
      <w:r>
        <w:rPr>
          <w:rFonts w:hint="eastAsia" w:ascii="仿宋" w:hAnsi="仿宋" w:eastAsia="仿宋" w:cs="仿宋"/>
          <w:snapToGrid/>
          <w:spacing w:val="-3"/>
          <w:kern w:val="0"/>
          <w:sz w:val="28"/>
          <w:szCs w:val="28"/>
          <w:highlight w:val="none"/>
          <w:lang w:val="en-US" w:bidi="zh-CN"/>
        </w:rPr>
        <w:t>开出相应款额的正式有效等额增值税</w:t>
      </w:r>
      <w:r>
        <w:rPr>
          <w:rFonts w:hint="eastAsia" w:ascii="仿宋" w:hAnsi="仿宋" w:eastAsia="仿宋" w:cs="仿宋"/>
          <w:snapToGrid/>
          <w:spacing w:val="-3"/>
          <w:kern w:val="0"/>
          <w:sz w:val="28"/>
          <w:szCs w:val="28"/>
          <w:highlight w:val="none"/>
          <w:lang w:val="en-US" w:eastAsia="zh-CN" w:bidi="zh-CN"/>
        </w:rPr>
        <w:t>专用</w:t>
      </w:r>
      <w:r>
        <w:rPr>
          <w:rFonts w:hint="eastAsia" w:ascii="仿宋" w:hAnsi="仿宋" w:eastAsia="仿宋" w:cs="仿宋"/>
          <w:snapToGrid/>
          <w:spacing w:val="-3"/>
          <w:kern w:val="0"/>
          <w:sz w:val="28"/>
          <w:szCs w:val="28"/>
          <w:highlight w:val="none"/>
          <w:lang w:val="en-US" w:bidi="zh-CN"/>
        </w:rPr>
        <w:t>发票</w:t>
      </w:r>
      <w:r>
        <w:rPr>
          <w:rFonts w:hint="eastAsia" w:ascii="仿宋" w:hAnsi="仿宋" w:eastAsia="仿宋" w:cs="仿宋"/>
          <w:snapToGrid/>
          <w:spacing w:val="-3"/>
          <w:kern w:val="0"/>
          <w:sz w:val="28"/>
          <w:szCs w:val="28"/>
          <w:highlight w:val="none"/>
          <w:lang w:val="en-US" w:eastAsia="zh-CN" w:bidi="zh-CN"/>
        </w:rPr>
        <w:t>，</w:t>
      </w:r>
      <w:r>
        <w:rPr>
          <w:rFonts w:hint="default" w:ascii="仿宋" w:hAnsi="仿宋" w:eastAsia="仿宋" w:cs="仿宋"/>
          <w:snapToGrid/>
          <w:spacing w:val="-3"/>
          <w:kern w:val="0"/>
          <w:sz w:val="28"/>
          <w:szCs w:val="28"/>
          <w:highlight w:val="none"/>
          <w:lang w:eastAsia="zh-CN" w:bidi="zh-CN"/>
        </w:rPr>
        <w:t>委托方</w:t>
      </w:r>
      <w:r>
        <w:rPr>
          <w:rFonts w:hint="eastAsia" w:ascii="仿宋" w:hAnsi="仿宋" w:eastAsia="仿宋" w:cs="仿宋"/>
          <w:snapToGrid/>
          <w:spacing w:val="-3"/>
          <w:kern w:val="0"/>
          <w:sz w:val="28"/>
          <w:szCs w:val="28"/>
          <w:highlight w:val="none"/>
          <w:lang w:val="en-US" w:eastAsia="zh-CN" w:bidi="zh-CN"/>
        </w:rPr>
        <w:t>按合同报价总表“序号7”合计金额</w:t>
      </w:r>
      <w:r>
        <w:rPr>
          <w:rFonts w:hint="eastAsia" w:ascii="仿宋" w:hAnsi="仿宋" w:eastAsia="仿宋" w:cs="仿宋"/>
          <w:snapToGrid/>
          <w:spacing w:val="-3"/>
          <w:kern w:val="0"/>
          <w:sz w:val="28"/>
          <w:szCs w:val="28"/>
          <w:highlight w:val="none"/>
          <w:lang w:val="en-US" w:bidi="zh-CN"/>
        </w:rPr>
        <w:t>一次性无息支付给</w:t>
      </w:r>
      <w:r>
        <w:rPr>
          <w:rFonts w:hint="default" w:ascii="仿宋" w:hAnsi="仿宋" w:eastAsia="仿宋" w:cs="仿宋"/>
          <w:snapToGrid/>
          <w:spacing w:val="-3"/>
          <w:kern w:val="0"/>
          <w:sz w:val="28"/>
          <w:szCs w:val="28"/>
          <w:highlight w:val="none"/>
          <w:lang w:bidi="zh-CN"/>
        </w:rPr>
        <w:t>受托方</w:t>
      </w:r>
      <w:r>
        <w:rPr>
          <w:rFonts w:hint="eastAsia" w:ascii="仿宋" w:hAnsi="仿宋" w:eastAsia="仿宋" w:cs="仿宋"/>
          <w:snapToGrid/>
          <w:spacing w:val="-3"/>
          <w:kern w:val="0"/>
          <w:sz w:val="28"/>
          <w:szCs w:val="28"/>
          <w:highlight w:val="none"/>
          <w:lang w:val="en-US" w:bidi="zh-CN"/>
        </w:rPr>
        <w:t>。</w:t>
      </w:r>
    </w:p>
    <w:p w14:paraId="2AC69943">
      <w:pPr>
        <w:pStyle w:val="20"/>
        <w:numPr>
          <w:ilvl w:val="2"/>
          <w:numId w:val="5"/>
        </w:numPr>
        <w:adjustRightInd/>
        <w:snapToGrid/>
        <w:spacing w:line="305" w:lineRule="auto"/>
        <w:ind w:left="0" w:firstLine="548" w:firstLineChars="200"/>
        <w:jc w:val="both"/>
        <w:rPr>
          <w:rFonts w:hint="eastAsia" w:ascii="仿宋" w:hAnsi="仿宋" w:eastAsia="仿宋" w:cs="仿宋"/>
          <w:snapToGrid/>
          <w:spacing w:val="-3"/>
          <w:kern w:val="0"/>
          <w:sz w:val="28"/>
          <w:szCs w:val="28"/>
          <w:highlight w:val="none"/>
          <w:lang w:val="en-US" w:bidi="zh-CN"/>
        </w:rPr>
      </w:pPr>
      <w:r>
        <w:rPr>
          <w:rFonts w:hint="eastAsia" w:ascii="仿宋" w:hAnsi="仿宋" w:eastAsia="仿宋" w:cs="仿宋"/>
          <w:snapToGrid/>
          <w:spacing w:val="-3"/>
          <w:kern w:val="0"/>
          <w:sz w:val="28"/>
          <w:szCs w:val="28"/>
          <w:highlight w:val="none"/>
          <w:lang w:val="en-US" w:eastAsia="zh-CN" w:bidi="zh-CN"/>
        </w:rPr>
        <w:t>开票要求：</w:t>
      </w:r>
      <w:r>
        <w:rPr>
          <w:rFonts w:hint="default" w:ascii="仿宋" w:hAnsi="仿宋" w:eastAsia="仿宋" w:cs="仿宋"/>
          <w:snapToGrid/>
          <w:spacing w:val="-3"/>
          <w:kern w:val="0"/>
          <w:sz w:val="28"/>
          <w:szCs w:val="28"/>
          <w:highlight w:val="none"/>
          <w:lang w:eastAsia="zh-CN" w:bidi="zh-CN"/>
        </w:rPr>
        <w:t>受托方</w:t>
      </w:r>
      <w:r>
        <w:rPr>
          <w:rFonts w:hint="eastAsia" w:ascii="仿宋" w:hAnsi="仿宋" w:eastAsia="仿宋" w:cs="仿宋"/>
          <w:snapToGrid/>
          <w:spacing w:val="-3"/>
          <w:kern w:val="0"/>
          <w:sz w:val="28"/>
          <w:szCs w:val="28"/>
          <w:highlight w:val="none"/>
          <w:lang w:bidi="zh-CN"/>
        </w:rPr>
        <w:t>须按</w:t>
      </w:r>
      <w:r>
        <w:rPr>
          <w:rFonts w:hint="default" w:ascii="仿宋" w:hAnsi="仿宋" w:eastAsia="仿宋" w:cs="仿宋"/>
          <w:snapToGrid/>
          <w:spacing w:val="-3"/>
          <w:kern w:val="0"/>
          <w:sz w:val="28"/>
          <w:szCs w:val="28"/>
          <w:highlight w:val="none"/>
          <w:lang w:bidi="zh-CN"/>
        </w:rPr>
        <w:t>委托方</w:t>
      </w:r>
      <w:r>
        <w:rPr>
          <w:rFonts w:hint="eastAsia" w:ascii="仿宋" w:hAnsi="仿宋" w:eastAsia="仿宋" w:cs="仿宋"/>
          <w:snapToGrid/>
          <w:spacing w:val="-3"/>
          <w:kern w:val="0"/>
          <w:sz w:val="28"/>
          <w:szCs w:val="28"/>
          <w:highlight w:val="none"/>
          <w:lang w:bidi="zh-CN"/>
        </w:rPr>
        <w:t>科技项目管理要求，根据合同清单分批对应开具多张增值税专用发票。</w:t>
      </w:r>
    </w:p>
    <w:p w14:paraId="0476775B">
      <w:pPr>
        <w:pStyle w:val="20"/>
        <w:numPr>
          <w:ilvl w:val="2"/>
          <w:numId w:val="5"/>
        </w:numPr>
        <w:adjustRightInd/>
        <w:snapToGrid/>
        <w:spacing w:line="305" w:lineRule="auto"/>
        <w:ind w:left="0" w:firstLine="548" w:firstLineChars="200"/>
        <w:jc w:val="both"/>
        <w:rPr>
          <w:rFonts w:hint="eastAsia" w:ascii="仿宋" w:hAnsi="仿宋" w:eastAsia="仿宋" w:cs="仿宋"/>
          <w:snapToGrid/>
          <w:spacing w:val="-3"/>
          <w:kern w:val="0"/>
          <w:sz w:val="28"/>
          <w:szCs w:val="28"/>
          <w:highlight w:val="none"/>
          <w:lang w:val="en-US" w:bidi="zh-CN"/>
        </w:rPr>
      </w:pPr>
      <w:r>
        <w:rPr>
          <w:rFonts w:hint="eastAsia" w:ascii="仿宋" w:hAnsi="仿宋" w:eastAsia="仿宋" w:cs="仿宋"/>
          <w:snapToGrid/>
          <w:spacing w:val="-3"/>
          <w:kern w:val="0"/>
          <w:sz w:val="28"/>
          <w:szCs w:val="28"/>
          <w:highlight w:val="none"/>
          <w:lang w:val="en-US" w:bidi="zh-CN"/>
        </w:rPr>
        <w:t>如果</w:t>
      </w:r>
      <w:r>
        <w:rPr>
          <w:rFonts w:hint="default" w:ascii="仿宋" w:hAnsi="仿宋" w:eastAsia="仿宋" w:cs="仿宋"/>
          <w:snapToGrid/>
          <w:spacing w:val="-3"/>
          <w:kern w:val="0"/>
          <w:sz w:val="28"/>
          <w:szCs w:val="28"/>
          <w:highlight w:val="none"/>
          <w:lang w:bidi="zh-CN"/>
        </w:rPr>
        <w:t>受托方</w:t>
      </w:r>
      <w:r>
        <w:rPr>
          <w:rFonts w:hint="eastAsia" w:ascii="仿宋" w:hAnsi="仿宋" w:eastAsia="仿宋" w:cs="仿宋"/>
          <w:snapToGrid/>
          <w:spacing w:val="-3"/>
          <w:kern w:val="0"/>
          <w:sz w:val="28"/>
          <w:szCs w:val="28"/>
          <w:highlight w:val="none"/>
          <w:lang w:val="en-US" w:bidi="zh-CN"/>
        </w:rPr>
        <w:t>有责任按照本合同规定付给违约金或补偿费，</w:t>
      </w:r>
      <w:r>
        <w:rPr>
          <w:rFonts w:hint="default" w:ascii="仿宋" w:hAnsi="仿宋" w:eastAsia="仿宋" w:cs="仿宋"/>
          <w:snapToGrid/>
          <w:spacing w:val="-3"/>
          <w:kern w:val="0"/>
          <w:sz w:val="28"/>
          <w:szCs w:val="28"/>
          <w:highlight w:val="none"/>
          <w:lang w:bidi="zh-CN"/>
        </w:rPr>
        <w:t>委托方</w:t>
      </w:r>
      <w:r>
        <w:rPr>
          <w:rFonts w:hint="eastAsia" w:ascii="仿宋" w:hAnsi="仿宋" w:eastAsia="仿宋" w:cs="仿宋"/>
          <w:snapToGrid/>
          <w:spacing w:val="-3"/>
          <w:kern w:val="0"/>
          <w:sz w:val="28"/>
          <w:szCs w:val="28"/>
          <w:highlight w:val="none"/>
          <w:lang w:val="en-US" w:bidi="zh-CN"/>
        </w:rPr>
        <w:t>有权从上述任何一笔付款中扣除。</w:t>
      </w:r>
    </w:p>
    <w:p w14:paraId="0F43A344">
      <w:pPr>
        <w:pStyle w:val="20"/>
        <w:numPr>
          <w:ilvl w:val="2"/>
          <w:numId w:val="5"/>
        </w:numPr>
        <w:adjustRightInd/>
        <w:snapToGrid/>
        <w:spacing w:line="305" w:lineRule="auto"/>
        <w:ind w:left="0" w:firstLine="548" w:firstLineChars="200"/>
        <w:jc w:val="both"/>
        <w:rPr>
          <w:rFonts w:hint="eastAsia" w:ascii="仿宋" w:hAnsi="仿宋" w:eastAsia="仿宋" w:cs="仿宋"/>
          <w:spacing w:val="-3"/>
          <w:kern w:val="0"/>
          <w:sz w:val="28"/>
          <w:szCs w:val="28"/>
          <w:highlight w:val="none"/>
          <w:u w:val="none"/>
          <w:lang w:val="en-US" w:eastAsia="zh-CN" w:bidi="zh-CN"/>
        </w:rPr>
      </w:pPr>
      <w:r>
        <w:rPr>
          <w:rFonts w:hint="eastAsia" w:ascii="仿宋" w:hAnsi="仿宋" w:eastAsia="仿宋" w:cs="仿宋"/>
          <w:snapToGrid/>
          <w:spacing w:val="-3"/>
          <w:kern w:val="0"/>
          <w:sz w:val="28"/>
          <w:szCs w:val="28"/>
          <w:highlight w:val="none"/>
          <w:lang w:val="en-US" w:bidi="zh-CN"/>
        </w:rPr>
        <w:t>在</w:t>
      </w:r>
      <w:r>
        <w:rPr>
          <w:rFonts w:hint="default" w:ascii="仿宋" w:hAnsi="仿宋" w:eastAsia="仿宋" w:cs="仿宋"/>
          <w:snapToGrid/>
          <w:spacing w:val="-3"/>
          <w:kern w:val="0"/>
          <w:sz w:val="28"/>
          <w:szCs w:val="28"/>
          <w:highlight w:val="none"/>
          <w:lang w:bidi="zh-CN"/>
        </w:rPr>
        <w:t>委托方</w:t>
      </w:r>
      <w:r>
        <w:rPr>
          <w:rFonts w:hint="eastAsia" w:ascii="仿宋" w:hAnsi="仿宋" w:eastAsia="仿宋" w:cs="仿宋"/>
          <w:snapToGrid/>
          <w:spacing w:val="-3"/>
          <w:kern w:val="0"/>
          <w:sz w:val="28"/>
          <w:szCs w:val="28"/>
          <w:highlight w:val="none"/>
          <w:lang w:val="en-US" w:bidi="zh-CN"/>
        </w:rPr>
        <w:t>处发生的执行本合同的银行费用由</w:t>
      </w:r>
      <w:r>
        <w:rPr>
          <w:rFonts w:hint="default" w:ascii="仿宋" w:hAnsi="仿宋" w:eastAsia="仿宋" w:cs="仿宋"/>
          <w:snapToGrid/>
          <w:spacing w:val="-3"/>
          <w:kern w:val="0"/>
          <w:sz w:val="28"/>
          <w:szCs w:val="28"/>
          <w:highlight w:val="none"/>
          <w:lang w:bidi="zh-CN"/>
        </w:rPr>
        <w:t>委托方</w:t>
      </w:r>
      <w:r>
        <w:rPr>
          <w:rFonts w:hint="eastAsia" w:ascii="仿宋" w:hAnsi="仿宋" w:eastAsia="仿宋" w:cs="仿宋"/>
          <w:snapToGrid/>
          <w:spacing w:val="-3"/>
          <w:kern w:val="0"/>
          <w:sz w:val="28"/>
          <w:szCs w:val="28"/>
          <w:highlight w:val="none"/>
          <w:lang w:val="en-US" w:bidi="zh-CN"/>
        </w:rPr>
        <w:t>承担，在</w:t>
      </w:r>
      <w:r>
        <w:rPr>
          <w:rFonts w:hint="default" w:ascii="仿宋" w:hAnsi="仿宋" w:eastAsia="仿宋" w:cs="仿宋"/>
          <w:snapToGrid/>
          <w:spacing w:val="-3"/>
          <w:kern w:val="0"/>
          <w:sz w:val="28"/>
          <w:szCs w:val="28"/>
          <w:highlight w:val="none"/>
          <w:lang w:bidi="zh-CN"/>
        </w:rPr>
        <w:t>受托方</w:t>
      </w:r>
      <w:r>
        <w:rPr>
          <w:rFonts w:hint="eastAsia" w:ascii="仿宋" w:hAnsi="仿宋" w:eastAsia="仿宋" w:cs="仿宋"/>
          <w:snapToGrid/>
          <w:spacing w:val="-3"/>
          <w:kern w:val="0"/>
          <w:sz w:val="28"/>
          <w:szCs w:val="28"/>
          <w:highlight w:val="none"/>
          <w:lang w:val="en-US" w:bidi="zh-CN"/>
        </w:rPr>
        <w:t>处发生的执行本合同的银行费用由</w:t>
      </w:r>
      <w:r>
        <w:rPr>
          <w:rFonts w:hint="default" w:ascii="仿宋" w:hAnsi="仿宋" w:eastAsia="仿宋" w:cs="仿宋"/>
          <w:snapToGrid/>
          <w:spacing w:val="-3"/>
          <w:kern w:val="0"/>
          <w:sz w:val="28"/>
          <w:szCs w:val="28"/>
          <w:highlight w:val="none"/>
          <w:lang w:bidi="zh-CN"/>
        </w:rPr>
        <w:t>受托方</w:t>
      </w:r>
      <w:r>
        <w:rPr>
          <w:rFonts w:hint="eastAsia" w:ascii="仿宋" w:hAnsi="仿宋" w:eastAsia="仿宋" w:cs="仿宋"/>
          <w:snapToGrid/>
          <w:spacing w:val="-3"/>
          <w:kern w:val="0"/>
          <w:sz w:val="28"/>
          <w:szCs w:val="28"/>
          <w:highlight w:val="none"/>
          <w:lang w:val="en-US" w:bidi="zh-CN"/>
        </w:rPr>
        <w:t>承担。</w:t>
      </w:r>
    </w:p>
    <w:p w14:paraId="3F16D375">
      <w:pPr>
        <w:pStyle w:val="20"/>
        <w:keepNext w:val="0"/>
        <w:keepLines w:val="0"/>
        <w:pageBreakBefore w:val="0"/>
        <w:widowControl/>
        <w:numPr>
          <w:ilvl w:val="2"/>
          <w:numId w:val="5"/>
        </w:numPr>
        <w:kinsoku/>
        <w:wordWrap/>
        <w:overflowPunct/>
        <w:topLinePunct w:val="0"/>
        <w:autoSpaceDE/>
        <w:autoSpaceDN/>
        <w:bidi w:val="0"/>
        <w:adjustRightInd/>
        <w:snapToGrid/>
        <w:spacing w:before="0" w:line="305" w:lineRule="auto"/>
        <w:ind w:left="0" w:leftChars="0" w:right="0" w:firstLine="548" w:firstLineChars="200"/>
        <w:jc w:val="both"/>
        <w:textAlignment w:val="auto"/>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lang w:eastAsia="zh-CN"/>
        </w:rPr>
        <w:t>受托方</w:t>
      </w:r>
      <w:r>
        <w:rPr>
          <w:rFonts w:hint="eastAsia" w:ascii="仿宋" w:hAnsi="仿宋" w:eastAsia="仿宋" w:cs="仿宋"/>
          <w:spacing w:val="-3"/>
          <w:sz w:val="28"/>
          <w:szCs w:val="28"/>
          <w:highlight w:val="none"/>
        </w:rPr>
        <w:t>收款账号资料</w:t>
      </w:r>
    </w:p>
    <w:p w14:paraId="1D10B1E1">
      <w:pPr>
        <w:pStyle w:val="20"/>
        <w:keepNext w:val="0"/>
        <w:keepLines w:val="0"/>
        <w:pageBreakBefore w:val="0"/>
        <w:widowControl/>
        <w:kinsoku w:val="0"/>
        <w:wordWrap/>
        <w:overflowPunct/>
        <w:topLinePunct w:val="0"/>
        <w:autoSpaceDE w:val="0"/>
        <w:autoSpaceDN w:val="0"/>
        <w:bidi w:val="0"/>
        <w:adjustRightInd w:val="0"/>
        <w:snapToGrid w:val="0"/>
        <w:spacing w:before="235" w:line="384" w:lineRule="auto"/>
        <w:ind w:left="0" w:leftChars="0" w:right="0" w:firstLine="548" w:firstLineChars="200"/>
        <w:jc w:val="both"/>
        <w:textAlignment w:val="baseline"/>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lang w:eastAsia="zh-CN"/>
        </w:rPr>
        <w:t>受托方</w:t>
      </w:r>
      <w:r>
        <w:rPr>
          <w:rFonts w:hint="eastAsia" w:ascii="仿宋" w:hAnsi="仿宋" w:eastAsia="仿宋" w:cs="仿宋"/>
          <w:spacing w:val="-3"/>
          <w:sz w:val="28"/>
          <w:szCs w:val="28"/>
          <w:highlight w:val="none"/>
        </w:rPr>
        <w:t>收款账户：</w:t>
      </w:r>
    </w:p>
    <w:p w14:paraId="1B27895A">
      <w:pPr>
        <w:pStyle w:val="20"/>
        <w:keepNext w:val="0"/>
        <w:keepLines w:val="0"/>
        <w:pageBreakBefore w:val="0"/>
        <w:widowControl/>
        <w:kinsoku w:val="0"/>
        <w:wordWrap/>
        <w:overflowPunct/>
        <w:topLinePunct w:val="0"/>
        <w:autoSpaceDE w:val="0"/>
        <w:autoSpaceDN w:val="0"/>
        <w:bidi w:val="0"/>
        <w:adjustRightInd w:val="0"/>
        <w:snapToGrid w:val="0"/>
        <w:spacing w:before="235" w:line="384" w:lineRule="auto"/>
        <w:ind w:left="0" w:leftChars="0" w:right="0" w:firstLine="548" w:firstLineChars="200"/>
        <w:jc w:val="both"/>
        <w:textAlignment w:val="baseline"/>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收款账号：</w:t>
      </w:r>
    </w:p>
    <w:p w14:paraId="572C4C51">
      <w:pPr>
        <w:pStyle w:val="20"/>
        <w:keepNext w:val="0"/>
        <w:keepLines w:val="0"/>
        <w:pageBreakBefore w:val="0"/>
        <w:widowControl/>
        <w:kinsoku w:val="0"/>
        <w:wordWrap/>
        <w:overflowPunct/>
        <w:topLinePunct w:val="0"/>
        <w:autoSpaceDE w:val="0"/>
        <w:autoSpaceDN w:val="0"/>
        <w:bidi w:val="0"/>
        <w:adjustRightInd w:val="0"/>
        <w:snapToGrid w:val="0"/>
        <w:spacing w:before="235" w:line="384" w:lineRule="auto"/>
        <w:ind w:left="0" w:leftChars="0" w:right="0" w:firstLine="548" w:firstLineChars="200"/>
        <w:jc w:val="both"/>
        <w:textAlignment w:val="baseline"/>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开户行：</w:t>
      </w:r>
    </w:p>
    <w:p w14:paraId="049F8AF8">
      <w:pPr>
        <w:pStyle w:val="20"/>
        <w:keepNext w:val="0"/>
        <w:keepLines w:val="0"/>
        <w:pageBreakBefore w:val="0"/>
        <w:widowControl/>
        <w:kinsoku w:val="0"/>
        <w:wordWrap/>
        <w:overflowPunct/>
        <w:topLinePunct w:val="0"/>
        <w:autoSpaceDE w:val="0"/>
        <w:autoSpaceDN w:val="0"/>
        <w:bidi w:val="0"/>
        <w:adjustRightInd w:val="0"/>
        <w:snapToGrid w:val="0"/>
        <w:spacing w:before="235" w:line="384" w:lineRule="auto"/>
        <w:ind w:left="0" w:leftChars="0" w:right="0" w:firstLine="548" w:firstLineChars="200"/>
        <w:jc w:val="both"/>
        <w:textAlignment w:val="baseline"/>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lang w:eastAsia="zh-CN"/>
        </w:rPr>
        <w:t>受托方</w:t>
      </w:r>
      <w:r>
        <w:rPr>
          <w:rFonts w:hint="eastAsia" w:ascii="仿宋" w:hAnsi="仿宋" w:eastAsia="仿宋" w:cs="仿宋"/>
          <w:spacing w:val="-3"/>
          <w:sz w:val="28"/>
          <w:szCs w:val="28"/>
          <w:highlight w:val="none"/>
        </w:rPr>
        <w:t>在收款前需提交等额增值税专用发票给</w:t>
      </w:r>
      <w:r>
        <w:rPr>
          <w:rFonts w:hint="eastAsia" w:ascii="仿宋" w:hAnsi="仿宋" w:eastAsia="仿宋" w:cs="仿宋"/>
          <w:spacing w:val="-3"/>
          <w:sz w:val="28"/>
          <w:szCs w:val="28"/>
          <w:highlight w:val="none"/>
          <w:lang w:eastAsia="zh-CN"/>
        </w:rPr>
        <w:t>委托方</w:t>
      </w:r>
      <w:r>
        <w:rPr>
          <w:rFonts w:hint="eastAsia" w:ascii="仿宋" w:hAnsi="仿宋" w:eastAsia="仿宋" w:cs="仿宋"/>
          <w:spacing w:val="-3"/>
          <w:sz w:val="28"/>
          <w:szCs w:val="28"/>
          <w:highlight w:val="none"/>
        </w:rPr>
        <w:t>。</w:t>
      </w:r>
    </w:p>
    <w:p w14:paraId="5DDE4433">
      <w:pPr>
        <w:pStyle w:val="20"/>
        <w:keepNext w:val="0"/>
        <w:keepLines w:val="0"/>
        <w:pageBreakBefore w:val="0"/>
        <w:widowControl/>
        <w:kinsoku w:val="0"/>
        <w:wordWrap/>
        <w:overflowPunct/>
        <w:topLinePunct w:val="0"/>
        <w:autoSpaceDE w:val="0"/>
        <w:autoSpaceDN w:val="0"/>
        <w:bidi w:val="0"/>
        <w:adjustRightInd w:val="0"/>
        <w:snapToGrid w:val="0"/>
        <w:spacing w:before="235" w:line="384" w:lineRule="auto"/>
        <w:ind w:left="0" w:leftChars="0" w:right="0" w:firstLine="548" w:firstLineChars="200"/>
        <w:jc w:val="both"/>
        <w:textAlignment w:val="baseline"/>
        <w:outlineLvl w:val="9"/>
        <w:rPr>
          <w:rFonts w:hint="eastAsia" w:ascii="仿宋" w:hAnsi="仿宋" w:eastAsia="仿宋" w:cs="仿宋"/>
          <w:spacing w:val="-3"/>
          <w:sz w:val="28"/>
          <w:szCs w:val="28"/>
          <w:highlight w:val="none"/>
          <w:lang w:eastAsia="zh-CN"/>
        </w:rPr>
      </w:pPr>
      <w:r>
        <w:rPr>
          <w:rFonts w:hint="eastAsia" w:ascii="仿宋" w:hAnsi="仿宋" w:eastAsia="仿宋" w:cs="仿宋"/>
          <w:spacing w:val="-3"/>
          <w:sz w:val="28"/>
          <w:szCs w:val="28"/>
          <w:highlight w:val="none"/>
        </w:rPr>
        <w:t>增值税专用发票信息：</w:t>
      </w:r>
    </w:p>
    <w:p w14:paraId="02086AFF">
      <w:pPr>
        <w:pStyle w:val="20"/>
        <w:keepNext w:val="0"/>
        <w:keepLines w:val="0"/>
        <w:pageBreakBefore w:val="0"/>
        <w:widowControl/>
        <w:kinsoku w:val="0"/>
        <w:wordWrap/>
        <w:overflowPunct/>
        <w:topLinePunct w:val="0"/>
        <w:autoSpaceDE w:val="0"/>
        <w:autoSpaceDN w:val="0"/>
        <w:bidi w:val="0"/>
        <w:adjustRightInd w:val="0"/>
        <w:snapToGrid w:val="0"/>
        <w:spacing w:before="235" w:line="384" w:lineRule="auto"/>
        <w:ind w:left="0" w:leftChars="0" w:right="0" w:firstLine="548" w:firstLineChars="200"/>
        <w:jc w:val="both"/>
        <w:textAlignment w:val="baseline"/>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名称：北部湾港防城港码头有限公司</w:t>
      </w:r>
    </w:p>
    <w:p w14:paraId="221A641D">
      <w:pPr>
        <w:pStyle w:val="20"/>
        <w:keepNext w:val="0"/>
        <w:keepLines w:val="0"/>
        <w:pageBreakBefore w:val="0"/>
        <w:widowControl/>
        <w:kinsoku w:val="0"/>
        <w:wordWrap/>
        <w:overflowPunct/>
        <w:topLinePunct w:val="0"/>
        <w:autoSpaceDE w:val="0"/>
        <w:autoSpaceDN w:val="0"/>
        <w:bidi w:val="0"/>
        <w:adjustRightInd w:val="0"/>
        <w:snapToGrid w:val="0"/>
        <w:spacing w:before="235" w:line="384" w:lineRule="auto"/>
        <w:ind w:left="0" w:leftChars="0" w:right="0" w:firstLine="548" w:firstLineChars="200"/>
        <w:jc w:val="both"/>
        <w:textAlignment w:val="baseline"/>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税号：91450600729751351N</w:t>
      </w:r>
    </w:p>
    <w:p w14:paraId="51989DD5">
      <w:pPr>
        <w:pStyle w:val="20"/>
        <w:keepNext w:val="0"/>
        <w:keepLines w:val="0"/>
        <w:pageBreakBefore w:val="0"/>
        <w:widowControl/>
        <w:kinsoku w:val="0"/>
        <w:wordWrap/>
        <w:overflowPunct/>
        <w:topLinePunct w:val="0"/>
        <w:autoSpaceDE w:val="0"/>
        <w:autoSpaceDN w:val="0"/>
        <w:bidi w:val="0"/>
        <w:adjustRightInd w:val="0"/>
        <w:snapToGrid w:val="0"/>
        <w:spacing w:before="235" w:line="384" w:lineRule="auto"/>
        <w:ind w:left="0" w:leftChars="0" w:right="0" w:firstLine="548" w:firstLineChars="200"/>
        <w:jc w:val="both"/>
        <w:textAlignment w:val="baseline"/>
        <w:outlineLvl w:val="9"/>
        <w:rPr>
          <w:rFonts w:hint="eastAsia" w:ascii="仿宋" w:hAnsi="仿宋" w:eastAsia="仿宋" w:cs="仿宋"/>
          <w:spacing w:val="-3"/>
          <w:sz w:val="28"/>
          <w:szCs w:val="28"/>
          <w:highlight w:val="none"/>
          <w:lang w:eastAsia="zh-CN"/>
        </w:rPr>
      </w:pPr>
      <w:r>
        <w:rPr>
          <w:rFonts w:hint="eastAsia" w:ascii="仿宋" w:hAnsi="仿宋" w:eastAsia="仿宋" w:cs="仿宋"/>
          <w:spacing w:val="-3"/>
          <w:sz w:val="28"/>
          <w:szCs w:val="28"/>
          <w:highlight w:val="none"/>
        </w:rPr>
        <w:t>地址：广西防城港市港口区友谊大道22号。</w:t>
      </w:r>
    </w:p>
    <w:p w14:paraId="41243273">
      <w:pPr>
        <w:pStyle w:val="20"/>
        <w:keepNext w:val="0"/>
        <w:keepLines w:val="0"/>
        <w:pageBreakBefore w:val="0"/>
        <w:widowControl/>
        <w:numPr>
          <w:ilvl w:val="2"/>
          <w:numId w:val="5"/>
        </w:numPr>
        <w:kinsoku/>
        <w:wordWrap/>
        <w:overflowPunct/>
        <w:topLinePunct w:val="0"/>
        <w:autoSpaceDE/>
        <w:autoSpaceDN/>
        <w:bidi w:val="0"/>
        <w:adjustRightInd/>
        <w:snapToGrid/>
        <w:spacing w:before="0" w:line="305" w:lineRule="auto"/>
        <w:ind w:left="0" w:leftChars="0" w:right="0" w:firstLine="548" w:firstLineChars="200"/>
        <w:jc w:val="both"/>
        <w:textAlignment w:val="auto"/>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付款方式：</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网银支付；口支票；口其他：/</w:t>
      </w:r>
    </w:p>
    <w:p w14:paraId="781805FC">
      <w:pPr>
        <w:pStyle w:val="20"/>
        <w:keepNext w:val="0"/>
        <w:keepLines w:val="0"/>
        <w:pageBreakBefore w:val="0"/>
        <w:widowControl/>
        <w:numPr>
          <w:ilvl w:val="1"/>
          <w:numId w:val="5"/>
        </w:numPr>
        <w:kinsoku w:val="0"/>
        <w:wordWrap/>
        <w:overflowPunct/>
        <w:topLinePunct w:val="0"/>
        <w:autoSpaceDE w:val="0"/>
        <w:autoSpaceDN w:val="0"/>
        <w:bidi w:val="0"/>
        <w:adjustRightInd/>
        <w:snapToGrid/>
        <w:spacing w:before="0" w:line="305" w:lineRule="auto"/>
        <w:ind w:left="0" w:leftChars="0" w:right="0" w:firstLine="548" w:firstLineChars="200"/>
        <w:jc w:val="left"/>
        <w:textAlignment w:val="baseline"/>
        <w:outlineLvl w:val="9"/>
        <w:rPr>
          <w:rFonts w:hint="eastAsia" w:ascii="仿宋" w:hAnsi="仿宋" w:eastAsia="仿宋" w:cs="仿宋"/>
          <w:spacing w:val="-3"/>
          <w:sz w:val="28"/>
          <w:szCs w:val="28"/>
          <w:highlight w:val="none"/>
          <w:lang w:eastAsia="zh-CN"/>
        </w:rPr>
      </w:pPr>
      <w:r>
        <w:rPr>
          <w:rFonts w:hint="eastAsia" w:ascii="仿宋" w:hAnsi="仿宋" w:eastAsia="仿宋" w:cs="仿宋"/>
          <w:spacing w:val="-3"/>
          <w:sz w:val="28"/>
          <w:szCs w:val="28"/>
          <w:highlight w:val="none"/>
          <w:lang w:eastAsia="zh-CN"/>
        </w:rPr>
        <w:t>受托方</w:t>
      </w:r>
      <w:r>
        <w:rPr>
          <w:rFonts w:hint="eastAsia" w:ascii="仿宋" w:hAnsi="仿宋" w:eastAsia="仿宋" w:cs="仿宋"/>
          <w:spacing w:val="-3"/>
          <w:sz w:val="28"/>
          <w:szCs w:val="28"/>
          <w:highlight w:val="none"/>
        </w:rPr>
        <w:t>收到的</w:t>
      </w:r>
      <w:r>
        <w:rPr>
          <w:rFonts w:hint="eastAsia" w:ascii="仿宋" w:hAnsi="仿宋" w:eastAsia="仿宋" w:cs="仿宋"/>
          <w:spacing w:val="-3"/>
          <w:sz w:val="28"/>
          <w:szCs w:val="28"/>
          <w:highlight w:val="none"/>
          <w:lang w:eastAsia="zh-CN"/>
        </w:rPr>
        <w:t>委托方</w:t>
      </w:r>
      <w:r>
        <w:rPr>
          <w:rFonts w:hint="eastAsia" w:ascii="仿宋" w:hAnsi="仿宋" w:eastAsia="仿宋" w:cs="仿宋"/>
          <w:spacing w:val="-3"/>
          <w:sz w:val="28"/>
          <w:szCs w:val="28"/>
          <w:highlight w:val="none"/>
        </w:rPr>
        <w:t>经费必须应用于与本项目相关事项，按照预算规范使用，且需符合国家等有关文件要求</w:t>
      </w:r>
      <w:r>
        <w:rPr>
          <w:rFonts w:hint="eastAsia" w:ascii="仿宋" w:hAnsi="仿宋" w:eastAsia="仿宋" w:cs="仿宋"/>
          <w:spacing w:val="-3"/>
          <w:sz w:val="28"/>
          <w:szCs w:val="28"/>
          <w:highlight w:val="none"/>
          <w:lang w:eastAsia="zh-CN"/>
        </w:rPr>
        <w:t>。</w:t>
      </w:r>
    </w:p>
    <w:p w14:paraId="030BFF67">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both"/>
        <w:textAlignment w:val="baseline"/>
        <w:outlineLvl w:val="9"/>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rPr>
        <w:t>为保障项目实施效果，</w:t>
      </w:r>
      <w:r>
        <w:rPr>
          <w:rFonts w:hint="eastAsia" w:ascii="仿宋" w:hAnsi="仿宋" w:eastAsia="仿宋" w:cs="仿宋"/>
          <w:b/>
          <w:bCs/>
          <w:spacing w:val="-3"/>
          <w:sz w:val="28"/>
          <w:szCs w:val="28"/>
          <w:highlight w:val="none"/>
          <w:u w:val="single" w:color="auto"/>
          <w:lang w:eastAsia="zh-CN"/>
        </w:rPr>
        <w:t>委托方</w:t>
      </w:r>
      <w:r>
        <w:rPr>
          <w:rFonts w:hint="eastAsia" w:ascii="仿宋" w:hAnsi="仿宋" w:eastAsia="仿宋" w:cs="仿宋"/>
          <w:b/>
          <w:bCs/>
          <w:spacing w:val="-3"/>
          <w:sz w:val="28"/>
          <w:szCs w:val="28"/>
          <w:highlight w:val="none"/>
          <w:u w:val="single" w:color="auto"/>
        </w:rPr>
        <w:t>为</w:t>
      </w:r>
      <w:r>
        <w:rPr>
          <w:rFonts w:hint="eastAsia" w:ascii="仿宋" w:hAnsi="仿宋" w:eastAsia="仿宋" w:cs="仿宋"/>
          <w:b/>
          <w:bCs/>
          <w:spacing w:val="-3"/>
          <w:sz w:val="28"/>
          <w:szCs w:val="28"/>
          <w:highlight w:val="none"/>
          <w:u w:val="single" w:color="auto"/>
          <w:lang w:eastAsia="zh-CN"/>
        </w:rPr>
        <w:t>受托方</w:t>
      </w:r>
      <w:r>
        <w:rPr>
          <w:rFonts w:hint="eastAsia" w:ascii="仿宋" w:hAnsi="仿宋" w:eastAsia="仿宋" w:cs="仿宋"/>
          <w:b/>
          <w:bCs/>
          <w:spacing w:val="-3"/>
          <w:sz w:val="28"/>
          <w:szCs w:val="28"/>
          <w:highlight w:val="none"/>
          <w:u w:val="single" w:color="auto"/>
        </w:rPr>
        <w:t>提供以下便利</w:t>
      </w:r>
      <w:r>
        <w:rPr>
          <w:rFonts w:hint="eastAsia" w:ascii="仿宋" w:hAnsi="仿宋" w:eastAsia="仿宋" w:cs="仿宋"/>
          <w:b/>
          <w:bCs/>
          <w:spacing w:val="-3"/>
          <w:sz w:val="28"/>
          <w:szCs w:val="28"/>
          <w:highlight w:val="none"/>
          <w:u w:val="single" w:color="auto"/>
          <w:lang w:eastAsia="zh-CN"/>
        </w:rPr>
        <w:t>：</w:t>
      </w:r>
    </w:p>
    <w:p w14:paraId="1C454A39">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48" w:firstLineChars="200"/>
        <w:jc w:val="both"/>
        <w:textAlignment w:val="baseline"/>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lang w:val="en-US" w:eastAsia="zh-CN"/>
        </w:rPr>
        <w:t>提供项目所需的火车装车楼相关技术资料和现场数据，协助受托方了解业务需求和现场环境。</w:t>
      </w:r>
    </w:p>
    <w:p w14:paraId="4A85CEC5">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48" w:firstLineChars="200"/>
        <w:jc w:val="both"/>
        <w:textAlignment w:val="baseline"/>
        <w:outlineLvl w:val="9"/>
        <w:rPr>
          <w:rFonts w:hint="eastAsia" w:ascii="仿宋" w:hAnsi="仿宋" w:eastAsia="仿宋" w:cs="仿宋"/>
          <w:spacing w:val="-3"/>
          <w:sz w:val="28"/>
          <w:szCs w:val="28"/>
          <w:highlight w:val="none"/>
          <w:lang w:val="en-US" w:eastAsia="zh-CN"/>
        </w:rPr>
      </w:pPr>
      <w:r>
        <w:rPr>
          <w:rFonts w:hint="eastAsia" w:ascii="仿宋" w:hAnsi="仿宋" w:eastAsia="仿宋" w:cs="仿宋"/>
          <w:spacing w:val="-3"/>
          <w:sz w:val="28"/>
          <w:szCs w:val="28"/>
          <w:highlight w:val="none"/>
          <w:lang w:val="en-US" w:eastAsia="zh-CN"/>
        </w:rPr>
        <w:t>为受托方的技术开发工作提供必要的支持和配合，包括但不限于提供场地、设备、人员等方面的协助。</w:t>
      </w:r>
    </w:p>
    <w:p w14:paraId="0B8805AB">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48" w:firstLineChars="200"/>
        <w:jc w:val="both"/>
        <w:textAlignment w:val="baseline"/>
        <w:outlineLvl w:val="9"/>
        <w:rPr>
          <w:rFonts w:hint="eastAsia" w:ascii="仿宋" w:hAnsi="仿宋" w:eastAsia="仿宋" w:cs="仿宋"/>
          <w:spacing w:val="-3"/>
          <w:sz w:val="28"/>
          <w:szCs w:val="28"/>
          <w:highlight w:val="none"/>
          <w:lang w:val="en-US" w:eastAsia="zh-CN"/>
        </w:rPr>
      </w:pPr>
      <w:r>
        <w:rPr>
          <w:rFonts w:hint="eastAsia" w:ascii="仿宋" w:hAnsi="仿宋" w:eastAsia="仿宋" w:cs="仿宋"/>
          <w:spacing w:val="-3"/>
          <w:sz w:val="28"/>
          <w:szCs w:val="28"/>
          <w:highlight w:val="none"/>
          <w:lang w:val="en-US" w:eastAsia="zh-CN"/>
        </w:rPr>
        <w:t>指派专门的项目负责人与受托方进行沟通协调，及时解决项目建设过程中出现的问题；积极参与项目的设计评审、测试验收等环节，提出宝贵的意见和建议，确保自动化控制系统符合委托方的实际需求。</w:t>
      </w:r>
    </w:p>
    <w:p w14:paraId="6433E827">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48" w:firstLineChars="200"/>
        <w:jc w:val="both"/>
        <w:textAlignment w:val="baseline"/>
        <w:outlineLvl w:val="9"/>
        <w:rPr>
          <w:rFonts w:hint="eastAsia" w:ascii="仿宋" w:hAnsi="仿宋" w:eastAsia="仿宋" w:cs="仿宋"/>
          <w:spacing w:val="-3"/>
          <w:sz w:val="28"/>
          <w:szCs w:val="28"/>
          <w:highlight w:val="none"/>
          <w:lang w:val="en-US" w:eastAsia="zh-CN"/>
        </w:rPr>
      </w:pPr>
      <w:r>
        <w:rPr>
          <w:rFonts w:hint="eastAsia" w:ascii="仿宋" w:hAnsi="仿宋" w:eastAsia="仿宋" w:cs="仿宋"/>
          <w:spacing w:val="-3"/>
          <w:sz w:val="28"/>
          <w:szCs w:val="28"/>
          <w:highlight w:val="none"/>
          <w:lang w:val="en-US" w:eastAsia="zh-CN"/>
        </w:rPr>
        <w:t>协助受托方办理在作业现场施工所需的港内相关作业许可证和手续，加快项目建设进度；按照合同约定及时支付项目款项，保证受托方的资金周转，确保项目顺利进行。</w:t>
      </w:r>
    </w:p>
    <w:p w14:paraId="66CD2B48">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both"/>
        <w:textAlignment w:val="baseline"/>
        <w:outlineLvl w:val="9"/>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rPr>
        <w:t>项目考核：</w:t>
      </w:r>
    </w:p>
    <w:p w14:paraId="423D9F00">
      <w:pPr>
        <w:pStyle w:val="20"/>
        <w:keepNext w:val="0"/>
        <w:keepLines w:val="0"/>
        <w:pageBreakBefore w:val="0"/>
        <w:widowControl/>
        <w:kinsoku w:val="0"/>
        <w:wordWrap/>
        <w:overflowPunct/>
        <w:topLinePunct w:val="0"/>
        <w:autoSpaceDE w:val="0"/>
        <w:autoSpaceDN w:val="0"/>
        <w:bidi w:val="0"/>
        <w:adjustRightInd w:val="0"/>
        <w:snapToGrid w:val="0"/>
        <w:spacing w:before="0" w:line="305" w:lineRule="auto"/>
        <w:ind w:left="0" w:leftChars="0" w:right="0" w:firstLine="524" w:firstLineChars="200"/>
        <w:textAlignment w:val="baseline"/>
        <w:outlineLvl w:val="9"/>
        <w:rPr>
          <w:rFonts w:hint="eastAsia" w:ascii="仿宋" w:hAnsi="仿宋" w:eastAsia="仿宋" w:cs="仿宋"/>
          <w:sz w:val="28"/>
          <w:highlight w:val="none"/>
        </w:rPr>
      </w:pPr>
      <w:r>
        <w:rPr>
          <w:rFonts w:hint="eastAsia" w:ascii="仿宋" w:hAnsi="仿宋" w:eastAsia="仿宋" w:cs="仿宋"/>
          <w:spacing w:val="-9"/>
          <w:sz w:val="28"/>
          <w:szCs w:val="28"/>
          <w:highlight w:val="none"/>
        </w:rPr>
        <w:t>本项目达到期限后，</w:t>
      </w:r>
      <w:r>
        <w:rPr>
          <w:rFonts w:hint="eastAsia" w:ascii="仿宋" w:hAnsi="仿宋" w:eastAsia="仿宋" w:cs="仿宋"/>
          <w:spacing w:val="-9"/>
          <w:sz w:val="28"/>
          <w:szCs w:val="28"/>
          <w:highlight w:val="none"/>
          <w:lang w:eastAsia="zh-CN"/>
        </w:rPr>
        <w:t>受托方</w:t>
      </w:r>
      <w:r>
        <w:rPr>
          <w:rFonts w:hint="eastAsia" w:ascii="仿宋" w:hAnsi="仿宋" w:eastAsia="仿宋" w:cs="仿宋"/>
          <w:spacing w:val="-9"/>
          <w:sz w:val="28"/>
          <w:szCs w:val="28"/>
          <w:highlight w:val="none"/>
          <w:lang w:val="en-US" w:eastAsia="zh-CN"/>
        </w:rPr>
        <w:t>配合委托方开展</w:t>
      </w:r>
      <w:r>
        <w:rPr>
          <w:rFonts w:hint="eastAsia" w:ascii="仿宋" w:hAnsi="仿宋" w:eastAsia="仿宋" w:cs="仿宋"/>
          <w:spacing w:val="-9"/>
          <w:sz w:val="28"/>
          <w:szCs w:val="28"/>
          <w:highlight w:val="none"/>
        </w:rPr>
        <w:t>考核指标考核。</w:t>
      </w:r>
    </w:p>
    <w:p w14:paraId="0F4FF373">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24" w:firstLineChars="200"/>
        <w:textAlignment w:val="baseline"/>
        <w:outlineLvl w:val="9"/>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rPr>
        <w:t>考核标准：</w:t>
      </w:r>
      <w:r>
        <w:rPr>
          <w:rFonts w:hint="eastAsia" w:ascii="仿宋" w:hAnsi="仿宋" w:eastAsia="仿宋" w:cs="仿宋"/>
          <w:spacing w:val="-9"/>
          <w:sz w:val="28"/>
          <w:szCs w:val="28"/>
          <w:highlight w:val="none"/>
          <w:u w:val="none"/>
        </w:rPr>
        <w:t>项目通过专家验收会。</w:t>
      </w:r>
    </w:p>
    <w:p w14:paraId="55FCCDB0">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24" w:firstLineChars="200"/>
        <w:textAlignment w:val="baseline"/>
        <w:outlineLvl w:val="9"/>
        <w:rPr>
          <w:rFonts w:hint="eastAsia" w:ascii="仿宋" w:hAnsi="仿宋" w:eastAsia="仿宋" w:cs="仿宋"/>
          <w:spacing w:val="-14"/>
          <w:sz w:val="28"/>
          <w:szCs w:val="28"/>
          <w:highlight w:val="none"/>
        </w:rPr>
      </w:pPr>
      <w:r>
        <w:rPr>
          <w:rFonts w:hint="eastAsia" w:ascii="仿宋" w:hAnsi="仿宋" w:eastAsia="仿宋" w:cs="仿宋"/>
          <w:spacing w:val="-9"/>
          <w:sz w:val="28"/>
          <w:szCs w:val="28"/>
          <w:highlight w:val="none"/>
        </w:rPr>
        <w:t>考核指标：</w:t>
      </w:r>
      <w:r>
        <w:rPr>
          <w:rFonts w:hint="eastAsia" w:ascii="仿宋" w:hAnsi="仿宋" w:eastAsia="仿宋" w:cs="仿宋"/>
          <w:spacing w:val="-9"/>
          <w:sz w:val="28"/>
          <w:szCs w:val="28"/>
          <w:highlight w:val="none"/>
          <w:lang w:val="en-US" w:eastAsia="zh-CN"/>
        </w:rPr>
        <w:t>参照招标文件第六章技术规格书第6点系统指标</w:t>
      </w:r>
      <w:r>
        <w:rPr>
          <w:rFonts w:hint="eastAsia" w:ascii="仿宋" w:hAnsi="仿宋" w:eastAsia="仿宋" w:cs="仿宋"/>
          <w:spacing w:val="2"/>
          <w:sz w:val="28"/>
          <w:szCs w:val="28"/>
          <w:highlight w:val="none"/>
          <w:lang w:val="en-US" w:eastAsia="zh-CN"/>
        </w:rPr>
        <w:t>进行考核。</w:t>
      </w:r>
    </w:p>
    <w:p w14:paraId="1EB6ECFB">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24" w:firstLineChars="200"/>
        <w:jc w:val="left"/>
        <w:textAlignment w:val="baseline"/>
        <w:outlineLvl w:val="9"/>
        <w:rPr>
          <w:rFonts w:hint="eastAsia"/>
          <w:spacing w:val="-9"/>
          <w:sz w:val="25"/>
          <w:szCs w:val="25"/>
          <w:highlight w:val="none"/>
        </w:rPr>
      </w:pPr>
      <w:r>
        <w:rPr>
          <w:rFonts w:hint="eastAsia" w:ascii="仿宋" w:hAnsi="仿宋" w:eastAsia="仿宋" w:cs="仿宋"/>
          <w:spacing w:val="-9"/>
          <w:sz w:val="28"/>
          <w:szCs w:val="28"/>
          <w:highlight w:val="none"/>
        </w:rPr>
        <w:t>考核不通过</w:t>
      </w:r>
      <w:r>
        <w:rPr>
          <w:rFonts w:hint="eastAsia" w:ascii="仿宋" w:hAnsi="仿宋" w:eastAsia="仿宋" w:cs="仿宋"/>
          <w:spacing w:val="-9"/>
          <w:sz w:val="28"/>
          <w:szCs w:val="28"/>
          <w:highlight w:val="none"/>
          <w:lang w:val="en-US" w:eastAsia="zh-CN"/>
        </w:rPr>
        <w:t>处置措施：受托方应协助委托方根据评审结果和专家建议对研究报告等成果进行修订、提交补充证明材料，直至符合要求为止。</w:t>
      </w:r>
    </w:p>
    <w:p w14:paraId="04DEAD6A">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both"/>
        <w:textAlignment w:val="baseline"/>
        <w:outlineLvl w:val="9"/>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rPr>
        <w:t>项目成果：</w:t>
      </w:r>
    </w:p>
    <w:p w14:paraId="41EF2A74">
      <w:pPr>
        <w:pStyle w:val="20"/>
        <w:keepNext w:val="0"/>
        <w:keepLines w:val="0"/>
        <w:pageBreakBefore w:val="0"/>
        <w:widowControl/>
        <w:kinsoku w:val="0"/>
        <w:wordWrap/>
        <w:overflowPunct/>
        <w:topLinePunct w:val="0"/>
        <w:autoSpaceDE w:val="0"/>
        <w:autoSpaceDN w:val="0"/>
        <w:bidi w:val="0"/>
        <w:adjustRightInd w:val="0"/>
        <w:snapToGrid w:val="0"/>
        <w:spacing w:before="0" w:line="305" w:lineRule="auto"/>
        <w:ind w:left="0" w:leftChars="0" w:right="0" w:firstLine="512" w:firstLineChars="200"/>
        <w:jc w:val="both"/>
        <w:textAlignment w:val="baseline"/>
        <w:outlineLvl w:val="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本项目中所取得成果由双方共享。</w:t>
      </w:r>
      <w:r>
        <w:rPr>
          <w:rFonts w:hint="eastAsia" w:ascii="仿宋" w:hAnsi="仿宋" w:eastAsia="仿宋" w:cs="仿宋"/>
          <w:spacing w:val="-12"/>
          <w:sz w:val="28"/>
          <w:szCs w:val="28"/>
          <w:highlight w:val="none"/>
          <w:lang w:eastAsia="zh-CN"/>
        </w:rPr>
        <w:t>委托方</w:t>
      </w:r>
      <w:r>
        <w:rPr>
          <w:rFonts w:hint="eastAsia" w:ascii="仿宋" w:hAnsi="仿宋" w:eastAsia="仿宋" w:cs="仿宋"/>
          <w:spacing w:val="-12"/>
          <w:sz w:val="28"/>
          <w:szCs w:val="28"/>
          <w:highlight w:val="none"/>
        </w:rPr>
        <w:t>提供的经费中已包含双方共有知识产</w:t>
      </w:r>
      <w:r>
        <w:rPr>
          <w:rFonts w:hint="eastAsia" w:ascii="仿宋" w:hAnsi="仿宋" w:eastAsia="仿宋" w:cs="仿宋"/>
          <w:spacing w:val="-5"/>
          <w:sz w:val="28"/>
          <w:szCs w:val="28"/>
          <w:highlight w:val="none"/>
        </w:rPr>
        <w:t>权成果从申请至获认定或授权所需费用</w:t>
      </w:r>
      <w:r>
        <w:rPr>
          <w:rFonts w:hint="eastAsia" w:ascii="仿宋" w:hAnsi="仿宋" w:eastAsia="仿宋" w:cs="仿宋"/>
          <w:spacing w:val="-5"/>
          <w:sz w:val="28"/>
          <w:szCs w:val="28"/>
          <w:highlight w:val="none"/>
          <w:lang w:eastAsia="zh-CN"/>
        </w:rPr>
        <w:t>。</w:t>
      </w:r>
    </w:p>
    <w:p w14:paraId="3AEAA3A4">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56"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成果归属单位</w:t>
      </w:r>
    </w:p>
    <w:p w14:paraId="3360A4FD">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firstLine="536"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项目研究单位与项目委托方在本项目立项之前各自所获得的知识产权</w:t>
      </w:r>
      <w:r>
        <w:rPr>
          <w:rFonts w:hint="eastAsia" w:ascii="仿宋" w:hAnsi="仿宋" w:eastAsia="仿宋" w:cs="仿宋"/>
          <w:spacing w:val="-10"/>
          <w:sz w:val="28"/>
          <w:szCs w:val="28"/>
          <w:highlight w:val="none"/>
        </w:rPr>
        <w:t>及相应权益均归各自所有，不因本项目实施而改变。</w:t>
      </w:r>
    </w:p>
    <w:p w14:paraId="480E71D4">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firstLine="520"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在项目实施过程中，产生的科技成果及其形成的知识产权未经</w:t>
      </w:r>
      <w:r>
        <w:rPr>
          <w:rFonts w:hint="eastAsia" w:ascii="仿宋" w:hAnsi="仿宋" w:eastAsia="仿宋" w:cs="仿宋"/>
          <w:spacing w:val="-10"/>
          <w:sz w:val="28"/>
          <w:szCs w:val="28"/>
          <w:highlight w:val="none"/>
          <w:lang w:val="en-US" w:eastAsia="zh-CN"/>
        </w:rPr>
        <w:t>委托方</w:t>
      </w:r>
      <w:r>
        <w:rPr>
          <w:rFonts w:hint="eastAsia" w:ascii="仿宋" w:hAnsi="仿宋" w:eastAsia="仿宋" w:cs="仿宋"/>
          <w:spacing w:val="-10"/>
          <w:sz w:val="28"/>
          <w:szCs w:val="28"/>
          <w:highlight w:val="none"/>
        </w:rPr>
        <w:t>同意，不得提供给第三方。</w:t>
      </w:r>
    </w:p>
    <w:p w14:paraId="78934124">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leftChars="0" w:right="0" w:firstLine="520"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本项目关于科技成果及其形成的知识产权的相关声</w:t>
      </w:r>
    </w:p>
    <w:p w14:paraId="3BF55F2F">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firstLine="536"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双方在申请本项目之前各自所获得的知识产权及相应权益均归各自所</w:t>
      </w:r>
      <w:r>
        <w:rPr>
          <w:rFonts w:hint="eastAsia" w:ascii="仿宋" w:hAnsi="仿宋" w:eastAsia="仿宋" w:cs="仿宋"/>
          <w:spacing w:val="-10"/>
          <w:sz w:val="28"/>
          <w:szCs w:val="28"/>
          <w:highlight w:val="none"/>
        </w:rPr>
        <w:t>有，不因本项目实施而改变。</w:t>
      </w:r>
    </w:p>
    <w:p w14:paraId="1E62AD5E">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firstLine="548"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lang w:val="en-US"/>
        </w:rPr>
        <w:t>因项目实施需要，各自向对方提供的未公开的、或在提供之前已告知不能向第三方提供的与本项目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w:t>
      </w:r>
      <w:r>
        <w:rPr>
          <w:rFonts w:hint="eastAsia" w:ascii="仿宋" w:hAnsi="仿宋" w:eastAsia="仿宋" w:cs="仿宋"/>
          <w:spacing w:val="-3"/>
          <w:sz w:val="28"/>
          <w:szCs w:val="28"/>
          <w:highlight w:val="none"/>
          <w:lang w:val="en-US" w:eastAsia="zh-CN"/>
        </w:rPr>
        <w:t>提受托方</w:t>
      </w:r>
      <w:r>
        <w:rPr>
          <w:rFonts w:hint="eastAsia" w:ascii="仿宋" w:hAnsi="仿宋" w:eastAsia="仿宋" w:cs="仿宋"/>
          <w:spacing w:val="-3"/>
          <w:sz w:val="28"/>
          <w:szCs w:val="28"/>
          <w:highlight w:val="none"/>
          <w:lang w:val="en-US"/>
        </w:rPr>
        <w:t>同意，不得提供给第三方</w:t>
      </w:r>
      <w:r>
        <w:rPr>
          <w:rFonts w:hint="eastAsia" w:ascii="仿宋" w:hAnsi="仿宋" w:eastAsia="仿宋" w:cs="仿宋"/>
          <w:spacing w:val="-11"/>
          <w:sz w:val="28"/>
          <w:szCs w:val="28"/>
          <w:highlight w:val="none"/>
        </w:rPr>
        <w:t>。</w:t>
      </w:r>
    </w:p>
    <w:p w14:paraId="1371B6C8">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firstLine="536" w:firstLineChars="200"/>
        <w:jc w:val="left"/>
        <w:textAlignment w:val="baseline"/>
        <w:outlineLvl w:val="9"/>
        <w:rPr>
          <w:rFonts w:hint="eastAsia" w:ascii="仿宋" w:hAnsi="仿宋" w:eastAsia="仿宋" w:cs="仿宋"/>
          <w:spacing w:val="-6"/>
          <w:sz w:val="28"/>
          <w:szCs w:val="28"/>
          <w:highlight w:val="none"/>
          <w:lang w:val="en-US"/>
        </w:rPr>
      </w:pPr>
      <w:r>
        <w:rPr>
          <w:rFonts w:hint="eastAsia" w:ascii="仿宋" w:hAnsi="仿宋" w:eastAsia="仿宋" w:cs="仿宋"/>
          <w:spacing w:val="-6"/>
          <w:sz w:val="28"/>
          <w:szCs w:val="28"/>
          <w:highlight w:val="none"/>
          <w:lang w:val="en-US"/>
        </w:rPr>
        <w:t>因项目实施需要，各自向对方提供的相关信息，不构成向对方授予任何关于专利、著作权、商标权等知识产权的许可行为。</w:t>
      </w:r>
    </w:p>
    <w:p w14:paraId="2AFD9676">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firstLine="536" w:firstLineChars="200"/>
        <w:jc w:val="left"/>
        <w:textAlignment w:val="baseline"/>
        <w:outlineLvl w:val="9"/>
        <w:rPr>
          <w:rFonts w:hint="eastAsia" w:ascii="仿宋" w:hAnsi="仿宋" w:eastAsia="仿宋" w:cs="仿宋"/>
          <w:spacing w:val="-6"/>
          <w:highlight w:val="none"/>
          <w:lang w:val="en-US"/>
        </w:rPr>
      </w:pPr>
      <w:r>
        <w:rPr>
          <w:rFonts w:hint="eastAsia" w:ascii="仿宋" w:hAnsi="仿宋" w:eastAsia="仿宋" w:cs="仿宋"/>
          <w:spacing w:val="-6"/>
          <w:sz w:val="28"/>
          <w:szCs w:val="28"/>
          <w:highlight w:val="none"/>
          <w:lang w:val="en-US"/>
        </w:rPr>
        <w:t>在项目实施过程中，项目研究产出的科技成果及其形成的知识产权归</w:t>
      </w:r>
      <w:r>
        <w:rPr>
          <w:rFonts w:hint="eastAsia" w:ascii="仿宋" w:hAnsi="仿宋" w:eastAsia="仿宋" w:cs="仿宋"/>
          <w:spacing w:val="-6"/>
          <w:sz w:val="28"/>
          <w:szCs w:val="28"/>
          <w:highlight w:val="none"/>
          <w:lang w:val="en-US" w:eastAsia="zh-CN"/>
        </w:rPr>
        <w:t>属须经委托方书面确认。</w:t>
      </w:r>
    </w:p>
    <w:p w14:paraId="15A7E0F8">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firstLine="536" w:firstLineChars="200"/>
        <w:jc w:val="left"/>
        <w:textAlignment w:val="baseline"/>
        <w:outlineLvl w:val="9"/>
        <w:rPr>
          <w:rFonts w:hint="eastAsia" w:ascii="仿宋" w:hAnsi="仿宋" w:eastAsia="仿宋" w:cs="仿宋"/>
          <w:spacing w:val="-6"/>
          <w:highlight w:val="none"/>
          <w:lang w:val="en-US" w:eastAsia="zh-CN"/>
        </w:rPr>
      </w:pPr>
      <w:r>
        <w:rPr>
          <w:rFonts w:hint="eastAsia" w:ascii="仿宋" w:hAnsi="仿宋" w:eastAsia="仿宋" w:cs="仿宋"/>
          <w:spacing w:val="-6"/>
          <w:highlight w:val="none"/>
          <w:lang w:val="en-US"/>
        </w:rPr>
        <w:t>委托方依托本项目申请权属人为委托方的发明专利不少于1件，实用新型专利不少于1件，以国家知识产权局正式受理为准；申请软件著作权不少于1件，以中国版权保护中心通过为准；论文发表不少于2篇，以科技期刊的正式收录通知为准；受托方负责专利、软著申报及论文发表事宜，产生的费用已包含在合同价格内，委托方不再额外支付</w:t>
      </w:r>
      <w:r>
        <w:rPr>
          <w:rFonts w:hint="eastAsia" w:ascii="仿宋" w:hAnsi="仿宋" w:eastAsia="仿宋" w:cs="仿宋"/>
          <w:spacing w:val="-6"/>
          <w:highlight w:val="none"/>
          <w:lang w:val="en-US" w:eastAsia="zh-CN"/>
        </w:rPr>
        <w:t>。</w:t>
      </w:r>
    </w:p>
    <w:p w14:paraId="01D693F5">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firstLine="536" w:firstLineChars="200"/>
        <w:jc w:val="left"/>
        <w:textAlignment w:val="baseline"/>
        <w:outlineLvl w:val="9"/>
        <w:rPr>
          <w:rFonts w:hint="eastAsia" w:ascii="仿宋" w:hAnsi="仿宋" w:eastAsia="仿宋" w:cs="仿宋"/>
          <w:spacing w:val="-6"/>
          <w:sz w:val="28"/>
          <w:szCs w:val="28"/>
          <w:highlight w:val="none"/>
          <w:lang w:val="en-US"/>
        </w:rPr>
      </w:pPr>
      <w:r>
        <w:rPr>
          <w:rFonts w:hint="eastAsia" w:ascii="仿宋" w:hAnsi="仿宋" w:eastAsia="仿宋" w:cs="仿宋"/>
          <w:spacing w:val="-6"/>
          <w:sz w:val="28"/>
          <w:szCs w:val="28"/>
          <w:highlight w:val="none"/>
          <w:lang w:val="en-US" w:eastAsia="zh-CN"/>
        </w:rPr>
        <w:t>知识产权归双方共有的，</w:t>
      </w:r>
      <w:r>
        <w:rPr>
          <w:rFonts w:hint="eastAsia" w:ascii="仿宋" w:hAnsi="仿宋" w:eastAsia="仿宋" w:cs="仿宋"/>
          <w:spacing w:val="-6"/>
          <w:sz w:val="28"/>
          <w:szCs w:val="28"/>
          <w:highlight w:val="none"/>
          <w:lang w:val="en-US"/>
        </w:rPr>
        <w:t>一方转让其共有的专利申请权的，另一方有以同等条件优先受让的权利。一方声明放弃其共有的专利申请权的，可以由另一方单独申请。合作双方中有一方不同意申请专利的，另一方不得申请专利。未经双方同意，任何一方不得向第三方转让技术秘密。共同完成的科技成果的精神权利，如身份权、依法取得荣誉称号、奖章、奖励证书和奖金等荣誉权归完成</w:t>
      </w:r>
      <w:r>
        <w:rPr>
          <w:rFonts w:hint="eastAsia" w:ascii="仿宋" w:hAnsi="仿宋" w:eastAsia="仿宋" w:cs="仿宋"/>
          <w:spacing w:val="-6"/>
          <w:sz w:val="28"/>
          <w:szCs w:val="28"/>
          <w:highlight w:val="none"/>
          <w:lang w:val="en-US" w:eastAsia="zh-CN"/>
        </w:rPr>
        <w:t>双</w:t>
      </w:r>
      <w:r>
        <w:rPr>
          <w:rFonts w:hint="eastAsia" w:ascii="仿宋" w:hAnsi="仿宋" w:eastAsia="仿宋" w:cs="仿宋"/>
          <w:spacing w:val="-6"/>
          <w:sz w:val="28"/>
          <w:szCs w:val="28"/>
          <w:highlight w:val="none"/>
          <w:lang w:val="en-US"/>
        </w:rPr>
        <w:t>方共有。双方对共有科技成果实施许可、转让专利技术、非专利技术而获得的经济收益由双方共享。收益共享方式应在行为实施前另行约定。</w:t>
      </w:r>
    </w:p>
    <w:p w14:paraId="6D47214A">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both"/>
        <w:textAlignment w:val="baseline"/>
        <w:outlineLvl w:val="9"/>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rPr>
        <w:t>保密要求：</w:t>
      </w:r>
    </w:p>
    <w:p w14:paraId="5F3CCC88">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right="0" w:firstLine="512"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未经书面许可，双方均不得对非合作单位透露项目的核心技术信息以及对</w:t>
      </w:r>
      <w:r>
        <w:rPr>
          <w:rFonts w:hint="eastAsia" w:ascii="仿宋" w:hAnsi="仿宋" w:eastAsia="仿宋" w:cs="仿宋"/>
          <w:spacing w:val="-9"/>
          <w:sz w:val="28"/>
          <w:szCs w:val="28"/>
          <w:highlight w:val="none"/>
        </w:rPr>
        <w:t>方非公开的信息和资料。</w:t>
      </w:r>
    </w:p>
    <w:p w14:paraId="3A44D81A">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right="0" w:firstLine="512"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未经</w:t>
      </w:r>
      <w:r>
        <w:rPr>
          <w:rFonts w:hint="eastAsia" w:ascii="仿宋" w:hAnsi="仿宋" w:eastAsia="仿宋" w:cs="仿宋"/>
          <w:spacing w:val="-11"/>
          <w:sz w:val="28"/>
          <w:szCs w:val="28"/>
          <w:highlight w:val="none"/>
          <w:lang w:eastAsia="zh-CN"/>
        </w:rPr>
        <w:t>委托方</w:t>
      </w:r>
      <w:r>
        <w:rPr>
          <w:rFonts w:hint="eastAsia" w:ascii="仿宋" w:hAnsi="仿宋" w:eastAsia="仿宋" w:cs="仿宋"/>
          <w:spacing w:val="-11"/>
          <w:sz w:val="28"/>
          <w:szCs w:val="28"/>
          <w:highlight w:val="none"/>
        </w:rPr>
        <w:t>书面许可，</w:t>
      </w:r>
      <w:r>
        <w:rPr>
          <w:rFonts w:hint="eastAsia" w:ascii="仿宋" w:hAnsi="仿宋" w:eastAsia="仿宋" w:cs="仿宋"/>
          <w:spacing w:val="-11"/>
          <w:sz w:val="28"/>
          <w:szCs w:val="28"/>
          <w:highlight w:val="none"/>
          <w:lang w:eastAsia="zh-CN"/>
        </w:rPr>
        <w:t>受托方</w:t>
      </w:r>
      <w:r>
        <w:rPr>
          <w:rFonts w:hint="eastAsia" w:ascii="仿宋" w:hAnsi="仿宋" w:eastAsia="仿宋" w:cs="仿宋"/>
          <w:spacing w:val="-11"/>
          <w:sz w:val="28"/>
          <w:szCs w:val="28"/>
          <w:highlight w:val="none"/>
        </w:rPr>
        <w:t>公开发表的科技创新成果中不</w:t>
      </w:r>
      <w:r>
        <w:rPr>
          <w:rFonts w:hint="eastAsia" w:ascii="仿宋" w:hAnsi="仿宋" w:eastAsia="仿宋" w:cs="仿宋"/>
          <w:spacing w:val="-12"/>
          <w:sz w:val="28"/>
          <w:szCs w:val="28"/>
          <w:highlight w:val="none"/>
        </w:rPr>
        <w:t>得展示</w:t>
      </w:r>
      <w:r>
        <w:rPr>
          <w:rFonts w:hint="eastAsia" w:ascii="仿宋" w:hAnsi="仿宋" w:eastAsia="仿宋" w:cs="仿宋"/>
          <w:spacing w:val="-12"/>
          <w:sz w:val="28"/>
          <w:szCs w:val="28"/>
          <w:highlight w:val="none"/>
          <w:lang w:eastAsia="zh-CN"/>
        </w:rPr>
        <w:t>委托方</w:t>
      </w:r>
      <w:r>
        <w:rPr>
          <w:rFonts w:hint="eastAsia" w:ascii="仿宋" w:hAnsi="仿宋" w:eastAsia="仿宋" w:cs="仿宋"/>
          <w:spacing w:val="-12"/>
          <w:sz w:val="28"/>
          <w:szCs w:val="28"/>
          <w:highlight w:val="none"/>
        </w:rPr>
        <w:t>生产性</w:t>
      </w:r>
      <w:r>
        <w:rPr>
          <w:rFonts w:hint="eastAsia" w:ascii="仿宋" w:hAnsi="仿宋" w:eastAsia="仿宋" w:cs="仿宋"/>
          <w:spacing w:val="-7"/>
          <w:sz w:val="28"/>
          <w:szCs w:val="28"/>
          <w:highlight w:val="none"/>
        </w:rPr>
        <w:t>数据等信息。</w:t>
      </w:r>
    </w:p>
    <w:p w14:paraId="551173FA">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right="0" w:firstLine="528"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保密期限自合同生效之日起至合作期限</w:t>
      </w:r>
      <w:r>
        <w:rPr>
          <w:rFonts w:hint="eastAsia" w:ascii="仿宋" w:hAnsi="仿宋" w:eastAsia="仿宋" w:cs="仿宋"/>
          <w:spacing w:val="-9"/>
          <w:sz w:val="28"/>
          <w:szCs w:val="28"/>
          <w:highlight w:val="none"/>
        </w:rPr>
        <w:t>结束后满</w:t>
      </w:r>
      <w:r>
        <w:rPr>
          <w:rFonts w:hint="eastAsia" w:ascii="仿宋" w:hAnsi="仿宋" w:eastAsia="仿宋" w:cs="仿宋"/>
          <w:spacing w:val="-9"/>
          <w:sz w:val="28"/>
          <w:szCs w:val="28"/>
          <w:highlight w:val="none"/>
          <w:u w:val="single" w:color="auto"/>
        </w:rPr>
        <w:t>10</w:t>
      </w:r>
      <w:r>
        <w:rPr>
          <w:rFonts w:hint="eastAsia" w:ascii="仿宋" w:hAnsi="仿宋" w:eastAsia="仿宋" w:cs="仿宋"/>
          <w:spacing w:val="-9"/>
          <w:sz w:val="28"/>
          <w:szCs w:val="28"/>
          <w:highlight w:val="none"/>
        </w:rPr>
        <w:t>年。</w:t>
      </w:r>
    </w:p>
    <w:p w14:paraId="2ECEFE00">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both"/>
        <w:textAlignment w:val="baseline"/>
        <w:outlineLvl w:val="9"/>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u w:val="single" w:color="auto"/>
          <w:lang w:val="en-US"/>
        </w:rPr>
        <w:t>不涉及款项时</w:t>
      </w:r>
      <w:r>
        <w:rPr>
          <w:rFonts w:hint="eastAsia" w:ascii="仿宋" w:hAnsi="仿宋" w:eastAsia="仿宋" w:cs="仿宋"/>
          <w:spacing w:val="-7"/>
          <w:sz w:val="28"/>
          <w:szCs w:val="28"/>
          <w:highlight w:val="none"/>
        </w:rPr>
        <w:t>，</w:t>
      </w:r>
      <w:r>
        <w:rPr>
          <w:rFonts w:hint="eastAsia" w:ascii="仿宋" w:hAnsi="仿宋" w:eastAsia="仿宋" w:cs="仿宋"/>
          <w:spacing w:val="-7"/>
          <w:sz w:val="28"/>
          <w:szCs w:val="28"/>
          <w:highlight w:val="none"/>
          <w:lang w:eastAsia="zh-CN"/>
        </w:rPr>
        <w:t>委托方</w:t>
      </w:r>
      <w:r>
        <w:rPr>
          <w:rFonts w:hint="eastAsia" w:ascii="仿宋" w:hAnsi="仿宋" w:eastAsia="仿宋" w:cs="仿宋"/>
          <w:spacing w:val="-7"/>
          <w:sz w:val="28"/>
          <w:szCs w:val="28"/>
          <w:highlight w:val="none"/>
        </w:rPr>
        <w:t>可随时单方面停止提供协议第三条</w:t>
      </w:r>
      <w:r>
        <w:rPr>
          <w:rFonts w:hint="eastAsia" w:ascii="仿宋" w:hAnsi="仿宋" w:eastAsia="仿宋" w:cs="仿宋"/>
          <w:spacing w:val="-8"/>
          <w:sz w:val="28"/>
          <w:szCs w:val="28"/>
          <w:highlight w:val="none"/>
        </w:rPr>
        <w:t>所述的资源</w:t>
      </w:r>
      <w:r>
        <w:rPr>
          <w:rFonts w:hint="eastAsia" w:ascii="仿宋" w:hAnsi="仿宋" w:eastAsia="仿宋" w:cs="仿宋"/>
          <w:spacing w:val="-10"/>
          <w:sz w:val="28"/>
          <w:szCs w:val="28"/>
          <w:highlight w:val="none"/>
        </w:rPr>
        <w:t>和便利，且不构成违约，协议所述的保密要求依然有效。</w:t>
      </w:r>
    </w:p>
    <w:p w14:paraId="356D79B8">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38"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未经书面许可</w:t>
      </w:r>
      <w:r>
        <w:rPr>
          <w:rFonts w:hint="eastAsia" w:ascii="仿宋" w:hAnsi="仿宋" w:eastAsia="仿宋" w:cs="仿宋"/>
          <w:spacing w:val="-6"/>
          <w:sz w:val="28"/>
          <w:szCs w:val="28"/>
          <w:highlight w:val="none"/>
        </w:rPr>
        <w:t>，合作双方不得使用对方商标</w:t>
      </w:r>
      <w:r>
        <w:rPr>
          <w:rFonts w:hint="eastAsia" w:ascii="仿宋" w:hAnsi="仿宋" w:eastAsia="仿宋" w:cs="仿宋"/>
          <w:spacing w:val="-7"/>
          <w:sz w:val="28"/>
          <w:szCs w:val="28"/>
          <w:highlight w:val="none"/>
        </w:rPr>
        <w:t>或名称进行任何形式的</w:t>
      </w:r>
      <w:r>
        <w:rPr>
          <w:rFonts w:hint="eastAsia" w:ascii="仿宋" w:hAnsi="仿宋" w:eastAsia="仿宋" w:cs="仿宋"/>
          <w:spacing w:val="-10"/>
          <w:sz w:val="28"/>
          <w:szCs w:val="28"/>
          <w:highlight w:val="none"/>
        </w:rPr>
        <w:t>商业宣传；不得使用对方商标或名称印制产品包装或宣传材料；不得对外编造、传播涉及对方的虚假信息、误导性信息等。</w:t>
      </w:r>
      <w:r>
        <w:rPr>
          <w:rFonts w:hint="eastAsia" w:ascii="仿宋" w:hAnsi="仿宋" w:eastAsia="仿宋" w:cs="仿宋"/>
          <w:spacing w:val="-7"/>
          <w:sz w:val="28"/>
          <w:szCs w:val="28"/>
          <w:highlight w:val="none"/>
        </w:rPr>
        <w:t>任一方违反本条，守约方有</w:t>
      </w:r>
      <w:r>
        <w:rPr>
          <w:rFonts w:hint="eastAsia" w:ascii="仿宋" w:hAnsi="仿宋" w:eastAsia="仿宋" w:cs="仿宋"/>
          <w:spacing w:val="-12"/>
          <w:sz w:val="28"/>
          <w:szCs w:val="28"/>
          <w:highlight w:val="none"/>
        </w:rPr>
        <w:t>权终止本协议且无须承担违约责任，</w:t>
      </w:r>
      <w:r>
        <w:rPr>
          <w:rFonts w:hint="eastAsia" w:ascii="仿宋" w:hAnsi="仿宋" w:eastAsia="仿宋" w:cs="仿宋"/>
          <w:spacing w:val="-13"/>
          <w:sz w:val="28"/>
          <w:szCs w:val="28"/>
          <w:highlight w:val="none"/>
        </w:rPr>
        <w:t>且违约方应</w:t>
      </w:r>
      <w:r>
        <w:rPr>
          <w:rFonts w:hint="eastAsia" w:ascii="仿宋" w:hAnsi="仿宋" w:eastAsia="仿宋" w:cs="仿宋"/>
          <w:spacing w:val="-11"/>
          <w:sz w:val="28"/>
          <w:szCs w:val="28"/>
          <w:highlight w:val="none"/>
        </w:rPr>
        <w:t>立即停止违约行为，如导致另一方声誉受损或</w:t>
      </w:r>
      <w:r>
        <w:rPr>
          <w:rFonts w:hint="eastAsia" w:ascii="仿宋" w:hAnsi="仿宋" w:eastAsia="仿宋" w:cs="仿宋"/>
          <w:spacing w:val="-12"/>
          <w:sz w:val="28"/>
          <w:szCs w:val="28"/>
          <w:highlight w:val="none"/>
        </w:rPr>
        <w:t>经济损失的，违约方应当同时承担</w:t>
      </w:r>
      <w:r>
        <w:rPr>
          <w:rFonts w:hint="eastAsia" w:ascii="仿宋" w:hAnsi="仿宋" w:eastAsia="仿宋" w:cs="仿宋"/>
          <w:spacing w:val="-9"/>
          <w:sz w:val="28"/>
          <w:szCs w:val="28"/>
          <w:highlight w:val="none"/>
        </w:rPr>
        <w:t>相应的损害赔偿责任，守约方保留进一步追究违约方法</w:t>
      </w:r>
      <w:r>
        <w:rPr>
          <w:rFonts w:hint="eastAsia" w:ascii="仿宋" w:hAnsi="仿宋" w:eastAsia="仿宋" w:cs="仿宋"/>
          <w:spacing w:val="-10"/>
          <w:sz w:val="28"/>
          <w:szCs w:val="28"/>
          <w:highlight w:val="none"/>
        </w:rPr>
        <w:t>律责任的权利。</w:t>
      </w:r>
    </w:p>
    <w:p w14:paraId="509AA4A2">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left"/>
        <w:textAlignment w:val="baseline"/>
        <w:outlineLvl w:val="9"/>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rPr>
        <w:t>违约和争议</w:t>
      </w:r>
    </w:p>
    <w:p w14:paraId="16712852">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right="0" w:firstLine="516" w:firstLineChars="200"/>
        <w:jc w:val="left"/>
        <w:textAlignment w:val="baseline"/>
        <w:outlineLvl w:val="9"/>
        <w:rPr>
          <w:rFonts w:hint="eastAsia" w:ascii="仿宋" w:hAnsi="仿宋" w:eastAsia="仿宋" w:cs="仿宋"/>
          <w:spacing w:val="-11"/>
          <w:sz w:val="28"/>
          <w:szCs w:val="28"/>
          <w:highlight w:val="none"/>
        </w:rPr>
      </w:pPr>
      <w:r>
        <w:rPr>
          <w:rFonts w:hint="eastAsia" w:ascii="仿宋" w:hAnsi="仿宋" w:eastAsia="仿宋" w:cs="仿宋"/>
          <w:spacing w:val="-11"/>
          <w:sz w:val="28"/>
          <w:szCs w:val="28"/>
          <w:highlight w:val="none"/>
        </w:rPr>
        <w:t>任何一方违反本合同约定义务，造成另一方</w:t>
      </w:r>
      <w:r>
        <w:rPr>
          <w:rFonts w:hint="eastAsia" w:ascii="仿宋" w:hAnsi="仿宋" w:eastAsia="仿宋" w:cs="仿宋"/>
          <w:spacing w:val="-11"/>
          <w:sz w:val="28"/>
          <w:szCs w:val="28"/>
          <w:highlight w:val="none"/>
          <w:lang w:val="en-US" w:eastAsia="zh-CN"/>
        </w:rPr>
        <w:t>技术研究</w:t>
      </w:r>
      <w:r>
        <w:rPr>
          <w:rFonts w:hint="eastAsia" w:ascii="仿宋" w:hAnsi="仿宋" w:eastAsia="仿宋" w:cs="仿宋"/>
          <w:spacing w:val="-11"/>
          <w:sz w:val="28"/>
          <w:szCs w:val="28"/>
          <w:highlight w:val="none"/>
        </w:rPr>
        <w:t>开发工作停滞或延误的，应当按以下约定承担违约责任：</w:t>
      </w:r>
    </w:p>
    <w:p w14:paraId="7867A485">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leftChars="0" w:right="0" w:rightChars="0" w:firstLine="544"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因</w:t>
      </w:r>
      <w:r>
        <w:rPr>
          <w:rFonts w:hint="eastAsia" w:ascii="仿宋" w:hAnsi="仿宋" w:eastAsia="仿宋" w:cs="仿宋"/>
          <w:spacing w:val="-4"/>
          <w:sz w:val="28"/>
          <w:szCs w:val="28"/>
          <w:highlight w:val="none"/>
          <w:lang w:eastAsia="zh-CN"/>
        </w:rPr>
        <w:t>委托方</w:t>
      </w:r>
      <w:r>
        <w:rPr>
          <w:rFonts w:hint="eastAsia" w:ascii="仿宋" w:hAnsi="仿宋" w:eastAsia="仿宋" w:cs="仿宋"/>
          <w:spacing w:val="-4"/>
          <w:sz w:val="28"/>
          <w:szCs w:val="28"/>
          <w:highlight w:val="none"/>
        </w:rPr>
        <w:t>违反合同约定造成研究开发工作</w:t>
      </w:r>
      <w:r>
        <w:rPr>
          <w:rFonts w:hint="eastAsia" w:ascii="仿宋" w:hAnsi="仿宋" w:eastAsia="仿宋" w:cs="仿宋"/>
          <w:spacing w:val="-5"/>
          <w:sz w:val="28"/>
          <w:szCs w:val="28"/>
          <w:highlight w:val="none"/>
        </w:rPr>
        <w:t>停滞或延误的，</w:t>
      </w:r>
      <w:r>
        <w:rPr>
          <w:rFonts w:hint="eastAsia" w:ascii="仿宋" w:hAnsi="仿宋" w:eastAsia="仿宋" w:cs="仿宋"/>
          <w:spacing w:val="-5"/>
          <w:sz w:val="28"/>
          <w:szCs w:val="28"/>
          <w:highlight w:val="none"/>
          <w:lang w:eastAsia="zh-CN"/>
        </w:rPr>
        <w:t>委托方</w:t>
      </w:r>
      <w:r>
        <w:rPr>
          <w:rFonts w:hint="eastAsia" w:ascii="仿宋" w:hAnsi="仿宋" w:eastAsia="仿宋" w:cs="仿宋"/>
          <w:spacing w:val="-5"/>
          <w:sz w:val="28"/>
          <w:szCs w:val="28"/>
          <w:highlight w:val="none"/>
        </w:rPr>
        <w:t>应当承担</w:t>
      </w:r>
      <w:r>
        <w:rPr>
          <w:rFonts w:hint="eastAsia" w:ascii="仿宋" w:hAnsi="仿宋" w:eastAsia="仿宋" w:cs="仿宋"/>
          <w:spacing w:val="-12"/>
          <w:sz w:val="28"/>
          <w:szCs w:val="28"/>
          <w:highlight w:val="none"/>
        </w:rPr>
        <w:t>继续履行、采取补救措施或与</w:t>
      </w:r>
      <w:r>
        <w:rPr>
          <w:rFonts w:hint="eastAsia" w:ascii="仿宋" w:hAnsi="仿宋" w:eastAsia="仿宋" w:cs="仿宋"/>
          <w:spacing w:val="-12"/>
          <w:sz w:val="28"/>
          <w:szCs w:val="28"/>
          <w:highlight w:val="none"/>
          <w:lang w:eastAsia="zh-CN"/>
        </w:rPr>
        <w:t>受托方</w:t>
      </w:r>
      <w:r>
        <w:rPr>
          <w:rFonts w:hint="eastAsia" w:ascii="仿宋" w:hAnsi="仿宋" w:eastAsia="仿宋" w:cs="仿宋"/>
          <w:spacing w:val="-12"/>
          <w:sz w:val="28"/>
          <w:szCs w:val="28"/>
          <w:highlight w:val="none"/>
        </w:rPr>
        <w:t>协商终止合同；终止合同时</w:t>
      </w:r>
      <w:r>
        <w:rPr>
          <w:rFonts w:hint="eastAsia" w:ascii="仿宋" w:hAnsi="仿宋" w:eastAsia="仿宋" w:cs="仿宋"/>
          <w:spacing w:val="-12"/>
          <w:sz w:val="28"/>
          <w:szCs w:val="28"/>
          <w:highlight w:val="none"/>
          <w:lang w:eastAsia="zh-CN"/>
        </w:rPr>
        <w:t>委托方</w:t>
      </w:r>
      <w:r>
        <w:rPr>
          <w:rFonts w:hint="eastAsia" w:ascii="仿宋" w:hAnsi="仿宋" w:eastAsia="仿宋" w:cs="仿宋"/>
          <w:spacing w:val="-12"/>
          <w:sz w:val="28"/>
          <w:szCs w:val="28"/>
          <w:highlight w:val="none"/>
        </w:rPr>
        <w:t>已拨付经费不</w:t>
      </w:r>
      <w:r>
        <w:rPr>
          <w:rFonts w:hint="eastAsia" w:ascii="仿宋" w:hAnsi="仿宋" w:eastAsia="仿宋" w:cs="仿宋"/>
          <w:spacing w:val="-9"/>
          <w:sz w:val="28"/>
          <w:szCs w:val="28"/>
          <w:highlight w:val="none"/>
        </w:rPr>
        <w:t>再退回。</w:t>
      </w:r>
    </w:p>
    <w:p w14:paraId="247635F1">
      <w:pPr>
        <w:pStyle w:val="20"/>
        <w:keepNext w:val="0"/>
        <w:keepLines w:val="0"/>
        <w:pageBreakBefore w:val="0"/>
        <w:widowControl/>
        <w:numPr>
          <w:ilvl w:val="2"/>
          <w:numId w:val="5"/>
        </w:numPr>
        <w:kinsoku w:val="0"/>
        <w:wordWrap/>
        <w:overflowPunct/>
        <w:topLinePunct w:val="0"/>
        <w:autoSpaceDE w:val="0"/>
        <w:autoSpaceDN w:val="0"/>
        <w:bidi w:val="0"/>
        <w:adjustRightInd w:val="0"/>
        <w:snapToGrid w:val="0"/>
        <w:spacing w:before="0" w:line="360" w:lineRule="auto"/>
        <w:ind w:left="0" w:right="0" w:firstLine="544"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因</w:t>
      </w:r>
      <w:r>
        <w:rPr>
          <w:rFonts w:hint="eastAsia" w:ascii="仿宋" w:hAnsi="仿宋" w:eastAsia="仿宋" w:cs="仿宋"/>
          <w:spacing w:val="-4"/>
          <w:sz w:val="28"/>
          <w:szCs w:val="28"/>
          <w:highlight w:val="none"/>
          <w:lang w:eastAsia="zh-CN"/>
        </w:rPr>
        <w:t>受托方</w:t>
      </w:r>
      <w:r>
        <w:rPr>
          <w:rFonts w:hint="eastAsia" w:ascii="仿宋" w:hAnsi="仿宋" w:eastAsia="仿宋" w:cs="仿宋"/>
          <w:spacing w:val="-4"/>
          <w:sz w:val="28"/>
          <w:szCs w:val="28"/>
          <w:highlight w:val="none"/>
        </w:rPr>
        <w:t>违反合同约定造成研究开发工作停滞或延误的，</w:t>
      </w:r>
      <w:r>
        <w:rPr>
          <w:rFonts w:hint="eastAsia" w:ascii="仿宋" w:hAnsi="仿宋" w:eastAsia="仿宋" w:cs="仿宋"/>
          <w:spacing w:val="-4"/>
          <w:sz w:val="28"/>
          <w:szCs w:val="28"/>
          <w:highlight w:val="none"/>
          <w:lang w:eastAsia="zh-CN"/>
        </w:rPr>
        <w:t>受托方</w:t>
      </w:r>
      <w:r>
        <w:rPr>
          <w:rFonts w:hint="eastAsia" w:ascii="仿宋" w:hAnsi="仿宋" w:eastAsia="仿宋" w:cs="仿宋"/>
          <w:spacing w:val="-5"/>
          <w:sz w:val="28"/>
          <w:szCs w:val="28"/>
          <w:highlight w:val="none"/>
        </w:rPr>
        <w:t>应当与</w:t>
      </w:r>
      <w:r>
        <w:rPr>
          <w:rFonts w:hint="eastAsia" w:ascii="仿宋" w:hAnsi="仿宋" w:eastAsia="仿宋" w:cs="仿宋"/>
          <w:spacing w:val="-5"/>
          <w:sz w:val="28"/>
          <w:szCs w:val="28"/>
          <w:highlight w:val="none"/>
          <w:lang w:val="en-US" w:eastAsia="zh-CN"/>
        </w:rPr>
        <w:t>委托</w:t>
      </w:r>
      <w:r>
        <w:rPr>
          <w:rFonts w:hint="eastAsia" w:ascii="仿宋" w:hAnsi="仿宋" w:eastAsia="仿宋" w:cs="仿宋"/>
          <w:spacing w:val="-9"/>
          <w:sz w:val="28"/>
          <w:szCs w:val="28"/>
          <w:highlight w:val="none"/>
        </w:rPr>
        <w:t>方协商，采取补救措施，确保项</w:t>
      </w:r>
      <w:r>
        <w:rPr>
          <w:rFonts w:hint="eastAsia" w:ascii="仿宋" w:hAnsi="仿宋" w:eastAsia="仿宋" w:cs="仿宋"/>
          <w:spacing w:val="-9"/>
          <w:sz w:val="28"/>
          <w:szCs w:val="28"/>
          <w:highlight w:val="none"/>
          <w:lang w:val="en-US" w:eastAsia="zh-CN"/>
        </w:rPr>
        <w:t>目</w:t>
      </w:r>
      <w:r>
        <w:rPr>
          <w:rFonts w:hint="eastAsia" w:ascii="仿宋" w:hAnsi="仿宋" w:eastAsia="仿宋" w:cs="仿宋"/>
          <w:spacing w:val="-9"/>
          <w:sz w:val="28"/>
          <w:szCs w:val="28"/>
          <w:highlight w:val="none"/>
        </w:rPr>
        <w:t>正常推进，按照合</w:t>
      </w:r>
      <w:r>
        <w:rPr>
          <w:rFonts w:hint="eastAsia" w:ascii="仿宋" w:hAnsi="仿宋" w:eastAsia="仿宋" w:cs="仿宋"/>
          <w:spacing w:val="-10"/>
          <w:sz w:val="28"/>
          <w:szCs w:val="28"/>
          <w:highlight w:val="none"/>
        </w:rPr>
        <w:t>同要求完成各项任务。</w:t>
      </w:r>
    </w:p>
    <w:p w14:paraId="6291A6A4">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right="0" w:firstLine="516" w:firstLineChars="200"/>
        <w:jc w:val="left"/>
        <w:textAlignment w:val="baseline"/>
        <w:outlineLvl w:val="9"/>
        <w:rPr>
          <w:rFonts w:hint="eastAsia" w:ascii="仿宋" w:hAnsi="仿宋" w:eastAsia="仿宋" w:cs="仿宋"/>
          <w:spacing w:val="-10"/>
          <w:sz w:val="28"/>
          <w:szCs w:val="28"/>
          <w:highlight w:val="none"/>
        </w:rPr>
      </w:pPr>
      <w:r>
        <w:rPr>
          <w:rFonts w:hint="eastAsia" w:ascii="仿宋" w:hAnsi="仿宋" w:eastAsia="仿宋" w:cs="仿宋"/>
          <w:spacing w:val="-11"/>
          <w:sz w:val="28"/>
          <w:szCs w:val="28"/>
          <w:highlight w:val="none"/>
        </w:rPr>
        <w:t>双方履行协议时发生争议，优先协商解决，</w:t>
      </w:r>
      <w:r>
        <w:rPr>
          <w:rFonts w:hint="eastAsia" w:ascii="仿宋" w:hAnsi="仿宋" w:eastAsia="仿宋" w:cs="仿宋"/>
          <w:spacing w:val="-12"/>
          <w:sz w:val="28"/>
          <w:szCs w:val="28"/>
          <w:highlight w:val="none"/>
        </w:rPr>
        <w:t>协商不成双方均可向防城港市</w:t>
      </w:r>
      <w:r>
        <w:rPr>
          <w:rFonts w:hint="eastAsia" w:ascii="仿宋" w:hAnsi="仿宋" w:eastAsia="仿宋" w:cs="仿宋"/>
          <w:spacing w:val="-10"/>
          <w:sz w:val="28"/>
          <w:szCs w:val="28"/>
          <w:highlight w:val="none"/>
        </w:rPr>
        <w:t>港口区人民法院提起诉讼。</w:t>
      </w:r>
    </w:p>
    <w:p w14:paraId="4702EB41">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left"/>
        <w:textAlignment w:val="baseline"/>
        <w:outlineLvl w:val="9"/>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lang w:val="en-US" w:eastAsia="zh-CN"/>
        </w:rPr>
        <w:t>合同附件</w:t>
      </w:r>
      <w:r>
        <w:rPr>
          <w:rFonts w:hint="eastAsia" w:ascii="仿宋" w:hAnsi="仿宋" w:eastAsia="仿宋" w:cs="仿宋"/>
          <w:b/>
          <w:bCs/>
          <w:spacing w:val="-3"/>
          <w:sz w:val="28"/>
          <w:szCs w:val="28"/>
          <w:highlight w:val="none"/>
          <w:u w:val="single" w:color="auto"/>
        </w:rPr>
        <w:t>：</w:t>
      </w:r>
    </w:p>
    <w:p w14:paraId="011DA532">
      <w:pPr>
        <w:pStyle w:val="20"/>
        <w:widowControl/>
        <w:numPr>
          <w:ilvl w:val="1"/>
          <w:numId w:val="5"/>
        </w:numPr>
        <w:kinsoku w:val="0"/>
        <w:autoSpaceDE w:val="0"/>
        <w:autoSpaceDN w:val="0"/>
        <w:adjustRightInd w:val="0"/>
        <w:snapToGrid w:val="0"/>
        <w:spacing w:before="0" w:line="360" w:lineRule="auto"/>
        <w:ind w:left="567" w:firstLine="0" w:firstLineChars="0"/>
        <w:jc w:val="left"/>
        <w:textAlignment w:val="baseline"/>
        <w:outlineLvl w:val="9"/>
        <w:rPr>
          <w:rFonts w:hint="eastAsia" w:ascii="仿宋" w:hAnsi="仿宋" w:eastAsia="仿宋" w:cs="仿宋"/>
          <w:snapToGrid/>
          <w:spacing w:val="-4"/>
          <w:kern w:val="0"/>
          <w:sz w:val="28"/>
          <w:szCs w:val="28"/>
          <w:highlight w:val="none"/>
          <w:lang w:val="zh-CN"/>
        </w:rPr>
      </w:pPr>
      <w:r>
        <w:rPr>
          <w:rFonts w:hint="eastAsia" w:ascii="仿宋" w:hAnsi="仿宋" w:eastAsia="仿宋" w:cs="仿宋"/>
          <w:snapToGrid/>
          <w:spacing w:val="-4"/>
          <w:kern w:val="0"/>
          <w:sz w:val="28"/>
          <w:szCs w:val="28"/>
          <w:highlight w:val="none"/>
          <w:lang w:val="en-US" w:eastAsia="zh-CN"/>
        </w:rPr>
        <w:t>软件功能及硬件材料清单</w:t>
      </w:r>
      <w:r>
        <w:rPr>
          <w:rFonts w:hint="eastAsia" w:ascii="仿宋" w:hAnsi="仿宋" w:eastAsia="仿宋" w:cs="仿宋"/>
          <w:snapToGrid/>
          <w:spacing w:val="-4"/>
          <w:kern w:val="0"/>
          <w:sz w:val="28"/>
          <w:szCs w:val="28"/>
          <w:highlight w:val="none"/>
          <w:lang w:val="zh-CN"/>
        </w:rPr>
        <w:t>见合同附件</w:t>
      </w:r>
      <w:r>
        <w:rPr>
          <w:rFonts w:hint="eastAsia" w:ascii="仿宋" w:hAnsi="仿宋" w:eastAsia="仿宋" w:cs="仿宋"/>
          <w:snapToGrid/>
          <w:spacing w:val="-4"/>
          <w:kern w:val="0"/>
          <w:sz w:val="28"/>
          <w:szCs w:val="28"/>
          <w:highlight w:val="none"/>
          <w:lang w:val="en-US" w:eastAsia="zh-CN"/>
        </w:rPr>
        <w:t>一</w:t>
      </w:r>
      <w:r>
        <w:rPr>
          <w:rFonts w:hint="eastAsia" w:ascii="仿宋" w:hAnsi="仿宋" w:eastAsia="仿宋" w:cs="仿宋"/>
          <w:snapToGrid/>
          <w:spacing w:val="-4"/>
          <w:kern w:val="0"/>
          <w:sz w:val="28"/>
          <w:szCs w:val="28"/>
          <w:highlight w:val="none"/>
          <w:lang w:val="zh-CN"/>
        </w:rPr>
        <w:t>。</w:t>
      </w:r>
    </w:p>
    <w:p w14:paraId="2256094D">
      <w:pPr>
        <w:pStyle w:val="20"/>
        <w:widowControl/>
        <w:numPr>
          <w:ilvl w:val="1"/>
          <w:numId w:val="5"/>
        </w:numPr>
        <w:kinsoku w:val="0"/>
        <w:autoSpaceDE w:val="0"/>
        <w:autoSpaceDN w:val="0"/>
        <w:adjustRightInd w:val="0"/>
        <w:snapToGrid w:val="0"/>
        <w:spacing w:before="0" w:line="360" w:lineRule="auto"/>
        <w:ind w:left="567" w:firstLine="0"/>
        <w:jc w:val="left"/>
        <w:textAlignment w:val="baseline"/>
        <w:outlineLvl w:val="9"/>
        <w:rPr>
          <w:rFonts w:hint="eastAsia" w:ascii="仿宋" w:hAnsi="仿宋" w:eastAsia="仿宋" w:cs="仿宋"/>
          <w:snapToGrid/>
          <w:spacing w:val="-4"/>
          <w:kern w:val="0"/>
          <w:sz w:val="28"/>
          <w:szCs w:val="28"/>
          <w:highlight w:val="none"/>
          <w:lang w:val="zh-CN"/>
        </w:rPr>
      </w:pPr>
      <w:r>
        <w:rPr>
          <w:rFonts w:hint="eastAsia" w:ascii="仿宋" w:hAnsi="仿宋" w:eastAsia="仿宋" w:cs="仿宋"/>
          <w:snapToGrid/>
          <w:spacing w:val="-4"/>
          <w:kern w:val="0"/>
          <w:sz w:val="28"/>
          <w:szCs w:val="28"/>
          <w:highlight w:val="none"/>
          <w:lang w:val="zh-CN" w:eastAsia="zh-CN"/>
        </w:rPr>
        <w:t>研究开发目标</w:t>
      </w:r>
      <w:r>
        <w:rPr>
          <w:rFonts w:hint="eastAsia" w:ascii="仿宋" w:hAnsi="仿宋" w:eastAsia="仿宋" w:cs="仿宋"/>
          <w:snapToGrid/>
          <w:spacing w:val="-4"/>
          <w:kern w:val="0"/>
          <w:sz w:val="28"/>
          <w:szCs w:val="28"/>
          <w:highlight w:val="none"/>
          <w:lang w:val="zh-CN"/>
        </w:rPr>
        <w:t>技术</w:t>
      </w:r>
      <w:r>
        <w:rPr>
          <w:rFonts w:hint="eastAsia" w:ascii="仿宋" w:hAnsi="仿宋" w:eastAsia="仿宋" w:cs="仿宋"/>
          <w:snapToGrid/>
          <w:spacing w:val="-4"/>
          <w:kern w:val="0"/>
          <w:sz w:val="28"/>
          <w:szCs w:val="28"/>
          <w:highlight w:val="none"/>
          <w:lang w:val="zh-CN" w:eastAsia="zh-CN"/>
        </w:rPr>
        <w:t>要求</w:t>
      </w:r>
      <w:r>
        <w:rPr>
          <w:rFonts w:hint="eastAsia" w:ascii="仿宋" w:hAnsi="仿宋" w:eastAsia="仿宋" w:cs="仿宋"/>
          <w:snapToGrid/>
          <w:spacing w:val="-4"/>
          <w:kern w:val="0"/>
          <w:sz w:val="28"/>
          <w:szCs w:val="28"/>
          <w:highlight w:val="none"/>
          <w:lang w:val="zh-CN"/>
        </w:rPr>
        <w:t>见合同</w:t>
      </w:r>
      <w:r>
        <w:rPr>
          <w:rFonts w:hint="eastAsia" w:ascii="仿宋" w:hAnsi="仿宋" w:eastAsia="仿宋" w:cs="仿宋"/>
          <w:snapToGrid/>
          <w:spacing w:val="-4"/>
          <w:kern w:val="0"/>
          <w:sz w:val="28"/>
          <w:szCs w:val="28"/>
          <w:highlight w:val="none"/>
          <w:lang w:val="zh-CN" w:eastAsia="zh-CN"/>
        </w:rPr>
        <w:t>附件二</w:t>
      </w:r>
      <w:r>
        <w:rPr>
          <w:rFonts w:hint="eastAsia" w:ascii="仿宋" w:hAnsi="仿宋" w:eastAsia="仿宋" w:cs="仿宋"/>
          <w:snapToGrid/>
          <w:spacing w:val="-4"/>
          <w:kern w:val="0"/>
          <w:sz w:val="28"/>
          <w:szCs w:val="28"/>
          <w:highlight w:val="none"/>
          <w:lang w:val="zh-CN"/>
        </w:rPr>
        <w:t>。</w:t>
      </w:r>
    </w:p>
    <w:p w14:paraId="3D20D109">
      <w:pPr>
        <w:pStyle w:val="20"/>
        <w:widowControl/>
        <w:numPr>
          <w:ilvl w:val="1"/>
          <w:numId w:val="5"/>
        </w:numPr>
        <w:kinsoku w:val="0"/>
        <w:autoSpaceDE w:val="0"/>
        <w:autoSpaceDN w:val="0"/>
        <w:adjustRightInd w:val="0"/>
        <w:snapToGrid w:val="0"/>
        <w:spacing w:before="0" w:line="360" w:lineRule="auto"/>
        <w:ind w:left="567" w:firstLine="0"/>
        <w:jc w:val="left"/>
        <w:textAlignment w:val="baseline"/>
        <w:outlineLvl w:val="9"/>
        <w:rPr>
          <w:rFonts w:hint="eastAsia" w:ascii="仿宋" w:hAnsi="仿宋" w:eastAsia="仿宋" w:cs="仿宋"/>
          <w:snapToGrid/>
          <w:spacing w:val="-4"/>
          <w:kern w:val="0"/>
          <w:sz w:val="28"/>
          <w:szCs w:val="28"/>
          <w:highlight w:val="none"/>
          <w:lang w:val="zh-CN"/>
        </w:rPr>
      </w:pPr>
      <w:r>
        <w:rPr>
          <w:rFonts w:hint="eastAsia" w:ascii="仿宋" w:hAnsi="仿宋" w:eastAsia="仿宋" w:cs="仿宋"/>
          <w:snapToGrid/>
          <w:spacing w:val="-4"/>
          <w:kern w:val="0"/>
          <w:sz w:val="28"/>
          <w:szCs w:val="28"/>
          <w:highlight w:val="none"/>
          <w:lang w:val="zh-CN" w:eastAsia="zh-CN"/>
        </w:rPr>
        <w:t>研究开发进度表</w:t>
      </w:r>
      <w:r>
        <w:rPr>
          <w:rFonts w:hint="eastAsia" w:ascii="仿宋" w:hAnsi="仿宋" w:eastAsia="仿宋" w:cs="仿宋"/>
          <w:snapToGrid/>
          <w:spacing w:val="-4"/>
          <w:kern w:val="0"/>
          <w:sz w:val="28"/>
          <w:szCs w:val="28"/>
          <w:highlight w:val="none"/>
          <w:lang w:val="zh-CN"/>
        </w:rPr>
        <w:t>见合同附件</w:t>
      </w:r>
      <w:r>
        <w:rPr>
          <w:rFonts w:hint="eastAsia" w:ascii="仿宋" w:hAnsi="仿宋" w:eastAsia="仿宋" w:cs="仿宋"/>
          <w:snapToGrid/>
          <w:spacing w:val="-4"/>
          <w:kern w:val="0"/>
          <w:sz w:val="28"/>
          <w:szCs w:val="28"/>
          <w:highlight w:val="none"/>
          <w:lang w:val="zh-CN" w:eastAsia="zh-CN"/>
        </w:rPr>
        <w:t>三</w:t>
      </w:r>
      <w:r>
        <w:rPr>
          <w:rFonts w:hint="eastAsia" w:ascii="仿宋" w:hAnsi="仿宋" w:eastAsia="仿宋" w:cs="仿宋"/>
          <w:snapToGrid/>
          <w:spacing w:val="-4"/>
          <w:kern w:val="0"/>
          <w:sz w:val="28"/>
          <w:szCs w:val="28"/>
          <w:highlight w:val="none"/>
          <w:lang w:val="zh-CN"/>
        </w:rPr>
        <w:t>。</w:t>
      </w:r>
    </w:p>
    <w:p w14:paraId="6BA019FE">
      <w:pPr>
        <w:pStyle w:val="20"/>
        <w:widowControl/>
        <w:numPr>
          <w:ilvl w:val="1"/>
          <w:numId w:val="5"/>
        </w:numPr>
        <w:kinsoku w:val="0"/>
        <w:autoSpaceDE w:val="0"/>
        <w:autoSpaceDN w:val="0"/>
        <w:adjustRightInd w:val="0"/>
        <w:snapToGrid w:val="0"/>
        <w:spacing w:before="0" w:line="360" w:lineRule="auto"/>
        <w:ind w:left="567" w:firstLine="0"/>
        <w:jc w:val="left"/>
        <w:textAlignment w:val="baseline"/>
        <w:outlineLvl w:val="9"/>
        <w:rPr>
          <w:rFonts w:hint="eastAsia" w:ascii="仿宋" w:hAnsi="仿宋" w:eastAsia="仿宋" w:cs="仿宋"/>
          <w:snapToGrid/>
          <w:spacing w:val="-4"/>
          <w:kern w:val="0"/>
          <w:sz w:val="28"/>
          <w:szCs w:val="28"/>
          <w:highlight w:val="none"/>
          <w:lang w:val="zh-CN"/>
        </w:rPr>
      </w:pPr>
      <w:r>
        <w:rPr>
          <w:rFonts w:hint="eastAsia" w:ascii="仿宋" w:hAnsi="仿宋" w:eastAsia="仿宋" w:cs="仿宋"/>
          <w:snapToGrid/>
          <w:spacing w:val="-4"/>
          <w:kern w:val="0"/>
          <w:sz w:val="28"/>
          <w:szCs w:val="28"/>
          <w:highlight w:val="none"/>
          <w:lang w:val="zh-CN" w:eastAsia="zh-CN"/>
        </w:rPr>
        <w:t>研究开发</w:t>
      </w:r>
      <w:r>
        <w:rPr>
          <w:rFonts w:hint="eastAsia" w:ascii="仿宋" w:hAnsi="仿宋" w:eastAsia="仿宋" w:cs="仿宋"/>
          <w:snapToGrid/>
          <w:spacing w:val="-4"/>
          <w:kern w:val="0"/>
          <w:sz w:val="28"/>
          <w:szCs w:val="28"/>
          <w:highlight w:val="none"/>
          <w:lang w:val="zh-CN"/>
        </w:rPr>
        <w:t>技术文件交付进度表见合同附件</w:t>
      </w:r>
      <w:r>
        <w:rPr>
          <w:rFonts w:hint="eastAsia" w:ascii="仿宋" w:hAnsi="仿宋" w:eastAsia="仿宋" w:cs="仿宋"/>
          <w:snapToGrid/>
          <w:spacing w:val="-4"/>
          <w:kern w:val="0"/>
          <w:sz w:val="28"/>
          <w:szCs w:val="28"/>
          <w:highlight w:val="none"/>
          <w:lang w:val="zh-CN" w:eastAsia="zh-CN"/>
        </w:rPr>
        <w:t>四</w:t>
      </w:r>
      <w:r>
        <w:rPr>
          <w:rFonts w:hint="eastAsia" w:ascii="仿宋" w:hAnsi="仿宋" w:eastAsia="仿宋" w:cs="仿宋"/>
          <w:snapToGrid/>
          <w:spacing w:val="-4"/>
          <w:kern w:val="0"/>
          <w:sz w:val="28"/>
          <w:szCs w:val="28"/>
          <w:highlight w:val="none"/>
          <w:lang w:val="zh-CN"/>
        </w:rPr>
        <w:t>。</w:t>
      </w:r>
    </w:p>
    <w:p w14:paraId="2F49B062">
      <w:pPr>
        <w:pStyle w:val="20"/>
        <w:widowControl/>
        <w:numPr>
          <w:ilvl w:val="1"/>
          <w:numId w:val="5"/>
        </w:numPr>
        <w:kinsoku w:val="0"/>
        <w:autoSpaceDE w:val="0"/>
        <w:autoSpaceDN w:val="0"/>
        <w:adjustRightInd w:val="0"/>
        <w:snapToGrid w:val="0"/>
        <w:spacing w:before="0" w:line="360" w:lineRule="auto"/>
        <w:ind w:left="567" w:firstLine="0"/>
        <w:jc w:val="left"/>
        <w:textAlignment w:val="baseline"/>
        <w:outlineLvl w:val="9"/>
        <w:rPr>
          <w:rFonts w:hint="eastAsia" w:ascii="仿宋" w:hAnsi="仿宋" w:eastAsia="仿宋" w:cs="仿宋"/>
          <w:snapToGrid/>
          <w:spacing w:val="-4"/>
          <w:kern w:val="0"/>
          <w:sz w:val="28"/>
          <w:szCs w:val="28"/>
          <w:highlight w:val="none"/>
        </w:rPr>
      </w:pPr>
      <w:r>
        <w:rPr>
          <w:rFonts w:hint="eastAsia" w:ascii="仿宋" w:hAnsi="仿宋" w:eastAsia="仿宋" w:cs="仿宋"/>
          <w:snapToGrid/>
          <w:spacing w:val="-4"/>
          <w:kern w:val="0"/>
          <w:sz w:val="28"/>
          <w:szCs w:val="28"/>
          <w:highlight w:val="none"/>
        </w:rPr>
        <w:t>保密协议见合同附件</w:t>
      </w:r>
      <w:r>
        <w:rPr>
          <w:rFonts w:hint="eastAsia" w:ascii="仿宋" w:hAnsi="仿宋" w:eastAsia="仿宋" w:cs="仿宋"/>
          <w:snapToGrid/>
          <w:spacing w:val="-4"/>
          <w:kern w:val="0"/>
          <w:sz w:val="28"/>
          <w:szCs w:val="28"/>
          <w:highlight w:val="none"/>
          <w:lang w:val="zh-CN" w:eastAsia="zh-CN"/>
        </w:rPr>
        <w:t>五</w:t>
      </w:r>
      <w:r>
        <w:rPr>
          <w:rFonts w:hint="eastAsia" w:ascii="仿宋" w:hAnsi="仿宋" w:eastAsia="仿宋" w:cs="仿宋"/>
          <w:snapToGrid/>
          <w:spacing w:val="-4"/>
          <w:kern w:val="0"/>
          <w:sz w:val="28"/>
          <w:szCs w:val="28"/>
          <w:highlight w:val="none"/>
          <w:lang w:eastAsia="zh-CN"/>
        </w:rPr>
        <w:t>。</w:t>
      </w:r>
    </w:p>
    <w:p w14:paraId="794DEAEB">
      <w:pPr>
        <w:pStyle w:val="20"/>
        <w:widowControl/>
        <w:numPr>
          <w:ilvl w:val="1"/>
          <w:numId w:val="5"/>
        </w:numPr>
        <w:kinsoku w:val="0"/>
        <w:autoSpaceDE w:val="0"/>
        <w:autoSpaceDN w:val="0"/>
        <w:adjustRightInd w:val="0"/>
        <w:snapToGrid w:val="0"/>
        <w:spacing w:before="0" w:line="360" w:lineRule="auto"/>
        <w:ind w:left="567" w:firstLine="0"/>
        <w:jc w:val="left"/>
        <w:textAlignment w:val="baseline"/>
        <w:outlineLvl w:val="9"/>
        <w:rPr>
          <w:rFonts w:hint="eastAsia" w:ascii="仿宋" w:hAnsi="仿宋" w:eastAsia="仿宋" w:cs="仿宋"/>
          <w:snapToGrid/>
          <w:spacing w:val="-4"/>
          <w:kern w:val="0"/>
          <w:sz w:val="28"/>
          <w:szCs w:val="28"/>
          <w:highlight w:val="none"/>
          <w:lang w:val="zh-CN"/>
        </w:rPr>
      </w:pPr>
      <w:r>
        <w:rPr>
          <w:rFonts w:hint="eastAsia" w:ascii="仿宋" w:hAnsi="仿宋" w:eastAsia="仿宋" w:cs="仿宋"/>
          <w:snapToGrid/>
          <w:spacing w:val="-4"/>
          <w:kern w:val="0"/>
          <w:sz w:val="28"/>
          <w:szCs w:val="28"/>
          <w:highlight w:val="none"/>
          <w:lang w:val="zh-CN"/>
        </w:rPr>
        <w:t>安全协议见合同附件</w:t>
      </w:r>
      <w:r>
        <w:rPr>
          <w:rFonts w:hint="eastAsia" w:ascii="仿宋" w:hAnsi="仿宋" w:eastAsia="仿宋" w:cs="仿宋"/>
          <w:snapToGrid/>
          <w:spacing w:val="-4"/>
          <w:kern w:val="0"/>
          <w:sz w:val="28"/>
          <w:szCs w:val="28"/>
          <w:highlight w:val="none"/>
          <w:lang w:val="zh-CN" w:eastAsia="zh-CN"/>
        </w:rPr>
        <w:t>六</w:t>
      </w:r>
      <w:r>
        <w:rPr>
          <w:rFonts w:hint="eastAsia" w:ascii="仿宋" w:hAnsi="仿宋" w:eastAsia="仿宋" w:cs="仿宋"/>
          <w:snapToGrid/>
          <w:spacing w:val="-4"/>
          <w:kern w:val="0"/>
          <w:sz w:val="28"/>
          <w:szCs w:val="28"/>
          <w:highlight w:val="none"/>
          <w:lang w:val="zh-CN"/>
        </w:rPr>
        <w:t>。</w:t>
      </w:r>
    </w:p>
    <w:p w14:paraId="76B6AAE0">
      <w:pPr>
        <w:pStyle w:val="20"/>
        <w:widowControl/>
        <w:numPr>
          <w:ilvl w:val="1"/>
          <w:numId w:val="5"/>
        </w:numPr>
        <w:kinsoku w:val="0"/>
        <w:autoSpaceDE w:val="0"/>
        <w:autoSpaceDN w:val="0"/>
        <w:adjustRightInd w:val="0"/>
        <w:snapToGrid w:val="0"/>
        <w:spacing w:before="0" w:line="360" w:lineRule="auto"/>
        <w:ind w:left="567" w:firstLine="0"/>
        <w:jc w:val="left"/>
        <w:textAlignment w:val="baseline"/>
        <w:outlineLvl w:val="9"/>
        <w:rPr>
          <w:rFonts w:hint="eastAsia" w:ascii="仿宋" w:hAnsi="仿宋" w:eastAsia="仿宋" w:cs="仿宋"/>
          <w:snapToGrid/>
          <w:spacing w:val="-4"/>
          <w:kern w:val="0"/>
          <w:sz w:val="28"/>
          <w:szCs w:val="28"/>
          <w:highlight w:val="none"/>
          <w:lang w:val="zh-CN"/>
        </w:rPr>
      </w:pPr>
      <w:r>
        <w:rPr>
          <w:rFonts w:hint="eastAsia" w:ascii="仿宋" w:hAnsi="仿宋" w:eastAsia="仿宋" w:cs="仿宋"/>
          <w:snapToGrid/>
          <w:spacing w:val="-4"/>
          <w:kern w:val="0"/>
          <w:sz w:val="28"/>
          <w:szCs w:val="28"/>
          <w:highlight w:val="none"/>
          <w:lang w:val="zh-CN" w:eastAsia="zh-CN"/>
        </w:rPr>
        <w:t>环境</w:t>
      </w:r>
      <w:r>
        <w:rPr>
          <w:rFonts w:hint="eastAsia" w:ascii="仿宋" w:hAnsi="仿宋" w:eastAsia="仿宋" w:cs="仿宋"/>
          <w:snapToGrid/>
          <w:spacing w:val="-4"/>
          <w:kern w:val="0"/>
          <w:sz w:val="28"/>
          <w:szCs w:val="28"/>
          <w:highlight w:val="none"/>
          <w:lang w:val="zh-CN"/>
        </w:rPr>
        <w:t>协议见合同附件</w:t>
      </w:r>
      <w:r>
        <w:rPr>
          <w:rFonts w:hint="eastAsia" w:ascii="仿宋" w:hAnsi="仿宋" w:eastAsia="仿宋" w:cs="仿宋"/>
          <w:snapToGrid/>
          <w:spacing w:val="-4"/>
          <w:kern w:val="0"/>
          <w:sz w:val="28"/>
          <w:szCs w:val="28"/>
          <w:highlight w:val="none"/>
          <w:lang w:val="zh-CN" w:eastAsia="zh-CN"/>
        </w:rPr>
        <w:t>七</w:t>
      </w:r>
      <w:r>
        <w:rPr>
          <w:rFonts w:hint="eastAsia" w:ascii="仿宋" w:hAnsi="仿宋" w:eastAsia="仿宋" w:cs="仿宋"/>
          <w:snapToGrid/>
          <w:spacing w:val="-4"/>
          <w:kern w:val="0"/>
          <w:sz w:val="28"/>
          <w:szCs w:val="28"/>
          <w:highlight w:val="none"/>
          <w:lang w:val="zh-CN"/>
        </w:rPr>
        <w:t>。</w:t>
      </w:r>
    </w:p>
    <w:p w14:paraId="34DFE93B">
      <w:pPr>
        <w:pStyle w:val="20"/>
        <w:widowControl/>
        <w:numPr>
          <w:ilvl w:val="1"/>
          <w:numId w:val="5"/>
        </w:numPr>
        <w:kinsoku w:val="0"/>
        <w:autoSpaceDE w:val="0"/>
        <w:autoSpaceDN w:val="0"/>
        <w:adjustRightInd w:val="0"/>
        <w:snapToGrid w:val="0"/>
        <w:spacing w:before="0" w:line="360" w:lineRule="auto"/>
        <w:ind w:left="567" w:firstLine="0" w:firstLineChars="0"/>
        <w:jc w:val="left"/>
        <w:textAlignment w:val="baseline"/>
        <w:outlineLvl w:val="9"/>
        <w:rPr>
          <w:rFonts w:hint="eastAsia" w:ascii="仿宋" w:hAnsi="仿宋" w:eastAsia="仿宋" w:cs="仿宋"/>
          <w:b w:val="0"/>
          <w:bCs w:val="0"/>
          <w:spacing w:val="-4"/>
          <w:sz w:val="28"/>
          <w:szCs w:val="28"/>
          <w:highlight w:val="none"/>
          <w:u w:val="none"/>
        </w:rPr>
      </w:pPr>
      <w:r>
        <w:rPr>
          <w:rFonts w:hint="eastAsia" w:ascii="仿宋" w:hAnsi="仿宋" w:eastAsia="仿宋" w:cs="仿宋"/>
          <w:snapToGrid/>
          <w:spacing w:val="-4"/>
          <w:kern w:val="0"/>
          <w:sz w:val="28"/>
          <w:szCs w:val="28"/>
          <w:highlight w:val="none"/>
        </w:rPr>
        <w:t>廉政协议</w:t>
      </w:r>
      <w:r>
        <w:rPr>
          <w:rFonts w:hint="eastAsia" w:ascii="仿宋" w:hAnsi="仿宋" w:eastAsia="仿宋" w:cs="仿宋"/>
          <w:snapToGrid/>
          <w:spacing w:val="-4"/>
          <w:kern w:val="0"/>
          <w:sz w:val="28"/>
          <w:szCs w:val="28"/>
          <w:highlight w:val="none"/>
          <w:lang w:val="zh-CN"/>
        </w:rPr>
        <w:t>见合同附件</w:t>
      </w:r>
      <w:r>
        <w:rPr>
          <w:rFonts w:hint="eastAsia" w:ascii="仿宋" w:hAnsi="仿宋" w:eastAsia="仿宋" w:cs="仿宋"/>
          <w:snapToGrid/>
          <w:spacing w:val="-4"/>
          <w:kern w:val="0"/>
          <w:sz w:val="28"/>
          <w:szCs w:val="28"/>
          <w:highlight w:val="none"/>
          <w:lang w:val="zh-CN" w:eastAsia="zh-CN"/>
        </w:rPr>
        <w:t>八。</w:t>
      </w:r>
    </w:p>
    <w:p w14:paraId="7D52CC23">
      <w:pPr>
        <w:pStyle w:val="20"/>
        <w:widowControl/>
        <w:numPr>
          <w:ilvl w:val="1"/>
          <w:numId w:val="5"/>
        </w:numPr>
        <w:kinsoku w:val="0"/>
        <w:autoSpaceDE w:val="0"/>
        <w:autoSpaceDN w:val="0"/>
        <w:adjustRightInd w:val="0"/>
        <w:snapToGrid w:val="0"/>
        <w:spacing w:before="0" w:line="360" w:lineRule="auto"/>
        <w:ind w:left="567" w:firstLine="0" w:firstLineChars="0"/>
        <w:jc w:val="left"/>
        <w:textAlignment w:val="baseline"/>
        <w:outlineLvl w:val="9"/>
        <w:rPr>
          <w:rFonts w:hint="eastAsia" w:ascii="仿宋" w:hAnsi="仿宋" w:eastAsia="仿宋" w:cs="仿宋"/>
          <w:b w:val="0"/>
          <w:bCs w:val="0"/>
          <w:spacing w:val="-4"/>
          <w:sz w:val="28"/>
          <w:szCs w:val="28"/>
          <w:highlight w:val="none"/>
          <w:u w:val="none"/>
        </w:rPr>
      </w:pPr>
      <w:r>
        <w:rPr>
          <w:rFonts w:hint="eastAsia" w:ascii="仿宋" w:hAnsi="仿宋" w:eastAsia="仿宋" w:cs="仿宋"/>
          <w:b w:val="0"/>
          <w:bCs w:val="0"/>
          <w:spacing w:val="-4"/>
          <w:sz w:val="28"/>
          <w:szCs w:val="28"/>
          <w:highlight w:val="none"/>
          <w:u w:val="none"/>
        </w:rPr>
        <w:t>履约保证金格式</w:t>
      </w:r>
      <w:r>
        <w:rPr>
          <w:rFonts w:hint="eastAsia" w:ascii="仿宋" w:hAnsi="仿宋" w:eastAsia="仿宋" w:cs="仿宋"/>
          <w:snapToGrid/>
          <w:spacing w:val="-4"/>
          <w:kern w:val="0"/>
          <w:sz w:val="28"/>
          <w:szCs w:val="28"/>
          <w:highlight w:val="none"/>
          <w:lang w:val="zh-CN"/>
        </w:rPr>
        <w:t>见合同附件</w:t>
      </w:r>
      <w:r>
        <w:rPr>
          <w:rFonts w:hint="eastAsia" w:ascii="仿宋" w:hAnsi="仿宋" w:eastAsia="仿宋" w:cs="仿宋"/>
          <w:snapToGrid/>
          <w:spacing w:val="-4"/>
          <w:kern w:val="0"/>
          <w:sz w:val="28"/>
          <w:szCs w:val="28"/>
          <w:highlight w:val="none"/>
          <w:lang w:val="en-US" w:eastAsia="zh-CN"/>
        </w:rPr>
        <w:t>九。</w:t>
      </w:r>
    </w:p>
    <w:p w14:paraId="5C78D990">
      <w:pPr>
        <w:pStyle w:val="20"/>
        <w:widowControl/>
        <w:numPr>
          <w:ilvl w:val="1"/>
          <w:numId w:val="5"/>
        </w:numPr>
        <w:kinsoku w:val="0"/>
        <w:autoSpaceDE w:val="0"/>
        <w:autoSpaceDN w:val="0"/>
        <w:adjustRightInd w:val="0"/>
        <w:snapToGrid w:val="0"/>
        <w:spacing w:before="0" w:line="360" w:lineRule="auto"/>
        <w:ind w:left="567" w:firstLine="0" w:firstLineChars="0"/>
        <w:jc w:val="left"/>
        <w:textAlignment w:val="baseline"/>
        <w:outlineLvl w:val="9"/>
        <w:rPr>
          <w:rFonts w:hint="eastAsia" w:ascii="仿宋" w:hAnsi="仿宋" w:eastAsia="仿宋" w:cs="仿宋"/>
          <w:b w:val="0"/>
          <w:bCs w:val="0"/>
          <w:spacing w:val="-4"/>
          <w:sz w:val="28"/>
          <w:szCs w:val="28"/>
          <w:highlight w:val="none"/>
          <w:u w:val="none"/>
        </w:rPr>
      </w:pPr>
      <w:r>
        <w:rPr>
          <w:rFonts w:hint="eastAsia" w:ascii="仿宋" w:hAnsi="仿宋" w:eastAsia="仿宋" w:cs="仿宋"/>
          <w:b w:val="0"/>
          <w:bCs w:val="0"/>
          <w:spacing w:val="-4"/>
          <w:sz w:val="28"/>
          <w:szCs w:val="28"/>
          <w:highlight w:val="none"/>
          <w:u w:val="none"/>
        </w:rPr>
        <w:t>预付款担保格式</w:t>
      </w:r>
      <w:r>
        <w:rPr>
          <w:rFonts w:hint="eastAsia" w:ascii="仿宋" w:hAnsi="仿宋" w:eastAsia="仿宋" w:cs="仿宋"/>
          <w:snapToGrid/>
          <w:spacing w:val="-4"/>
          <w:kern w:val="0"/>
          <w:sz w:val="28"/>
          <w:szCs w:val="28"/>
          <w:highlight w:val="none"/>
          <w:lang w:val="zh-CN"/>
        </w:rPr>
        <w:t>见合同附件</w:t>
      </w:r>
      <w:r>
        <w:rPr>
          <w:rFonts w:hint="eastAsia" w:ascii="仿宋" w:hAnsi="仿宋" w:eastAsia="仿宋" w:cs="仿宋"/>
          <w:snapToGrid/>
          <w:spacing w:val="-4"/>
          <w:kern w:val="0"/>
          <w:sz w:val="28"/>
          <w:szCs w:val="28"/>
          <w:highlight w:val="none"/>
          <w:lang w:val="en-US" w:eastAsia="zh-CN"/>
        </w:rPr>
        <w:t>十。</w:t>
      </w:r>
    </w:p>
    <w:p w14:paraId="7A64E833">
      <w:pPr>
        <w:pStyle w:val="20"/>
        <w:keepNext w:val="0"/>
        <w:keepLines w:val="0"/>
        <w:pageBreakBefore w:val="0"/>
        <w:widowControl/>
        <w:numPr>
          <w:ilvl w:val="0"/>
          <w:numId w:val="5"/>
        </w:numPr>
        <w:kinsoku w:val="0"/>
        <w:wordWrap/>
        <w:overflowPunct/>
        <w:topLinePunct w:val="0"/>
        <w:autoSpaceDE w:val="0"/>
        <w:autoSpaceDN w:val="0"/>
        <w:bidi w:val="0"/>
        <w:adjustRightInd w:val="0"/>
        <w:snapToGrid w:val="0"/>
        <w:spacing w:before="0" w:line="360" w:lineRule="auto"/>
        <w:ind w:left="0" w:right="0" w:firstLine="550" w:firstLineChars="200"/>
        <w:jc w:val="left"/>
        <w:textAlignment w:val="baseline"/>
        <w:outlineLvl w:val="9"/>
        <w:rPr>
          <w:rFonts w:hint="eastAsia" w:ascii="仿宋" w:hAnsi="仿宋" w:eastAsia="仿宋" w:cs="仿宋"/>
          <w:b/>
          <w:bCs/>
          <w:spacing w:val="-3"/>
          <w:sz w:val="28"/>
          <w:szCs w:val="28"/>
          <w:highlight w:val="none"/>
          <w:u w:val="single" w:color="auto"/>
        </w:rPr>
      </w:pPr>
      <w:r>
        <w:rPr>
          <w:rFonts w:hint="eastAsia" w:ascii="仿宋" w:hAnsi="仿宋" w:eastAsia="仿宋" w:cs="仿宋"/>
          <w:b/>
          <w:bCs/>
          <w:spacing w:val="-3"/>
          <w:sz w:val="28"/>
          <w:szCs w:val="28"/>
          <w:highlight w:val="none"/>
          <w:u w:val="single" w:color="auto"/>
        </w:rPr>
        <w:t>其他</w:t>
      </w:r>
    </w:p>
    <w:p w14:paraId="2FCB1875">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right="0" w:firstLine="516" w:firstLineChars="200"/>
        <w:jc w:val="left"/>
        <w:textAlignment w:val="baseline"/>
        <w:outlineLvl w:val="9"/>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本协议未尽事宜，可由</w:t>
      </w:r>
      <w:r>
        <w:rPr>
          <w:rFonts w:hint="eastAsia" w:ascii="仿宋" w:hAnsi="仿宋" w:eastAsia="仿宋" w:cs="仿宋"/>
          <w:spacing w:val="-11"/>
          <w:sz w:val="28"/>
          <w:szCs w:val="28"/>
          <w:highlight w:val="none"/>
          <w:lang w:val="en-US" w:eastAsia="zh-CN"/>
        </w:rPr>
        <w:t>委托、受托</w:t>
      </w:r>
      <w:r>
        <w:rPr>
          <w:rFonts w:hint="eastAsia" w:ascii="仿宋" w:hAnsi="仿宋" w:eastAsia="仿宋" w:cs="仿宋"/>
          <w:spacing w:val="-11"/>
          <w:sz w:val="28"/>
          <w:szCs w:val="28"/>
          <w:highlight w:val="none"/>
        </w:rPr>
        <w:t>双方另行签订</w:t>
      </w:r>
      <w:r>
        <w:rPr>
          <w:rFonts w:hint="eastAsia" w:ascii="仿宋" w:hAnsi="仿宋" w:eastAsia="仿宋" w:cs="仿宋"/>
          <w:spacing w:val="-12"/>
          <w:sz w:val="28"/>
          <w:szCs w:val="28"/>
          <w:highlight w:val="none"/>
        </w:rPr>
        <w:t>补充协议。补充协议与本协议具</w:t>
      </w:r>
      <w:r>
        <w:rPr>
          <w:rFonts w:hint="eastAsia" w:ascii="仿宋" w:hAnsi="仿宋" w:eastAsia="仿宋" w:cs="仿宋"/>
          <w:spacing w:val="-11"/>
          <w:sz w:val="28"/>
          <w:szCs w:val="28"/>
          <w:highlight w:val="none"/>
        </w:rPr>
        <w:t>有同等法律效力。</w:t>
      </w:r>
    </w:p>
    <w:p w14:paraId="420B42EC">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right="0" w:firstLine="524" w:firstLineChars="200"/>
        <w:jc w:val="left"/>
        <w:textAlignment w:val="baseline"/>
        <w:outlineLvl w:val="9"/>
        <w:rPr>
          <w:rFonts w:hint="eastAsia" w:ascii="仿宋" w:hAnsi="仿宋" w:eastAsia="仿宋" w:cs="仿宋"/>
          <w:sz w:val="28"/>
          <w:szCs w:val="28"/>
          <w:highlight w:val="none"/>
          <w:lang w:eastAsia="zh-CN"/>
        </w:rPr>
      </w:pPr>
      <w:r>
        <w:rPr>
          <w:rFonts w:hint="eastAsia" w:ascii="仿宋" w:hAnsi="仿宋" w:eastAsia="仿宋" w:cs="仿宋"/>
          <w:spacing w:val="-9"/>
          <w:sz w:val="28"/>
          <w:szCs w:val="28"/>
          <w:highlight w:val="none"/>
        </w:rPr>
        <w:t>本协议自</w:t>
      </w:r>
      <w:r>
        <w:rPr>
          <w:rFonts w:hint="eastAsia" w:ascii="仿宋" w:hAnsi="仿宋" w:eastAsia="仿宋" w:cs="仿宋"/>
          <w:spacing w:val="-9"/>
          <w:sz w:val="28"/>
          <w:szCs w:val="28"/>
          <w:highlight w:val="none"/>
          <w:lang w:val="en-US" w:eastAsia="zh-CN"/>
        </w:rPr>
        <w:t>委托、受托</w:t>
      </w:r>
      <w:r>
        <w:rPr>
          <w:rFonts w:hint="eastAsia" w:ascii="仿宋" w:hAnsi="仿宋" w:eastAsia="仿宋" w:cs="仿宋"/>
          <w:spacing w:val="-9"/>
          <w:sz w:val="28"/>
          <w:szCs w:val="28"/>
          <w:highlight w:val="none"/>
        </w:rPr>
        <w:t>双方法定代表人或授权代理人签字</w:t>
      </w:r>
      <w:r>
        <w:rPr>
          <w:rFonts w:hint="eastAsia" w:ascii="仿宋" w:hAnsi="仿宋" w:eastAsia="仿宋" w:cs="仿宋"/>
          <w:spacing w:val="-9"/>
          <w:sz w:val="28"/>
          <w:szCs w:val="28"/>
          <w:highlight w:val="none"/>
          <w:lang w:val="en-US" w:eastAsia="zh-CN"/>
        </w:rPr>
        <w:t>或盖章</w:t>
      </w:r>
      <w:r>
        <w:rPr>
          <w:rFonts w:hint="eastAsia" w:ascii="仿宋" w:hAnsi="仿宋" w:eastAsia="仿宋" w:cs="仿宋"/>
          <w:spacing w:val="-10"/>
          <w:sz w:val="28"/>
          <w:szCs w:val="28"/>
          <w:highlight w:val="none"/>
        </w:rPr>
        <w:t>并加盖公章</w:t>
      </w:r>
      <w:r>
        <w:rPr>
          <w:rFonts w:hint="eastAsia" w:ascii="仿宋" w:hAnsi="仿宋" w:eastAsia="仿宋" w:cs="仿宋"/>
          <w:spacing w:val="-10"/>
          <w:sz w:val="28"/>
          <w:szCs w:val="28"/>
          <w:highlight w:val="none"/>
          <w:lang w:val="en-US" w:eastAsia="zh-CN"/>
        </w:rPr>
        <w:t>或合同专用章</w:t>
      </w:r>
      <w:r>
        <w:rPr>
          <w:rFonts w:hint="eastAsia" w:ascii="仿宋" w:hAnsi="仿宋" w:eastAsia="仿宋" w:cs="仿宋"/>
          <w:spacing w:val="-10"/>
          <w:sz w:val="28"/>
          <w:szCs w:val="28"/>
          <w:highlight w:val="none"/>
        </w:rPr>
        <w:t>之日起生效。</w:t>
      </w:r>
    </w:p>
    <w:p w14:paraId="6AB1D6E1">
      <w:pPr>
        <w:pStyle w:val="20"/>
        <w:keepNext w:val="0"/>
        <w:keepLines w:val="0"/>
        <w:pageBreakBefore w:val="0"/>
        <w:widowControl/>
        <w:numPr>
          <w:ilvl w:val="1"/>
          <w:numId w:val="5"/>
        </w:numPr>
        <w:kinsoku w:val="0"/>
        <w:wordWrap/>
        <w:overflowPunct/>
        <w:topLinePunct w:val="0"/>
        <w:autoSpaceDE w:val="0"/>
        <w:autoSpaceDN w:val="0"/>
        <w:bidi w:val="0"/>
        <w:adjustRightInd w:val="0"/>
        <w:snapToGrid w:val="0"/>
        <w:spacing w:before="0" w:line="360" w:lineRule="auto"/>
        <w:ind w:left="0" w:right="0" w:firstLine="552" w:firstLineChars="200"/>
        <w:jc w:val="left"/>
        <w:textAlignment w:val="baseline"/>
        <w:outlineLvl w:val="9"/>
        <w:rPr>
          <w:rFonts w:hint="eastAsia" w:ascii="仿宋" w:hAnsi="仿宋" w:eastAsia="仿宋" w:cs="仿宋"/>
          <w:spacing w:val="-3"/>
          <w:sz w:val="28"/>
          <w:szCs w:val="28"/>
          <w:highlight w:val="none"/>
        </w:rPr>
      </w:pPr>
      <w:r>
        <w:rPr>
          <w:rFonts w:hint="eastAsia" w:ascii="仿宋" w:hAnsi="仿宋" w:eastAsia="仿宋" w:cs="仿宋"/>
          <w:spacing w:val="-2"/>
          <w:sz w:val="28"/>
          <w:szCs w:val="28"/>
          <w:highlight w:val="none"/>
        </w:rPr>
        <w:t>本协议一式6份，</w:t>
      </w:r>
      <w:r>
        <w:rPr>
          <w:rFonts w:hint="eastAsia" w:ascii="仿宋" w:hAnsi="仿宋" w:eastAsia="仿宋" w:cs="仿宋"/>
          <w:spacing w:val="-2"/>
          <w:sz w:val="28"/>
          <w:szCs w:val="28"/>
          <w:highlight w:val="none"/>
          <w:lang w:eastAsia="zh-CN"/>
        </w:rPr>
        <w:t>委托方</w:t>
      </w:r>
      <w:r>
        <w:rPr>
          <w:rFonts w:hint="eastAsia" w:ascii="仿宋" w:hAnsi="仿宋" w:eastAsia="仿宋" w:cs="仿宋"/>
          <w:spacing w:val="-2"/>
          <w:sz w:val="28"/>
          <w:szCs w:val="28"/>
          <w:highlight w:val="none"/>
        </w:rPr>
        <w:t>执</w:t>
      </w:r>
      <w:r>
        <w:rPr>
          <w:rFonts w:hint="eastAsia" w:ascii="仿宋" w:hAnsi="仿宋" w:eastAsia="仿宋" w:cs="仿宋"/>
          <w:spacing w:val="-2"/>
          <w:sz w:val="28"/>
          <w:szCs w:val="28"/>
          <w:highlight w:val="none"/>
          <w:u w:val="single" w:color="auto"/>
        </w:rPr>
        <w:t>3</w:t>
      </w:r>
      <w:r>
        <w:rPr>
          <w:rFonts w:hint="eastAsia" w:ascii="仿宋" w:hAnsi="仿宋" w:eastAsia="仿宋" w:cs="仿宋"/>
          <w:spacing w:val="-2"/>
          <w:sz w:val="28"/>
          <w:szCs w:val="28"/>
          <w:highlight w:val="none"/>
        </w:rPr>
        <w:t>份，</w:t>
      </w:r>
      <w:r>
        <w:rPr>
          <w:rFonts w:hint="eastAsia" w:ascii="仿宋" w:hAnsi="仿宋" w:eastAsia="仿宋" w:cs="仿宋"/>
          <w:spacing w:val="-2"/>
          <w:sz w:val="28"/>
          <w:szCs w:val="28"/>
          <w:highlight w:val="none"/>
          <w:lang w:eastAsia="zh-CN"/>
        </w:rPr>
        <w:t>受托方</w:t>
      </w:r>
      <w:r>
        <w:rPr>
          <w:rFonts w:hint="eastAsia" w:ascii="仿宋" w:hAnsi="仿宋" w:eastAsia="仿宋" w:cs="仿宋"/>
          <w:spacing w:val="-2"/>
          <w:sz w:val="28"/>
          <w:szCs w:val="28"/>
          <w:highlight w:val="none"/>
        </w:rPr>
        <w:t>执</w:t>
      </w:r>
      <w:r>
        <w:rPr>
          <w:rFonts w:hint="eastAsia" w:ascii="仿宋" w:hAnsi="仿宋" w:eastAsia="仿宋" w:cs="仿宋"/>
          <w:spacing w:val="-2"/>
          <w:sz w:val="28"/>
          <w:szCs w:val="28"/>
          <w:highlight w:val="none"/>
          <w:u w:val="single" w:color="auto"/>
        </w:rPr>
        <w:t>3</w:t>
      </w:r>
      <w:r>
        <w:rPr>
          <w:rFonts w:hint="eastAsia" w:ascii="仿宋" w:hAnsi="仿宋" w:eastAsia="仿宋" w:cs="仿宋"/>
          <w:spacing w:val="-2"/>
          <w:sz w:val="28"/>
          <w:szCs w:val="28"/>
          <w:highlight w:val="none"/>
        </w:rPr>
        <w:t>份。均具</w:t>
      </w:r>
      <w:r>
        <w:rPr>
          <w:rFonts w:hint="eastAsia" w:ascii="仿宋" w:hAnsi="仿宋" w:eastAsia="仿宋" w:cs="仿宋"/>
          <w:spacing w:val="-3"/>
          <w:sz w:val="28"/>
          <w:szCs w:val="28"/>
          <w:highlight w:val="none"/>
        </w:rPr>
        <w:t>有同等法律效力。</w:t>
      </w:r>
    </w:p>
    <w:p w14:paraId="0C888A2B">
      <w:pPr>
        <w:pStyle w:val="20"/>
        <w:keepNext w:val="0"/>
        <w:keepLines w:val="0"/>
        <w:pageBreakBefore w:val="0"/>
        <w:widowControl/>
        <w:kinsoku w:val="0"/>
        <w:wordWrap/>
        <w:overflowPunct/>
        <w:topLinePunct w:val="0"/>
        <w:autoSpaceDE w:val="0"/>
        <w:autoSpaceDN w:val="0"/>
        <w:bidi w:val="0"/>
        <w:adjustRightInd w:val="0"/>
        <w:snapToGrid w:val="0"/>
        <w:spacing w:before="82" w:line="341" w:lineRule="auto"/>
        <w:ind w:left="4800" w:leftChars="2000" w:right="0" w:firstLine="280" w:firstLineChars="100"/>
        <w:textAlignment w:val="baseline"/>
        <w:outlineLvl w:val="9"/>
        <w:rPr>
          <w:rFonts w:hint="eastAsia" w:ascii="仿宋" w:hAnsi="仿宋" w:eastAsia="仿宋" w:cs="仿宋"/>
          <w:sz w:val="28"/>
          <w:szCs w:val="28"/>
          <w:highlight w:val="none"/>
        </w:rPr>
      </w:pPr>
      <w:r>
        <w:rPr>
          <w:rFonts w:hint="eastAsia" w:ascii="仿宋" w:hAnsi="仿宋" w:eastAsia="仿宋" w:cs="仿宋"/>
          <w:highlight w:val="none"/>
        </w:rPr>
        <mc:AlternateContent>
          <mc:Choice Requires="wps">
            <w:drawing>
              <wp:anchor distT="0" distB="0" distL="114300" distR="114300" simplePos="0" relativeHeight="251667456" behindDoc="0" locked="0" layoutInCell="1" allowOverlap="1">
                <wp:simplePos x="0" y="0"/>
                <wp:positionH relativeFrom="column">
                  <wp:posOffset>-12065</wp:posOffset>
                </wp:positionH>
                <wp:positionV relativeFrom="paragraph">
                  <wp:posOffset>19050</wp:posOffset>
                </wp:positionV>
                <wp:extent cx="2644140" cy="2439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44140" cy="2439035"/>
                        </a:xfrm>
                        <a:prstGeom prst="rect">
                          <a:avLst/>
                        </a:prstGeom>
                        <a:noFill/>
                        <a:ln>
                          <a:noFill/>
                        </a:ln>
                      </wps:spPr>
                      <wps:txbx>
                        <w:txbxContent>
                          <w:p w14:paraId="52521B0F">
                            <w:pPr>
                              <w:pStyle w:val="20"/>
                              <w:spacing w:before="20" w:line="362" w:lineRule="auto"/>
                              <w:ind w:left="20" w:right="20"/>
                              <w:rPr>
                                <w:rFonts w:hint="eastAsia" w:ascii="仿宋" w:hAnsi="仿宋" w:eastAsia="仿宋" w:cs="仿宋"/>
                                <w:sz w:val="28"/>
                                <w:szCs w:val="28"/>
                              </w:rPr>
                            </w:pPr>
                            <w:r>
                              <w:rPr>
                                <w:rFonts w:hint="eastAsia" w:ascii="仿宋" w:hAnsi="仿宋" w:eastAsia="仿宋" w:cs="仿宋"/>
                                <w:spacing w:val="-10"/>
                                <w:sz w:val="28"/>
                                <w:szCs w:val="28"/>
                                <w:lang w:eastAsia="zh-CN"/>
                              </w:rPr>
                              <w:t>委托方</w:t>
                            </w:r>
                            <w:r>
                              <w:rPr>
                                <w:rFonts w:hint="eastAsia" w:ascii="仿宋" w:hAnsi="仿宋" w:eastAsia="仿宋" w:cs="仿宋"/>
                                <w:spacing w:val="-10"/>
                                <w:sz w:val="28"/>
                                <w:szCs w:val="28"/>
                              </w:rPr>
                              <w:t>：北部湾港防城港码头有限公司</w:t>
                            </w:r>
                            <w:r>
                              <w:rPr>
                                <w:rFonts w:hint="eastAsia" w:ascii="仿宋" w:hAnsi="仿宋" w:eastAsia="仿宋" w:cs="仿宋"/>
                                <w:spacing w:val="-12"/>
                                <w:sz w:val="28"/>
                                <w:szCs w:val="28"/>
                              </w:rPr>
                              <w:t>(盖章)</w:t>
                            </w:r>
                          </w:p>
                          <w:p w14:paraId="07C8C041">
                            <w:pPr>
                              <w:pStyle w:val="20"/>
                              <w:spacing w:before="39" w:line="219" w:lineRule="auto"/>
                              <w:ind w:left="20"/>
                              <w:rPr>
                                <w:rFonts w:hint="eastAsia" w:ascii="仿宋" w:hAnsi="仿宋" w:eastAsia="仿宋" w:cs="仿宋"/>
                                <w:sz w:val="28"/>
                                <w:szCs w:val="28"/>
                              </w:rPr>
                            </w:pPr>
                            <w:r>
                              <w:rPr>
                                <w:rFonts w:hint="eastAsia" w:ascii="仿宋" w:hAnsi="仿宋" w:eastAsia="仿宋" w:cs="仿宋"/>
                                <w:spacing w:val="-10"/>
                                <w:sz w:val="28"/>
                                <w:szCs w:val="28"/>
                              </w:rPr>
                              <w:t>法定代表</w:t>
                            </w:r>
                          </w:p>
                          <w:p w14:paraId="43C7288D">
                            <w:pPr>
                              <w:spacing w:line="279" w:lineRule="auto"/>
                              <w:rPr>
                                <w:rFonts w:hint="eastAsia" w:ascii="仿宋" w:hAnsi="仿宋" w:eastAsia="仿宋" w:cs="仿宋"/>
                                <w:sz w:val="28"/>
                                <w:szCs w:val="28"/>
                              </w:rPr>
                            </w:pPr>
                          </w:p>
                          <w:p w14:paraId="3E7F38EE">
                            <w:pPr>
                              <w:spacing w:line="279" w:lineRule="auto"/>
                              <w:rPr>
                                <w:rFonts w:hint="eastAsia" w:ascii="仿宋" w:hAnsi="仿宋" w:eastAsia="仿宋" w:cs="仿宋"/>
                                <w:sz w:val="28"/>
                                <w:szCs w:val="28"/>
                              </w:rPr>
                            </w:pPr>
                          </w:p>
                          <w:p w14:paraId="1B2D1A16">
                            <w:pPr>
                              <w:pStyle w:val="20"/>
                              <w:spacing w:before="82" w:line="219" w:lineRule="auto"/>
                              <w:ind w:left="20"/>
                              <w:rPr>
                                <w:rFonts w:hint="eastAsia" w:ascii="仿宋" w:hAnsi="仿宋" w:eastAsia="仿宋" w:cs="仿宋"/>
                                <w:sz w:val="28"/>
                                <w:szCs w:val="28"/>
                              </w:rPr>
                            </w:pPr>
                            <w:r>
                              <w:rPr>
                                <w:rFonts w:hint="eastAsia" w:ascii="仿宋" w:hAnsi="仿宋" w:eastAsia="仿宋" w:cs="仿宋"/>
                                <w:spacing w:val="-9"/>
                                <w:sz w:val="28"/>
                                <w:szCs w:val="28"/>
                              </w:rPr>
                              <w:t>联系人：</w:t>
                            </w:r>
                          </w:p>
                          <w:p w14:paraId="18693FE7">
                            <w:pPr>
                              <w:pStyle w:val="20"/>
                              <w:spacing w:before="176" w:line="221" w:lineRule="auto"/>
                              <w:ind w:left="20"/>
                              <w:rPr>
                                <w:rFonts w:hint="eastAsia" w:ascii="仿宋" w:hAnsi="仿宋" w:eastAsia="仿宋" w:cs="仿宋"/>
                                <w:sz w:val="28"/>
                                <w:szCs w:val="28"/>
                              </w:rPr>
                            </w:pPr>
                            <w:r>
                              <w:rPr>
                                <w:rFonts w:hint="eastAsia" w:ascii="仿宋" w:hAnsi="仿宋" w:eastAsia="仿宋" w:cs="仿宋"/>
                                <w:spacing w:val="-10"/>
                                <w:sz w:val="28"/>
                                <w:szCs w:val="28"/>
                              </w:rPr>
                              <w:t>电话：</w:t>
                            </w:r>
                          </w:p>
                        </w:txbxContent>
                      </wps:txbx>
                      <wps:bodyPr lIns="0" tIns="0" rIns="0" bIns="0" upright="1"/>
                    </wps:wsp>
                  </a:graphicData>
                </a:graphic>
              </wp:anchor>
            </w:drawing>
          </mc:Choice>
          <mc:Fallback>
            <w:pict>
              <v:shape id="_x0000_s1026" o:spid="_x0000_s1026" o:spt="202" type="#_x0000_t202" style="position:absolute;left:0pt;margin-left:-0.95pt;margin-top:1.5pt;height:192.05pt;width:208.2pt;z-index:251667456;mso-width-relative:page;mso-height-relative:page;" filled="f" stroked="f" coordsize="21600,21600" o:gfxdata="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SiKa7XAAAACAEAAA8AAAAAAAAAAQAgAAAAIgAAAGRycy9kb3ducmV2LnhtbFBLAQIU&#10;ABQAAAAIAIdO4kBV2xu2uwEAAHMDAAAOAAAAAAAAAAEAIAAAACYBAABkcnMvZTJvRG9jLnhtbFBL&#10;BQYAAAAABgAGAFkBAABTBQAAAAA=&#10;">
                <v:fill on="f" focussize="0,0"/>
                <v:stroke on="f"/>
                <v:imagedata o:title=""/>
                <o:lock v:ext="edit" aspectratio="f"/>
                <v:textbox inset="0mm,0mm,0mm,0mm">
                  <w:txbxContent>
                    <w:p w14:paraId="52521B0F">
                      <w:pPr>
                        <w:pStyle w:val="20"/>
                        <w:spacing w:before="20" w:line="362" w:lineRule="auto"/>
                        <w:ind w:left="20" w:right="20"/>
                        <w:rPr>
                          <w:rFonts w:hint="eastAsia" w:ascii="仿宋" w:hAnsi="仿宋" w:eastAsia="仿宋" w:cs="仿宋"/>
                          <w:sz w:val="28"/>
                          <w:szCs w:val="28"/>
                        </w:rPr>
                      </w:pPr>
                      <w:r>
                        <w:rPr>
                          <w:rFonts w:hint="eastAsia" w:ascii="仿宋" w:hAnsi="仿宋" w:eastAsia="仿宋" w:cs="仿宋"/>
                          <w:spacing w:val="-10"/>
                          <w:sz w:val="28"/>
                          <w:szCs w:val="28"/>
                          <w:lang w:eastAsia="zh-CN"/>
                        </w:rPr>
                        <w:t>委托方</w:t>
                      </w:r>
                      <w:r>
                        <w:rPr>
                          <w:rFonts w:hint="eastAsia" w:ascii="仿宋" w:hAnsi="仿宋" w:eastAsia="仿宋" w:cs="仿宋"/>
                          <w:spacing w:val="-10"/>
                          <w:sz w:val="28"/>
                          <w:szCs w:val="28"/>
                        </w:rPr>
                        <w:t>：北部湾港防城港码头有限公司</w:t>
                      </w:r>
                      <w:r>
                        <w:rPr>
                          <w:rFonts w:hint="eastAsia" w:ascii="仿宋" w:hAnsi="仿宋" w:eastAsia="仿宋" w:cs="仿宋"/>
                          <w:spacing w:val="-12"/>
                          <w:sz w:val="28"/>
                          <w:szCs w:val="28"/>
                        </w:rPr>
                        <w:t>(盖章)</w:t>
                      </w:r>
                    </w:p>
                    <w:p w14:paraId="07C8C041">
                      <w:pPr>
                        <w:pStyle w:val="20"/>
                        <w:spacing w:before="39" w:line="219" w:lineRule="auto"/>
                        <w:ind w:left="20"/>
                        <w:rPr>
                          <w:rFonts w:hint="eastAsia" w:ascii="仿宋" w:hAnsi="仿宋" w:eastAsia="仿宋" w:cs="仿宋"/>
                          <w:sz w:val="28"/>
                          <w:szCs w:val="28"/>
                        </w:rPr>
                      </w:pPr>
                      <w:r>
                        <w:rPr>
                          <w:rFonts w:hint="eastAsia" w:ascii="仿宋" w:hAnsi="仿宋" w:eastAsia="仿宋" w:cs="仿宋"/>
                          <w:spacing w:val="-10"/>
                          <w:sz w:val="28"/>
                          <w:szCs w:val="28"/>
                        </w:rPr>
                        <w:t>法定代表</w:t>
                      </w:r>
                    </w:p>
                    <w:p w14:paraId="43C7288D">
                      <w:pPr>
                        <w:spacing w:line="279" w:lineRule="auto"/>
                        <w:rPr>
                          <w:rFonts w:hint="eastAsia" w:ascii="仿宋" w:hAnsi="仿宋" w:eastAsia="仿宋" w:cs="仿宋"/>
                          <w:sz w:val="28"/>
                          <w:szCs w:val="28"/>
                        </w:rPr>
                      </w:pPr>
                    </w:p>
                    <w:p w14:paraId="3E7F38EE">
                      <w:pPr>
                        <w:spacing w:line="279" w:lineRule="auto"/>
                        <w:rPr>
                          <w:rFonts w:hint="eastAsia" w:ascii="仿宋" w:hAnsi="仿宋" w:eastAsia="仿宋" w:cs="仿宋"/>
                          <w:sz w:val="28"/>
                          <w:szCs w:val="28"/>
                        </w:rPr>
                      </w:pPr>
                    </w:p>
                    <w:p w14:paraId="1B2D1A16">
                      <w:pPr>
                        <w:pStyle w:val="20"/>
                        <w:spacing w:before="82" w:line="219" w:lineRule="auto"/>
                        <w:ind w:left="20"/>
                        <w:rPr>
                          <w:rFonts w:hint="eastAsia" w:ascii="仿宋" w:hAnsi="仿宋" w:eastAsia="仿宋" w:cs="仿宋"/>
                          <w:sz w:val="28"/>
                          <w:szCs w:val="28"/>
                        </w:rPr>
                      </w:pPr>
                      <w:r>
                        <w:rPr>
                          <w:rFonts w:hint="eastAsia" w:ascii="仿宋" w:hAnsi="仿宋" w:eastAsia="仿宋" w:cs="仿宋"/>
                          <w:spacing w:val="-9"/>
                          <w:sz w:val="28"/>
                          <w:szCs w:val="28"/>
                        </w:rPr>
                        <w:t>联系人：</w:t>
                      </w:r>
                    </w:p>
                    <w:p w14:paraId="18693FE7">
                      <w:pPr>
                        <w:pStyle w:val="20"/>
                        <w:spacing w:before="176" w:line="221" w:lineRule="auto"/>
                        <w:ind w:left="20"/>
                        <w:rPr>
                          <w:rFonts w:hint="eastAsia" w:ascii="仿宋" w:hAnsi="仿宋" w:eastAsia="仿宋" w:cs="仿宋"/>
                          <w:sz w:val="28"/>
                          <w:szCs w:val="28"/>
                        </w:rPr>
                      </w:pPr>
                      <w:r>
                        <w:rPr>
                          <w:rFonts w:hint="eastAsia" w:ascii="仿宋" w:hAnsi="仿宋" w:eastAsia="仿宋" w:cs="仿宋"/>
                          <w:spacing w:val="-10"/>
                          <w:sz w:val="28"/>
                          <w:szCs w:val="28"/>
                        </w:rPr>
                        <w:t>电话：</w:t>
                      </w:r>
                    </w:p>
                  </w:txbxContent>
                </v:textbox>
              </v:shape>
            </w:pict>
          </mc:Fallback>
        </mc:AlternateContent>
      </w:r>
      <w:r>
        <w:rPr>
          <w:rFonts w:hint="eastAsia" w:ascii="仿宋" w:hAnsi="仿宋" w:eastAsia="仿宋" w:cs="仿宋"/>
          <w:spacing w:val="-10"/>
          <w:sz w:val="28"/>
          <w:szCs w:val="28"/>
          <w:highlight w:val="none"/>
          <w:lang w:eastAsia="zh-CN"/>
        </w:rPr>
        <w:t>受托方</w:t>
      </w:r>
      <w:r>
        <w:rPr>
          <w:rFonts w:hint="eastAsia" w:ascii="仿宋" w:hAnsi="仿宋" w:eastAsia="仿宋" w:cs="仿宋"/>
          <w:spacing w:val="-10"/>
          <w:sz w:val="28"/>
          <w:szCs w:val="28"/>
          <w:highlight w:val="none"/>
        </w:rPr>
        <w:t>：</w:t>
      </w:r>
      <w:r>
        <w:rPr>
          <w:rFonts w:hint="eastAsia" w:ascii="仿宋" w:hAnsi="仿宋" w:eastAsia="仿宋" w:cs="仿宋"/>
          <w:spacing w:val="-12"/>
          <w:sz w:val="28"/>
          <w:szCs w:val="28"/>
          <w:highlight w:val="none"/>
        </w:rPr>
        <w:t>(盖章)</w:t>
      </w:r>
    </w:p>
    <w:p w14:paraId="155185AE">
      <w:pPr>
        <w:pStyle w:val="20"/>
        <w:keepNext w:val="0"/>
        <w:keepLines w:val="0"/>
        <w:pageBreakBefore w:val="0"/>
        <w:widowControl/>
        <w:kinsoku w:val="0"/>
        <w:wordWrap/>
        <w:overflowPunct/>
        <w:topLinePunct w:val="0"/>
        <w:autoSpaceDE w:val="0"/>
        <w:autoSpaceDN w:val="0"/>
        <w:bidi w:val="0"/>
        <w:adjustRightInd w:val="0"/>
        <w:snapToGrid w:val="0"/>
        <w:spacing w:before="38" w:line="219" w:lineRule="auto"/>
        <w:ind w:right="0" w:firstLine="5000" w:firstLineChars="2000"/>
        <w:textAlignment w:val="baseline"/>
        <w:outlineLvl w:val="9"/>
        <w:rPr>
          <w:rFonts w:hint="eastAsia" w:ascii="仿宋" w:hAnsi="仿宋" w:eastAsia="仿宋" w:cs="仿宋"/>
          <w:spacing w:val="-15"/>
          <w:sz w:val="28"/>
          <w:szCs w:val="28"/>
          <w:highlight w:val="none"/>
        </w:rPr>
      </w:pPr>
    </w:p>
    <w:p w14:paraId="62077BAF">
      <w:pPr>
        <w:pStyle w:val="20"/>
        <w:keepNext w:val="0"/>
        <w:keepLines w:val="0"/>
        <w:pageBreakBefore w:val="0"/>
        <w:widowControl/>
        <w:kinsoku w:val="0"/>
        <w:wordWrap/>
        <w:overflowPunct/>
        <w:topLinePunct w:val="0"/>
        <w:autoSpaceDE w:val="0"/>
        <w:autoSpaceDN w:val="0"/>
        <w:bidi w:val="0"/>
        <w:adjustRightInd w:val="0"/>
        <w:snapToGrid w:val="0"/>
        <w:spacing w:before="38" w:line="219" w:lineRule="auto"/>
        <w:ind w:right="0" w:firstLine="5000" w:firstLineChars="2000"/>
        <w:textAlignment w:val="baseline"/>
        <w:outlineLvl w:val="9"/>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法定代表人：</w:t>
      </w:r>
    </w:p>
    <w:p w14:paraId="22584C2B">
      <w:pPr>
        <w:keepNext w:val="0"/>
        <w:keepLines w:val="0"/>
        <w:pageBreakBefore w:val="0"/>
        <w:widowControl/>
        <w:kinsoku w:val="0"/>
        <w:wordWrap/>
        <w:overflowPunct/>
        <w:topLinePunct w:val="0"/>
        <w:autoSpaceDE w:val="0"/>
        <w:autoSpaceDN w:val="0"/>
        <w:bidi w:val="0"/>
        <w:adjustRightInd w:val="0"/>
        <w:snapToGrid w:val="0"/>
        <w:spacing w:line="265" w:lineRule="auto"/>
        <w:ind w:left="4800" w:leftChars="2000" w:right="0"/>
        <w:textAlignment w:val="baseline"/>
        <w:outlineLvl w:val="9"/>
        <w:rPr>
          <w:rFonts w:hint="eastAsia" w:ascii="仿宋" w:hAnsi="仿宋" w:eastAsia="仿宋" w:cs="仿宋"/>
          <w:sz w:val="28"/>
          <w:szCs w:val="28"/>
          <w:highlight w:val="none"/>
        </w:rPr>
      </w:pPr>
    </w:p>
    <w:p w14:paraId="6632895B">
      <w:pPr>
        <w:pStyle w:val="20"/>
        <w:keepNext w:val="0"/>
        <w:keepLines w:val="0"/>
        <w:pageBreakBefore w:val="0"/>
        <w:widowControl/>
        <w:kinsoku w:val="0"/>
        <w:wordWrap/>
        <w:overflowPunct/>
        <w:topLinePunct w:val="0"/>
        <w:autoSpaceDE w:val="0"/>
        <w:autoSpaceDN w:val="0"/>
        <w:bidi w:val="0"/>
        <w:adjustRightInd w:val="0"/>
        <w:snapToGrid w:val="0"/>
        <w:spacing w:before="81" w:line="221" w:lineRule="auto"/>
        <w:ind w:left="4800" w:leftChars="2000" w:right="0" w:firstLine="264" w:firstLineChars="100"/>
        <w:textAlignment w:val="baseline"/>
        <w:outlineLvl w:val="9"/>
        <w:rPr>
          <w:rFonts w:hint="eastAsia" w:ascii="仿宋" w:hAnsi="仿宋" w:eastAsia="仿宋" w:cs="仿宋"/>
          <w:spacing w:val="-8"/>
          <w:sz w:val="28"/>
          <w:szCs w:val="28"/>
          <w:highlight w:val="none"/>
        </w:rPr>
      </w:pPr>
    </w:p>
    <w:p w14:paraId="7B05EEBB">
      <w:pPr>
        <w:pStyle w:val="20"/>
        <w:keepNext w:val="0"/>
        <w:keepLines w:val="0"/>
        <w:pageBreakBefore w:val="0"/>
        <w:widowControl/>
        <w:kinsoku w:val="0"/>
        <w:wordWrap/>
        <w:overflowPunct/>
        <w:topLinePunct w:val="0"/>
        <w:autoSpaceDE w:val="0"/>
        <w:autoSpaceDN w:val="0"/>
        <w:bidi w:val="0"/>
        <w:adjustRightInd w:val="0"/>
        <w:snapToGrid w:val="0"/>
        <w:spacing w:before="81" w:line="221" w:lineRule="auto"/>
        <w:ind w:left="4800" w:leftChars="2000" w:right="0" w:firstLine="264" w:firstLineChars="100"/>
        <w:textAlignment w:val="baseline"/>
        <w:outlineLvl w:val="9"/>
        <w:rPr>
          <w:rFonts w:hint="eastAsia" w:ascii="仿宋" w:hAnsi="仿宋" w:eastAsia="仿宋" w:cs="仿宋"/>
          <w:spacing w:val="-8"/>
          <w:sz w:val="28"/>
          <w:szCs w:val="28"/>
          <w:highlight w:val="none"/>
        </w:rPr>
      </w:pPr>
    </w:p>
    <w:p w14:paraId="4ABCECD7">
      <w:pPr>
        <w:pStyle w:val="20"/>
        <w:keepNext w:val="0"/>
        <w:keepLines w:val="0"/>
        <w:pageBreakBefore w:val="0"/>
        <w:widowControl/>
        <w:kinsoku w:val="0"/>
        <w:wordWrap/>
        <w:overflowPunct/>
        <w:topLinePunct w:val="0"/>
        <w:autoSpaceDE w:val="0"/>
        <w:autoSpaceDN w:val="0"/>
        <w:bidi w:val="0"/>
        <w:adjustRightInd w:val="0"/>
        <w:snapToGrid w:val="0"/>
        <w:spacing w:before="81" w:line="221" w:lineRule="auto"/>
        <w:ind w:left="4800" w:leftChars="2000" w:right="0" w:firstLine="264" w:firstLineChars="100"/>
        <w:textAlignment w:val="baseline"/>
        <w:outlineLvl w:val="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联系人：</w:t>
      </w:r>
    </w:p>
    <w:p w14:paraId="71C7F55E">
      <w:pPr>
        <w:pStyle w:val="20"/>
        <w:keepNext w:val="0"/>
        <w:keepLines w:val="0"/>
        <w:pageBreakBefore w:val="0"/>
        <w:widowControl/>
        <w:kinsoku w:val="0"/>
        <w:wordWrap/>
        <w:overflowPunct/>
        <w:topLinePunct w:val="0"/>
        <w:autoSpaceDE w:val="0"/>
        <w:autoSpaceDN w:val="0"/>
        <w:bidi w:val="0"/>
        <w:adjustRightInd w:val="0"/>
        <w:snapToGrid w:val="0"/>
        <w:spacing w:before="173" w:line="221" w:lineRule="auto"/>
        <w:ind w:left="4800" w:leftChars="2000" w:right="0" w:firstLine="262" w:firstLineChars="100"/>
        <w:textAlignment w:val="baseline"/>
        <w:outlineLvl w:val="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电话：</w:t>
      </w:r>
    </w:p>
    <w:p w14:paraId="31DAA17C">
      <w:pPr>
        <w:pStyle w:val="20"/>
        <w:keepNext w:val="0"/>
        <w:keepLines w:val="0"/>
        <w:pageBreakBefore w:val="0"/>
        <w:widowControl/>
        <w:kinsoku w:val="0"/>
        <w:wordWrap/>
        <w:overflowPunct/>
        <w:topLinePunct w:val="0"/>
        <w:autoSpaceDE w:val="0"/>
        <w:autoSpaceDN w:val="0"/>
        <w:bidi w:val="0"/>
        <w:adjustRightInd w:val="0"/>
        <w:snapToGrid w:val="0"/>
        <w:spacing w:before="266" w:line="219" w:lineRule="auto"/>
        <w:ind w:left="4800" w:leftChars="2000" w:right="0" w:firstLine="262" w:firstLineChars="100"/>
        <w:textAlignment w:val="baseline"/>
        <w:outlineLvl w:val="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开户行：</w:t>
      </w:r>
    </w:p>
    <w:p w14:paraId="577B80BB">
      <w:pPr>
        <w:pStyle w:val="20"/>
        <w:keepNext w:val="0"/>
        <w:keepLines w:val="0"/>
        <w:pageBreakBefore w:val="0"/>
        <w:widowControl/>
        <w:kinsoku w:val="0"/>
        <w:wordWrap/>
        <w:overflowPunct/>
        <w:topLinePunct w:val="0"/>
        <w:autoSpaceDE w:val="0"/>
        <w:autoSpaceDN w:val="0"/>
        <w:bidi w:val="0"/>
        <w:adjustRightInd w:val="0"/>
        <w:snapToGrid w:val="0"/>
        <w:spacing w:before="256" w:line="400" w:lineRule="auto"/>
        <w:ind w:left="4800" w:leftChars="2000" w:right="0" w:firstLine="270" w:firstLineChars="100"/>
        <w:textAlignment w:val="baseline"/>
        <w:outlineLvl w:val="9"/>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账号：</w:t>
      </w:r>
    </w:p>
    <w:p w14:paraId="3ADE511F">
      <w:pPr>
        <w:pStyle w:val="20"/>
        <w:keepNext w:val="0"/>
        <w:keepLines w:val="0"/>
        <w:pageBreakBefore w:val="0"/>
        <w:widowControl/>
        <w:kinsoku w:val="0"/>
        <w:wordWrap/>
        <w:overflowPunct/>
        <w:topLinePunct w:val="0"/>
        <w:autoSpaceDE w:val="0"/>
        <w:autoSpaceDN w:val="0"/>
        <w:bidi w:val="0"/>
        <w:adjustRightInd w:val="0"/>
        <w:snapToGrid w:val="0"/>
        <w:spacing w:before="256" w:line="400" w:lineRule="auto"/>
        <w:ind w:left="4800" w:leftChars="2000" w:right="0" w:firstLine="280" w:firstLineChars="100"/>
        <w:textAlignment w:val="baseline"/>
        <w:outlineLvl w:val="9"/>
        <w:rPr>
          <w:rFonts w:hint="eastAsia" w:ascii="仿宋" w:hAnsi="仿宋" w:eastAsia="仿宋" w:cs="仿宋"/>
          <w:sz w:val="28"/>
          <w:szCs w:val="28"/>
          <w:highlight w:val="none"/>
        </w:rPr>
        <w:sectPr>
          <w:footerReference r:id="rId13" w:type="default"/>
          <w:pgSz w:w="11900" w:h="16840"/>
          <w:pgMar w:top="1417" w:right="1417" w:bottom="1417" w:left="1417" w:header="0" w:footer="847" w:gutter="0"/>
          <w:pgNumType w:fmt="decimal"/>
          <w:cols w:space="720" w:num="1"/>
        </w:sectPr>
      </w:pPr>
      <w:r>
        <w:rPr>
          <w:rFonts w:hint="eastAsia" w:ascii="仿宋" w:hAnsi="仿宋" w:eastAsia="仿宋" w:cs="仿宋"/>
          <w:highlight w:val="none"/>
        </w:rPr>
        <mc:AlternateContent>
          <mc:Choice Requires="wps">
            <w:drawing>
              <wp:anchor distT="0" distB="0" distL="114300" distR="114300" simplePos="0" relativeHeight="251668480" behindDoc="0" locked="0" layoutInCell="1" allowOverlap="1">
                <wp:simplePos x="0" y="0"/>
                <wp:positionH relativeFrom="column">
                  <wp:posOffset>-701040</wp:posOffset>
                </wp:positionH>
                <wp:positionV relativeFrom="paragraph">
                  <wp:posOffset>151130</wp:posOffset>
                </wp:positionV>
                <wp:extent cx="1266825" cy="2844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66825" cy="284480"/>
                        </a:xfrm>
                        <a:prstGeom prst="rect">
                          <a:avLst/>
                        </a:prstGeom>
                        <a:noFill/>
                        <a:ln>
                          <a:noFill/>
                        </a:ln>
                      </wps:spPr>
                      <wps:txbx>
                        <w:txbxContent>
                          <w:p w14:paraId="404580D7">
                            <w:pPr>
                              <w:pStyle w:val="20"/>
                              <w:spacing w:before="19" w:line="221" w:lineRule="auto"/>
                              <w:jc w:val="right"/>
                              <w:rPr>
                                <w:rFonts w:hint="eastAsia" w:ascii="仿宋" w:hAnsi="仿宋" w:eastAsia="仿宋" w:cs="仿宋"/>
                                <w:sz w:val="28"/>
                                <w:szCs w:val="28"/>
                                <w:lang w:val="en-US" w:eastAsia="zh-CN"/>
                              </w:rPr>
                            </w:pPr>
                            <w:r>
                              <w:rPr>
                                <w:rFonts w:hint="eastAsia" w:ascii="仿宋" w:hAnsi="仿宋" w:eastAsia="仿宋" w:cs="仿宋"/>
                                <w:spacing w:val="-34"/>
                                <w:sz w:val="28"/>
                                <w:szCs w:val="28"/>
                              </w:rPr>
                              <w:t>签约</w:t>
                            </w:r>
                            <w:r>
                              <w:rPr>
                                <w:rFonts w:hint="eastAsia" w:ascii="仿宋" w:hAnsi="仿宋" w:eastAsia="仿宋" w:cs="仿宋"/>
                                <w:spacing w:val="-33"/>
                                <w:sz w:val="28"/>
                                <w:szCs w:val="28"/>
                              </w:rPr>
                              <w:t>日</w:t>
                            </w:r>
                            <w:r>
                              <w:rPr>
                                <w:rFonts w:hint="eastAsia" w:ascii="仿宋" w:hAnsi="仿宋" w:eastAsia="仿宋" w:cs="仿宋"/>
                                <w:spacing w:val="-33"/>
                                <w:sz w:val="28"/>
                                <w:szCs w:val="28"/>
                                <w:lang w:val="en-US" w:eastAsia="zh-CN"/>
                              </w:rPr>
                              <w:t>期：</w:t>
                            </w:r>
                          </w:p>
                        </w:txbxContent>
                      </wps:txbx>
                      <wps:bodyPr lIns="0" tIns="0" rIns="0" bIns="0" upright="1"/>
                    </wps:wsp>
                  </a:graphicData>
                </a:graphic>
              </wp:anchor>
            </w:drawing>
          </mc:Choice>
          <mc:Fallback>
            <w:pict>
              <v:shape id="_x0000_s1026" o:spid="_x0000_s1026" o:spt="202" type="#_x0000_t202" style="position:absolute;left:0pt;margin-left:-55.2pt;margin-top:11.9pt;height:22.4pt;width:99.75pt;z-index:251668480;mso-width-relative:page;mso-height-relative:page;" filled="f" stroked="f" coordsize="21600,21600" o:gfxdata="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bkIeLYAAAACQEAAA8AAAAAAAAAAQAgAAAAIgAAAGRycy9kb3ducmV2LnhtbFBLAQIU&#10;ABQAAAAIAIdO4kCcUdrsugEAAHIDAAAOAAAAAAAAAAEAIAAAACcBAABkcnMvZTJvRG9jLnhtbFBL&#10;BQYAAAAABgAGAFkBAABTBQAAAAA=&#10;">
                <v:fill on="f" focussize="0,0"/>
                <v:stroke on="f"/>
                <v:imagedata o:title=""/>
                <o:lock v:ext="edit" aspectratio="f"/>
                <v:textbox inset="0mm,0mm,0mm,0mm">
                  <w:txbxContent>
                    <w:p w14:paraId="404580D7">
                      <w:pPr>
                        <w:pStyle w:val="20"/>
                        <w:spacing w:before="19" w:line="221" w:lineRule="auto"/>
                        <w:jc w:val="right"/>
                        <w:rPr>
                          <w:rFonts w:hint="eastAsia" w:ascii="仿宋" w:hAnsi="仿宋" w:eastAsia="仿宋" w:cs="仿宋"/>
                          <w:sz w:val="28"/>
                          <w:szCs w:val="28"/>
                          <w:lang w:val="en-US" w:eastAsia="zh-CN"/>
                        </w:rPr>
                      </w:pPr>
                      <w:r>
                        <w:rPr>
                          <w:rFonts w:hint="eastAsia" w:ascii="仿宋" w:hAnsi="仿宋" w:eastAsia="仿宋" w:cs="仿宋"/>
                          <w:spacing w:val="-34"/>
                          <w:sz w:val="28"/>
                          <w:szCs w:val="28"/>
                        </w:rPr>
                        <w:t>签约</w:t>
                      </w:r>
                      <w:r>
                        <w:rPr>
                          <w:rFonts w:hint="eastAsia" w:ascii="仿宋" w:hAnsi="仿宋" w:eastAsia="仿宋" w:cs="仿宋"/>
                          <w:spacing w:val="-33"/>
                          <w:sz w:val="28"/>
                          <w:szCs w:val="28"/>
                        </w:rPr>
                        <w:t>日</w:t>
                      </w:r>
                      <w:r>
                        <w:rPr>
                          <w:rFonts w:hint="eastAsia" w:ascii="仿宋" w:hAnsi="仿宋" w:eastAsia="仿宋" w:cs="仿宋"/>
                          <w:spacing w:val="-33"/>
                          <w:sz w:val="28"/>
                          <w:szCs w:val="28"/>
                          <w:lang w:val="en-US" w:eastAsia="zh-CN"/>
                        </w:rPr>
                        <w:t>期：</w:t>
                      </w:r>
                    </w:p>
                  </w:txbxContent>
                </v:textbox>
              </v:shape>
            </w:pict>
          </mc:Fallback>
        </mc:AlternateContent>
      </w:r>
      <w:r>
        <w:rPr>
          <w:rFonts w:hint="eastAsia" w:ascii="仿宋" w:hAnsi="仿宋" w:eastAsia="仿宋" w:cs="仿宋"/>
          <w:spacing w:val="-16"/>
          <w:sz w:val="28"/>
          <w:szCs w:val="28"/>
          <w:highlight w:val="none"/>
        </w:rPr>
        <w:t>签约日期：</w:t>
      </w:r>
    </w:p>
    <w:bookmarkEnd w:id="263"/>
    <w:p w14:paraId="7402703D">
      <w:pPr>
        <w:pStyle w:val="36"/>
        <w:keepNext w:val="0"/>
        <w:keepLines w:val="0"/>
        <w:widowControl w:val="0"/>
        <w:suppressLineNumbers w:val="0"/>
        <w:adjustRightInd w:val="0"/>
        <w:snapToGrid w:val="0"/>
        <w:spacing w:before="0" w:beforeLines="0" w:beforeAutospacing="0" w:after="0" w:afterLines="0" w:afterAutospacing="0" w:line="360" w:lineRule="auto"/>
        <w:ind w:left="0" w:right="0"/>
        <w:jc w:val="left"/>
        <w:rPr>
          <w:rFonts w:hint="default" w:ascii="仿宋" w:hAnsi="仿宋" w:eastAsia="仿宋" w:cs="仿宋"/>
          <w:b/>
          <w:bCs/>
          <w:kern w:val="0"/>
          <w:sz w:val="32"/>
          <w:szCs w:val="32"/>
          <w:highlight w:val="none"/>
        </w:rPr>
      </w:pPr>
      <w:r>
        <w:rPr>
          <w:rFonts w:hint="default" w:ascii="仿宋" w:hAnsi="仿宋" w:eastAsia="仿宋" w:cs="仿宋"/>
          <w:b/>
          <w:bCs/>
          <w:kern w:val="0"/>
          <w:sz w:val="32"/>
          <w:szCs w:val="32"/>
          <w:highlight w:val="none"/>
          <w:lang w:val="en-US" w:eastAsia="zh-CN" w:bidi="ar"/>
        </w:rPr>
        <w:t>合同附件</w:t>
      </w:r>
      <w:r>
        <w:rPr>
          <w:rFonts w:hint="eastAsia" w:ascii="仿宋" w:hAnsi="仿宋" w:eastAsia="仿宋" w:cs="仿宋"/>
          <w:b/>
          <w:bCs/>
          <w:kern w:val="0"/>
          <w:sz w:val="32"/>
          <w:szCs w:val="32"/>
          <w:highlight w:val="none"/>
          <w:lang w:val="en-US" w:eastAsia="zh-CN" w:bidi="ar"/>
        </w:rPr>
        <w:t>一</w:t>
      </w:r>
      <w:r>
        <w:rPr>
          <w:rFonts w:hint="default" w:ascii="仿宋" w:hAnsi="仿宋" w:eastAsia="仿宋" w:cs="仿宋"/>
          <w:b/>
          <w:bCs/>
          <w:kern w:val="0"/>
          <w:sz w:val="32"/>
          <w:szCs w:val="32"/>
          <w:highlight w:val="none"/>
          <w:lang w:val="en-US" w:eastAsia="zh-CN" w:bidi="ar"/>
        </w:rPr>
        <w:t>：合同供货范围及价格表</w:t>
      </w:r>
    </w:p>
    <w:tbl>
      <w:tblPr>
        <w:tblStyle w:val="39"/>
        <w:tblW w:w="528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489"/>
        <w:gridCol w:w="1034"/>
        <w:gridCol w:w="1082"/>
        <w:gridCol w:w="1220"/>
        <w:gridCol w:w="668"/>
        <w:gridCol w:w="864"/>
        <w:gridCol w:w="864"/>
        <w:gridCol w:w="740"/>
        <w:gridCol w:w="1130"/>
        <w:gridCol w:w="1132"/>
      </w:tblGrid>
      <w:tr w14:paraId="7AEC4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3" w:hRule="atLeast"/>
          <w:jc w:val="center"/>
        </w:trPr>
        <w:tc>
          <w:tcPr>
            <w:tcW w:w="265"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7F0991D9">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r>
              <w:rPr>
                <w:rFonts w:hint="eastAsia" w:ascii="仿宋" w:hAnsi="仿宋" w:eastAsia="仿宋" w:cs="仿宋"/>
                <w:snapToGrid w:val="0"/>
                <w:color w:val="auto"/>
                <w:kern w:val="0"/>
                <w:szCs w:val="21"/>
                <w:highlight w:val="none"/>
                <w:lang w:eastAsia="en-US" w:bidi="en-US"/>
              </w:rPr>
              <w:t>序号</w:t>
            </w:r>
          </w:p>
        </w:tc>
        <w:tc>
          <w:tcPr>
            <w:tcW w:w="560"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6C67AB71">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r>
              <w:rPr>
                <w:rFonts w:hint="eastAsia" w:ascii="仿宋" w:hAnsi="仿宋" w:eastAsia="仿宋" w:cs="仿宋"/>
                <w:snapToGrid w:val="0"/>
                <w:color w:val="auto"/>
                <w:kern w:val="0"/>
                <w:szCs w:val="21"/>
                <w:highlight w:val="none"/>
                <w:lang w:eastAsia="en-US" w:bidi="en-US"/>
              </w:rPr>
              <w:t>内容</w:t>
            </w:r>
          </w:p>
        </w:tc>
        <w:tc>
          <w:tcPr>
            <w:tcW w:w="586"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1A571361">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r>
              <w:rPr>
                <w:rFonts w:hint="eastAsia" w:ascii="仿宋" w:hAnsi="仿宋" w:eastAsia="仿宋" w:cs="仿宋"/>
                <w:snapToGrid w:val="0"/>
                <w:color w:val="auto"/>
                <w:kern w:val="0"/>
                <w:szCs w:val="21"/>
                <w:highlight w:val="none"/>
                <w:lang w:eastAsia="en-US" w:bidi="en-US"/>
              </w:rPr>
              <w:t>规格/型号</w:t>
            </w:r>
          </w:p>
        </w:tc>
        <w:tc>
          <w:tcPr>
            <w:tcW w:w="661"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6D2209AC">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r>
              <w:rPr>
                <w:rFonts w:hint="eastAsia" w:ascii="仿宋" w:hAnsi="仿宋" w:eastAsia="仿宋" w:cs="仿宋"/>
                <w:snapToGrid w:val="0"/>
                <w:color w:val="auto"/>
                <w:kern w:val="0"/>
                <w:szCs w:val="21"/>
                <w:highlight w:val="none"/>
                <w:lang w:eastAsia="en-US" w:bidi="en-US"/>
              </w:rPr>
              <w:t>数量</w:t>
            </w:r>
          </w:p>
        </w:tc>
        <w:tc>
          <w:tcPr>
            <w:tcW w:w="362"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13EDEC2C">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zh-CN" w:bidi="en-US"/>
              </w:rPr>
            </w:pPr>
            <w:r>
              <w:rPr>
                <w:rFonts w:hint="eastAsia" w:ascii="仿宋" w:hAnsi="仿宋" w:eastAsia="仿宋" w:cs="仿宋"/>
                <w:snapToGrid w:val="0"/>
                <w:color w:val="auto"/>
                <w:kern w:val="0"/>
                <w:szCs w:val="21"/>
                <w:highlight w:val="none"/>
                <w:lang w:val="en-US" w:eastAsia="zh-CN" w:bidi="en-US"/>
              </w:rPr>
              <w:t>税率</w:t>
            </w:r>
          </w:p>
        </w:tc>
        <w:tc>
          <w:tcPr>
            <w:tcW w:w="468"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7A6C64C9">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仿宋" w:hAnsi="仿宋" w:eastAsia="仿宋" w:cs="仿宋"/>
                <w:snapToGrid w:val="0"/>
                <w:color w:val="auto"/>
                <w:kern w:val="0"/>
                <w:szCs w:val="21"/>
                <w:highlight w:val="none"/>
                <w:lang w:eastAsia="zh-CN" w:bidi="en-US"/>
              </w:rPr>
            </w:pPr>
            <w:r>
              <w:rPr>
                <w:rFonts w:hint="default" w:ascii="仿宋" w:hAnsi="仿宋" w:eastAsia="仿宋" w:cs="仿宋"/>
                <w:snapToGrid w:val="0"/>
                <w:color w:val="auto"/>
                <w:kern w:val="0"/>
                <w:szCs w:val="21"/>
                <w:highlight w:val="none"/>
                <w:lang w:eastAsia="zh-CN" w:bidi="en-US"/>
              </w:rPr>
              <w:t>不含税单价</w:t>
            </w:r>
          </w:p>
        </w:tc>
        <w:tc>
          <w:tcPr>
            <w:tcW w:w="468"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44561BFB">
            <w:pPr>
              <w:pStyle w:val="93"/>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snapToGrid w:val="0"/>
                <w:color w:val="auto"/>
                <w:kern w:val="0"/>
                <w:szCs w:val="21"/>
                <w:highlight w:val="none"/>
                <w:lang w:val="en-US" w:eastAsia="zh-CN" w:bidi="en-US"/>
              </w:rPr>
            </w:pPr>
            <w:r>
              <w:rPr>
                <w:rFonts w:hint="eastAsia" w:ascii="仿宋" w:hAnsi="仿宋" w:eastAsia="仿宋" w:cs="仿宋"/>
                <w:snapToGrid w:val="0"/>
                <w:color w:val="auto"/>
                <w:kern w:val="0"/>
                <w:szCs w:val="21"/>
                <w:highlight w:val="none"/>
                <w:lang w:val="en-US" w:eastAsia="zh-CN" w:bidi="en-US"/>
              </w:rPr>
              <w:t>含税单价</w:t>
            </w:r>
          </w:p>
        </w:tc>
        <w:tc>
          <w:tcPr>
            <w:tcW w:w="401"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74038C46">
            <w:pPr>
              <w:pStyle w:val="93"/>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snapToGrid w:val="0"/>
                <w:color w:val="auto"/>
                <w:kern w:val="0"/>
                <w:szCs w:val="21"/>
                <w:highlight w:val="none"/>
                <w:lang w:val="en-US" w:eastAsia="zh-CN" w:bidi="en-US"/>
              </w:rPr>
            </w:pPr>
            <w:r>
              <w:rPr>
                <w:rFonts w:hint="eastAsia" w:ascii="仿宋" w:hAnsi="仿宋" w:eastAsia="仿宋" w:cs="仿宋"/>
                <w:snapToGrid w:val="0"/>
                <w:color w:val="auto"/>
                <w:kern w:val="0"/>
                <w:szCs w:val="21"/>
                <w:highlight w:val="none"/>
                <w:lang w:val="en-US" w:eastAsia="zh-CN" w:bidi="en-US"/>
              </w:rPr>
              <w:t>税额</w:t>
            </w:r>
          </w:p>
        </w:tc>
        <w:tc>
          <w:tcPr>
            <w:tcW w:w="612"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21CF6D95">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仿宋" w:hAnsi="仿宋" w:eastAsia="仿宋" w:cs="仿宋"/>
                <w:snapToGrid w:val="0"/>
                <w:color w:val="auto"/>
                <w:kern w:val="0"/>
                <w:szCs w:val="21"/>
                <w:highlight w:val="none"/>
                <w:lang w:eastAsia="zh-CN" w:bidi="en-US"/>
              </w:rPr>
            </w:pPr>
            <w:r>
              <w:rPr>
                <w:rFonts w:hint="default" w:ascii="仿宋" w:hAnsi="仿宋" w:eastAsia="仿宋" w:cs="仿宋"/>
                <w:snapToGrid w:val="0"/>
                <w:color w:val="auto"/>
                <w:kern w:val="0"/>
                <w:szCs w:val="21"/>
                <w:highlight w:val="none"/>
                <w:lang w:eastAsia="zh-CN" w:bidi="en-US"/>
              </w:rPr>
              <w:t>不含税</w:t>
            </w:r>
          </w:p>
          <w:p w14:paraId="56460F91">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仿宋" w:hAnsi="仿宋" w:eastAsia="仿宋" w:cs="仿宋"/>
                <w:snapToGrid w:val="0"/>
                <w:color w:val="auto"/>
                <w:kern w:val="0"/>
                <w:szCs w:val="21"/>
                <w:highlight w:val="none"/>
                <w:lang w:eastAsia="zh-CN" w:bidi="en-US"/>
              </w:rPr>
            </w:pPr>
            <w:r>
              <w:rPr>
                <w:rFonts w:hint="default" w:ascii="仿宋" w:hAnsi="仿宋" w:eastAsia="仿宋" w:cs="仿宋"/>
                <w:snapToGrid w:val="0"/>
                <w:color w:val="auto"/>
                <w:kern w:val="0"/>
                <w:szCs w:val="21"/>
                <w:highlight w:val="none"/>
                <w:lang w:eastAsia="zh-CN" w:bidi="en-US"/>
              </w:rPr>
              <w:t>合价</w:t>
            </w:r>
          </w:p>
        </w:tc>
        <w:tc>
          <w:tcPr>
            <w:tcW w:w="613"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72795013">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r>
              <w:rPr>
                <w:rFonts w:hint="eastAsia" w:ascii="仿宋" w:hAnsi="仿宋" w:eastAsia="仿宋" w:cs="仿宋"/>
                <w:snapToGrid w:val="0"/>
                <w:color w:val="auto"/>
                <w:kern w:val="0"/>
                <w:szCs w:val="21"/>
                <w:highlight w:val="none"/>
                <w:lang w:val="en-US" w:eastAsia="zh-CN" w:bidi="en-US"/>
              </w:rPr>
              <w:t>含税</w:t>
            </w:r>
            <w:r>
              <w:rPr>
                <w:rFonts w:hint="eastAsia" w:ascii="仿宋" w:hAnsi="仿宋" w:eastAsia="仿宋" w:cs="仿宋"/>
                <w:snapToGrid w:val="0"/>
                <w:color w:val="auto"/>
                <w:kern w:val="0"/>
                <w:szCs w:val="21"/>
                <w:highlight w:val="none"/>
                <w:lang w:eastAsia="en-US" w:bidi="en-US"/>
              </w:rPr>
              <w:t>合价</w:t>
            </w:r>
          </w:p>
        </w:tc>
      </w:tr>
      <w:tr w14:paraId="04877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571A2D">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r>
              <w:rPr>
                <w:rFonts w:hint="eastAsia" w:ascii="仿宋" w:hAnsi="仿宋" w:eastAsia="仿宋" w:cs="仿宋"/>
                <w:snapToGrid w:val="0"/>
                <w:color w:val="auto"/>
                <w:kern w:val="0"/>
                <w:szCs w:val="21"/>
                <w:highlight w:val="none"/>
                <w:lang w:eastAsia="en-US" w:bidi="en-US"/>
              </w:rPr>
              <w:t>1</w:t>
            </w:r>
          </w:p>
        </w:tc>
        <w:tc>
          <w:tcPr>
            <w:tcW w:w="5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83DA66">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CFCBFB">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15EB7F">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3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686A43">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3B6119">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C1A7F3">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CE6C4D">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190F2B">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4D66A5">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r>
      <w:tr w14:paraId="7B3D8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806D8E">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r>
              <w:rPr>
                <w:rFonts w:hint="eastAsia" w:ascii="仿宋" w:hAnsi="仿宋" w:eastAsia="仿宋" w:cs="仿宋"/>
                <w:snapToGrid w:val="0"/>
                <w:color w:val="auto"/>
                <w:kern w:val="0"/>
                <w:szCs w:val="21"/>
                <w:highlight w:val="none"/>
                <w:lang w:eastAsia="en-US" w:bidi="en-US"/>
              </w:rPr>
              <w:t>2</w:t>
            </w:r>
          </w:p>
        </w:tc>
        <w:tc>
          <w:tcPr>
            <w:tcW w:w="5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BCFCBF">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DC1C56">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3F7254">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3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7D3840">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247A85">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F3A0E4">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ADE2EC">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3E45B8">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A18D09">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r>
      <w:tr w14:paraId="5AD5F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B326D1">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r>
              <w:rPr>
                <w:rFonts w:hint="eastAsia" w:ascii="仿宋" w:hAnsi="仿宋" w:eastAsia="仿宋" w:cs="仿宋"/>
                <w:snapToGrid w:val="0"/>
                <w:color w:val="auto"/>
                <w:kern w:val="0"/>
                <w:szCs w:val="21"/>
                <w:highlight w:val="none"/>
                <w:lang w:eastAsia="en-US" w:bidi="en-US"/>
              </w:rPr>
              <w:t>3</w:t>
            </w:r>
          </w:p>
        </w:tc>
        <w:tc>
          <w:tcPr>
            <w:tcW w:w="5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9AE7C7">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0EFD3C">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5AE32D">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3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D17D25">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6CE86D">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E46EE9">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067A33">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6B6D51">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73AF25">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r>
      <w:tr w14:paraId="31363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9B849E">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bidi="en-US"/>
              </w:rPr>
            </w:pPr>
            <w:r>
              <w:rPr>
                <w:rFonts w:hint="eastAsia" w:ascii="仿宋" w:hAnsi="仿宋" w:eastAsia="仿宋" w:cs="仿宋"/>
                <w:snapToGrid w:val="0"/>
                <w:color w:val="auto"/>
                <w:kern w:val="0"/>
                <w:szCs w:val="21"/>
                <w:highlight w:val="none"/>
                <w:lang w:bidi="en-US"/>
              </w:rPr>
              <w:t>4</w:t>
            </w:r>
          </w:p>
        </w:tc>
        <w:tc>
          <w:tcPr>
            <w:tcW w:w="5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43AEF2">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537839">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39C644">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3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ACBD88">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32EE9A">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C9755F">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6607A4">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DB4FD1">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7C6580">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r>
      <w:tr w14:paraId="37638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81349A">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bidi="en-US"/>
              </w:rPr>
            </w:pPr>
            <w:r>
              <w:rPr>
                <w:rFonts w:hint="eastAsia" w:ascii="仿宋" w:hAnsi="仿宋" w:eastAsia="仿宋" w:cs="仿宋"/>
                <w:snapToGrid w:val="0"/>
                <w:color w:val="auto"/>
                <w:kern w:val="0"/>
                <w:szCs w:val="21"/>
                <w:highlight w:val="none"/>
                <w:lang w:bidi="en-US"/>
              </w:rPr>
              <w:t>5</w:t>
            </w:r>
          </w:p>
        </w:tc>
        <w:tc>
          <w:tcPr>
            <w:tcW w:w="5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F3F4A3">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269402">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68526D">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3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9D4858">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61E495">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EF4E65">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1D3FA0">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5CDF34">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E57161">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r>
      <w:tr w14:paraId="1FEA8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C888FD">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bidi="en-US"/>
              </w:rPr>
            </w:pPr>
            <w:r>
              <w:rPr>
                <w:rFonts w:hint="eastAsia" w:ascii="仿宋" w:hAnsi="仿宋" w:eastAsia="仿宋" w:cs="仿宋"/>
                <w:snapToGrid w:val="0"/>
                <w:color w:val="auto"/>
                <w:kern w:val="0"/>
                <w:szCs w:val="21"/>
                <w:highlight w:val="none"/>
                <w:lang w:bidi="en-US"/>
              </w:rPr>
              <w:t>6</w:t>
            </w:r>
          </w:p>
        </w:tc>
        <w:tc>
          <w:tcPr>
            <w:tcW w:w="5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298692">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C42BB1">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8B0D8B">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3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3D167C">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401B7E">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D921B4">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5E0F28">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D43138">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4C607D">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r>
      <w:tr w14:paraId="0D375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8CF57F">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bidi="en-US"/>
              </w:rPr>
            </w:pPr>
            <w:r>
              <w:rPr>
                <w:rFonts w:hint="eastAsia" w:ascii="仿宋" w:hAnsi="仿宋" w:eastAsia="仿宋" w:cs="仿宋"/>
                <w:snapToGrid w:val="0"/>
                <w:color w:val="auto"/>
                <w:kern w:val="0"/>
                <w:szCs w:val="21"/>
                <w:highlight w:val="none"/>
                <w:lang w:bidi="en-US"/>
              </w:rPr>
              <w:t>7</w:t>
            </w:r>
          </w:p>
        </w:tc>
        <w:tc>
          <w:tcPr>
            <w:tcW w:w="5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8F832B">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73C153">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2CA6CE">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3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39473A">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6308BE">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315144">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7B4877">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c>
          <w:tcPr>
            <w:tcW w:w="6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216F27">
            <w:pPr>
              <w:pStyle w:val="93"/>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仿宋" w:hAnsi="仿宋" w:eastAsia="仿宋" w:cs="仿宋"/>
                <w:snapToGrid w:val="0"/>
                <w:color w:val="auto"/>
                <w:kern w:val="0"/>
                <w:szCs w:val="21"/>
                <w:highlight w:val="none"/>
                <w:lang w:eastAsia="en-US" w:bidi="en-US"/>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4EB5FF">
            <w:pPr>
              <w:pStyle w:val="93"/>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napToGrid w:val="0"/>
                <w:color w:val="auto"/>
                <w:kern w:val="0"/>
                <w:szCs w:val="21"/>
                <w:highlight w:val="none"/>
                <w:lang w:eastAsia="en-US" w:bidi="en-US"/>
              </w:rPr>
            </w:pPr>
          </w:p>
        </w:tc>
      </w:tr>
    </w:tbl>
    <w:p w14:paraId="3FCC8E53">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仿宋"/>
          <w:kern w:val="0"/>
          <w:sz w:val="21"/>
          <w:szCs w:val="21"/>
          <w:highlight w:val="none"/>
          <w:lang w:val="en-US" w:eastAsia="zh-CN" w:bidi="ar"/>
        </w:rPr>
      </w:pPr>
    </w:p>
    <w:p w14:paraId="1ADA355C">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注：此表按技术规格书要求的供货范围填写。</w:t>
      </w:r>
    </w:p>
    <w:p w14:paraId="3881508E">
      <w:pPr>
        <w:pStyle w:val="36"/>
        <w:keepNext w:val="0"/>
        <w:keepLines w:val="0"/>
        <w:widowControl w:val="0"/>
        <w:suppressLineNumbers w:val="0"/>
        <w:spacing w:before="0" w:beforeAutospacing="0" w:after="0" w:afterAutospacing="0" w:line="360" w:lineRule="auto"/>
        <w:ind w:left="0" w:right="0" w:firstLine="525" w:firstLineChars="250"/>
        <w:jc w:val="right"/>
        <w:rPr>
          <w:rFonts w:hint="default"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bidi="ar"/>
        </w:rPr>
        <w:t>受托方</w:t>
      </w:r>
      <w:r>
        <w:rPr>
          <w:rFonts w:hint="default" w:ascii="仿宋" w:hAnsi="仿宋" w:eastAsia="仿宋" w:cs="仿宋"/>
          <w:kern w:val="0"/>
          <w:sz w:val="21"/>
          <w:szCs w:val="21"/>
          <w:highlight w:val="none"/>
          <w:lang w:val="en-US" w:eastAsia="zh-CN" w:bidi="ar"/>
        </w:rPr>
        <w:t>名称：</w:t>
      </w:r>
      <w:r>
        <w:rPr>
          <w:rFonts w:hint="default" w:ascii="仿宋" w:hAnsi="仿宋" w:eastAsia="仿宋" w:cs="仿宋"/>
          <w:kern w:val="0"/>
          <w:sz w:val="21"/>
          <w:szCs w:val="21"/>
          <w:highlight w:val="none"/>
          <w:u w:val="single"/>
          <w:lang w:val="en-US" w:eastAsia="zh-CN" w:bidi="ar"/>
        </w:rPr>
        <w:t xml:space="preserve">                 </w:t>
      </w:r>
      <w:r>
        <w:rPr>
          <w:rFonts w:hint="default" w:ascii="仿宋" w:hAnsi="仿宋" w:eastAsia="仿宋" w:cs="仿宋"/>
          <w:kern w:val="0"/>
          <w:sz w:val="21"/>
          <w:szCs w:val="21"/>
          <w:highlight w:val="none"/>
          <w:lang w:val="en-US" w:eastAsia="zh-CN" w:bidi="ar"/>
        </w:rPr>
        <w:t>（盖章）</w:t>
      </w:r>
    </w:p>
    <w:p w14:paraId="58337C31">
      <w:pPr>
        <w:pStyle w:val="36"/>
        <w:keepNext w:val="0"/>
        <w:keepLines w:val="0"/>
        <w:widowControl w:val="0"/>
        <w:suppressLineNumbers w:val="0"/>
        <w:spacing w:before="0" w:beforeAutospacing="0" w:after="0" w:afterAutospacing="0" w:line="360" w:lineRule="auto"/>
        <w:ind w:left="0" w:right="0" w:firstLine="525" w:firstLineChars="250"/>
        <w:jc w:val="right"/>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法定代表人或授权代表签字：</w:t>
      </w:r>
      <w:r>
        <w:rPr>
          <w:rFonts w:hint="default" w:ascii="仿宋" w:hAnsi="仿宋" w:eastAsia="仿宋" w:cs="仿宋"/>
          <w:kern w:val="0"/>
          <w:sz w:val="21"/>
          <w:szCs w:val="21"/>
          <w:highlight w:val="none"/>
          <w:u w:val="single"/>
          <w:lang w:val="en-US" w:eastAsia="zh-CN" w:bidi="ar"/>
        </w:rPr>
        <w:t xml:space="preserve">                 </w:t>
      </w:r>
      <w:r>
        <w:rPr>
          <w:rFonts w:hint="default" w:ascii="仿宋" w:hAnsi="仿宋" w:eastAsia="仿宋" w:cs="仿宋"/>
          <w:kern w:val="0"/>
          <w:sz w:val="21"/>
          <w:szCs w:val="21"/>
          <w:highlight w:val="none"/>
          <w:lang w:val="en-US" w:eastAsia="zh-CN" w:bidi="ar"/>
        </w:rPr>
        <w:t>（签字）</w:t>
      </w:r>
    </w:p>
    <w:p w14:paraId="5104E76B">
      <w:pPr>
        <w:pStyle w:val="36"/>
        <w:keepNext w:val="0"/>
        <w:keepLines w:val="0"/>
        <w:widowControl w:val="0"/>
        <w:suppressLineNumbers w:val="0"/>
        <w:spacing w:before="0" w:beforeAutospacing="0" w:after="0" w:afterAutospacing="0" w:line="360" w:lineRule="auto"/>
        <w:ind w:left="0" w:right="0" w:firstLine="1680" w:firstLineChars="800"/>
        <w:jc w:val="right"/>
        <w:rPr>
          <w:rFonts w:hint="default"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bidi="ar"/>
        </w:rPr>
        <w:t>2025</w:t>
      </w:r>
      <w:r>
        <w:rPr>
          <w:rFonts w:hint="default" w:ascii="仿宋" w:hAnsi="仿宋" w:eastAsia="仿宋" w:cs="仿宋"/>
          <w:kern w:val="0"/>
          <w:sz w:val="21"/>
          <w:szCs w:val="21"/>
          <w:highlight w:val="none"/>
          <w:lang w:val="en-US" w:eastAsia="zh-CN" w:bidi="ar"/>
        </w:rPr>
        <w:t>年XX月XX日</w:t>
      </w:r>
    </w:p>
    <w:p w14:paraId="67C30349">
      <w:pPr>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b/>
          <w:bCs/>
          <w:kern w:val="0"/>
          <w:sz w:val="32"/>
          <w:szCs w:val="32"/>
          <w:highlight w:val="none"/>
        </w:rPr>
      </w:pPr>
      <w:r>
        <w:rPr>
          <w:rFonts w:hint="default" w:ascii="仿宋" w:hAnsi="仿宋" w:eastAsia="仿宋" w:cs="仿宋"/>
          <w:b/>
          <w:bCs/>
          <w:kern w:val="0"/>
          <w:sz w:val="32"/>
          <w:szCs w:val="32"/>
          <w:highlight w:val="none"/>
          <w:lang w:val="en-US" w:eastAsia="zh-CN" w:bidi="ar"/>
        </w:rPr>
        <w:br w:type="page"/>
      </w:r>
    </w:p>
    <w:p w14:paraId="07A8AC28">
      <w:pPr>
        <w:pStyle w:val="36"/>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b/>
          <w:bCs/>
          <w:kern w:val="0"/>
          <w:sz w:val="32"/>
          <w:szCs w:val="32"/>
          <w:highlight w:val="none"/>
        </w:rPr>
      </w:pPr>
      <w:r>
        <w:rPr>
          <w:rFonts w:hint="default" w:ascii="仿宋" w:hAnsi="仿宋" w:eastAsia="仿宋" w:cs="仿宋"/>
          <w:b/>
          <w:bCs/>
          <w:kern w:val="0"/>
          <w:sz w:val="32"/>
          <w:szCs w:val="32"/>
          <w:highlight w:val="none"/>
          <w:lang w:val="en-US" w:eastAsia="zh-CN" w:bidi="ar"/>
        </w:rPr>
        <w:t>合同附件</w:t>
      </w:r>
      <w:r>
        <w:rPr>
          <w:rFonts w:hint="eastAsia" w:ascii="仿宋" w:hAnsi="仿宋" w:eastAsia="仿宋" w:cs="仿宋"/>
          <w:b/>
          <w:bCs/>
          <w:kern w:val="0"/>
          <w:sz w:val="32"/>
          <w:szCs w:val="32"/>
          <w:highlight w:val="none"/>
          <w:lang w:val="en-US" w:eastAsia="zh-CN" w:bidi="ar"/>
        </w:rPr>
        <w:t>二</w:t>
      </w:r>
      <w:r>
        <w:rPr>
          <w:rFonts w:hint="default" w:ascii="仿宋" w:hAnsi="仿宋" w:eastAsia="仿宋" w:cs="仿宋"/>
          <w:b/>
          <w:bCs/>
          <w:kern w:val="0"/>
          <w:sz w:val="32"/>
          <w:szCs w:val="32"/>
          <w:highlight w:val="none"/>
          <w:lang w:val="en-US" w:eastAsia="zh-CN" w:bidi="ar"/>
        </w:rPr>
        <w:t>：合同技术规格书（另附）</w:t>
      </w:r>
    </w:p>
    <w:p w14:paraId="01F53B95">
      <w:pPr>
        <w:pStyle w:val="36"/>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 xml:space="preserve"> </w:t>
      </w:r>
    </w:p>
    <w:p w14:paraId="13ED3174">
      <w:pPr>
        <w:pStyle w:val="36"/>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b/>
          <w:bCs/>
          <w:kern w:val="0"/>
          <w:sz w:val="32"/>
          <w:szCs w:val="32"/>
          <w:highlight w:val="none"/>
        </w:rPr>
      </w:pPr>
      <w:r>
        <w:rPr>
          <w:rFonts w:hint="default" w:ascii="仿宋" w:hAnsi="仿宋" w:eastAsia="仿宋" w:cs="仿宋"/>
          <w:b/>
          <w:bCs/>
          <w:kern w:val="0"/>
          <w:sz w:val="32"/>
          <w:szCs w:val="32"/>
          <w:highlight w:val="none"/>
          <w:lang w:val="en-US" w:eastAsia="zh-CN" w:bidi="ar"/>
        </w:rPr>
        <w:t>合同附件</w:t>
      </w:r>
      <w:r>
        <w:rPr>
          <w:rFonts w:hint="eastAsia" w:ascii="仿宋" w:hAnsi="仿宋" w:eastAsia="仿宋" w:cs="仿宋"/>
          <w:b/>
          <w:bCs/>
          <w:kern w:val="0"/>
          <w:sz w:val="32"/>
          <w:szCs w:val="32"/>
          <w:highlight w:val="none"/>
          <w:lang w:val="en-US" w:eastAsia="zh-CN" w:bidi="ar"/>
        </w:rPr>
        <w:t>三</w:t>
      </w:r>
      <w:r>
        <w:rPr>
          <w:rFonts w:hint="default" w:ascii="仿宋" w:hAnsi="仿宋" w:eastAsia="仿宋" w:cs="仿宋"/>
          <w:b/>
          <w:bCs/>
          <w:kern w:val="0"/>
          <w:sz w:val="32"/>
          <w:szCs w:val="32"/>
          <w:highlight w:val="none"/>
          <w:lang w:val="en-US" w:eastAsia="zh-CN" w:bidi="ar"/>
        </w:rPr>
        <w:t>：合同工期进度表</w:t>
      </w:r>
    </w:p>
    <w:tbl>
      <w:tblPr>
        <w:tblStyle w:val="39"/>
        <w:tblW w:w="499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746"/>
        <w:gridCol w:w="579"/>
        <w:gridCol w:w="579"/>
        <w:gridCol w:w="579"/>
        <w:gridCol w:w="579"/>
        <w:gridCol w:w="579"/>
        <w:gridCol w:w="581"/>
        <w:gridCol w:w="581"/>
        <w:gridCol w:w="581"/>
        <w:gridCol w:w="581"/>
        <w:gridCol w:w="581"/>
        <w:gridCol w:w="581"/>
        <w:gridCol w:w="582"/>
      </w:tblGrid>
      <w:tr w14:paraId="725F6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753" w:hRule="atLeast"/>
          <w:jc w:val="center"/>
        </w:trPr>
        <w:tc>
          <w:tcPr>
            <w:tcW w:w="1001" w:type="pct"/>
            <w:tcBorders>
              <w:top w:val="single" w:color="auto" w:sz="12" w:space="0"/>
              <w:left w:val="single" w:color="auto" w:sz="12" w:space="0"/>
              <w:bottom w:val="single" w:color="auto" w:sz="6" w:space="0"/>
              <w:right w:val="single" w:color="auto" w:sz="6" w:space="0"/>
            </w:tcBorders>
            <w:shd w:val="clear" w:color="auto" w:fill="7F7F7F"/>
            <w:vAlign w:val="top"/>
          </w:tcPr>
          <w:p w14:paraId="49F542A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r>
              <w:rPr>
                <w:rFonts w:hint="default"/>
                <w:sz w:val="21"/>
                <w:highlight w:val="none"/>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40005</wp:posOffset>
                      </wp:positionV>
                      <wp:extent cx="1064895" cy="485140"/>
                      <wp:effectExtent l="1905" t="4445" r="19050" b="5715"/>
                      <wp:wrapNone/>
                      <wp:docPr id="21" name="直接连接符 21"/>
                      <wp:cNvGraphicFramePr/>
                      <a:graphic xmlns:a="http://schemas.openxmlformats.org/drawingml/2006/main">
                        <a:graphicData uri="http://schemas.microsoft.com/office/word/2010/wordprocessingShape">
                          <wps:wsp>
                            <wps:cNvCnPr/>
                            <wps:spPr>
                              <a:xfrm>
                                <a:off x="0" y="0"/>
                                <a:ext cx="1064895" cy="485140"/>
                              </a:xfrm>
                              <a:prstGeom prst="line">
                                <a:avLst/>
                              </a:prstGeom>
                              <a:ln>
                                <a:solidFill>
                                  <a:srgbClr val="000000">
                                    <a:alpha val="100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5pt;margin-top:3.15pt;height:38.2pt;width:83.85pt;z-index:251663360;mso-width-relative:page;mso-height-relative:page;" filled="f" stroked="t" coordsize="21600,21600" o:gfxdata="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mUa&#10;o9YAAAAHAQAADwAAAAAAAAABACAAAAAiAAAAZHJzL2Rvd25yZXYueG1sUEsBAhQAFAAAAAgAh07i&#10;QPBmI9nrAQAAwwMAAA4AAAAAAAAAAQAgAAAAJQEAAGRycy9lMm9Eb2MueG1sUEsFBgAAAAAGAAYA&#10;WQEAAIIFAAAAAA==&#10;">
                      <v:fill on="f" focussize="0,0"/>
                      <v:stroke color="#000000 [3204]" joinstyle="round"/>
                      <v:imagedata o:title=""/>
                      <o:lock v:ext="edit" aspectratio="f"/>
                    </v:line>
                  </w:pict>
                </mc:Fallback>
              </mc:AlternateContent>
            </w:r>
            <w:r>
              <w:rPr>
                <w:rFonts w:hint="default" w:ascii="仿宋" w:hAnsi="仿宋" w:eastAsia="仿宋" w:cs="仿宋"/>
                <w:kern w:val="0"/>
                <w:sz w:val="21"/>
                <w:szCs w:val="21"/>
                <w:highlight w:val="none"/>
                <w:lang w:val="en-US" w:eastAsia="zh-CN" w:bidi="ar"/>
              </w:rPr>
              <w:t xml:space="preserve">     交付时间</w:t>
            </w:r>
          </w:p>
          <w:p w14:paraId="31CE3B8D">
            <w:pPr>
              <w:pStyle w:val="36"/>
              <w:keepNext w:val="0"/>
              <w:keepLines w:val="0"/>
              <w:widowControl w:val="0"/>
              <w:suppressLineNumbers w:val="0"/>
              <w:adjustRightInd w:val="0"/>
              <w:snapToGrid w:val="0"/>
              <w:spacing w:before="0" w:beforeAutospacing="0" w:after="0" w:afterAutospacing="0" w:line="360" w:lineRule="auto"/>
              <w:ind w:left="0" w:right="0"/>
              <w:jc w:val="both"/>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内容</w:t>
            </w: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2D229F0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78FDAFC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52BC2F4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4750F9C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331E329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6" w:space="0"/>
            </w:tcBorders>
            <w:shd w:val="clear" w:color="auto" w:fill="7F7F7F"/>
            <w:vAlign w:val="top"/>
          </w:tcPr>
          <w:p w14:paraId="01E031B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6" w:space="0"/>
            </w:tcBorders>
            <w:shd w:val="clear" w:color="auto" w:fill="7F7F7F"/>
            <w:vAlign w:val="top"/>
          </w:tcPr>
          <w:p w14:paraId="48AE5742">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6" w:space="0"/>
            </w:tcBorders>
            <w:shd w:val="clear" w:color="auto" w:fill="7F7F7F"/>
            <w:vAlign w:val="top"/>
          </w:tcPr>
          <w:p w14:paraId="63D17C57">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6" w:space="0"/>
            </w:tcBorders>
            <w:shd w:val="clear" w:color="auto" w:fill="7F7F7F"/>
            <w:vAlign w:val="top"/>
          </w:tcPr>
          <w:p w14:paraId="7F9C622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6" w:space="0"/>
            </w:tcBorders>
            <w:shd w:val="clear" w:color="auto" w:fill="7F7F7F"/>
            <w:vAlign w:val="top"/>
          </w:tcPr>
          <w:p w14:paraId="75BAA6A9">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6" w:space="0"/>
            </w:tcBorders>
            <w:shd w:val="clear" w:color="auto" w:fill="7F7F7F"/>
            <w:vAlign w:val="top"/>
          </w:tcPr>
          <w:p w14:paraId="52F28ED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12" w:space="0"/>
            </w:tcBorders>
            <w:shd w:val="clear" w:color="auto" w:fill="7F7F7F"/>
            <w:vAlign w:val="top"/>
          </w:tcPr>
          <w:p w14:paraId="644060B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3D4C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01" w:type="pct"/>
            <w:tcBorders>
              <w:top w:val="single" w:color="auto" w:sz="6" w:space="0"/>
              <w:left w:val="single" w:color="auto" w:sz="12" w:space="0"/>
              <w:bottom w:val="single" w:color="auto" w:sz="6" w:space="0"/>
              <w:right w:val="single" w:color="auto" w:sz="6" w:space="0"/>
            </w:tcBorders>
            <w:shd w:val="clear" w:color="auto" w:fill="auto"/>
            <w:vAlign w:val="top"/>
          </w:tcPr>
          <w:p w14:paraId="4BEEEEA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7F35286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5F3F884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436A419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7BB251C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4D5EA1F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1AEE252A">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27F248B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118E7B7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66E5B2A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6BF96E5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0E0F237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12" w:space="0"/>
            </w:tcBorders>
            <w:shd w:val="clear" w:color="auto" w:fill="auto"/>
            <w:vAlign w:val="top"/>
          </w:tcPr>
          <w:p w14:paraId="209CD3C9">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34FB7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01" w:type="pct"/>
            <w:tcBorders>
              <w:top w:val="single" w:color="auto" w:sz="6" w:space="0"/>
              <w:left w:val="single" w:color="auto" w:sz="12" w:space="0"/>
              <w:bottom w:val="single" w:color="auto" w:sz="6" w:space="0"/>
              <w:right w:val="single" w:color="auto" w:sz="6" w:space="0"/>
            </w:tcBorders>
            <w:shd w:val="clear" w:color="auto" w:fill="auto"/>
            <w:vAlign w:val="top"/>
          </w:tcPr>
          <w:p w14:paraId="687C22A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6822CE4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6BD2A5E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6C2D2A2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6A5A2D0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6D626402">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1A138F0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1AA8A16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728FCBF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72D5D3E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715CC8D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506C4F9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12" w:space="0"/>
            </w:tcBorders>
            <w:shd w:val="clear" w:color="auto" w:fill="auto"/>
            <w:vAlign w:val="top"/>
          </w:tcPr>
          <w:p w14:paraId="169327C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35F86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01" w:type="pct"/>
            <w:tcBorders>
              <w:top w:val="single" w:color="auto" w:sz="6" w:space="0"/>
              <w:left w:val="single" w:color="auto" w:sz="12" w:space="0"/>
              <w:bottom w:val="single" w:color="auto" w:sz="6" w:space="0"/>
              <w:right w:val="single" w:color="auto" w:sz="6" w:space="0"/>
            </w:tcBorders>
            <w:shd w:val="clear" w:color="auto" w:fill="auto"/>
            <w:vAlign w:val="top"/>
          </w:tcPr>
          <w:p w14:paraId="37B85A1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420B8BC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481149D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5F494F1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0AE6F2C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01ED501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7A32B75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44A5F56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0284D3B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3D203EB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6954FDE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392A2F69">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12" w:space="0"/>
            </w:tcBorders>
            <w:shd w:val="clear" w:color="auto" w:fill="auto"/>
            <w:vAlign w:val="top"/>
          </w:tcPr>
          <w:p w14:paraId="174AD05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40DD7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01" w:type="pct"/>
            <w:tcBorders>
              <w:top w:val="single" w:color="auto" w:sz="6" w:space="0"/>
              <w:left w:val="single" w:color="auto" w:sz="12" w:space="0"/>
              <w:bottom w:val="single" w:color="auto" w:sz="6" w:space="0"/>
              <w:right w:val="single" w:color="auto" w:sz="6" w:space="0"/>
            </w:tcBorders>
            <w:shd w:val="clear" w:color="auto" w:fill="auto"/>
            <w:vAlign w:val="top"/>
          </w:tcPr>
          <w:p w14:paraId="3D5D08F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3E3882F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4F66969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1E7D897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75DDE4D2">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1FB90EA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01E43BB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5E870547">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2C2CCD6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28A1AF22">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7D46AB7A">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33734D37">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12" w:space="0"/>
            </w:tcBorders>
            <w:shd w:val="clear" w:color="auto" w:fill="auto"/>
            <w:vAlign w:val="top"/>
          </w:tcPr>
          <w:p w14:paraId="6FF28F7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3B611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01" w:type="pct"/>
            <w:tcBorders>
              <w:top w:val="single" w:color="auto" w:sz="6" w:space="0"/>
              <w:left w:val="single" w:color="auto" w:sz="12" w:space="0"/>
              <w:bottom w:val="single" w:color="auto" w:sz="12" w:space="0"/>
              <w:right w:val="single" w:color="auto" w:sz="6" w:space="0"/>
            </w:tcBorders>
            <w:shd w:val="clear" w:color="auto" w:fill="auto"/>
            <w:vAlign w:val="top"/>
          </w:tcPr>
          <w:p w14:paraId="2F33568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03FE358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4072888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2710ECC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0BD52F6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3D46804A">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6" w:space="0"/>
            </w:tcBorders>
            <w:shd w:val="clear" w:color="auto" w:fill="auto"/>
            <w:vAlign w:val="top"/>
          </w:tcPr>
          <w:p w14:paraId="47284C3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6" w:space="0"/>
            </w:tcBorders>
            <w:shd w:val="clear" w:color="auto" w:fill="auto"/>
            <w:vAlign w:val="top"/>
          </w:tcPr>
          <w:p w14:paraId="0A86E4E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6" w:space="0"/>
            </w:tcBorders>
            <w:shd w:val="clear" w:color="auto" w:fill="auto"/>
            <w:vAlign w:val="top"/>
          </w:tcPr>
          <w:p w14:paraId="2402C0D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6" w:space="0"/>
            </w:tcBorders>
            <w:shd w:val="clear" w:color="auto" w:fill="auto"/>
            <w:vAlign w:val="top"/>
          </w:tcPr>
          <w:p w14:paraId="2077C1A2">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6" w:space="0"/>
            </w:tcBorders>
            <w:shd w:val="clear" w:color="auto" w:fill="auto"/>
            <w:vAlign w:val="top"/>
          </w:tcPr>
          <w:p w14:paraId="7FA9A2F9">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6" w:space="0"/>
            </w:tcBorders>
            <w:shd w:val="clear" w:color="auto" w:fill="auto"/>
            <w:vAlign w:val="top"/>
          </w:tcPr>
          <w:p w14:paraId="2F317FC2">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12" w:space="0"/>
            </w:tcBorders>
            <w:shd w:val="clear" w:color="auto" w:fill="auto"/>
            <w:vAlign w:val="top"/>
          </w:tcPr>
          <w:p w14:paraId="530984F7">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bl>
    <w:p w14:paraId="75ECA451">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 xml:space="preserve"> </w:t>
      </w:r>
    </w:p>
    <w:p w14:paraId="13DDE505">
      <w:pPr>
        <w:pStyle w:val="36"/>
        <w:keepNext w:val="0"/>
        <w:keepLines w:val="0"/>
        <w:widowControl w:val="0"/>
        <w:suppressLineNumbers w:val="0"/>
        <w:spacing w:before="0" w:beforeAutospacing="0" w:after="0" w:afterAutospacing="0" w:line="360" w:lineRule="auto"/>
        <w:ind w:left="0" w:right="0" w:firstLine="105" w:firstLineChars="50"/>
        <w:jc w:val="right"/>
        <w:rPr>
          <w:rFonts w:hint="default"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bidi="ar"/>
        </w:rPr>
        <w:t>受托方</w:t>
      </w:r>
      <w:r>
        <w:rPr>
          <w:rFonts w:hint="default" w:ascii="仿宋" w:hAnsi="仿宋" w:eastAsia="仿宋" w:cs="仿宋"/>
          <w:kern w:val="0"/>
          <w:sz w:val="21"/>
          <w:szCs w:val="21"/>
          <w:highlight w:val="none"/>
          <w:lang w:val="en-US" w:eastAsia="zh-CN" w:bidi="ar"/>
        </w:rPr>
        <w:t>名称：</w:t>
      </w:r>
      <w:r>
        <w:rPr>
          <w:rFonts w:hint="default" w:ascii="仿宋" w:hAnsi="仿宋" w:eastAsia="仿宋" w:cs="仿宋"/>
          <w:kern w:val="0"/>
          <w:sz w:val="21"/>
          <w:szCs w:val="21"/>
          <w:highlight w:val="none"/>
          <w:u w:val="single"/>
          <w:lang w:val="en-US" w:eastAsia="zh-CN" w:bidi="ar"/>
        </w:rPr>
        <w:t xml:space="preserve">                 </w:t>
      </w:r>
      <w:r>
        <w:rPr>
          <w:rFonts w:hint="default" w:ascii="仿宋" w:hAnsi="仿宋" w:eastAsia="仿宋" w:cs="仿宋"/>
          <w:kern w:val="0"/>
          <w:sz w:val="21"/>
          <w:szCs w:val="21"/>
          <w:highlight w:val="none"/>
          <w:lang w:val="en-US" w:eastAsia="zh-CN" w:bidi="ar"/>
        </w:rPr>
        <w:t>（盖章）</w:t>
      </w:r>
    </w:p>
    <w:p w14:paraId="32D7F1C3">
      <w:pPr>
        <w:pStyle w:val="36"/>
        <w:keepNext w:val="0"/>
        <w:keepLines w:val="0"/>
        <w:widowControl w:val="0"/>
        <w:suppressLineNumbers w:val="0"/>
        <w:spacing w:before="0" w:beforeAutospacing="0" w:after="0" w:afterAutospacing="0" w:line="360" w:lineRule="auto"/>
        <w:ind w:left="0" w:right="0" w:firstLine="105" w:firstLineChars="50"/>
        <w:jc w:val="right"/>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法定代表人或授权代表签字：</w:t>
      </w:r>
      <w:r>
        <w:rPr>
          <w:rFonts w:hint="default" w:ascii="仿宋" w:hAnsi="仿宋" w:eastAsia="仿宋" w:cs="仿宋"/>
          <w:kern w:val="0"/>
          <w:sz w:val="21"/>
          <w:szCs w:val="21"/>
          <w:highlight w:val="none"/>
          <w:u w:val="single"/>
          <w:lang w:val="en-US" w:eastAsia="zh-CN" w:bidi="ar"/>
        </w:rPr>
        <w:t xml:space="preserve">                 </w:t>
      </w:r>
      <w:r>
        <w:rPr>
          <w:rFonts w:hint="default" w:ascii="仿宋" w:hAnsi="仿宋" w:eastAsia="仿宋" w:cs="仿宋"/>
          <w:kern w:val="0"/>
          <w:sz w:val="21"/>
          <w:szCs w:val="21"/>
          <w:highlight w:val="none"/>
          <w:lang w:val="en-US" w:eastAsia="zh-CN" w:bidi="ar"/>
        </w:rPr>
        <w:t>（签字）</w:t>
      </w:r>
    </w:p>
    <w:p w14:paraId="3136F404">
      <w:pPr>
        <w:pStyle w:val="36"/>
        <w:keepNext w:val="0"/>
        <w:keepLines w:val="0"/>
        <w:widowControl w:val="0"/>
        <w:suppressLineNumbers w:val="0"/>
        <w:adjustRightInd w:val="0"/>
        <w:snapToGrid w:val="0"/>
        <w:spacing w:before="0" w:beforeAutospacing="0" w:after="0" w:afterAutospacing="0" w:line="360" w:lineRule="auto"/>
        <w:ind w:left="0" w:right="0"/>
        <w:jc w:val="right"/>
        <w:rPr>
          <w:rFonts w:hint="default"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bidi="ar"/>
        </w:rPr>
        <w:t>2025</w:t>
      </w:r>
      <w:r>
        <w:rPr>
          <w:rFonts w:hint="default" w:ascii="仿宋" w:hAnsi="仿宋" w:eastAsia="仿宋" w:cs="仿宋"/>
          <w:kern w:val="0"/>
          <w:sz w:val="21"/>
          <w:szCs w:val="21"/>
          <w:highlight w:val="none"/>
          <w:lang w:val="en-US" w:eastAsia="zh-CN" w:bidi="ar"/>
        </w:rPr>
        <w:t>年XX月XX日</w:t>
      </w:r>
    </w:p>
    <w:p w14:paraId="1454B1E0">
      <w:pPr>
        <w:pStyle w:val="36"/>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b/>
          <w:bCs/>
          <w:kern w:val="0"/>
          <w:sz w:val="32"/>
          <w:szCs w:val="32"/>
          <w:highlight w:val="none"/>
        </w:rPr>
      </w:pPr>
      <w:r>
        <w:rPr>
          <w:rFonts w:hint="default" w:ascii="仿宋" w:hAnsi="仿宋" w:eastAsia="仿宋" w:cs="仿宋"/>
          <w:b/>
          <w:bCs/>
          <w:kern w:val="0"/>
          <w:sz w:val="32"/>
          <w:szCs w:val="32"/>
          <w:highlight w:val="none"/>
          <w:lang w:val="en-US" w:eastAsia="zh-CN" w:bidi="ar"/>
        </w:rPr>
        <w:t xml:space="preserve"> </w:t>
      </w:r>
    </w:p>
    <w:p w14:paraId="742B59FF">
      <w:pPr>
        <w:pStyle w:val="36"/>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b/>
          <w:bCs/>
          <w:kern w:val="0"/>
          <w:sz w:val="32"/>
          <w:szCs w:val="32"/>
          <w:highlight w:val="none"/>
        </w:rPr>
      </w:pPr>
      <w:r>
        <w:rPr>
          <w:rFonts w:hint="default" w:ascii="仿宋" w:hAnsi="仿宋" w:eastAsia="仿宋" w:cs="仿宋"/>
          <w:b/>
          <w:bCs/>
          <w:kern w:val="0"/>
          <w:sz w:val="32"/>
          <w:szCs w:val="32"/>
          <w:highlight w:val="none"/>
          <w:lang w:val="en-US" w:eastAsia="zh-CN" w:bidi="ar"/>
        </w:rPr>
        <w:t xml:space="preserve"> </w:t>
      </w:r>
    </w:p>
    <w:p w14:paraId="5E0E6E94">
      <w:pPr>
        <w:pStyle w:val="36"/>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b/>
          <w:bCs/>
          <w:kern w:val="0"/>
          <w:sz w:val="32"/>
          <w:szCs w:val="32"/>
          <w:highlight w:val="none"/>
        </w:rPr>
      </w:pPr>
      <w:r>
        <w:rPr>
          <w:rFonts w:hint="default" w:ascii="仿宋" w:hAnsi="仿宋" w:eastAsia="仿宋" w:cs="仿宋"/>
          <w:b/>
          <w:bCs/>
          <w:kern w:val="0"/>
          <w:sz w:val="32"/>
          <w:szCs w:val="32"/>
          <w:highlight w:val="none"/>
          <w:lang w:val="en-US" w:eastAsia="zh-CN" w:bidi="ar"/>
        </w:rPr>
        <w:t xml:space="preserve"> </w:t>
      </w:r>
    </w:p>
    <w:p w14:paraId="58FBA0D9">
      <w:pPr>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b/>
          <w:bCs/>
          <w:kern w:val="0"/>
          <w:sz w:val="32"/>
          <w:szCs w:val="32"/>
          <w:highlight w:val="none"/>
        </w:rPr>
      </w:pPr>
      <w:r>
        <w:rPr>
          <w:rFonts w:hint="default" w:ascii="仿宋" w:hAnsi="仿宋" w:eastAsia="仿宋" w:cs="仿宋"/>
          <w:b/>
          <w:bCs/>
          <w:kern w:val="0"/>
          <w:sz w:val="32"/>
          <w:szCs w:val="32"/>
          <w:highlight w:val="none"/>
          <w:lang w:val="en-US" w:eastAsia="zh-CN" w:bidi="ar"/>
        </w:rPr>
        <w:br w:type="page"/>
      </w:r>
    </w:p>
    <w:p w14:paraId="64289D07">
      <w:pPr>
        <w:pStyle w:val="36"/>
        <w:keepNext w:val="0"/>
        <w:keepLines w:val="0"/>
        <w:widowControl w:val="0"/>
        <w:suppressLineNumbers w:val="0"/>
        <w:adjustRightInd w:val="0"/>
        <w:snapToGrid w:val="0"/>
        <w:spacing w:before="0" w:beforeAutospacing="0" w:after="0" w:afterAutospacing="0" w:line="360" w:lineRule="auto"/>
        <w:ind w:left="0" w:right="0"/>
        <w:jc w:val="left"/>
        <w:rPr>
          <w:rFonts w:hint="default" w:ascii="仿宋" w:hAnsi="仿宋" w:eastAsia="仿宋" w:cs="仿宋"/>
          <w:b/>
          <w:bCs/>
          <w:kern w:val="0"/>
          <w:sz w:val="32"/>
          <w:szCs w:val="32"/>
          <w:highlight w:val="none"/>
        </w:rPr>
      </w:pPr>
      <w:r>
        <w:rPr>
          <w:sz w:val="21"/>
          <w:highlight w:val="none"/>
        </w:rPr>
        <mc:AlternateContent>
          <mc:Choice Requires="wps">
            <w:drawing>
              <wp:anchor distT="0" distB="0" distL="114300" distR="114300" simplePos="0" relativeHeight="251664384" behindDoc="0" locked="0" layoutInCell="1" allowOverlap="1">
                <wp:simplePos x="0" y="0"/>
                <wp:positionH relativeFrom="column">
                  <wp:posOffset>-10160</wp:posOffset>
                </wp:positionH>
                <wp:positionV relativeFrom="paragraph">
                  <wp:posOffset>387985</wp:posOffset>
                </wp:positionV>
                <wp:extent cx="999490" cy="758825"/>
                <wp:effectExtent l="3175" t="3810" r="6985" b="18415"/>
                <wp:wrapNone/>
                <wp:docPr id="22" name="直接连接符 22"/>
                <wp:cNvGraphicFramePr/>
                <a:graphic xmlns:a="http://schemas.openxmlformats.org/drawingml/2006/main">
                  <a:graphicData uri="http://schemas.microsoft.com/office/word/2010/wordprocessingShape">
                    <wps:wsp>
                      <wps:cNvCnPr/>
                      <wps:spPr>
                        <a:xfrm>
                          <a:off x="0" y="0"/>
                          <a:ext cx="999490" cy="758825"/>
                        </a:xfrm>
                        <a:prstGeom prst="line">
                          <a:avLst/>
                        </a:prstGeom>
                        <a:ln>
                          <a:solidFill>
                            <a:srgbClr val="000000">
                              <a:alpha val="100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30.55pt;height:59.75pt;width:78.7pt;z-index:251664384;mso-width-relative:page;mso-height-relative:page;" filled="f" stroked="t" coordsize="21600,21600" o:gfxdata="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HJMXjX&#10;AAAACQEAAA8AAAAAAAAAAQAgAAAAIgAAAGRycy9kb3ducmV2LnhtbFBLAQIUABQAAAAIAIdO4kCL&#10;6lBe6AEAAMIDAAAOAAAAAAAAAAEAIAAAACYBAABkcnMvZTJvRG9jLnhtbFBLBQYAAAAABgAGAFkB&#10;AACABQAAAAA=&#10;">
                <v:fill on="f" focussize="0,0"/>
                <v:stroke color="#000000 [3204]" joinstyle="round"/>
                <v:imagedata o:title=""/>
                <o:lock v:ext="edit" aspectratio="f"/>
              </v:line>
            </w:pict>
          </mc:Fallback>
        </mc:AlternateContent>
      </w:r>
      <w:r>
        <w:rPr>
          <w:rFonts w:hint="default" w:ascii="仿宋" w:hAnsi="仿宋" w:eastAsia="仿宋" w:cs="仿宋"/>
          <w:b/>
          <w:bCs/>
          <w:kern w:val="0"/>
          <w:sz w:val="32"/>
          <w:szCs w:val="32"/>
          <w:highlight w:val="none"/>
          <w:lang w:val="en-US" w:eastAsia="zh-CN" w:bidi="ar"/>
        </w:rPr>
        <w:t>合同附件</w:t>
      </w:r>
      <w:r>
        <w:rPr>
          <w:rFonts w:hint="eastAsia" w:ascii="仿宋" w:hAnsi="仿宋" w:eastAsia="仿宋" w:cs="仿宋"/>
          <w:b/>
          <w:bCs/>
          <w:kern w:val="0"/>
          <w:sz w:val="32"/>
          <w:szCs w:val="32"/>
          <w:highlight w:val="none"/>
          <w:lang w:val="en-US" w:eastAsia="zh-CN" w:bidi="ar"/>
        </w:rPr>
        <w:t>四</w:t>
      </w:r>
      <w:r>
        <w:rPr>
          <w:rFonts w:hint="default" w:ascii="仿宋" w:hAnsi="仿宋" w:eastAsia="仿宋" w:cs="仿宋"/>
          <w:b/>
          <w:bCs/>
          <w:kern w:val="0"/>
          <w:sz w:val="32"/>
          <w:szCs w:val="32"/>
          <w:highlight w:val="none"/>
          <w:lang w:val="en-US" w:eastAsia="zh-CN" w:bidi="ar"/>
        </w:rPr>
        <w:t>：合同技术文件交付进度表</w:t>
      </w:r>
    </w:p>
    <w:tbl>
      <w:tblPr>
        <w:tblStyle w:val="39"/>
        <w:tblW w:w="5001" w:type="pct"/>
        <w:tblInd w:w="-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763"/>
        <w:gridCol w:w="578"/>
        <w:gridCol w:w="579"/>
        <w:gridCol w:w="579"/>
        <w:gridCol w:w="579"/>
        <w:gridCol w:w="579"/>
        <w:gridCol w:w="580"/>
        <w:gridCol w:w="580"/>
        <w:gridCol w:w="580"/>
        <w:gridCol w:w="580"/>
        <w:gridCol w:w="582"/>
        <w:gridCol w:w="582"/>
        <w:gridCol w:w="582"/>
      </w:tblGrid>
      <w:tr w14:paraId="38071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724" w:hRule="atLeast"/>
        </w:trPr>
        <w:tc>
          <w:tcPr>
            <w:tcW w:w="1009" w:type="pct"/>
            <w:tcBorders>
              <w:top w:val="single" w:color="auto" w:sz="12" w:space="0"/>
              <w:left w:val="single" w:color="auto" w:sz="12" w:space="0"/>
              <w:bottom w:val="single" w:color="auto" w:sz="6" w:space="0"/>
              <w:right w:val="single" w:color="auto" w:sz="6" w:space="0"/>
            </w:tcBorders>
            <w:shd w:val="clear" w:color="auto" w:fill="7F7F7F"/>
            <w:vAlign w:val="top"/>
          </w:tcPr>
          <w:p w14:paraId="130AF98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 xml:space="preserve">     交付时间</w:t>
            </w:r>
          </w:p>
          <w:p w14:paraId="18195C16">
            <w:pPr>
              <w:pStyle w:val="36"/>
              <w:keepNext w:val="0"/>
              <w:keepLines w:val="0"/>
              <w:widowControl w:val="0"/>
              <w:suppressLineNumbers w:val="0"/>
              <w:adjustRightInd w:val="0"/>
              <w:snapToGrid w:val="0"/>
              <w:spacing w:before="0" w:beforeAutospacing="0" w:after="0" w:afterAutospacing="0" w:line="360" w:lineRule="auto"/>
              <w:ind w:left="0" w:right="0"/>
              <w:jc w:val="both"/>
              <w:rPr>
                <w:rFonts w:hint="default" w:ascii="仿宋" w:hAnsi="仿宋" w:eastAsia="仿宋" w:cs="仿宋"/>
                <w:kern w:val="0"/>
                <w:sz w:val="21"/>
                <w:szCs w:val="21"/>
                <w:highlight w:val="none"/>
              </w:rPr>
            </w:pPr>
          </w:p>
          <w:p w14:paraId="3CA146F3">
            <w:pPr>
              <w:pStyle w:val="36"/>
              <w:keepNext w:val="0"/>
              <w:keepLines w:val="0"/>
              <w:widowControl w:val="0"/>
              <w:suppressLineNumbers w:val="0"/>
              <w:adjustRightInd w:val="0"/>
              <w:snapToGrid w:val="0"/>
              <w:spacing w:before="0" w:beforeAutospacing="0" w:after="0" w:afterAutospacing="0" w:line="360" w:lineRule="auto"/>
              <w:ind w:left="0" w:right="0"/>
              <w:jc w:val="both"/>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文件名称</w:t>
            </w:r>
          </w:p>
        </w:tc>
        <w:tc>
          <w:tcPr>
            <w:tcW w:w="331" w:type="pct"/>
            <w:tcBorders>
              <w:top w:val="single" w:color="auto" w:sz="12" w:space="0"/>
              <w:left w:val="single" w:color="auto" w:sz="6" w:space="0"/>
              <w:bottom w:val="single" w:color="auto" w:sz="6" w:space="0"/>
              <w:right w:val="single" w:color="auto" w:sz="6" w:space="0"/>
            </w:tcBorders>
            <w:shd w:val="clear" w:color="auto" w:fill="7F7F7F"/>
            <w:vAlign w:val="top"/>
          </w:tcPr>
          <w:p w14:paraId="5B408AF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12" w:space="0"/>
              <w:left w:val="single" w:color="auto" w:sz="6" w:space="0"/>
              <w:bottom w:val="single" w:color="auto" w:sz="6" w:space="0"/>
              <w:right w:val="single" w:color="auto" w:sz="6" w:space="0"/>
            </w:tcBorders>
            <w:shd w:val="clear" w:color="auto" w:fill="7F7F7F"/>
            <w:vAlign w:val="top"/>
          </w:tcPr>
          <w:p w14:paraId="2D36992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12" w:space="0"/>
              <w:left w:val="single" w:color="auto" w:sz="6" w:space="0"/>
              <w:bottom w:val="single" w:color="auto" w:sz="6" w:space="0"/>
              <w:right w:val="single" w:color="auto" w:sz="6" w:space="0"/>
            </w:tcBorders>
            <w:shd w:val="clear" w:color="auto" w:fill="7F7F7F"/>
            <w:vAlign w:val="top"/>
          </w:tcPr>
          <w:p w14:paraId="1EC8574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12" w:space="0"/>
              <w:left w:val="single" w:color="auto" w:sz="6" w:space="0"/>
              <w:bottom w:val="single" w:color="auto" w:sz="6" w:space="0"/>
              <w:right w:val="single" w:color="auto" w:sz="6" w:space="0"/>
            </w:tcBorders>
            <w:shd w:val="clear" w:color="auto" w:fill="7F7F7F"/>
            <w:vAlign w:val="top"/>
          </w:tcPr>
          <w:p w14:paraId="1A607DE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12" w:space="0"/>
              <w:left w:val="single" w:color="auto" w:sz="6" w:space="0"/>
              <w:bottom w:val="single" w:color="auto" w:sz="6" w:space="0"/>
              <w:right w:val="single" w:color="auto" w:sz="6" w:space="0"/>
            </w:tcBorders>
            <w:shd w:val="clear" w:color="auto" w:fill="7F7F7F"/>
            <w:vAlign w:val="top"/>
          </w:tcPr>
          <w:p w14:paraId="0D2D797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01F9C2F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32A83F6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0234246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12" w:space="0"/>
              <w:left w:val="single" w:color="auto" w:sz="6" w:space="0"/>
              <w:bottom w:val="single" w:color="auto" w:sz="6" w:space="0"/>
              <w:right w:val="single" w:color="auto" w:sz="6" w:space="0"/>
            </w:tcBorders>
            <w:shd w:val="clear" w:color="auto" w:fill="7F7F7F"/>
            <w:vAlign w:val="top"/>
          </w:tcPr>
          <w:p w14:paraId="35CFC76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6" w:space="0"/>
            </w:tcBorders>
            <w:shd w:val="clear" w:color="auto" w:fill="7F7F7F"/>
            <w:vAlign w:val="top"/>
          </w:tcPr>
          <w:p w14:paraId="06F1308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6" w:space="0"/>
            </w:tcBorders>
            <w:shd w:val="clear" w:color="auto" w:fill="7F7F7F"/>
            <w:vAlign w:val="top"/>
          </w:tcPr>
          <w:p w14:paraId="5879134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12" w:space="0"/>
              <w:left w:val="single" w:color="auto" w:sz="6" w:space="0"/>
              <w:bottom w:val="single" w:color="auto" w:sz="6" w:space="0"/>
              <w:right w:val="single" w:color="auto" w:sz="12" w:space="0"/>
            </w:tcBorders>
            <w:shd w:val="clear" w:color="auto" w:fill="7F7F7F"/>
            <w:vAlign w:val="top"/>
          </w:tcPr>
          <w:p w14:paraId="3773225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4EC4D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09" w:type="pct"/>
            <w:tcBorders>
              <w:top w:val="single" w:color="auto" w:sz="6" w:space="0"/>
              <w:left w:val="single" w:color="auto" w:sz="12" w:space="0"/>
              <w:bottom w:val="single" w:color="auto" w:sz="6" w:space="0"/>
              <w:right w:val="single" w:color="auto" w:sz="6" w:space="0"/>
            </w:tcBorders>
            <w:shd w:val="clear" w:color="auto" w:fill="auto"/>
            <w:vAlign w:val="top"/>
          </w:tcPr>
          <w:p w14:paraId="3A79C63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3BAC369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6AEFC37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25D52C1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4DE15D5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3FAA2AD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7325865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771AC8C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5253A1F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5BDC09A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2BD7142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2EDAE20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12" w:space="0"/>
            </w:tcBorders>
            <w:shd w:val="clear" w:color="auto" w:fill="auto"/>
            <w:vAlign w:val="top"/>
          </w:tcPr>
          <w:p w14:paraId="4C8BB3B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66162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09" w:type="pct"/>
            <w:tcBorders>
              <w:top w:val="single" w:color="auto" w:sz="6" w:space="0"/>
              <w:left w:val="single" w:color="auto" w:sz="12" w:space="0"/>
              <w:bottom w:val="single" w:color="auto" w:sz="6" w:space="0"/>
              <w:right w:val="single" w:color="auto" w:sz="6" w:space="0"/>
            </w:tcBorders>
            <w:shd w:val="clear" w:color="auto" w:fill="auto"/>
            <w:vAlign w:val="top"/>
          </w:tcPr>
          <w:p w14:paraId="69F0B88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25F060C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2C4E7AD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01888AF9">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7622A37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1FD0B75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44EBE12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4B4D139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6289893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351E674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7481C8B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2F107B0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12" w:space="0"/>
            </w:tcBorders>
            <w:shd w:val="clear" w:color="auto" w:fill="auto"/>
            <w:vAlign w:val="top"/>
          </w:tcPr>
          <w:p w14:paraId="681F5279">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63FC6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09" w:type="pct"/>
            <w:tcBorders>
              <w:top w:val="single" w:color="auto" w:sz="6" w:space="0"/>
              <w:left w:val="single" w:color="auto" w:sz="12" w:space="0"/>
              <w:bottom w:val="single" w:color="auto" w:sz="6" w:space="0"/>
              <w:right w:val="single" w:color="auto" w:sz="6" w:space="0"/>
            </w:tcBorders>
            <w:shd w:val="clear" w:color="auto" w:fill="auto"/>
            <w:vAlign w:val="top"/>
          </w:tcPr>
          <w:p w14:paraId="32DADBA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2ADD07C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6DF9FC9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05FCCD4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7D07E3F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4714B32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27F59F1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237CF60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677D47B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2A325C71">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67E3B36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60486F6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12" w:space="0"/>
            </w:tcBorders>
            <w:shd w:val="clear" w:color="auto" w:fill="auto"/>
            <w:vAlign w:val="top"/>
          </w:tcPr>
          <w:p w14:paraId="5A0C6DF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0AD7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09" w:type="pct"/>
            <w:tcBorders>
              <w:top w:val="single" w:color="auto" w:sz="6" w:space="0"/>
              <w:left w:val="single" w:color="auto" w:sz="12" w:space="0"/>
              <w:bottom w:val="single" w:color="auto" w:sz="6" w:space="0"/>
              <w:right w:val="single" w:color="auto" w:sz="6" w:space="0"/>
            </w:tcBorders>
            <w:shd w:val="clear" w:color="auto" w:fill="auto"/>
            <w:vAlign w:val="top"/>
          </w:tcPr>
          <w:p w14:paraId="0DA29FA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47A5EE4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08E0A05A">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3201F902">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7735382A">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6" w:space="0"/>
              <w:right w:val="single" w:color="auto" w:sz="6" w:space="0"/>
            </w:tcBorders>
            <w:shd w:val="clear" w:color="auto" w:fill="auto"/>
            <w:vAlign w:val="top"/>
          </w:tcPr>
          <w:p w14:paraId="0CB91A0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2AC378E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251075D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5A681405">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6" w:space="0"/>
              <w:right w:val="single" w:color="auto" w:sz="6" w:space="0"/>
            </w:tcBorders>
            <w:shd w:val="clear" w:color="auto" w:fill="auto"/>
            <w:vAlign w:val="top"/>
          </w:tcPr>
          <w:p w14:paraId="3332669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71F46158">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6" w:space="0"/>
            </w:tcBorders>
            <w:shd w:val="clear" w:color="auto" w:fill="auto"/>
            <w:vAlign w:val="top"/>
          </w:tcPr>
          <w:p w14:paraId="49900AE7">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6" w:space="0"/>
              <w:right w:val="single" w:color="auto" w:sz="12" w:space="0"/>
            </w:tcBorders>
            <w:shd w:val="clear" w:color="auto" w:fill="auto"/>
            <w:vAlign w:val="top"/>
          </w:tcPr>
          <w:p w14:paraId="4FA73D8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r w14:paraId="5B2F3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09" w:type="pct"/>
            <w:tcBorders>
              <w:top w:val="single" w:color="auto" w:sz="6" w:space="0"/>
              <w:left w:val="single" w:color="auto" w:sz="12" w:space="0"/>
              <w:bottom w:val="single" w:color="auto" w:sz="12" w:space="0"/>
              <w:right w:val="single" w:color="auto" w:sz="6" w:space="0"/>
            </w:tcBorders>
            <w:shd w:val="clear" w:color="auto" w:fill="auto"/>
            <w:vAlign w:val="top"/>
          </w:tcPr>
          <w:p w14:paraId="17F1C457">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12" w:space="0"/>
              <w:right w:val="single" w:color="auto" w:sz="6" w:space="0"/>
            </w:tcBorders>
            <w:shd w:val="clear" w:color="auto" w:fill="auto"/>
            <w:vAlign w:val="top"/>
          </w:tcPr>
          <w:p w14:paraId="259B94C2">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12" w:space="0"/>
              <w:right w:val="single" w:color="auto" w:sz="6" w:space="0"/>
            </w:tcBorders>
            <w:shd w:val="clear" w:color="auto" w:fill="auto"/>
            <w:vAlign w:val="top"/>
          </w:tcPr>
          <w:p w14:paraId="445A5D86">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12" w:space="0"/>
              <w:right w:val="single" w:color="auto" w:sz="6" w:space="0"/>
            </w:tcBorders>
            <w:shd w:val="clear" w:color="auto" w:fill="auto"/>
            <w:vAlign w:val="top"/>
          </w:tcPr>
          <w:p w14:paraId="21927069">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12" w:space="0"/>
              <w:right w:val="single" w:color="auto" w:sz="6" w:space="0"/>
            </w:tcBorders>
            <w:shd w:val="clear" w:color="auto" w:fill="auto"/>
            <w:vAlign w:val="top"/>
          </w:tcPr>
          <w:p w14:paraId="3E544FE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1" w:type="pct"/>
            <w:tcBorders>
              <w:top w:val="single" w:color="auto" w:sz="6" w:space="0"/>
              <w:left w:val="single" w:color="auto" w:sz="6" w:space="0"/>
              <w:bottom w:val="single" w:color="auto" w:sz="12" w:space="0"/>
              <w:right w:val="single" w:color="auto" w:sz="6" w:space="0"/>
            </w:tcBorders>
            <w:shd w:val="clear" w:color="auto" w:fill="auto"/>
            <w:vAlign w:val="top"/>
          </w:tcPr>
          <w:p w14:paraId="6437C80C">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1CA60B59">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7BE31C2D">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4E1A4164">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2" w:type="pct"/>
            <w:tcBorders>
              <w:top w:val="single" w:color="auto" w:sz="6" w:space="0"/>
              <w:left w:val="single" w:color="auto" w:sz="6" w:space="0"/>
              <w:bottom w:val="single" w:color="auto" w:sz="12" w:space="0"/>
              <w:right w:val="single" w:color="auto" w:sz="6" w:space="0"/>
            </w:tcBorders>
            <w:shd w:val="clear" w:color="auto" w:fill="auto"/>
            <w:vAlign w:val="top"/>
          </w:tcPr>
          <w:p w14:paraId="7A7C8A5F">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6" w:space="0"/>
            </w:tcBorders>
            <w:shd w:val="clear" w:color="auto" w:fill="auto"/>
            <w:vAlign w:val="top"/>
          </w:tcPr>
          <w:p w14:paraId="35E54D23">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6" w:space="0"/>
            </w:tcBorders>
            <w:shd w:val="clear" w:color="auto" w:fill="auto"/>
            <w:vAlign w:val="top"/>
          </w:tcPr>
          <w:p w14:paraId="4082EB00">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c>
          <w:tcPr>
            <w:tcW w:w="333" w:type="pct"/>
            <w:tcBorders>
              <w:top w:val="single" w:color="auto" w:sz="6" w:space="0"/>
              <w:left w:val="single" w:color="auto" w:sz="6" w:space="0"/>
              <w:bottom w:val="single" w:color="auto" w:sz="12" w:space="0"/>
              <w:right w:val="single" w:color="auto" w:sz="12" w:space="0"/>
            </w:tcBorders>
            <w:shd w:val="clear" w:color="auto" w:fill="auto"/>
            <w:vAlign w:val="top"/>
          </w:tcPr>
          <w:p w14:paraId="792A8D0E">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1"/>
                <w:szCs w:val="21"/>
                <w:highlight w:val="none"/>
              </w:rPr>
            </w:pPr>
          </w:p>
        </w:tc>
      </w:tr>
    </w:tbl>
    <w:p w14:paraId="628B7973">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 xml:space="preserve"> </w:t>
      </w:r>
    </w:p>
    <w:p w14:paraId="02B4A12E">
      <w:pPr>
        <w:pStyle w:val="36"/>
        <w:keepNext w:val="0"/>
        <w:keepLines w:val="0"/>
        <w:widowControl w:val="0"/>
        <w:suppressLineNumbers w:val="0"/>
        <w:spacing w:before="0" w:beforeAutospacing="0" w:after="0" w:afterAutospacing="0" w:line="360" w:lineRule="auto"/>
        <w:ind w:left="0" w:right="0"/>
        <w:jc w:val="right"/>
        <w:rPr>
          <w:rFonts w:hint="default"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bidi="ar"/>
        </w:rPr>
        <w:t>受托方</w:t>
      </w:r>
      <w:r>
        <w:rPr>
          <w:rFonts w:hint="default" w:ascii="仿宋" w:hAnsi="仿宋" w:eastAsia="仿宋" w:cs="仿宋"/>
          <w:kern w:val="0"/>
          <w:sz w:val="21"/>
          <w:szCs w:val="21"/>
          <w:highlight w:val="none"/>
          <w:lang w:val="en-US" w:eastAsia="zh-CN" w:bidi="ar"/>
        </w:rPr>
        <w:t>名称：</w:t>
      </w:r>
      <w:r>
        <w:rPr>
          <w:rFonts w:hint="default" w:ascii="仿宋" w:hAnsi="仿宋" w:eastAsia="仿宋" w:cs="仿宋"/>
          <w:kern w:val="0"/>
          <w:sz w:val="21"/>
          <w:szCs w:val="21"/>
          <w:highlight w:val="none"/>
          <w:u w:val="single"/>
          <w:lang w:val="en-US" w:eastAsia="zh-CN" w:bidi="ar"/>
        </w:rPr>
        <w:t xml:space="preserve">                 </w:t>
      </w:r>
      <w:r>
        <w:rPr>
          <w:rFonts w:hint="default" w:ascii="仿宋" w:hAnsi="仿宋" w:eastAsia="仿宋" w:cs="仿宋"/>
          <w:kern w:val="0"/>
          <w:sz w:val="21"/>
          <w:szCs w:val="21"/>
          <w:highlight w:val="none"/>
          <w:lang w:val="en-US" w:eastAsia="zh-CN" w:bidi="ar"/>
        </w:rPr>
        <w:t>（盖章）</w:t>
      </w:r>
    </w:p>
    <w:p w14:paraId="507B19CA">
      <w:pPr>
        <w:pStyle w:val="36"/>
        <w:keepNext w:val="0"/>
        <w:keepLines w:val="0"/>
        <w:widowControl w:val="0"/>
        <w:suppressLineNumbers w:val="0"/>
        <w:spacing w:before="0" w:beforeAutospacing="0" w:after="0" w:afterAutospacing="0" w:line="360" w:lineRule="auto"/>
        <w:ind w:left="0" w:right="0"/>
        <w:jc w:val="right"/>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法定代表人或授权代表签字：</w:t>
      </w:r>
      <w:r>
        <w:rPr>
          <w:rFonts w:hint="default" w:ascii="仿宋" w:hAnsi="仿宋" w:eastAsia="仿宋" w:cs="仿宋"/>
          <w:kern w:val="0"/>
          <w:sz w:val="21"/>
          <w:szCs w:val="21"/>
          <w:highlight w:val="none"/>
          <w:u w:val="single"/>
          <w:lang w:val="en-US" w:eastAsia="zh-CN" w:bidi="ar"/>
        </w:rPr>
        <w:t xml:space="preserve">                 </w:t>
      </w:r>
      <w:r>
        <w:rPr>
          <w:rFonts w:hint="default" w:ascii="仿宋" w:hAnsi="仿宋" w:eastAsia="仿宋" w:cs="仿宋"/>
          <w:kern w:val="0"/>
          <w:sz w:val="21"/>
          <w:szCs w:val="21"/>
          <w:highlight w:val="none"/>
          <w:lang w:val="en-US" w:eastAsia="zh-CN" w:bidi="ar"/>
        </w:rPr>
        <w:t>（签字）</w:t>
      </w:r>
    </w:p>
    <w:p w14:paraId="51246178">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仿宋"/>
          <w:kern w:val="0"/>
          <w:sz w:val="21"/>
          <w:szCs w:val="21"/>
          <w:highlight w:val="none"/>
        </w:rPr>
      </w:pPr>
      <w:r>
        <w:rPr>
          <w:rFonts w:hint="default" w:ascii="仿宋" w:hAnsi="仿宋" w:eastAsia="仿宋" w:cs="仿宋"/>
          <w:kern w:val="0"/>
          <w:sz w:val="21"/>
          <w:szCs w:val="21"/>
          <w:highlight w:val="none"/>
          <w:lang w:val="en-US" w:eastAsia="zh-CN" w:bidi="ar"/>
        </w:rPr>
        <w:t xml:space="preserve">                                                               </w:t>
      </w:r>
      <w:r>
        <w:rPr>
          <w:rFonts w:hint="eastAsia" w:ascii="仿宋" w:hAnsi="仿宋" w:eastAsia="仿宋" w:cs="仿宋"/>
          <w:kern w:val="0"/>
          <w:sz w:val="21"/>
          <w:szCs w:val="21"/>
          <w:highlight w:val="none"/>
          <w:lang w:val="en-US" w:eastAsia="zh-CN" w:bidi="ar"/>
        </w:rPr>
        <w:t>2025</w:t>
      </w:r>
      <w:r>
        <w:rPr>
          <w:rFonts w:hint="default" w:ascii="仿宋" w:hAnsi="仿宋" w:eastAsia="仿宋" w:cs="仿宋"/>
          <w:kern w:val="0"/>
          <w:sz w:val="21"/>
          <w:szCs w:val="21"/>
          <w:highlight w:val="none"/>
          <w:lang w:val="en-US" w:eastAsia="zh-CN" w:bidi="ar"/>
        </w:rPr>
        <w:t xml:space="preserve"> 年XX月XX日</w:t>
      </w:r>
    </w:p>
    <w:p w14:paraId="64DAC92D">
      <w:pPr>
        <w:pStyle w:val="49"/>
        <w:ind w:firstLine="0" w:firstLineChars="0"/>
        <w:rPr>
          <w:highlight w:val="none"/>
        </w:rPr>
        <w:sectPr>
          <w:headerReference r:id="rId15" w:type="first"/>
          <w:footerReference r:id="rId17" w:type="first"/>
          <w:headerReference r:id="rId14" w:type="default"/>
          <w:footerReference r:id="rId16" w:type="default"/>
          <w:pgSz w:w="11906" w:h="16838"/>
          <w:pgMar w:top="1417" w:right="1417" w:bottom="1417" w:left="1417" w:header="851" w:footer="992" w:gutter="567"/>
          <w:pgNumType w:fmt="decimal"/>
          <w:cols w:space="720" w:num="1"/>
          <w:titlePg/>
          <w:docGrid w:linePitch="312" w:charSpace="0"/>
        </w:sectPr>
      </w:pPr>
    </w:p>
    <w:p w14:paraId="19A0E64D">
      <w:pPr>
        <w:pStyle w:val="36"/>
        <w:adjustRightInd w:val="0"/>
        <w:snapToGrid w:val="0"/>
        <w:spacing w:before="0" w:line="360" w:lineRule="auto"/>
        <w:jc w:val="left"/>
        <w:rPr>
          <w:rFonts w:hint="eastAsia" w:ascii="仿宋" w:hAnsi="仿宋" w:eastAsia="仿宋" w:cs="仿宋"/>
          <w:b/>
          <w:bCs/>
          <w:kern w:val="0"/>
          <w:sz w:val="32"/>
          <w:szCs w:val="32"/>
          <w:highlight w:val="none"/>
          <w:u w:val="none"/>
          <w:lang w:val="en-US" w:eastAsia="zh-CN" w:bidi="ar-SA"/>
        </w:rPr>
      </w:pPr>
      <w:bookmarkStart w:id="270" w:name="_Toc25407"/>
      <w:r>
        <w:rPr>
          <w:rFonts w:hint="eastAsia" w:ascii="仿宋" w:hAnsi="仿宋" w:eastAsia="仿宋" w:cs="仿宋"/>
          <w:b/>
          <w:bCs/>
          <w:kern w:val="0"/>
          <w:sz w:val="32"/>
          <w:szCs w:val="32"/>
          <w:highlight w:val="none"/>
          <w:u w:val="none"/>
          <w:lang w:val="en-US" w:eastAsia="zh-CN" w:bidi="ar-SA"/>
        </w:rPr>
        <w:t>合同附件五</w:t>
      </w:r>
    </w:p>
    <w:p w14:paraId="5E5D168D">
      <w:pPr>
        <w:pStyle w:val="36"/>
        <w:adjustRightInd w:val="0"/>
        <w:snapToGrid w:val="0"/>
        <w:spacing w:before="0" w:line="240" w:lineRule="auto"/>
        <w:jc w:val="center"/>
        <w:rPr>
          <w:rFonts w:hint="eastAsia" w:ascii="仿宋" w:hAnsi="仿宋" w:eastAsia="仿宋" w:cs="仿宋"/>
          <w:bCs/>
          <w:color w:val="auto"/>
          <w:sz w:val="48"/>
          <w:szCs w:val="48"/>
          <w:highlight w:val="none"/>
        </w:rPr>
      </w:pPr>
      <w:r>
        <w:rPr>
          <w:rFonts w:hint="eastAsia" w:ascii="仿宋" w:hAnsi="仿宋" w:eastAsia="仿宋" w:cs="仿宋"/>
          <w:bCs/>
          <w:color w:val="auto"/>
          <w:kern w:val="0"/>
          <w:sz w:val="48"/>
          <w:szCs w:val="48"/>
          <w:highlight w:val="none"/>
          <w:lang w:val="en-US" w:eastAsia="zh-CN" w:bidi="ar-SA"/>
        </w:rPr>
        <w:t>保密协议</w:t>
      </w:r>
    </w:p>
    <w:p w14:paraId="558C35DD">
      <w:pPr>
        <w:keepNext w:val="0"/>
        <w:keepLines w:val="0"/>
        <w:widowControl w:val="0"/>
        <w:suppressLineNumbers w:val="0"/>
        <w:spacing w:before="4" w:beforeAutospacing="0" w:after="0" w:afterAutospacing="0" w:line="560" w:lineRule="exact"/>
        <w:ind w:left="0" w:right="0"/>
        <w:jc w:val="both"/>
        <w:rPr>
          <w:rFonts w:hint="default" w:ascii="仿宋" w:hAnsi="仿宋" w:eastAsia="仿宋" w:cs="宋体"/>
          <w:b/>
          <w:bCs/>
          <w:kern w:val="2"/>
          <w:sz w:val="28"/>
          <w:szCs w:val="28"/>
          <w:highlight w:val="none"/>
        </w:rPr>
      </w:pPr>
      <w:r>
        <w:rPr>
          <w:rFonts w:hint="eastAsia" w:ascii="仿宋" w:hAnsi="仿宋" w:eastAsia="仿宋" w:cs="仿宋"/>
          <w:b/>
          <w:bCs/>
          <w:color w:val="000000"/>
          <w:kern w:val="0"/>
          <w:sz w:val="28"/>
          <w:szCs w:val="28"/>
          <w:highlight w:val="none"/>
          <w:lang w:val="en-US" w:eastAsia="zh-CN" w:bidi="ar"/>
        </w:rPr>
        <w:t>委托方</w:t>
      </w:r>
      <w:r>
        <w:rPr>
          <w:rFonts w:hint="default" w:ascii="仿宋" w:hAnsi="仿宋" w:eastAsia="仿宋" w:cs="仿宋"/>
          <w:b/>
          <w:bCs/>
          <w:color w:val="000000"/>
          <w:kern w:val="0"/>
          <w:sz w:val="28"/>
          <w:szCs w:val="28"/>
          <w:highlight w:val="none"/>
          <w:lang w:val="en-US" w:eastAsia="zh-CN" w:bidi="ar"/>
        </w:rPr>
        <w:t>：北部湾港防城港码头有限公司</w:t>
      </w:r>
    </w:p>
    <w:p w14:paraId="13D3469E">
      <w:pPr>
        <w:keepNext w:val="0"/>
        <w:keepLines w:val="0"/>
        <w:widowControl w:val="0"/>
        <w:suppressLineNumbers w:val="0"/>
        <w:spacing w:before="4" w:beforeAutospacing="0" w:after="0" w:afterAutospacing="0" w:line="560" w:lineRule="exact"/>
        <w:ind w:left="0" w:right="0"/>
        <w:jc w:val="both"/>
        <w:rPr>
          <w:rFonts w:hint="default" w:ascii="仿宋" w:hAnsi="仿宋" w:eastAsia="仿宋" w:cs="宋体"/>
          <w:b/>
          <w:bCs/>
          <w:kern w:val="2"/>
          <w:sz w:val="28"/>
          <w:szCs w:val="28"/>
          <w:highlight w:val="none"/>
        </w:rPr>
      </w:pPr>
      <w:r>
        <w:rPr>
          <w:rFonts w:hint="eastAsia" w:ascii="仿宋" w:hAnsi="仿宋" w:eastAsia="仿宋" w:cs="仿宋"/>
          <w:b/>
          <w:bCs/>
          <w:color w:val="000000"/>
          <w:kern w:val="0"/>
          <w:sz w:val="28"/>
          <w:szCs w:val="28"/>
          <w:highlight w:val="none"/>
          <w:lang w:val="en-US" w:eastAsia="zh-CN" w:bidi="ar"/>
        </w:rPr>
        <w:t>受托方</w:t>
      </w:r>
      <w:r>
        <w:rPr>
          <w:rFonts w:hint="default" w:ascii="仿宋" w:hAnsi="仿宋" w:eastAsia="仿宋" w:cs="仿宋"/>
          <w:b/>
          <w:bCs/>
          <w:color w:val="000000"/>
          <w:kern w:val="0"/>
          <w:sz w:val="28"/>
          <w:szCs w:val="28"/>
          <w:highlight w:val="none"/>
          <w:lang w:val="en-US" w:eastAsia="zh-CN" w:bidi="ar"/>
        </w:rPr>
        <w:t xml:space="preserve">：                               </w:t>
      </w:r>
    </w:p>
    <w:p w14:paraId="1ABAA864">
      <w:pPr>
        <w:keepNext w:val="0"/>
        <w:keepLines w:val="0"/>
        <w:widowControl w:val="0"/>
        <w:suppressLineNumbers w:val="0"/>
        <w:spacing w:before="4" w:beforeAutospacing="0" w:after="0" w:afterAutospacing="0" w:line="560" w:lineRule="exact"/>
        <w:ind w:left="0" w:right="0" w:firstLine="642"/>
        <w:jc w:val="both"/>
        <w:rPr>
          <w:rFonts w:hint="default" w:ascii="仿宋" w:hAnsi="仿宋" w:eastAsia="仿宋" w:cs="宋体"/>
          <w:kern w:val="2"/>
          <w:sz w:val="28"/>
          <w:szCs w:val="28"/>
          <w:highlight w:val="none"/>
        </w:rPr>
      </w:pPr>
      <w:r>
        <w:rPr>
          <w:rFonts w:hint="default" w:ascii="仿宋" w:hAnsi="仿宋" w:eastAsia="仿宋" w:cs="仿宋"/>
          <w:color w:val="000000"/>
          <w:kern w:val="0"/>
          <w:sz w:val="28"/>
          <w:szCs w:val="28"/>
          <w:highlight w:val="none"/>
          <w:lang w:val="en-US" w:eastAsia="zh-CN" w:bidi="ar"/>
        </w:rPr>
        <w:t>鉴于</w:t>
      </w:r>
      <w:r>
        <w:rPr>
          <w:rFonts w:hint="eastAsia" w:ascii="仿宋" w:hAnsi="仿宋" w:eastAsia="仿宋" w:cs="仿宋"/>
          <w:color w:val="000000"/>
          <w:kern w:val="0"/>
          <w:sz w:val="28"/>
          <w:szCs w:val="28"/>
          <w:highlight w:val="none"/>
          <w:lang w:val="en-US" w:eastAsia="zh-CN" w:bidi="ar"/>
        </w:rPr>
        <w:t>受托方</w:t>
      </w:r>
      <w:r>
        <w:rPr>
          <w:rFonts w:hint="default" w:ascii="仿宋" w:hAnsi="仿宋" w:eastAsia="仿宋" w:cs="仿宋"/>
          <w:color w:val="000000"/>
          <w:kern w:val="0"/>
          <w:sz w:val="28"/>
          <w:szCs w:val="28"/>
          <w:highlight w:val="none"/>
          <w:lang w:val="en-US" w:eastAsia="zh-CN" w:bidi="ar"/>
        </w:rPr>
        <w:t>与</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将于签订合同编号为</w:t>
      </w:r>
      <w:r>
        <w:rPr>
          <w:rFonts w:hint="default" w:ascii="仿宋" w:hAnsi="仿宋" w:eastAsia="仿宋" w:cs="宋体"/>
          <w:color w:val="000000"/>
          <w:kern w:val="0"/>
          <w:sz w:val="28"/>
          <w:szCs w:val="28"/>
          <w:highlight w:val="none"/>
          <w:u w:val="single"/>
          <w:lang w:val="en-US" w:eastAsia="zh-CN" w:bidi="ar"/>
        </w:rPr>
        <w:t xml:space="preserve">          </w:t>
      </w:r>
      <w:r>
        <w:rPr>
          <w:rFonts w:hint="default" w:ascii="仿宋" w:hAnsi="仿宋" w:eastAsia="仿宋" w:cs="仿宋"/>
          <w:color w:val="000000"/>
          <w:kern w:val="0"/>
          <w:sz w:val="28"/>
          <w:szCs w:val="28"/>
          <w:highlight w:val="none"/>
          <w:lang w:val="en-US" w:eastAsia="zh-CN" w:bidi="ar"/>
        </w:rPr>
        <w:t>，项目合同名称为《</w:t>
      </w:r>
      <w:r>
        <w:rPr>
          <w:rFonts w:hint="eastAsia" w:ascii="仿宋" w:hAnsi="仿宋" w:eastAsia="仿宋" w:cs="仿宋"/>
          <w:color w:val="000000"/>
          <w:kern w:val="0"/>
          <w:sz w:val="28"/>
          <w:szCs w:val="28"/>
          <w:highlight w:val="none"/>
          <w:lang w:val="en-US" w:eastAsia="zh-CN" w:bidi="ar"/>
        </w:rPr>
        <w:t>防城港中心堆场火车装车楼自动化作业控制系统技术开发服务</w:t>
      </w:r>
      <w:r>
        <w:rPr>
          <w:rFonts w:hint="default" w:ascii="仿宋" w:hAnsi="仿宋" w:eastAsia="仿宋" w:cs="仿宋"/>
          <w:color w:val="000000"/>
          <w:kern w:val="0"/>
          <w:sz w:val="28"/>
          <w:szCs w:val="28"/>
          <w:highlight w:val="none"/>
          <w:lang w:val="en-US" w:eastAsia="zh-CN" w:bidi="ar"/>
        </w:rPr>
        <w:t>合同》的采购合作中，涉及</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商业秘密，为确保</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商业秘密的安全，避免未经授权的透露或使用，</w:t>
      </w:r>
      <w:r>
        <w:rPr>
          <w:rFonts w:hint="eastAsia" w:ascii="仿宋" w:hAnsi="仿宋" w:eastAsia="仿宋" w:cs="仿宋"/>
          <w:color w:val="000000"/>
          <w:kern w:val="0"/>
          <w:sz w:val="28"/>
          <w:szCs w:val="28"/>
          <w:highlight w:val="none"/>
          <w:lang w:val="en-US" w:eastAsia="zh-CN" w:bidi="ar"/>
        </w:rPr>
        <w:t>受托方</w:t>
      </w:r>
      <w:r>
        <w:rPr>
          <w:rFonts w:hint="default" w:ascii="仿宋" w:hAnsi="仿宋" w:eastAsia="仿宋" w:cs="仿宋"/>
          <w:color w:val="000000"/>
          <w:kern w:val="0"/>
          <w:sz w:val="28"/>
          <w:szCs w:val="28"/>
          <w:highlight w:val="none"/>
          <w:lang w:val="en-US" w:eastAsia="zh-CN" w:bidi="ar"/>
        </w:rPr>
        <w:t>遵守以下协议承诺：</w:t>
      </w:r>
    </w:p>
    <w:p w14:paraId="6EA902FA">
      <w:pPr>
        <w:keepNext w:val="0"/>
        <w:keepLines w:val="0"/>
        <w:widowControl w:val="0"/>
        <w:suppressLineNumbers w:val="0"/>
        <w:spacing w:before="4" w:beforeAutospacing="0" w:after="0" w:afterAutospacing="0" w:line="560" w:lineRule="exact"/>
        <w:ind w:left="0" w:right="0" w:firstLine="642"/>
        <w:jc w:val="both"/>
        <w:rPr>
          <w:rFonts w:hint="default" w:ascii="仿宋" w:hAnsi="仿宋" w:eastAsia="仿宋" w:cs="宋体"/>
          <w:kern w:val="2"/>
          <w:sz w:val="28"/>
          <w:szCs w:val="28"/>
          <w:highlight w:val="none"/>
        </w:rPr>
      </w:pPr>
      <w:r>
        <w:rPr>
          <w:rFonts w:hint="default" w:ascii="仿宋" w:hAnsi="仿宋" w:eastAsia="仿宋" w:cs="仿宋"/>
          <w:color w:val="000000"/>
          <w:kern w:val="0"/>
          <w:sz w:val="28"/>
          <w:szCs w:val="28"/>
          <w:highlight w:val="none"/>
          <w:lang w:val="en-US" w:eastAsia="zh-CN" w:bidi="ar"/>
        </w:rPr>
        <w:t>1、严格遵守</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有关保密的各项管理规定，对所知悉的</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商业秘密负有保密责任义务，保证不将</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商业秘密提供给第三方，并仅用于与本项目有关的用途；如</w:t>
      </w:r>
      <w:r>
        <w:rPr>
          <w:rFonts w:hint="eastAsia" w:ascii="仿宋" w:hAnsi="仿宋" w:eastAsia="仿宋" w:cs="仿宋"/>
          <w:color w:val="000000"/>
          <w:kern w:val="0"/>
          <w:sz w:val="28"/>
          <w:szCs w:val="28"/>
          <w:highlight w:val="none"/>
          <w:lang w:val="en-US" w:eastAsia="zh-CN" w:bidi="ar"/>
        </w:rPr>
        <w:t>受托方</w:t>
      </w:r>
      <w:r>
        <w:rPr>
          <w:rFonts w:hint="default" w:ascii="仿宋" w:hAnsi="仿宋" w:eastAsia="仿宋" w:cs="仿宋"/>
          <w:color w:val="000000"/>
          <w:kern w:val="0"/>
          <w:sz w:val="28"/>
          <w:szCs w:val="28"/>
          <w:highlight w:val="none"/>
          <w:lang w:val="en-US" w:eastAsia="zh-CN" w:bidi="ar"/>
        </w:rPr>
        <w:t>未履行本承诺即被视为违约，应承担因自己的违约行为而给</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造成的一切损失的赔偿。</w:t>
      </w:r>
    </w:p>
    <w:p w14:paraId="60E44264">
      <w:pPr>
        <w:keepNext w:val="0"/>
        <w:keepLines w:val="0"/>
        <w:widowControl w:val="0"/>
        <w:suppressLineNumbers w:val="0"/>
        <w:spacing w:before="4" w:beforeAutospacing="0" w:after="0" w:afterAutospacing="0" w:line="560" w:lineRule="exact"/>
        <w:ind w:left="0" w:right="0" w:firstLine="642"/>
        <w:jc w:val="both"/>
        <w:rPr>
          <w:rFonts w:hint="default" w:ascii="仿宋" w:hAnsi="仿宋" w:eastAsia="仿宋" w:cs="宋体"/>
          <w:kern w:val="2"/>
          <w:sz w:val="28"/>
          <w:szCs w:val="28"/>
          <w:highlight w:val="none"/>
        </w:rPr>
      </w:pPr>
      <w:r>
        <w:rPr>
          <w:rFonts w:hint="default" w:ascii="仿宋" w:hAnsi="仿宋" w:eastAsia="仿宋" w:cs="仿宋"/>
          <w:color w:val="000000"/>
          <w:kern w:val="0"/>
          <w:sz w:val="28"/>
          <w:szCs w:val="28"/>
          <w:highlight w:val="none"/>
          <w:lang w:val="en-US" w:eastAsia="zh-CN" w:bidi="ar"/>
        </w:rPr>
        <w:t>2、本保密协议承诺义务的有效期为10年，自</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与</w:t>
      </w:r>
      <w:r>
        <w:rPr>
          <w:rFonts w:hint="eastAsia" w:ascii="仿宋" w:hAnsi="仿宋" w:eastAsia="仿宋" w:cs="仿宋"/>
          <w:color w:val="000000"/>
          <w:kern w:val="0"/>
          <w:sz w:val="28"/>
          <w:szCs w:val="28"/>
          <w:highlight w:val="none"/>
          <w:lang w:val="en-US" w:eastAsia="zh-CN" w:bidi="ar"/>
        </w:rPr>
        <w:t>受托方</w:t>
      </w:r>
      <w:r>
        <w:rPr>
          <w:rFonts w:hint="default" w:ascii="仿宋" w:hAnsi="仿宋" w:eastAsia="仿宋" w:cs="仿宋"/>
          <w:color w:val="000000"/>
          <w:kern w:val="0"/>
          <w:sz w:val="28"/>
          <w:szCs w:val="28"/>
          <w:highlight w:val="none"/>
          <w:lang w:val="en-US" w:eastAsia="zh-CN" w:bidi="ar"/>
        </w:rPr>
        <w:t>合同签订之日起生效计算。</w:t>
      </w:r>
    </w:p>
    <w:p w14:paraId="2A97D756">
      <w:pPr>
        <w:keepNext w:val="0"/>
        <w:keepLines w:val="0"/>
        <w:widowControl w:val="0"/>
        <w:suppressLineNumbers w:val="0"/>
        <w:spacing w:before="4" w:beforeAutospacing="0" w:after="0" w:afterAutospacing="0" w:line="560" w:lineRule="exact"/>
        <w:ind w:left="0" w:right="0"/>
        <w:jc w:val="both"/>
        <w:rPr>
          <w:rFonts w:hint="default" w:ascii="仿宋" w:hAnsi="仿宋" w:eastAsia="仿宋" w:cs="宋体"/>
          <w:kern w:val="2"/>
          <w:sz w:val="28"/>
          <w:szCs w:val="28"/>
          <w:highlight w:val="none"/>
        </w:rPr>
      </w:pPr>
      <w:r>
        <w:rPr>
          <w:rFonts w:hint="default" w:ascii="仿宋" w:hAnsi="仿宋" w:eastAsia="仿宋" w:cs="宋体"/>
          <w:color w:val="000000"/>
          <w:kern w:val="0"/>
          <w:sz w:val="28"/>
          <w:szCs w:val="28"/>
          <w:highlight w:val="none"/>
          <w:lang w:val="en-US" w:eastAsia="zh-CN" w:bidi="ar"/>
        </w:rPr>
        <w:t xml:space="preserve">    </w:t>
      </w:r>
      <w:r>
        <w:rPr>
          <w:rFonts w:hint="default" w:ascii="仿宋" w:hAnsi="仿宋" w:eastAsia="仿宋" w:cs="仿宋"/>
          <w:color w:val="000000"/>
          <w:kern w:val="0"/>
          <w:sz w:val="28"/>
          <w:szCs w:val="28"/>
          <w:highlight w:val="none"/>
          <w:lang w:val="en-US" w:eastAsia="zh-CN" w:bidi="ar"/>
        </w:rPr>
        <w:t>3、本保密承诺所指商业秘密内容是：</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与</w:t>
      </w:r>
      <w:r>
        <w:rPr>
          <w:rFonts w:hint="eastAsia" w:ascii="仿宋" w:hAnsi="仿宋" w:eastAsia="仿宋" w:cs="仿宋"/>
          <w:color w:val="000000"/>
          <w:kern w:val="0"/>
          <w:sz w:val="28"/>
          <w:szCs w:val="28"/>
          <w:highlight w:val="none"/>
          <w:lang w:val="en-US" w:eastAsia="zh-CN" w:bidi="ar"/>
        </w:rPr>
        <w:t>受托方</w:t>
      </w:r>
      <w:r>
        <w:rPr>
          <w:rFonts w:hint="default" w:ascii="仿宋" w:hAnsi="仿宋" w:eastAsia="仿宋" w:cs="仿宋"/>
          <w:color w:val="000000"/>
          <w:kern w:val="0"/>
          <w:sz w:val="28"/>
          <w:szCs w:val="28"/>
          <w:highlight w:val="none"/>
          <w:lang w:val="en-US" w:eastAsia="zh-CN" w:bidi="ar"/>
        </w:rPr>
        <w:t>将于签订合同编号为</w:t>
      </w:r>
      <w:r>
        <w:rPr>
          <w:rFonts w:hint="default" w:ascii="仿宋" w:hAnsi="仿宋" w:eastAsia="仿宋" w:cs="宋体"/>
          <w:color w:val="000000"/>
          <w:kern w:val="0"/>
          <w:sz w:val="28"/>
          <w:szCs w:val="28"/>
          <w:highlight w:val="none"/>
          <w:u w:val="single"/>
          <w:lang w:val="en-US" w:eastAsia="zh-CN" w:bidi="ar"/>
        </w:rPr>
        <w:t xml:space="preserve">           </w:t>
      </w:r>
      <w:r>
        <w:rPr>
          <w:rFonts w:hint="default" w:ascii="仿宋" w:hAnsi="仿宋" w:eastAsia="仿宋" w:cs="仿宋"/>
          <w:color w:val="000000"/>
          <w:kern w:val="0"/>
          <w:sz w:val="28"/>
          <w:szCs w:val="28"/>
          <w:highlight w:val="none"/>
          <w:lang w:val="en-US" w:eastAsia="zh-CN" w:bidi="ar"/>
        </w:rPr>
        <w:t>，项目合同名称为《</w:t>
      </w:r>
      <w:r>
        <w:rPr>
          <w:rFonts w:hint="eastAsia" w:ascii="仿宋" w:hAnsi="仿宋" w:eastAsia="仿宋" w:cs="仿宋"/>
          <w:color w:val="000000"/>
          <w:kern w:val="0"/>
          <w:sz w:val="28"/>
          <w:szCs w:val="28"/>
          <w:highlight w:val="none"/>
          <w:lang w:val="en-US" w:eastAsia="zh-CN" w:bidi="ar"/>
        </w:rPr>
        <w:t>防城港中心堆场火车装车楼自动化作业控制系统技术开发服务</w:t>
      </w:r>
      <w:r>
        <w:rPr>
          <w:rFonts w:hint="default" w:ascii="仿宋" w:hAnsi="仿宋" w:eastAsia="仿宋" w:cs="仿宋"/>
          <w:color w:val="000000"/>
          <w:kern w:val="0"/>
          <w:sz w:val="28"/>
          <w:szCs w:val="28"/>
          <w:highlight w:val="none"/>
          <w:lang w:val="en-US" w:eastAsia="zh-CN" w:bidi="ar"/>
        </w:rPr>
        <w:t>合同》及由</w:t>
      </w:r>
      <w:r>
        <w:rPr>
          <w:rFonts w:hint="eastAsia" w:ascii="仿宋" w:hAnsi="仿宋" w:eastAsia="仿宋" w:cs="仿宋"/>
          <w:color w:val="000000"/>
          <w:kern w:val="0"/>
          <w:sz w:val="28"/>
          <w:szCs w:val="28"/>
          <w:highlight w:val="none"/>
          <w:lang w:val="en-US" w:eastAsia="zh-CN" w:bidi="ar"/>
        </w:rPr>
        <w:t>委托方</w:t>
      </w:r>
      <w:r>
        <w:rPr>
          <w:rFonts w:hint="default" w:ascii="仿宋" w:hAnsi="仿宋" w:eastAsia="仿宋" w:cs="仿宋"/>
          <w:color w:val="000000"/>
          <w:kern w:val="0"/>
          <w:sz w:val="28"/>
          <w:szCs w:val="28"/>
          <w:highlight w:val="none"/>
          <w:lang w:val="en-US" w:eastAsia="zh-CN" w:bidi="ar"/>
        </w:rPr>
        <w:t>提供的项目相关信息的具体内容。</w:t>
      </w:r>
    </w:p>
    <w:p w14:paraId="6E1EBDA3">
      <w:pPr>
        <w:keepNext w:val="0"/>
        <w:keepLines w:val="0"/>
        <w:widowControl w:val="0"/>
        <w:suppressLineNumbers w:val="0"/>
        <w:spacing w:before="4" w:beforeAutospacing="0" w:after="0" w:afterAutospacing="0" w:line="560" w:lineRule="exact"/>
        <w:ind w:left="0" w:right="0"/>
        <w:jc w:val="both"/>
        <w:rPr>
          <w:rFonts w:hint="default" w:ascii="仿宋" w:hAnsi="仿宋" w:eastAsia="仿宋" w:cs="宋体"/>
          <w:b/>
          <w:bCs/>
          <w:kern w:val="2"/>
          <w:sz w:val="28"/>
          <w:szCs w:val="28"/>
          <w:highlight w:val="none"/>
        </w:rPr>
      </w:pPr>
      <w:r>
        <w:rPr>
          <w:rFonts w:hint="default" w:ascii="仿宋" w:hAnsi="仿宋" w:eastAsia="仿宋" w:cs="宋体"/>
          <w:color w:val="000000"/>
          <w:kern w:val="0"/>
          <w:sz w:val="28"/>
          <w:szCs w:val="28"/>
          <w:highlight w:val="none"/>
          <w:lang w:val="en-US" w:eastAsia="zh-CN" w:bidi="ar"/>
        </w:rPr>
        <w:t xml:space="preserve">    </w:t>
      </w:r>
      <w:r>
        <w:rPr>
          <w:rFonts w:hint="default" w:ascii="仿宋" w:hAnsi="仿宋" w:eastAsia="仿宋" w:cs="宋体"/>
          <w:b/>
          <w:bCs/>
          <w:color w:val="000000"/>
          <w:kern w:val="0"/>
          <w:sz w:val="28"/>
          <w:szCs w:val="28"/>
          <w:highlight w:val="none"/>
          <w:lang w:val="en-US" w:eastAsia="zh-CN" w:bidi="ar"/>
        </w:rPr>
        <w:t xml:space="preserve"> </w:t>
      </w:r>
      <w:r>
        <w:rPr>
          <w:rFonts w:hint="eastAsia" w:ascii="仿宋" w:hAnsi="仿宋" w:eastAsia="仿宋" w:cs="仿宋"/>
          <w:b/>
          <w:bCs/>
          <w:color w:val="000000"/>
          <w:kern w:val="0"/>
          <w:sz w:val="28"/>
          <w:szCs w:val="28"/>
          <w:highlight w:val="none"/>
          <w:lang w:val="en-US" w:eastAsia="zh-CN" w:bidi="ar"/>
        </w:rPr>
        <w:t>委托方</w:t>
      </w:r>
      <w:r>
        <w:rPr>
          <w:rFonts w:hint="default" w:ascii="仿宋" w:hAnsi="仿宋" w:eastAsia="仿宋" w:cs="宋体"/>
          <w:b/>
          <w:bCs/>
          <w:color w:val="000000"/>
          <w:kern w:val="0"/>
          <w:sz w:val="28"/>
          <w:szCs w:val="28"/>
          <w:highlight w:val="none"/>
          <w:lang w:val="en-US" w:eastAsia="zh-CN" w:bidi="ar"/>
        </w:rPr>
        <w:t xml:space="preserve">                                   </w:t>
      </w:r>
      <w:r>
        <w:rPr>
          <w:rFonts w:hint="eastAsia" w:ascii="仿宋" w:hAnsi="仿宋" w:eastAsia="仿宋" w:cs="仿宋"/>
          <w:b/>
          <w:bCs/>
          <w:color w:val="000000"/>
          <w:kern w:val="0"/>
          <w:sz w:val="28"/>
          <w:szCs w:val="28"/>
          <w:highlight w:val="none"/>
          <w:lang w:val="en-US" w:eastAsia="zh-CN" w:bidi="ar"/>
        </w:rPr>
        <w:t>受托方</w:t>
      </w:r>
    </w:p>
    <w:p w14:paraId="4F95939D">
      <w:pPr>
        <w:keepNext w:val="0"/>
        <w:keepLines w:val="0"/>
        <w:widowControl w:val="0"/>
        <w:suppressLineNumbers w:val="0"/>
        <w:spacing w:before="4" w:beforeAutospacing="0" w:after="0" w:afterAutospacing="0" w:line="560" w:lineRule="exact"/>
        <w:ind w:left="5060" w:right="0" w:hanging="5060" w:hangingChars="1800"/>
        <w:jc w:val="both"/>
        <w:rPr>
          <w:rFonts w:hint="default" w:ascii="仿宋" w:hAnsi="仿宋" w:eastAsia="仿宋" w:cs="宋体"/>
          <w:b/>
          <w:bCs/>
          <w:kern w:val="2"/>
          <w:sz w:val="28"/>
          <w:szCs w:val="28"/>
          <w:highlight w:val="none"/>
        </w:rPr>
      </w:pPr>
      <w:r>
        <w:rPr>
          <w:rFonts w:hint="default" w:ascii="仿宋" w:hAnsi="仿宋" w:eastAsia="仿宋" w:cs="仿宋"/>
          <w:b/>
          <w:bCs/>
          <w:color w:val="000000"/>
          <w:kern w:val="0"/>
          <w:sz w:val="28"/>
          <w:szCs w:val="28"/>
          <w:highlight w:val="none"/>
          <w:lang w:val="en-US" w:eastAsia="zh-CN" w:bidi="ar"/>
        </w:rPr>
        <w:t>北部湾港防城港码头有限公司</w:t>
      </w:r>
      <w:r>
        <w:rPr>
          <w:rFonts w:hint="default" w:ascii="仿宋" w:hAnsi="仿宋" w:eastAsia="仿宋" w:cs="宋体"/>
          <w:b/>
          <w:bCs/>
          <w:color w:val="000000"/>
          <w:kern w:val="0"/>
          <w:sz w:val="28"/>
          <w:szCs w:val="28"/>
          <w:highlight w:val="none"/>
          <w:lang w:val="en-US" w:eastAsia="zh-CN" w:bidi="ar"/>
        </w:rPr>
        <w:t xml:space="preserve">         </w:t>
      </w:r>
    </w:p>
    <w:p w14:paraId="1C56CA90">
      <w:pPr>
        <w:keepNext w:val="0"/>
        <w:keepLines w:val="0"/>
        <w:widowControl w:val="0"/>
        <w:suppressLineNumbers w:val="0"/>
        <w:spacing w:before="4" w:beforeAutospacing="0" w:after="0" w:afterAutospacing="0" w:line="560" w:lineRule="exact"/>
        <w:ind w:left="0" w:right="0"/>
        <w:jc w:val="both"/>
        <w:rPr>
          <w:rFonts w:hint="default" w:ascii="仿宋" w:hAnsi="仿宋" w:eastAsia="仿宋" w:cs="宋体"/>
          <w:b/>
          <w:bCs/>
          <w:kern w:val="2"/>
          <w:sz w:val="28"/>
          <w:szCs w:val="28"/>
          <w:highlight w:val="none"/>
        </w:rPr>
      </w:pPr>
      <w:r>
        <w:rPr>
          <w:rFonts w:hint="default" w:ascii="仿宋" w:hAnsi="仿宋" w:eastAsia="仿宋" w:cs="仿宋"/>
          <w:b/>
          <w:bCs/>
          <w:color w:val="000000"/>
          <w:kern w:val="0"/>
          <w:sz w:val="28"/>
          <w:szCs w:val="28"/>
          <w:highlight w:val="none"/>
          <w:lang w:val="en-US" w:eastAsia="zh-CN" w:bidi="ar"/>
        </w:rPr>
        <w:t>法定（授权）代表人：</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法定（授权）代表人：</w:t>
      </w:r>
      <w:r>
        <w:rPr>
          <w:rFonts w:hint="default" w:ascii="仿宋" w:hAnsi="仿宋" w:eastAsia="仿宋" w:cs="宋体"/>
          <w:b/>
          <w:bCs/>
          <w:color w:val="000000"/>
          <w:kern w:val="0"/>
          <w:sz w:val="28"/>
          <w:szCs w:val="28"/>
          <w:highlight w:val="none"/>
          <w:lang w:val="en-US" w:eastAsia="zh-CN" w:bidi="ar"/>
        </w:rPr>
        <w:t xml:space="preserve">                            </w:t>
      </w:r>
    </w:p>
    <w:p w14:paraId="2B04BA03">
      <w:pPr>
        <w:keepNext w:val="0"/>
        <w:keepLines w:val="0"/>
        <w:widowControl w:val="0"/>
        <w:suppressLineNumbers w:val="0"/>
        <w:spacing w:before="0" w:beforeAutospacing="0" w:after="0" w:afterAutospacing="0" w:line="560" w:lineRule="exact"/>
        <w:ind w:left="0" w:right="0"/>
        <w:jc w:val="both"/>
        <w:rPr>
          <w:rFonts w:hint="default" w:ascii="仿宋" w:hAnsi="仿宋" w:eastAsia="仿宋" w:cs="宋体"/>
          <w:b/>
          <w:bCs/>
          <w:kern w:val="2"/>
          <w:sz w:val="28"/>
          <w:szCs w:val="28"/>
          <w:highlight w:val="none"/>
        </w:rPr>
      </w:pPr>
      <w:r>
        <w:rPr>
          <w:rFonts w:hint="default" w:ascii="仿宋" w:hAnsi="仿宋" w:eastAsia="仿宋" w:cs="宋体"/>
          <w:b/>
          <w:bCs/>
          <w:kern w:val="2"/>
          <w:sz w:val="28"/>
          <w:szCs w:val="28"/>
          <w:highlight w:val="none"/>
          <w:lang w:val="en-US" w:eastAsia="zh-CN" w:bidi="ar"/>
        </w:rPr>
        <w:t xml:space="preserve"> </w:t>
      </w:r>
    </w:p>
    <w:p w14:paraId="26F9A361">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highlight w:val="none"/>
        </w:rPr>
      </w:pPr>
      <w:r>
        <w:rPr>
          <w:rFonts w:hint="default" w:ascii="仿宋" w:hAnsi="仿宋" w:eastAsia="仿宋" w:cs="仿宋"/>
          <w:b/>
          <w:bCs/>
          <w:color w:val="000000"/>
          <w:kern w:val="0"/>
          <w:sz w:val="28"/>
          <w:szCs w:val="28"/>
          <w:highlight w:val="none"/>
          <w:lang w:val="en-US" w:eastAsia="zh-CN" w:bidi="ar"/>
        </w:rPr>
        <w:t>日</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期：</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年</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月</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日</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日期：</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年</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月</w:t>
      </w:r>
      <w:r>
        <w:rPr>
          <w:rFonts w:hint="default" w:ascii="仿宋" w:hAnsi="仿宋" w:eastAsia="仿宋" w:cs="宋体"/>
          <w:b/>
          <w:bCs/>
          <w:color w:val="000000"/>
          <w:kern w:val="0"/>
          <w:sz w:val="28"/>
          <w:szCs w:val="28"/>
          <w:highlight w:val="none"/>
          <w:lang w:val="en-US" w:eastAsia="zh-CN" w:bidi="ar"/>
        </w:rPr>
        <w:t xml:space="preserve">  </w:t>
      </w:r>
      <w:r>
        <w:rPr>
          <w:rFonts w:hint="default" w:ascii="仿宋" w:hAnsi="仿宋" w:eastAsia="仿宋" w:cs="仿宋"/>
          <w:b/>
          <w:bCs/>
          <w:color w:val="000000"/>
          <w:kern w:val="0"/>
          <w:sz w:val="28"/>
          <w:szCs w:val="28"/>
          <w:highlight w:val="none"/>
          <w:lang w:val="en-US" w:eastAsia="zh-CN" w:bidi="ar"/>
        </w:rPr>
        <w:t>日</w:t>
      </w:r>
      <w:r>
        <w:rPr>
          <w:rFonts w:hint="eastAsia" w:ascii="宋体" w:hAnsi="宋体" w:eastAsia="宋体" w:cs="宋体"/>
          <w:b/>
          <w:bCs/>
          <w:color w:val="000000"/>
          <w:kern w:val="0"/>
          <w:sz w:val="28"/>
          <w:szCs w:val="28"/>
          <w:highlight w:val="none"/>
          <w:lang w:val="en-US" w:eastAsia="zh-CN" w:bidi="ar"/>
        </w:rPr>
        <w:t xml:space="preserve">   </w:t>
      </w:r>
    </w:p>
    <w:p w14:paraId="252EE4E9">
      <w:pPr>
        <w:pStyle w:val="53"/>
        <w:keepNext w:val="0"/>
        <w:keepLines w:val="0"/>
        <w:pageBreakBefore w:val="0"/>
        <w:widowControl w:val="0"/>
        <w:kinsoku/>
        <w:wordWrap/>
        <w:overflowPunct/>
        <w:topLinePunct w:val="0"/>
        <w:bidi w:val="0"/>
        <w:snapToGrid/>
        <w:spacing w:after="157" w:afterLines="50" w:line="360" w:lineRule="auto"/>
        <w:jc w:val="left"/>
        <w:textAlignment w:val="auto"/>
        <w:outlineLvl w:val="9"/>
        <w:rPr>
          <w:rFonts w:hint="eastAsia" w:ascii="宋体" w:hAnsi="宋体" w:eastAsia="宋体" w:cs="宋体"/>
          <w:b w:val="0"/>
          <w:bCs/>
          <w:color w:val="auto"/>
          <w:sz w:val="36"/>
          <w:szCs w:val="36"/>
          <w:highlight w:val="none"/>
          <w:lang w:val="en-US" w:eastAsia="zh-CN"/>
        </w:rPr>
      </w:pPr>
      <w:r>
        <w:rPr>
          <w:rFonts w:hint="default" w:ascii="仿宋" w:hAnsi="仿宋" w:eastAsia="仿宋" w:cs="仿宋"/>
          <w:b/>
          <w:bCs/>
          <w:color w:val="auto"/>
          <w:kern w:val="0"/>
          <w:sz w:val="32"/>
          <w:szCs w:val="32"/>
          <w:highlight w:val="none"/>
          <w:lang w:val="en-US" w:eastAsia="zh-CN" w:bidi="ar"/>
        </w:rPr>
        <w:t>合同附件</w:t>
      </w:r>
      <w:r>
        <w:rPr>
          <w:rFonts w:hint="default" w:ascii="仿宋" w:hAnsi="仿宋" w:eastAsia="仿宋" w:cs="仿宋"/>
          <w:b/>
          <w:bCs/>
          <w:color w:val="auto"/>
          <w:sz w:val="32"/>
          <w:szCs w:val="32"/>
          <w:highlight w:val="none"/>
          <w:lang w:val="en-US" w:eastAsia="zh-CN" w:bidi="ar"/>
        </w:rPr>
        <w:t>六</w:t>
      </w:r>
    </w:p>
    <w:p w14:paraId="59944AC4">
      <w:pPr>
        <w:pStyle w:val="53"/>
        <w:keepNext w:val="0"/>
        <w:keepLines w:val="0"/>
        <w:pageBreakBefore w:val="0"/>
        <w:widowControl w:val="0"/>
        <w:kinsoku/>
        <w:wordWrap/>
        <w:overflowPunct/>
        <w:topLinePunct w:val="0"/>
        <w:bidi w:val="0"/>
        <w:snapToGrid/>
        <w:spacing w:after="157" w:afterLines="50" w:line="360" w:lineRule="auto"/>
        <w:jc w:val="center"/>
        <w:textAlignment w:val="auto"/>
        <w:outlineLvl w:val="9"/>
        <w:rPr>
          <w:rFonts w:hint="eastAsia" w:ascii="仿宋" w:hAnsi="仿宋" w:eastAsia="仿宋" w:cs="仿宋"/>
          <w:b/>
          <w:bCs w:val="0"/>
          <w:color w:val="auto"/>
          <w:sz w:val="48"/>
          <w:szCs w:val="48"/>
          <w:highlight w:val="none"/>
          <w:lang w:val="en-US" w:eastAsia="zh-CN"/>
        </w:rPr>
      </w:pPr>
      <w:r>
        <w:rPr>
          <w:rFonts w:hint="eastAsia" w:ascii="仿宋" w:hAnsi="仿宋" w:eastAsia="仿宋" w:cs="仿宋"/>
          <w:b/>
          <w:bCs w:val="0"/>
          <w:color w:val="auto"/>
          <w:sz w:val="48"/>
          <w:szCs w:val="48"/>
          <w:highlight w:val="none"/>
          <w:lang w:val="en-US" w:eastAsia="zh-CN"/>
        </w:rPr>
        <w:t>安全生产管理协议</w:t>
      </w:r>
      <w:bookmarkEnd w:id="270"/>
    </w:p>
    <w:tbl>
      <w:tblPr>
        <w:tblStyle w:val="39"/>
        <w:tblpPr w:leftFromText="180" w:rightFromText="180" w:vertAnchor="text" w:horzAnchor="page" w:tblpX="1405" w:tblpY="439"/>
        <w:tblOverlap w:val="never"/>
        <w:tblW w:w="9854" w:type="dxa"/>
        <w:tblInd w:w="0" w:type="dxa"/>
        <w:tblLayout w:type="fixed"/>
        <w:tblCellMar>
          <w:top w:w="0" w:type="dxa"/>
          <w:left w:w="108" w:type="dxa"/>
          <w:bottom w:w="0" w:type="dxa"/>
          <w:right w:w="108" w:type="dxa"/>
        </w:tblCellMar>
      </w:tblPr>
      <w:tblGrid>
        <w:gridCol w:w="6048"/>
        <w:gridCol w:w="3806"/>
      </w:tblGrid>
      <w:tr w14:paraId="2CA3C75D">
        <w:tblPrEx>
          <w:tblCellMar>
            <w:top w:w="0" w:type="dxa"/>
            <w:left w:w="108" w:type="dxa"/>
            <w:bottom w:w="0" w:type="dxa"/>
            <w:right w:w="108" w:type="dxa"/>
          </w:tblCellMar>
        </w:tblPrEx>
        <w:trPr>
          <w:trHeight w:val="302" w:hRule="atLeast"/>
        </w:trPr>
        <w:tc>
          <w:tcPr>
            <w:tcW w:w="6048" w:type="dxa"/>
            <w:noWrap w:val="0"/>
            <w:vAlign w:val="center"/>
          </w:tcPr>
          <w:p w14:paraId="5F580495">
            <w:pPr>
              <w:keepNext w:val="0"/>
              <w:keepLines w:val="0"/>
              <w:suppressLineNumbers w:val="0"/>
              <w:spacing w:before="0" w:beforeAutospacing="0" w:after="0" w:afterAutospacing="0" w:line="520" w:lineRule="exact"/>
              <w:ind w:left="0" w:right="0"/>
              <w:rPr>
                <w:rFonts w:hint="default"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委托方</w:t>
            </w:r>
            <w:r>
              <w:rPr>
                <w:rFonts w:hint="eastAsia" w:ascii="仿宋" w:hAnsi="仿宋" w:eastAsia="仿宋" w:cs="仿宋"/>
                <w:kern w:val="1"/>
                <w:sz w:val="28"/>
                <w:szCs w:val="28"/>
                <w:highlight w:val="none"/>
              </w:rPr>
              <w:t>：北部湾港防城港码头有限公司</w:t>
            </w:r>
          </w:p>
        </w:tc>
        <w:tc>
          <w:tcPr>
            <w:tcW w:w="3806" w:type="dxa"/>
            <w:noWrap w:val="0"/>
            <w:vAlign w:val="center"/>
          </w:tcPr>
          <w:p w14:paraId="65E4ECF7">
            <w:pPr>
              <w:keepNext w:val="0"/>
              <w:keepLines w:val="0"/>
              <w:suppressLineNumbers w:val="0"/>
              <w:spacing w:before="0" w:beforeAutospacing="0" w:after="0" w:afterAutospacing="0" w:line="520" w:lineRule="exact"/>
              <w:ind w:left="0" w:right="0"/>
              <w:rPr>
                <w:rFonts w:hint="eastAsia" w:ascii="仿宋" w:hAnsi="仿宋" w:eastAsia="仿宋" w:cs="仿宋"/>
                <w:kern w:val="1"/>
                <w:sz w:val="28"/>
                <w:szCs w:val="28"/>
                <w:highlight w:val="none"/>
                <w:lang w:eastAsia="zh-CN"/>
              </w:rPr>
            </w:pPr>
            <w:r>
              <w:rPr>
                <w:rFonts w:hint="eastAsia" w:ascii="仿宋" w:hAnsi="仿宋" w:eastAsia="仿宋" w:cs="仿宋"/>
                <w:kern w:val="1"/>
                <w:sz w:val="28"/>
                <w:szCs w:val="28"/>
                <w:highlight w:val="none"/>
                <w:lang w:eastAsia="zh-CN"/>
              </w:rPr>
              <w:t>协议编号：</w:t>
            </w:r>
          </w:p>
        </w:tc>
      </w:tr>
      <w:tr w14:paraId="394E3866">
        <w:tblPrEx>
          <w:tblCellMar>
            <w:top w:w="0" w:type="dxa"/>
            <w:left w:w="108" w:type="dxa"/>
            <w:bottom w:w="0" w:type="dxa"/>
            <w:right w:w="108" w:type="dxa"/>
          </w:tblCellMar>
        </w:tblPrEx>
        <w:trPr>
          <w:trHeight w:val="124" w:hRule="atLeast"/>
        </w:trPr>
        <w:tc>
          <w:tcPr>
            <w:tcW w:w="6048" w:type="dxa"/>
            <w:noWrap w:val="0"/>
            <w:vAlign w:val="center"/>
          </w:tcPr>
          <w:p w14:paraId="06AC592A">
            <w:pPr>
              <w:keepNext w:val="0"/>
              <w:keepLines w:val="0"/>
              <w:suppressLineNumbers w:val="0"/>
              <w:spacing w:before="0" w:beforeAutospacing="0" w:after="0" w:afterAutospacing="0" w:line="520" w:lineRule="exact"/>
              <w:ind w:left="0" w:right="0"/>
              <w:rPr>
                <w:rFonts w:hint="default" w:ascii="仿宋" w:hAnsi="仿宋" w:eastAsia="仿宋" w:cs="仿宋"/>
                <w:kern w:val="1"/>
                <w:sz w:val="28"/>
                <w:szCs w:val="28"/>
                <w:highlight w:val="none"/>
                <w:lang w:eastAsia="zh-CN"/>
              </w:rPr>
            </w:pPr>
            <w:r>
              <w:rPr>
                <w:rFonts w:hint="eastAsia" w:ascii="仿宋" w:hAnsi="仿宋" w:eastAsia="仿宋" w:cs="仿宋"/>
                <w:kern w:val="1"/>
                <w:sz w:val="28"/>
                <w:szCs w:val="28"/>
                <w:highlight w:val="none"/>
                <w:lang w:val="en-US" w:eastAsia="zh-CN"/>
              </w:rPr>
              <w:t>受托方</w:t>
            </w:r>
            <w:r>
              <w:rPr>
                <w:rFonts w:hint="eastAsia" w:ascii="仿宋" w:hAnsi="仿宋" w:eastAsia="仿宋" w:cs="仿宋"/>
                <w:kern w:val="1"/>
                <w:sz w:val="28"/>
                <w:szCs w:val="28"/>
                <w:highlight w:val="none"/>
              </w:rPr>
              <w:t>：</w:t>
            </w:r>
          </w:p>
        </w:tc>
        <w:tc>
          <w:tcPr>
            <w:tcW w:w="3806" w:type="dxa"/>
            <w:noWrap w:val="0"/>
            <w:vAlign w:val="center"/>
          </w:tcPr>
          <w:p w14:paraId="5CE0802D">
            <w:pPr>
              <w:keepNext w:val="0"/>
              <w:keepLines w:val="0"/>
              <w:suppressLineNumbers w:val="0"/>
              <w:spacing w:before="0" w:beforeAutospacing="0" w:after="0" w:afterAutospacing="0" w:line="520" w:lineRule="exact"/>
              <w:ind w:left="0" w:right="0"/>
              <w:rPr>
                <w:rFonts w:hint="default" w:ascii="仿宋" w:hAnsi="仿宋" w:eastAsia="仿宋" w:cs="仿宋"/>
                <w:kern w:val="1"/>
                <w:sz w:val="28"/>
                <w:szCs w:val="28"/>
                <w:highlight w:val="none"/>
              </w:rPr>
            </w:pPr>
            <w:r>
              <w:rPr>
                <w:rFonts w:hint="eastAsia" w:ascii="仿宋" w:hAnsi="仿宋" w:eastAsia="仿宋" w:cs="仿宋"/>
                <w:kern w:val="1"/>
                <w:sz w:val="28"/>
                <w:szCs w:val="28"/>
                <w:highlight w:val="none"/>
              </w:rPr>
              <w:t>签订地点：广西防城港市</w:t>
            </w:r>
          </w:p>
        </w:tc>
      </w:tr>
    </w:tbl>
    <w:p w14:paraId="46341C3B">
      <w:pPr>
        <w:snapToGrid w:val="0"/>
        <w:spacing w:line="360" w:lineRule="auto"/>
        <w:ind w:firstLine="480" w:firstLineChars="200"/>
        <w:rPr>
          <w:rFonts w:hint="eastAsia" w:ascii="仿宋_GB2312" w:hAnsi="仿宋_GB2312" w:eastAsia="仿宋_GB2312" w:cs="仿宋_GB2312"/>
          <w:sz w:val="24"/>
          <w:szCs w:val="24"/>
          <w:highlight w:val="none"/>
        </w:rPr>
      </w:pPr>
    </w:p>
    <w:p w14:paraId="125DD145">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为确保</w:t>
      </w:r>
      <w:r>
        <w:rPr>
          <w:rFonts w:hint="eastAsia" w:ascii="仿宋" w:hAnsi="仿宋" w:eastAsia="仿宋" w:cs="仿宋"/>
          <w:b w:val="0"/>
          <w:bCs w:val="0"/>
          <w:kern w:val="1"/>
          <w:sz w:val="28"/>
          <w:szCs w:val="28"/>
          <w:highlight w:val="none"/>
          <w:u w:val="none"/>
          <w:lang w:val="en-US" w:eastAsia="zh-CN"/>
        </w:rPr>
        <w:t>防城港中心堆场火车装车楼自动化作业控制系统技术开发服务</w:t>
      </w:r>
      <w:r>
        <w:rPr>
          <w:rFonts w:hint="eastAsia" w:ascii="仿宋" w:hAnsi="仿宋" w:eastAsia="仿宋" w:cs="仿宋"/>
          <w:sz w:val="28"/>
          <w:szCs w:val="28"/>
          <w:highlight w:val="none"/>
        </w:rPr>
        <w:t>的</w:t>
      </w:r>
      <w:r>
        <w:rPr>
          <w:rFonts w:hint="eastAsia" w:ascii="仿宋" w:hAnsi="仿宋" w:eastAsia="仿宋" w:cs="仿宋"/>
          <w:kern w:val="1"/>
          <w:sz w:val="28"/>
          <w:szCs w:val="28"/>
          <w:highlight w:val="none"/>
        </w:rPr>
        <w:t>安全生产，根据《中华人民共和国安全生产法》的有关规定并结合承包项目的具体情况，双方经平等协商，签订本安全生产管理协议。</w:t>
      </w:r>
      <w:r>
        <w:rPr>
          <w:rFonts w:hint="eastAsia" w:ascii="仿宋" w:hAnsi="仿宋" w:eastAsia="仿宋" w:cs="仿宋"/>
          <w:sz w:val="28"/>
          <w:szCs w:val="28"/>
          <w:highlight w:val="none"/>
        </w:rPr>
        <w:t>本安全生产管理协议</w:t>
      </w:r>
      <w:r>
        <w:rPr>
          <w:rFonts w:hint="eastAsia" w:ascii="仿宋" w:hAnsi="仿宋" w:eastAsia="仿宋" w:cs="仿宋"/>
          <w:kern w:val="1"/>
          <w:sz w:val="28"/>
          <w:szCs w:val="28"/>
          <w:highlight w:val="none"/>
        </w:rPr>
        <w:t>作为发包</w:t>
      </w:r>
      <w:r>
        <w:rPr>
          <w:rFonts w:hint="eastAsia" w:ascii="仿宋" w:hAnsi="仿宋" w:eastAsia="仿宋" w:cs="仿宋"/>
          <w:sz w:val="28"/>
          <w:szCs w:val="28"/>
          <w:highlight w:val="none"/>
        </w:rPr>
        <w:t>项目合同</w:t>
      </w:r>
      <w:r>
        <w:rPr>
          <w:rFonts w:hint="eastAsia" w:ascii="仿宋" w:hAnsi="仿宋" w:eastAsia="仿宋" w:cs="仿宋"/>
          <w:kern w:val="1"/>
          <w:sz w:val="28"/>
          <w:szCs w:val="28"/>
          <w:highlight w:val="none"/>
        </w:rPr>
        <w:t>的附件，双方均应严格执行。</w:t>
      </w:r>
    </w:p>
    <w:p w14:paraId="588D009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一、</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应具备的安全生产条件和资质</w:t>
      </w:r>
    </w:p>
    <w:p w14:paraId="57387BD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1.主要负责人已依法接受安全培训，具备与</w:t>
      </w:r>
      <w:r>
        <w:rPr>
          <w:rFonts w:hint="eastAsia" w:ascii="仿宋" w:hAnsi="仿宋" w:eastAsia="仿宋" w:cs="仿宋"/>
          <w:sz w:val="28"/>
          <w:szCs w:val="28"/>
          <w:highlight w:val="none"/>
        </w:rPr>
        <w:t>本单位所从事的生产经营活动</w:t>
      </w:r>
      <w:r>
        <w:rPr>
          <w:rFonts w:hint="eastAsia" w:ascii="仿宋" w:hAnsi="仿宋" w:eastAsia="仿宋" w:cs="仿宋"/>
          <w:kern w:val="1"/>
          <w:sz w:val="28"/>
          <w:szCs w:val="28"/>
          <w:highlight w:val="none"/>
        </w:rPr>
        <w:t>相适应的安全生产知识和管理能力。</w:t>
      </w:r>
    </w:p>
    <w:p w14:paraId="7D7DB15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1"/>
          <w:sz w:val="28"/>
          <w:szCs w:val="28"/>
          <w:highlight w:val="none"/>
        </w:rPr>
      </w:pPr>
      <w:r>
        <w:rPr>
          <w:rFonts w:hint="eastAsia" w:ascii="仿宋" w:hAnsi="仿宋" w:eastAsia="仿宋" w:cs="仿宋"/>
          <w:sz w:val="28"/>
          <w:szCs w:val="28"/>
          <w:highlight w:val="none"/>
        </w:rPr>
        <w:t>2.已依法设置安全生产管理机构、配备安全生产管理人员，</w:t>
      </w:r>
      <w:r>
        <w:rPr>
          <w:rFonts w:hint="eastAsia" w:ascii="仿宋" w:hAnsi="仿宋" w:eastAsia="仿宋" w:cs="仿宋"/>
          <w:kern w:val="1"/>
          <w:sz w:val="28"/>
          <w:szCs w:val="28"/>
          <w:highlight w:val="none"/>
        </w:rPr>
        <w:t>安全</w:t>
      </w:r>
      <w:r>
        <w:rPr>
          <w:rFonts w:hint="eastAsia" w:ascii="仿宋" w:hAnsi="仿宋" w:eastAsia="仿宋" w:cs="仿宋"/>
          <w:sz w:val="28"/>
          <w:szCs w:val="28"/>
          <w:highlight w:val="none"/>
        </w:rPr>
        <w:t>生产</w:t>
      </w:r>
      <w:r>
        <w:rPr>
          <w:rFonts w:hint="eastAsia" w:ascii="仿宋" w:hAnsi="仿宋" w:eastAsia="仿宋" w:cs="仿宋"/>
          <w:kern w:val="1"/>
          <w:sz w:val="28"/>
          <w:szCs w:val="28"/>
          <w:highlight w:val="none"/>
        </w:rPr>
        <w:t>管理人员已依法接受安全培训，具备与</w:t>
      </w:r>
      <w:r>
        <w:rPr>
          <w:rFonts w:hint="eastAsia" w:ascii="仿宋" w:hAnsi="仿宋" w:eastAsia="仿宋" w:cs="仿宋"/>
          <w:sz w:val="28"/>
          <w:szCs w:val="28"/>
          <w:highlight w:val="none"/>
        </w:rPr>
        <w:t>本单位所从事的生产经营活动</w:t>
      </w:r>
      <w:r>
        <w:rPr>
          <w:rFonts w:hint="eastAsia" w:ascii="仿宋" w:hAnsi="仿宋" w:eastAsia="仿宋" w:cs="仿宋"/>
          <w:kern w:val="1"/>
          <w:sz w:val="28"/>
          <w:szCs w:val="28"/>
          <w:highlight w:val="none"/>
        </w:rPr>
        <w:t>相适应的安全生产知识和管理能力。</w:t>
      </w:r>
    </w:p>
    <w:p w14:paraId="1240C9E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sz w:val="28"/>
          <w:szCs w:val="28"/>
          <w:highlight w:val="none"/>
        </w:rPr>
        <w:t>有与承包项目相适应的符合相关标准规定的</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，其中的特种</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应取得有效</w:t>
      </w:r>
      <w:r>
        <w:rPr>
          <w:rFonts w:hint="eastAsia" w:ascii="仿宋" w:hAnsi="仿宋" w:eastAsia="仿宋" w:cs="仿宋"/>
          <w:sz w:val="28"/>
          <w:szCs w:val="28"/>
          <w:highlight w:val="none"/>
          <w:shd w:val="clear" w:color="auto" w:fill="FFFFFF"/>
        </w:rPr>
        <w:t>使用登记证书并经定期检验合格且在检验合格有效期内，</w:t>
      </w:r>
      <w:r>
        <w:rPr>
          <w:rFonts w:hint="eastAsia" w:ascii="仿宋" w:hAnsi="仿宋" w:eastAsia="仿宋" w:cs="仿宋"/>
          <w:sz w:val="28"/>
          <w:szCs w:val="28"/>
          <w:highlight w:val="none"/>
        </w:rPr>
        <w:t>其中的机动车应</w:t>
      </w:r>
      <w:r>
        <w:rPr>
          <w:rFonts w:hint="eastAsia" w:ascii="仿宋" w:hAnsi="仿宋" w:eastAsia="仿宋" w:cs="仿宋"/>
          <w:kern w:val="1"/>
          <w:sz w:val="28"/>
          <w:szCs w:val="28"/>
          <w:highlight w:val="none"/>
        </w:rPr>
        <w:t>依法取得</w:t>
      </w:r>
      <w:r>
        <w:rPr>
          <w:rFonts w:hint="eastAsia" w:ascii="仿宋" w:hAnsi="仿宋" w:eastAsia="仿宋" w:cs="仿宋"/>
          <w:sz w:val="28"/>
          <w:szCs w:val="28"/>
          <w:highlight w:val="none"/>
          <w:shd w:val="clear" w:color="auto" w:fill="FFFFFF"/>
        </w:rPr>
        <w:t>公安机关交通管理部门颁发的有效机动车行驶证和检验合格标志</w:t>
      </w:r>
      <w:r>
        <w:rPr>
          <w:rFonts w:hint="eastAsia" w:ascii="仿宋" w:hAnsi="仿宋" w:eastAsia="仿宋" w:cs="仿宋"/>
          <w:kern w:val="1"/>
          <w:sz w:val="28"/>
          <w:szCs w:val="28"/>
          <w:highlight w:val="none"/>
        </w:rPr>
        <w:t>。</w:t>
      </w:r>
    </w:p>
    <w:p w14:paraId="5E6900E8">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71" w:name="_Toc8080"/>
      <w:r>
        <w:rPr>
          <w:rFonts w:hint="eastAsia" w:ascii="仿宋" w:hAnsi="仿宋" w:eastAsia="仿宋" w:cs="仿宋"/>
          <w:sz w:val="28"/>
          <w:szCs w:val="28"/>
          <w:highlight w:val="none"/>
          <w:shd w:val="clear" w:color="auto" w:fill="FFFFFF"/>
        </w:rPr>
        <w:t>4.</w:t>
      </w:r>
      <w:r>
        <w:rPr>
          <w:rFonts w:hint="eastAsia" w:ascii="仿宋" w:hAnsi="仿宋" w:eastAsia="仿宋" w:cs="仿宋"/>
          <w:kern w:val="1"/>
          <w:sz w:val="28"/>
          <w:szCs w:val="28"/>
          <w:highlight w:val="none"/>
        </w:rPr>
        <w:t>有与承包项目相适应的管理人员、专业技术人员和操作人员。</w:t>
      </w:r>
      <w:bookmarkEnd w:id="271"/>
    </w:p>
    <w:p w14:paraId="3FDF02E1">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4.1有特种</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的，应有满足生产需要的数量，并持有有效</w:t>
      </w:r>
      <w:r>
        <w:rPr>
          <w:rFonts w:hint="eastAsia" w:ascii="仿宋" w:hAnsi="仿宋" w:eastAsia="仿宋" w:cs="仿宋"/>
          <w:kern w:val="1"/>
          <w:sz w:val="28"/>
          <w:szCs w:val="28"/>
          <w:highlight w:val="none"/>
        </w:rPr>
        <w:t>《特种</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作业人员证》，且</w:t>
      </w:r>
      <w:r>
        <w:rPr>
          <w:rFonts w:hint="eastAsia" w:ascii="仿宋" w:hAnsi="仿宋" w:eastAsia="仿宋" w:cs="仿宋"/>
          <w:sz w:val="28"/>
          <w:szCs w:val="28"/>
          <w:highlight w:val="none"/>
        </w:rPr>
        <w:t>符合《中华人民共和国特种</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安全法》规定的相应的特种</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安全负责人、安全管理人员、操作人员、指挥人员和安装维修人员。</w:t>
      </w:r>
    </w:p>
    <w:p w14:paraId="57D3BBC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4.2从事承包项目作业的从业人员均应已接受本单位安全生产三级教育并考试合格，符合《</w:t>
      </w:r>
      <w:r>
        <w:rPr>
          <w:rFonts w:hint="eastAsia" w:ascii="仿宋" w:hAnsi="仿宋" w:eastAsia="仿宋" w:cs="仿宋"/>
          <w:kern w:val="1"/>
          <w:sz w:val="28"/>
          <w:szCs w:val="28"/>
          <w:highlight w:val="none"/>
        </w:rPr>
        <w:t>中华人民共和国</w:t>
      </w:r>
      <w:r>
        <w:rPr>
          <w:rFonts w:hint="eastAsia" w:ascii="仿宋" w:hAnsi="仿宋" w:eastAsia="仿宋" w:cs="仿宋"/>
          <w:sz w:val="28"/>
          <w:szCs w:val="28"/>
          <w:highlight w:val="none"/>
        </w:rPr>
        <w:t>安全生产法》“具备必要的安全生产知识，熟悉有关的安全生产规章制度和安全操作规程，掌握本岗位的安全操作技能，了解事故应急处理措施，知悉自身在安全生产方面的权利和义务。”的规定。</w:t>
      </w:r>
    </w:p>
    <w:p w14:paraId="711BC5D1">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bookmarkStart w:id="272" w:name="_Toc27219"/>
      <w:r>
        <w:rPr>
          <w:rFonts w:hint="eastAsia" w:ascii="仿宋" w:hAnsi="仿宋" w:eastAsia="仿宋" w:cs="仿宋"/>
          <w:kern w:val="1"/>
          <w:sz w:val="28"/>
          <w:szCs w:val="28"/>
          <w:highlight w:val="none"/>
        </w:rPr>
        <w:t>5.已依法建立健全安全生产责任制。</w:t>
      </w:r>
      <w:bookmarkEnd w:id="272"/>
    </w:p>
    <w:p w14:paraId="6536592B">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6.已依法制定识别和获取适用安全生产法规和标准管理</w:t>
      </w:r>
      <w:r>
        <w:rPr>
          <w:rFonts w:hint="eastAsia" w:ascii="仿宋" w:hAnsi="仿宋" w:eastAsia="仿宋" w:cs="仿宋"/>
          <w:sz w:val="28"/>
          <w:szCs w:val="28"/>
          <w:highlight w:val="none"/>
        </w:rPr>
        <w:t>制度、安全生产责任制度、安全生产会议管理制度、安全生产教育和培训制度、生产安全事故隐患排查和治理制度、生产安全事故报告和调查处理制度、安全生产奖惩制度、安全生产费用提取和使用管理制度等最基本</w:t>
      </w:r>
      <w:r>
        <w:rPr>
          <w:rFonts w:hint="eastAsia" w:ascii="仿宋" w:hAnsi="仿宋" w:eastAsia="仿宋" w:cs="仿宋"/>
          <w:kern w:val="1"/>
          <w:sz w:val="28"/>
          <w:szCs w:val="28"/>
          <w:highlight w:val="none"/>
        </w:rPr>
        <w:t>的安全生产管理制度。</w:t>
      </w:r>
    </w:p>
    <w:p w14:paraId="01C5FFBB">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rPr>
        <w:t>7.</w:t>
      </w:r>
      <w:r>
        <w:rPr>
          <w:rFonts w:hint="eastAsia" w:ascii="仿宋" w:hAnsi="仿宋" w:eastAsia="仿宋" w:cs="仿宋"/>
          <w:sz w:val="28"/>
          <w:szCs w:val="28"/>
          <w:highlight w:val="none"/>
        </w:rPr>
        <w:t>已按识别和获取适用安全生产法规和标准管理制度的规定识别和获取承包项目适用安全生产法规和标准，并把承包项目适用安全生产法规和标准转化为本单位的安全生产管理制度。</w:t>
      </w:r>
    </w:p>
    <w:p w14:paraId="4354EA0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8.</w:t>
      </w:r>
      <w:r>
        <w:rPr>
          <w:rFonts w:hint="eastAsia" w:ascii="仿宋" w:hAnsi="仿宋" w:eastAsia="仿宋" w:cs="仿宋"/>
          <w:sz w:val="28"/>
          <w:szCs w:val="28"/>
          <w:highlight w:val="none"/>
        </w:rPr>
        <w:t>应有进行承包项目作业所需</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的</w:t>
      </w:r>
      <w:r>
        <w:rPr>
          <w:rFonts w:hint="eastAsia" w:ascii="仿宋" w:hAnsi="仿宋" w:eastAsia="仿宋" w:cs="仿宋"/>
          <w:color w:val="333333"/>
          <w:sz w:val="28"/>
          <w:szCs w:val="28"/>
          <w:highlight w:val="none"/>
        </w:rPr>
        <w:t>技术管理制度和技术操作规程。</w:t>
      </w:r>
      <w:r>
        <w:rPr>
          <w:rFonts w:hint="eastAsia" w:ascii="仿宋" w:hAnsi="仿宋" w:eastAsia="仿宋" w:cs="仿宋"/>
          <w:kern w:val="1"/>
          <w:sz w:val="28"/>
          <w:szCs w:val="28"/>
          <w:highlight w:val="none"/>
        </w:rPr>
        <w:t>特种</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的技术管理制度和技术操作规程应符合《中华人民共和国特种</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安全法》的相关规定。</w:t>
      </w:r>
    </w:p>
    <w:p w14:paraId="5A09A6D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bookmarkStart w:id="273" w:name="_Toc23963"/>
      <w:r>
        <w:rPr>
          <w:rFonts w:hint="eastAsia" w:ascii="仿宋" w:hAnsi="仿宋" w:eastAsia="仿宋" w:cs="仿宋"/>
          <w:kern w:val="1"/>
          <w:sz w:val="28"/>
          <w:szCs w:val="28"/>
          <w:highlight w:val="none"/>
        </w:rPr>
        <w:t>9.有与承包项目相适应的工种、岗位安全操作规程。</w:t>
      </w:r>
      <w:bookmarkEnd w:id="273"/>
    </w:p>
    <w:p w14:paraId="19D990F6">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10.有按国家安全生产监督管理总局《生产安全事故应急预案管理办法》规定，经论证并已由本单位主要负责人签署公布的已覆盖</w:t>
      </w:r>
      <w:r>
        <w:rPr>
          <w:rFonts w:hint="eastAsia" w:ascii="仿宋" w:hAnsi="仿宋" w:eastAsia="仿宋" w:cs="仿宋"/>
          <w:sz w:val="28"/>
          <w:szCs w:val="28"/>
          <w:highlight w:val="none"/>
        </w:rPr>
        <w:t>承包项目的</w:t>
      </w:r>
      <w:r>
        <w:rPr>
          <w:rFonts w:hint="eastAsia" w:ascii="仿宋" w:hAnsi="仿宋" w:eastAsia="仿宋" w:cs="仿宋"/>
          <w:kern w:val="1"/>
          <w:sz w:val="28"/>
          <w:szCs w:val="28"/>
          <w:highlight w:val="none"/>
        </w:rPr>
        <w:t>生产安全事故应急预案。</w:t>
      </w:r>
    </w:p>
    <w:p w14:paraId="51534A6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74" w:name="_Toc20733"/>
      <w:r>
        <w:rPr>
          <w:rFonts w:hint="eastAsia" w:ascii="仿宋" w:hAnsi="仿宋" w:eastAsia="仿宋" w:cs="仿宋"/>
          <w:kern w:val="1"/>
          <w:sz w:val="28"/>
          <w:szCs w:val="28"/>
          <w:highlight w:val="none"/>
        </w:rPr>
        <w:t>11.营业执照经营范围必须与承包项目相符合。</w:t>
      </w:r>
      <w:bookmarkEnd w:id="274"/>
    </w:p>
    <w:p w14:paraId="189FC5E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12.承包特种</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安装、维修保养、改造项目的承包单位应持有特种</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安全监察机构颁发的资格证书，并且承包项目应与资格证书认可项目相符合。</w:t>
      </w:r>
    </w:p>
    <w:p w14:paraId="6F500DC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75" w:name="_Toc30546"/>
      <w:r>
        <w:rPr>
          <w:rFonts w:hint="eastAsia" w:ascii="仿宋" w:hAnsi="仿宋" w:eastAsia="仿宋" w:cs="仿宋"/>
          <w:kern w:val="1"/>
          <w:sz w:val="28"/>
          <w:szCs w:val="28"/>
          <w:highlight w:val="none"/>
        </w:rPr>
        <w:t>13.其他法律法规要求的资质。</w:t>
      </w:r>
      <w:bookmarkEnd w:id="275"/>
    </w:p>
    <w:p w14:paraId="300133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二、</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已具备的安全生产条件和资质</w:t>
      </w:r>
    </w:p>
    <w:p w14:paraId="6DAB142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1.主要负责人已依法接受安全培训，具备与本单位所从事的生产经营活动相适应的安全生产知识和管理能力。</w:t>
      </w:r>
    </w:p>
    <w:p w14:paraId="709F583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2.已依法设置安全生产管理机构、配备安全生产管理人员，安全生产管理人员已依法接受安全培训，具备与本单位所从事的生产经营活动相适应的安全生产知识和管理能力。</w:t>
      </w:r>
    </w:p>
    <w:p w14:paraId="0D67DC0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3.有与承包项目相适应的符合相关标准规定的</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，其中的机动车已依法取得公安机关交通管理部门颁发的有效机动车行驶证和检验合格标志。</w:t>
      </w:r>
    </w:p>
    <w:p w14:paraId="451E026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4.有与承包项目相适应的管理人员、专业技术人员和操作人员。有满足生产需要数量，并持有有效的《中华人民共和国特种作业操作证》的特种作业人员。机动车已有满足生产需要数量，并持有公安机关交通管理部门颁发的有效机动车驾驶证的驾驶人员。</w:t>
      </w:r>
    </w:p>
    <w:p w14:paraId="439B37F7">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5.</w:t>
      </w:r>
      <w:r>
        <w:rPr>
          <w:rFonts w:hint="eastAsia" w:ascii="仿宋" w:hAnsi="仿宋" w:eastAsia="仿宋" w:cs="仿宋"/>
          <w:kern w:val="1"/>
          <w:sz w:val="28"/>
          <w:szCs w:val="28"/>
          <w:highlight w:val="none"/>
        </w:rPr>
        <w:t>从事承包项目作业的从业人员均已接受本单位安全生产三级教育并考试合格，符合《中华人民共和国安全生产法》“具备必要的安全生产知识，熟悉有关的安全生产规章制度和安全操作规程，掌握本岗位的安全操作技能，了解事故应急处理措施，知悉自身在安全生产方面的权利和义务。”的规定。</w:t>
      </w:r>
    </w:p>
    <w:p w14:paraId="497CE043">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bookmarkStart w:id="276" w:name="_Toc2644"/>
      <w:r>
        <w:rPr>
          <w:rFonts w:hint="eastAsia" w:ascii="仿宋" w:hAnsi="仿宋" w:eastAsia="仿宋" w:cs="仿宋"/>
          <w:kern w:val="1"/>
          <w:sz w:val="28"/>
          <w:szCs w:val="28"/>
          <w:highlight w:val="none"/>
          <w:lang w:val="en-US" w:eastAsia="zh-CN"/>
        </w:rPr>
        <w:t>6</w:t>
      </w:r>
      <w:r>
        <w:rPr>
          <w:rFonts w:hint="eastAsia" w:ascii="仿宋" w:hAnsi="仿宋" w:eastAsia="仿宋" w:cs="仿宋"/>
          <w:kern w:val="1"/>
          <w:sz w:val="28"/>
          <w:szCs w:val="28"/>
          <w:highlight w:val="none"/>
        </w:rPr>
        <w:t>.已依法建立健全安全生产责任制。</w:t>
      </w:r>
      <w:bookmarkEnd w:id="276"/>
    </w:p>
    <w:p w14:paraId="57827DD5">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7</w:t>
      </w:r>
      <w:r>
        <w:rPr>
          <w:rFonts w:hint="eastAsia" w:ascii="仿宋" w:hAnsi="仿宋" w:eastAsia="仿宋" w:cs="仿宋"/>
          <w:kern w:val="1"/>
          <w:sz w:val="28"/>
          <w:szCs w:val="28"/>
          <w:highlight w:val="none"/>
        </w:rPr>
        <w:t>.已依法制定识别和获取适用安全生产法规和标准管理制度、安全生产责任制度、安全生产会议管理制度、安全生产教育和培训制度、生产安全事故隐患排查和治理制度、生产安全事故报告和调查处理制度、安全生产奖惩制度、安全生产费用提取和使用管理制度等最基本的安全生产管理制度。</w:t>
      </w:r>
    </w:p>
    <w:p w14:paraId="5C1444E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8</w:t>
      </w:r>
      <w:r>
        <w:rPr>
          <w:rFonts w:hint="eastAsia" w:ascii="仿宋" w:hAnsi="仿宋" w:eastAsia="仿宋" w:cs="仿宋"/>
          <w:kern w:val="1"/>
          <w:sz w:val="28"/>
          <w:szCs w:val="28"/>
          <w:highlight w:val="none"/>
        </w:rPr>
        <w:t>.已按识别和获取适用安全生产法规和标准管理制度的规定识别和获取承包项目适用安全生产法规和标准，并把承包项目适用安全生产法规和标准转化为本单位的安全生产管理制度。</w:t>
      </w:r>
    </w:p>
    <w:p w14:paraId="65BC319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9</w:t>
      </w:r>
      <w:r>
        <w:rPr>
          <w:rFonts w:hint="eastAsia" w:ascii="仿宋" w:hAnsi="仿宋" w:eastAsia="仿宋" w:cs="仿宋"/>
          <w:kern w:val="1"/>
          <w:sz w:val="28"/>
          <w:szCs w:val="28"/>
          <w:highlight w:val="none"/>
        </w:rPr>
        <w:t>.已有进行承包项目作业所需</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的技术管理制度和技术操作规程。特种</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的技术管理制度和技术操作规程应符合《中华人民共和国特种</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安全法》的相关规定。</w:t>
      </w:r>
    </w:p>
    <w:p w14:paraId="6CF2E540">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bookmarkStart w:id="277" w:name="_Toc26882"/>
      <w:r>
        <w:rPr>
          <w:rFonts w:hint="eastAsia" w:ascii="仿宋" w:hAnsi="仿宋" w:eastAsia="仿宋" w:cs="仿宋"/>
          <w:kern w:val="1"/>
          <w:sz w:val="28"/>
          <w:szCs w:val="28"/>
          <w:highlight w:val="none"/>
          <w:lang w:val="en-US" w:eastAsia="zh-CN"/>
        </w:rPr>
        <w:t>10</w:t>
      </w:r>
      <w:r>
        <w:rPr>
          <w:rFonts w:hint="eastAsia" w:ascii="仿宋" w:hAnsi="仿宋" w:eastAsia="仿宋" w:cs="仿宋"/>
          <w:kern w:val="1"/>
          <w:sz w:val="28"/>
          <w:szCs w:val="28"/>
          <w:highlight w:val="none"/>
        </w:rPr>
        <w:t>.有与承包项目相适应的工种、岗位安全操作规程。</w:t>
      </w:r>
      <w:bookmarkEnd w:id="277"/>
    </w:p>
    <w:p w14:paraId="078F9A2F">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val="en-US" w:eastAsia="zh-CN"/>
        </w:rPr>
        <w:t>1</w:t>
      </w:r>
      <w:r>
        <w:rPr>
          <w:rFonts w:hint="eastAsia" w:ascii="仿宋" w:hAnsi="仿宋" w:eastAsia="仿宋" w:cs="仿宋"/>
          <w:kern w:val="1"/>
          <w:sz w:val="28"/>
          <w:szCs w:val="28"/>
          <w:highlight w:val="none"/>
        </w:rPr>
        <w:t>.有按国家安全生产监督管理总局《生产安全事故应急预案管理办法》规定，经论证并已由本单位主要负责人签署公布的已覆盖承包项目的生产安全事故应急预案。</w:t>
      </w:r>
    </w:p>
    <w:p w14:paraId="743BEF5E">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78" w:name="_Toc18636"/>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val="en-US" w:eastAsia="zh-CN"/>
        </w:rPr>
        <w:t>2</w:t>
      </w:r>
      <w:r>
        <w:rPr>
          <w:rFonts w:hint="eastAsia" w:ascii="仿宋" w:hAnsi="仿宋" w:eastAsia="仿宋" w:cs="仿宋"/>
          <w:kern w:val="1"/>
          <w:sz w:val="28"/>
          <w:szCs w:val="28"/>
          <w:highlight w:val="none"/>
        </w:rPr>
        <w:t>.营业执照经营范围与承包项目相符合。</w:t>
      </w:r>
      <w:bookmarkEnd w:id="278"/>
    </w:p>
    <w:p w14:paraId="15C887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kern w:val="1"/>
          <w:sz w:val="28"/>
          <w:szCs w:val="28"/>
          <w:highlight w:val="none"/>
        </w:rPr>
        <w:t>、</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应履行的</w:t>
      </w:r>
      <w:r>
        <w:rPr>
          <w:rFonts w:hint="eastAsia" w:ascii="仿宋" w:hAnsi="仿宋" w:eastAsia="仿宋" w:cs="仿宋"/>
          <w:sz w:val="28"/>
          <w:szCs w:val="28"/>
          <w:highlight w:val="none"/>
        </w:rPr>
        <w:t>安全生产管理职责</w:t>
      </w:r>
    </w:p>
    <w:p w14:paraId="66CEECC2">
      <w:pPr>
        <w:pStyle w:val="20"/>
        <w:keepNext w:val="0"/>
        <w:keepLines w:val="0"/>
        <w:pageBreakBefore w:val="0"/>
        <w:widowControl w:val="0"/>
        <w:kinsoku/>
        <w:wordWrap/>
        <w:overflowPunct/>
        <w:topLinePunct w:val="0"/>
        <w:autoSpaceDE/>
        <w:autoSpaceDN/>
        <w:bidi w:val="0"/>
        <w:adjustRightInd/>
        <w:snapToGrid/>
        <w:spacing w:after="0" w:line="480" w:lineRule="exact"/>
        <w:ind w:right="369"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1．检查督促</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在合同内持续具备应具备的安全生产条件，保持应具备的资质有效。</w:t>
      </w:r>
    </w:p>
    <w:p w14:paraId="275D6AE0">
      <w:pPr>
        <w:pStyle w:val="20"/>
        <w:keepNext w:val="0"/>
        <w:keepLines w:val="0"/>
        <w:pageBreakBefore w:val="0"/>
        <w:kinsoku/>
        <w:wordWrap/>
        <w:overflowPunct/>
        <w:topLinePunct w:val="0"/>
        <w:autoSpaceDE/>
        <w:autoSpaceDN/>
        <w:bidi w:val="0"/>
        <w:adjustRightInd/>
        <w:snapToGrid/>
        <w:spacing w:before="34" w:line="480" w:lineRule="exact"/>
        <w:ind w:right="358"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2．为</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在港区内进行承包项目作业提供符合法定安全生产条件的作业场所环境。</w:t>
      </w:r>
    </w:p>
    <w:p w14:paraId="068732FA">
      <w:pPr>
        <w:pStyle w:val="20"/>
        <w:keepNext w:val="0"/>
        <w:keepLines w:val="0"/>
        <w:pageBreakBefore w:val="0"/>
        <w:kinsoku/>
        <w:wordWrap/>
        <w:overflowPunct/>
        <w:topLinePunct w:val="0"/>
        <w:autoSpaceDE/>
        <w:autoSpaceDN/>
        <w:bidi w:val="0"/>
        <w:adjustRightInd/>
        <w:snapToGrid/>
        <w:spacing w:before="34" w:line="480" w:lineRule="exact"/>
        <w:ind w:right="104" w:firstLine="560" w:firstLineChars="200"/>
        <w:textAlignment w:val="auto"/>
        <w:outlineLvl w:val="9"/>
        <w:rPr>
          <w:rFonts w:hint="eastAsia" w:ascii="仿宋" w:hAnsi="仿宋" w:eastAsia="仿宋" w:cs="仿宋"/>
          <w:sz w:val="28"/>
          <w:szCs w:val="28"/>
          <w:highlight w:val="none"/>
        </w:rPr>
      </w:pPr>
      <w:bookmarkStart w:id="279" w:name="_Toc11553"/>
      <w:r>
        <w:rPr>
          <w:rFonts w:hint="eastAsia" w:ascii="仿宋" w:hAnsi="仿宋" w:eastAsia="仿宋" w:cs="仿宋"/>
          <w:sz w:val="28"/>
          <w:szCs w:val="28"/>
          <w:highlight w:val="none"/>
        </w:rPr>
        <w:t>3．对</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的安全生产工作统一协调、管理。</w:t>
      </w:r>
      <w:bookmarkEnd w:id="279"/>
    </w:p>
    <w:p w14:paraId="4A1FE9DD">
      <w:pPr>
        <w:pStyle w:val="20"/>
        <w:keepNext w:val="0"/>
        <w:keepLines w:val="0"/>
        <w:pageBreakBefore w:val="0"/>
        <w:kinsoku/>
        <w:wordWrap/>
        <w:overflowPunct/>
        <w:topLinePunct w:val="0"/>
        <w:autoSpaceDE/>
        <w:autoSpaceDN/>
        <w:bidi w:val="0"/>
        <w:adjustRightInd/>
        <w:snapToGrid/>
        <w:spacing w:before="34" w:line="480" w:lineRule="exact"/>
        <w:ind w:right="104"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4．及时把</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应遵守的有关港区道路交通安全、用电安全管理、危险作业安全管理等安全管理规定的文本，关于要求</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遵守的安全生产规章制度的文本，关于承包项目安全生产和质量要求的文本，关于对</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安全生产工作统一协调和管理的文本、有关技术交底的材料送交</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签收。</w:t>
      </w:r>
    </w:p>
    <w:p w14:paraId="47E33F0B">
      <w:pPr>
        <w:pStyle w:val="20"/>
        <w:keepNext w:val="0"/>
        <w:keepLines w:val="0"/>
        <w:pageBreakBefore w:val="0"/>
        <w:kinsoku/>
        <w:wordWrap/>
        <w:overflowPunct/>
        <w:topLinePunct w:val="0"/>
        <w:autoSpaceDE/>
        <w:autoSpaceDN/>
        <w:bidi w:val="0"/>
        <w:adjustRightInd/>
        <w:snapToGrid/>
        <w:spacing w:before="34" w:line="480" w:lineRule="exact"/>
        <w:ind w:right="104"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5.在布置作业任务的时候，同时布置有关安全生产的要求，把载明所布置的有关安全生产要求的书面材料交</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承包项目作业现场管理负责人签收并存档备查。</w:t>
      </w:r>
    </w:p>
    <w:p w14:paraId="71E04F7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kern w:val="1"/>
          <w:sz w:val="28"/>
          <w:szCs w:val="28"/>
          <w:highlight w:val="none"/>
        </w:rPr>
        <w:t xml:space="preserve"> 检查督促</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及其从业人员，遵守</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应遵守的规定，落实</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对承包项目作业的安</w:t>
      </w:r>
      <w:r>
        <w:rPr>
          <w:rFonts w:hint="eastAsia" w:ascii="仿宋" w:hAnsi="仿宋" w:eastAsia="仿宋" w:cs="仿宋"/>
          <w:sz w:val="28"/>
          <w:szCs w:val="28"/>
          <w:highlight w:val="none"/>
          <w:lang w:val="zh-CN" w:eastAsia="zh-CN" w:bidi="zh-CN"/>
        </w:rPr>
        <w:t>全生产和质量等要求，落实</w:t>
      </w:r>
      <w:r>
        <w:rPr>
          <w:rFonts w:hint="eastAsia" w:ascii="仿宋" w:hAnsi="仿宋" w:eastAsia="仿宋" w:cs="仿宋"/>
          <w:sz w:val="28"/>
          <w:szCs w:val="28"/>
          <w:highlight w:val="none"/>
          <w:lang w:eastAsia="zh-CN" w:bidi="zh-CN"/>
        </w:rPr>
        <w:t>委托方</w:t>
      </w:r>
      <w:r>
        <w:rPr>
          <w:rFonts w:hint="eastAsia" w:ascii="仿宋" w:hAnsi="仿宋" w:eastAsia="仿宋" w:cs="仿宋"/>
          <w:sz w:val="28"/>
          <w:szCs w:val="28"/>
          <w:highlight w:val="none"/>
          <w:lang w:val="zh-CN" w:eastAsia="zh-CN" w:bidi="zh-CN"/>
        </w:rPr>
        <w:t>对安全生产工作统一协调和管理的要求。</w:t>
      </w:r>
    </w:p>
    <w:p w14:paraId="561BF80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kern w:val="1"/>
          <w:sz w:val="28"/>
          <w:szCs w:val="28"/>
          <w:highlight w:val="none"/>
        </w:rPr>
        <w:t xml:space="preserve"> 制止、纠正和依章处罚</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及其从业人员，违反</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应遵守的规定，未落实</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对承包项目作业安全生产和质量的要求，未落实</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对安全生产工作统一协调、管理的要求。</w:t>
      </w:r>
    </w:p>
    <w:p w14:paraId="60D95E59">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rPr>
        <w:t>8．与</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在同一作业区域内进行生产经营活动，可能危及对方生产安全的，应签订安全生产管理协议，明确各自的安全生产管理职责和应当采取的安全措施，并指定专职安全生产管理人员进行安全检查与协调，严格落实所签订的安全生产管理协议；</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与其他生产经营单位在同一作业区域内进行生产经营活动，可能危及对方生产安全的，</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应协调双方依法签订安全生产管理协议。</w:t>
      </w:r>
    </w:p>
    <w:p w14:paraId="326C65C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9．定期检查</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履行本安全生产协议或承包合同规定的安全生产管理职责的情况，及时督促</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整改存在的安全问题。</w:t>
      </w:r>
    </w:p>
    <w:p w14:paraId="04E5064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10．定期召开安全生产工作会议。</w:t>
      </w:r>
    </w:p>
    <w:p w14:paraId="3F29BC18">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11．发生事故时，配合</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及时组织机械、人员抢救伤员。</w:t>
      </w:r>
    </w:p>
    <w:p w14:paraId="3EA2A4A7">
      <w:pPr>
        <w:pStyle w:val="20"/>
        <w:keepNext w:val="0"/>
        <w:keepLines w:val="0"/>
        <w:pageBreakBefore w:val="0"/>
        <w:widowControl w:val="0"/>
        <w:kinsoku/>
        <w:wordWrap/>
        <w:overflowPunct/>
        <w:topLinePunct w:val="0"/>
        <w:autoSpaceDE/>
        <w:autoSpaceDN/>
        <w:bidi w:val="0"/>
        <w:adjustRightInd/>
        <w:snapToGrid/>
        <w:spacing w:after="0" w:line="480" w:lineRule="exact"/>
        <w:ind w:right="102"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12．有权对</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造成的事故进行调查、处理。</w:t>
      </w:r>
    </w:p>
    <w:p w14:paraId="62145D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应履行的安全生产管理职责</w:t>
      </w:r>
    </w:p>
    <w:p w14:paraId="50AF126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1.依法履行安全生产责任主体的责任，落实对承包项目和从业人员、</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的安全生产管理，承担相应的法律责任。</w:t>
      </w:r>
    </w:p>
    <w:p w14:paraId="7EAF9EF3">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lang w:val="en-US" w:eastAsia="zh-CN"/>
        </w:rPr>
        <w:t>2</w:t>
      </w:r>
      <w:r>
        <w:rPr>
          <w:rFonts w:hint="eastAsia" w:ascii="仿宋" w:hAnsi="仿宋" w:eastAsia="仿宋" w:cs="仿宋"/>
          <w:kern w:val="1"/>
          <w:sz w:val="28"/>
          <w:szCs w:val="28"/>
          <w:highlight w:val="none"/>
        </w:rPr>
        <w:t>.</w:t>
      </w:r>
      <w:r>
        <w:rPr>
          <w:rFonts w:hint="eastAsia" w:ascii="仿宋" w:hAnsi="仿宋" w:eastAsia="仿宋" w:cs="仿宋"/>
          <w:sz w:val="28"/>
          <w:szCs w:val="28"/>
          <w:highlight w:val="none"/>
        </w:rPr>
        <w:t>坚持以人为本、安全发展、安全第一、预防为主、综合治理，落实主体责任，建立单位负责、职工参与的机制，遵守《中华人民共和国安全生产法》、《中华人民共和国职业病防治法》、《中华人民共和国劳动法》和其他有关安全生产的法律、法规，加强安全生产管理，建立、健全并严格实施安全生产责任制和安全生产规章制度，改善安全生产条件，推进安全生产标准化建设，提高安全生产水平，确保安全生产。</w:t>
      </w:r>
    </w:p>
    <w:p w14:paraId="13FA8C6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.确保本单位持续</w:t>
      </w:r>
      <w:r>
        <w:rPr>
          <w:rFonts w:hint="eastAsia" w:ascii="仿宋" w:hAnsi="仿宋" w:eastAsia="仿宋" w:cs="仿宋"/>
          <w:sz w:val="28"/>
          <w:szCs w:val="28"/>
          <w:highlight w:val="none"/>
        </w:rPr>
        <w:t>具备《</w:t>
      </w:r>
      <w:r>
        <w:rPr>
          <w:rFonts w:hint="eastAsia" w:ascii="仿宋" w:hAnsi="仿宋" w:eastAsia="仿宋" w:cs="仿宋"/>
          <w:bCs/>
          <w:sz w:val="28"/>
          <w:szCs w:val="28"/>
          <w:highlight w:val="none"/>
        </w:rPr>
        <w:t>中华人民共和国</w:t>
      </w:r>
      <w:r>
        <w:rPr>
          <w:rFonts w:hint="eastAsia" w:ascii="仿宋" w:hAnsi="仿宋" w:eastAsia="仿宋" w:cs="仿宋"/>
          <w:sz w:val="28"/>
          <w:szCs w:val="28"/>
          <w:highlight w:val="none"/>
        </w:rPr>
        <w:t>安全生产法》和有关法律、行政法规和国家标准或者行业标准规定的安全生产条件；不具备安全生产条件的，不得从事承包项目作业。</w:t>
      </w:r>
    </w:p>
    <w:p w14:paraId="74DCCC37">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1"/>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.依法设置本单位的安全生产管理机构、配备专职安全生产管理人员</w:t>
      </w:r>
      <w:r>
        <w:rPr>
          <w:rFonts w:hint="eastAsia" w:ascii="仿宋" w:hAnsi="仿宋" w:eastAsia="仿宋" w:cs="仿宋"/>
          <w:kern w:val="1"/>
          <w:sz w:val="28"/>
          <w:szCs w:val="28"/>
          <w:highlight w:val="none"/>
        </w:rPr>
        <w:t>。</w:t>
      </w:r>
    </w:p>
    <w:p w14:paraId="43A2E303">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bookmarkStart w:id="280" w:name="_Toc20342"/>
      <w:r>
        <w:rPr>
          <w:rFonts w:hint="eastAsia" w:ascii="仿宋" w:hAnsi="仿宋" w:eastAsia="仿宋" w:cs="仿宋"/>
          <w:kern w:val="1"/>
          <w:sz w:val="28"/>
          <w:szCs w:val="28"/>
          <w:highlight w:val="none"/>
          <w:lang w:val="en-US" w:eastAsia="zh-CN"/>
        </w:rPr>
        <w:t>5</w:t>
      </w:r>
      <w:r>
        <w:rPr>
          <w:rFonts w:hint="eastAsia" w:ascii="仿宋" w:hAnsi="仿宋" w:eastAsia="仿宋" w:cs="仿宋"/>
          <w:kern w:val="1"/>
          <w:sz w:val="28"/>
          <w:szCs w:val="28"/>
          <w:highlight w:val="none"/>
        </w:rPr>
        <w:t>.</w:t>
      </w:r>
      <w:r>
        <w:rPr>
          <w:rFonts w:hint="eastAsia" w:ascii="仿宋" w:hAnsi="仿宋" w:eastAsia="仿宋" w:cs="仿宋"/>
          <w:sz w:val="28"/>
          <w:szCs w:val="28"/>
          <w:highlight w:val="none"/>
        </w:rPr>
        <w:t>依法建立健全安全生产责任制。</w:t>
      </w:r>
      <w:bookmarkEnd w:id="280"/>
    </w:p>
    <w:p w14:paraId="57DA7731">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依法制定识别和获取适用安全生产法规和标准管理制度、安全生产责任制度、安全生产会议管理制度、动火作业和高处作业以及有限空间作业等等危险作业安全生产管理制度、安全生产教育和培训制度、生产安全事故隐患排查和治理制度、生产安全事故报告和调查处理制度、安全生产奖惩制度、安全生产费用提取和使用管理制度等最基本的安全生产管理制度；按识别和获取适用安全生产法规和标准管理制度的规定识别和获取承包项目适用安全生产法规和标准，并及时把承包项目适用安全生产法规和标准转化为本单位的安全生产管理制度。</w:t>
      </w:r>
    </w:p>
    <w:p w14:paraId="76CBFF23">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color w:val="333333"/>
          <w:kern w:val="1"/>
          <w:sz w:val="28"/>
          <w:szCs w:val="28"/>
          <w:highlight w:val="none"/>
          <w:shd w:val="clear" w:color="auto" w:fill="FFFFFF"/>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.制定进行承包的项目作业所属</w:t>
      </w:r>
      <w:r>
        <w:rPr>
          <w:rFonts w:hint="eastAsia" w:ascii="仿宋" w:hAnsi="仿宋" w:eastAsia="仿宋" w:cs="仿宋"/>
          <w:color w:val="000000"/>
          <w:sz w:val="28"/>
          <w:szCs w:val="28"/>
          <w:highlight w:val="none"/>
          <w:lang w:val="en-US" w:eastAsia="zh-CN"/>
        </w:rPr>
        <w:t>设备</w:t>
      </w:r>
      <w:r>
        <w:rPr>
          <w:rFonts w:hint="eastAsia" w:ascii="仿宋" w:hAnsi="仿宋" w:eastAsia="仿宋" w:cs="仿宋"/>
          <w:color w:val="000000"/>
          <w:sz w:val="28"/>
          <w:szCs w:val="28"/>
          <w:highlight w:val="none"/>
        </w:rPr>
        <w:t>的技术管理制度和</w:t>
      </w:r>
      <w:r>
        <w:rPr>
          <w:rFonts w:hint="eastAsia" w:ascii="仿宋" w:hAnsi="仿宋" w:eastAsia="仿宋" w:cs="仿宋"/>
          <w:color w:val="000000"/>
          <w:sz w:val="28"/>
          <w:szCs w:val="28"/>
          <w:highlight w:val="none"/>
          <w:lang w:val="en-US" w:eastAsia="zh-CN"/>
        </w:rPr>
        <w:t>设备</w:t>
      </w:r>
      <w:r>
        <w:rPr>
          <w:rFonts w:hint="eastAsia" w:ascii="仿宋" w:hAnsi="仿宋" w:eastAsia="仿宋" w:cs="仿宋"/>
          <w:color w:val="000000"/>
          <w:sz w:val="28"/>
          <w:szCs w:val="28"/>
          <w:highlight w:val="none"/>
        </w:rPr>
        <w:t>技术操作规程。特种</w:t>
      </w:r>
      <w:r>
        <w:rPr>
          <w:rFonts w:hint="eastAsia" w:ascii="仿宋" w:hAnsi="仿宋" w:eastAsia="仿宋" w:cs="仿宋"/>
          <w:color w:val="000000"/>
          <w:sz w:val="28"/>
          <w:szCs w:val="28"/>
          <w:highlight w:val="none"/>
          <w:lang w:eastAsia="zh-CN"/>
        </w:rPr>
        <w:t>系统</w:t>
      </w:r>
      <w:r>
        <w:rPr>
          <w:rFonts w:hint="eastAsia" w:ascii="仿宋" w:hAnsi="仿宋" w:eastAsia="仿宋" w:cs="仿宋"/>
          <w:color w:val="000000"/>
          <w:sz w:val="28"/>
          <w:szCs w:val="28"/>
          <w:highlight w:val="none"/>
        </w:rPr>
        <w:t>技术管理制度和技术操作规程应符合《中华人民共和国特种</w:t>
      </w:r>
      <w:r>
        <w:rPr>
          <w:rFonts w:hint="eastAsia" w:ascii="仿宋" w:hAnsi="仿宋" w:eastAsia="仿宋" w:cs="仿宋"/>
          <w:color w:val="000000"/>
          <w:sz w:val="28"/>
          <w:szCs w:val="28"/>
          <w:highlight w:val="none"/>
          <w:lang w:eastAsia="zh-CN"/>
        </w:rPr>
        <w:t>系统</w:t>
      </w:r>
      <w:r>
        <w:rPr>
          <w:rFonts w:hint="eastAsia" w:ascii="仿宋" w:hAnsi="仿宋" w:eastAsia="仿宋" w:cs="仿宋"/>
          <w:color w:val="000000"/>
          <w:sz w:val="28"/>
          <w:szCs w:val="28"/>
          <w:highlight w:val="none"/>
        </w:rPr>
        <w:t>安全法》的相关规定</w:t>
      </w:r>
      <w:r>
        <w:rPr>
          <w:rFonts w:hint="eastAsia" w:ascii="仿宋" w:hAnsi="仿宋" w:eastAsia="仿宋" w:cs="仿宋"/>
          <w:color w:val="333333"/>
          <w:kern w:val="1"/>
          <w:sz w:val="28"/>
          <w:szCs w:val="28"/>
          <w:highlight w:val="none"/>
          <w:shd w:val="clear" w:color="auto" w:fill="FFFFFF"/>
        </w:rPr>
        <w:t>。</w:t>
      </w:r>
    </w:p>
    <w:p w14:paraId="34ECD577">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8</w:t>
      </w:r>
      <w:r>
        <w:rPr>
          <w:rFonts w:hint="eastAsia" w:ascii="仿宋" w:hAnsi="仿宋" w:eastAsia="仿宋" w:cs="仿宋"/>
          <w:kern w:val="1"/>
          <w:sz w:val="28"/>
          <w:szCs w:val="28"/>
          <w:highlight w:val="none"/>
        </w:rPr>
        <w:t>．对承包项目的全部作业和作业的全过程进行危险因素辨识，采取控制危险因素的措施，并把控制危险因素的措施中控制人的不安全行为的措施转化为安全操作规程。</w:t>
      </w:r>
    </w:p>
    <w:p w14:paraId="412498BC">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lang w:val="en-US" w:eastAsia="zh-CN"/>
        </w:rPr>
        <w:t>9</w:t>
      </w:r>
      <w:r>
        <w:rPr>
          <w:rFonts w:hint="eastAsia" w:ascii="仿宋" w:hAnsi="仿宋" w:eastAsia="仿宋" w:cs="仿宋"/>
          <w:kern w:val="1"/>
          <w:sz w:val="28"/>
          <w:szCs w:val="28"/>
          <w:highlight w:val="none"/>
        </w:rPr>
        <w:t>.依法制定和实施本单位安全生产教育和培训计划</w:t>
      </w:r>
      <w:r>
        <w:rPr>
          <w:rFonts w:hint="eastAsia" w:ascii="仿宋" w:hAnsi="仿宋" w:eastAsia="仿宋" w:cs="仿宋"/>
          <w:sz w:val="28"/>
          <w:szCs w:val="28"/>
          <w:highlight w:val="none"/>
        </w:rPr>
        <w:t>，对从业人员进行安全生产教育和培训，使本单位的主要负责人和安全生产管理人员的安全生产知识和管理能力符合《中华人民共和国安全生产法》的规定；使特种</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作业人员</w:t>
      </w:r>
      <w:r>
        <w:rPr>
          <w:rFonts w:hint="eastAsia" w:ascii="仿宋" w:hAnsi="仿宋" w:eastAsia="仿宋" w:cs="仿宋"/>
          <w:color w:val="333333"/>
          <w:sz w:val="28"/>
          <w:szCs w:val="28"/>
          <w:highlight w:val="none"/>
        </w:rPr>
        <w:t>持有有效</w:t>
      </w:r>
      <w:r>
        <w:rPr>
          <w:rFonts w:hint="eastAsia" w:ascii="仿宋" w:hAnsi="仿宋" w:eastAsia="仿宋" w:cs="仿宋"/>
          <w:sz w:val="28"/>
          <w:szCs w:val="28"/>
          <w:highlight w:val="none"/>
        </w:rPr>
        <w:t>《中华人民共和国特种</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作业人员证》；使</w:t>
      </w:r>
      <w:r>
        <w:rPr>
          <w:rFonts w:hint="eastAsia" w:ascii="仿宋" w:hAnsi="仿宋" w:eastAsia="仿宋" w:cs="仿宋"/>
          <w:color w:val="333333"/>
          <w:sz w:val="28"/>
          <w:szCs w:val="28"/>
          <w:highlight w:val="none"/>
        </w:rPr>
        <w:t>特种作业人员持有有效</w:t>
      </w:r>
      <w:r>
        <w:rPr>
          <w:rFonts w:hint="eastAsia" w:ascii="仿宋" w:hAnsi="仿宋" w:eastAsia="仿宋" w:cs="仿宋"/>
          <w:sz w:val="28"/>
          <w:szCs w:val="28"/>
          <w:highlight w:val="none"/>
        </w:rPr>
        <w:t>《中华人民共和国特种作业操作证》；保证</w:t>
      </w:r>
      <w:r>
        <w:rPr>
          <w:rFonts w:hint="eastAsia" w:ascii="仿宋" w:hAnsi="仿宋" w:eastAsia="仿宋" w:cs="仿宋"/>
          <w:kern w:val="1"/>
          <w:sz w:val="28"/>
          <w:szCs w:val="28"/>
          <w:highlight w:val="none"/>
        </w:rPr>
        <w:t>从业人员均已接受安全生产三级教育并考试合格，具备必要的安全生产知识，熟悉有关的安全生产规章制度和安全操作规程，掌握本岗位的安全操作技能，了解事故应急处理措施，知悉自身在安全生产方面的权利和义务</w:t>
      </w:r>
      <w:r>
        <w:rPr>
          <w:rFonts w:hint="eastAsia" w:ascii="仿宋" w:hAnsi="仿宋" w:eastAsia="仿宋" w:cs="仿宋"/>
          <w:sz w:val="28"/>
          <w:szCs w:val="28"/>
          <w:highlight w:val="none"/>
        </w:rPr>
        <w:t>。使从业人员能自觉、严格遵章守纪；使从业人员知道作业场所和工作岗位存在的危险因素、防范措施以及事故应急措施。未经安全生产教育和培训合格的从业人员，不得上岗作业。</w:t>
      </w:r>
    </w:p>
    <w:p w14:paraId="7B821E5E">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w:t>
      </w:r>
      <w:r>
        <w:rPr>
          <w:rFonts w:hint="eastAsia" w:ascii="仿宋" w:hAnsi="仿宋" w:eastAsia="仿宋" w:cs="仿宋"/>
          <w:kern w:val="1"/>
          <w:sz w:val="28"/>
          <w:szCs w:val="28"/>
          <w:highlight w:val="none"/>
        </w:rPr>
        <w:t>检查督促安全生产责任制、安全生产管理制度、安全操作规程、</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技术操作规程</w:t>
      </w:r>
      <w:r>
        <w:rPr>
          <w:rFonts w:hint="eastAsia" w:ascii="仿宋" w:hAnsi="仿宋" w:eastAsia="仿宋" w:cs="仿宋"/>
          <w:kern w:val="1"/>
          <w:sz w:val="28"/>
          <w:szCs w:val="28"/>
          <w:highlight w:val="none"/>
        </w:rPr>
        <w:t>和生产计划落实，严格控制违章。</w:t>
      </w:r>
    </w:p>
    <w:p w14:paraId="03F00CE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val="en-US" w:eastAsia="zh-CN"/>
        </w:rPr>
        <w:t>1</w:t>
      </w:r>
      <w:r>
        <w:rPr>
          <w:rFonts w:hint="eastAsia" w:ascii="仿宋" w:hAnsi="仿宋" w:eastAsia="仿宋" w:cs="仿宋"/>
          <w:kern w:val="1"/>
          <w:sz w:val="28"/>
          <w:szCs w:val="28"/>
          <w:highlight w:val="none"/>
        </w:rPr>
        <w:t>.</w:t>
      </w:r>
      <w:r>
        <w:rPr>
          <w:rFonts w:hint="eastAsia" w:ascii="仿宋" w:hAnsi="仿宋" w:eastAsia="仿宋" w:cs="仿宋"/>
          <w:sz w:val="28"/>
          <w:szCs w:val="28"/>
          <w:highlight w:val="none"/>
        </w:rPr>
        <w:t>检查督促</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技术管理制度落实，保证在用</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处于良好安全技术状态。</w:t>
      </w:r>
    </w:p>
    <w:p w14:paraId="79C2E7C8">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color w:val="333333"/>
          <w:kern w:val="1"/>
          <w:sz w:val="28"/>
          <w:szCs w:val="28"/>
          <w:highlight w:val="none"/>
          <w:shd w:val="clear" w:color="auto" w:fill="FFFFFF"/>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w:t>
      </w:r>
      <w:r>
        <w:rPr>
          <w:rFonts w:hint="eastAsia" w:ascii="仿宋" w:hAnsi="仿宋" w:eastAsia="仿宋" w:cs="仿宋"/>
          <w:color w:val="333333"/>
          <w:kern w:val="1"/>
          <w:sz w:val="28"/>
          <w:szCs w:val="28"/>
          <w:highlight w:val="none"/>
          <w:shd w:val="clear" w:color="auto" w:fill="FFFFFF"/>
        </w:rPr>
        <w:t>特种</w:t>
      </w:r>
      <w:r>
        <w:rPr>
          <w:rFonts w:hint="eastAsia" w:ascii="仿宋" w:hAnsi="仿宋" w:eastAsia="仿宋" w:cs="仿宋"/>
          <w:color w:val="333333"/>
          <w:kern w:val="1"/>
          <w:sz w:val="28"/>
          <w:szCs w:val="28"/>
          <w:highlight w:val="none"/>
          <w:shd w:val="clear" w:color="auto" w:fill="FFFFFF"/>
          <w:lang w:val="en-US" w:eastAsia="zh-CN"/>
        </w:rPr>
        <w:t>设备</w:t>
      </w:r>
      <w:r>
        <w:rPr>
          <w:rFonts w:hint="eastAsia" w:ascii="仿宋" w:hAnsi="仿宋" w:eastAsia="仿宋" w:cs="仿宋"/>
          <w:color w:val="333333"/>
          <w:kern w:val="1"/>
          <w:sz w:val="28"/>
          <w:szCs w:val="28"/>
          <w:highlight w:val="none"/>
          <w:shd w:val="clear" w:color="auto" w:fill="FFFFFF"/>
        </w:rPr>
        <w:t>安全管理人员、检测人员和作业人员应当严格执行安全技术规范和管理制度，保证特种</w:t>
      </w:r>
      <w:r>
        <w:rPr>
          <w:rFonts w:hint="eastAsia" w:ascii="仿宋" w:hAnsi="仿宋" w:eastAsia="仿宋" w:cs="仿宋"/>
          <w:color w:val="333333"/>
          <w:kern w:val="1"/>
          <w:sz w:val="28"/>
          <w:szCs w:val="28"/>
          <w:highlight w:val="none"/>
          <w:shd w:val="clear" w:color="auto" w:fill="FFFFFF"/>
          <w:lang w:val="en-US" w:eastAsia="zh-CN"/>
        </w:rPr>
        <w:t>设备</w:t>
      </w:r>
      <w:r>
        <w:rPr>
          <w:rFonts w:hint="eastAsia" w:ascii="仿宋" w:hAnsi="仿宋" w:eastAsia="仿宋" w:cs="仿宋"/>
          <w:color w:val="333333"/>
          <w:kern w:val="1"/>
          <w:sz w:val="28"/>
          <w:szCs w:val="28"/>
          <w:highlight w:val="none"/>
          <w:shd w:val="clear" w:color="auto" w:fill="FFFFFF"/>
        </w:rPr>
        <w:t>安全。</w:t>
      </w:r>
    </w:p>
    <w:p w14:paraId="2853648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color w:val="333333"/>
          <w:kern w:val="1"/>
          <w:sz w:val="28"/>
          <w:szCs w:val="28"/>
          <w:highlight w:val="none"/>
          <w:shd w:val="clear" w:color="auto" w:fill="FFFFFF"/>
        </w:rPr>
      </w:pPr>
      <w:r>
        <w:rPr>
          <w:rFonts w:hint="eastAsia" w:ascii="仿宋" w:hAnsi="仿宋" w:eastAsia="仿宋" w:cs="仿宋"/>
          <w:color w:val="333333"/>
          <w:kern w:val="1"/>
          <w:sz w:val="28"/>
          <w:szCs w:val="28"/>
          <w:highlight w:val="none"/>
          <w:shd w:val="clear" w:color="auto" w:fill="FFFFFF"/>
        </w:rPr>
        <w:t>1</w:t>
      </w:r>
      <w:r>
        <w:rPr>
          <w:rFonts w:hint="eastAsia" w:ascii="仿宋" w:hAnsi="仿宋" w:eastAsia="仿宋" w:cs="仿宋"/>
          <w:color w:val="333333"/>
          <w:kern w:val="1"/>
          <w:sz w:val="28"/>
          <w:szCs w:val="28"/>
          <w:highlight w:val="none"/>
          <w:shd w:val="clear" w:color="auto" w:fill="FFFFFF"/>
          <w:lang w:val="en-US" w:eastAsia="zh-CN"/>
        </w:rPr>
        <w:t>3</w:t>
      </w:r>
      <w:r>
        <w:rPr>
          <w:rFonts w:hint="eastAsia" w:ascii="仿宋" w:hAnsi="仿宋" w:eastAsia="仿宋" w:cs="仿宋"/>
          <w:color w:val="333333"/>
          <w:kern w:val="1"/>
          <w:sz w:val="28"/>
          <w:szCs w:val="28"/>
          <w:highlight w:val="none"/>
          <w:shd w:val="clear" w:color="auto" w:fill="FFFFFF"/>
        </w:rPr>
        <w:t>.</w:t>
      </w:r>
      <w:r>
        <w:rPr>
          <w:rFonts w:hint="eastAsia" w:ascii="仿宋" w:hAnsi="仿宋" w:eastAsia="仿宋" w:cs="仿宋"/>
          <w:color w:val="000000"/>
          <w:sz w:val="28"/>
          <w:szCs w:val="28"/>
          <w:highlight w:val="none"/>
        </w:rPr>
        <w:t>遵守《中华人民共和国特种</w:t>
      </w:r>
      <w:r>
        <w:rPr>
          <w:rFonts w:hint="eastAsia" w:ascii="仿宋" w:hAnsi="仿宋" w:eastAsia="仿宋" w:cs="仿宋"/>
          <w:color w:val="000000"/>
          <w:sz w:val="28"/>
          <w:szCs w:val="28"/>
          <w:highlight w:val="none"/>
          <w:lang w:val="en-US" w:eastAsia="zh-CN"/>
        </w:rPr>
        <w:t>设备</w:t>
      </w:r>
      <w:r>
        <w:rPr>
          <w:rFonts w:hint="eastAsia" w:ascii="仿宋" w:hAnsi="仿宋" w:eastAsia="仿宋" w:cs="仿宋"/>
          <w:color w:val="000000"/>
          <w:sz w:val="28"/>
          <w:szCs w:val="28"/>
          <w:highlight w:val="none"/>
        </w:rPr>
        <w:t>安全法》的规定，特种</w:t>
      </w:r>
      <w:r>
        <w:rPr>
          <w:rFonts w:hint="eastAsia" w:ascii="仿宋" w:hAnsi="仿宋" w:eastAsia="仿宋" w:cs="仿宋"/>
          <w:color w:val="000000"/>
          <w:sz w:val="28"/>
          <w:szCs w:val="28"/>
          <w:highlight w:val="none"/>
          <w:lang w:val="en-US" w:eastAsia="zh-CN"/>
        </w:rPr>
        <w:t>设备</w:t>
      </w:r>
      <w:r>
        <w:rPr>
          <w:rFonts w:hint="eastAsia" w:ascii="仿宋" w:hAnsi="仿宋" w:eastAsia="仿宋" w:cs="仿宋"/>
          <w:color w:val="000000"/>
          <w:sz w:val="28"/>
          <w:szCs w:val="28"/>
          <w:highlight w:val="none"/>
        </w:rPr>
        <w:t>应定期进行安全性能检验，已经防城港市技术监督局检验且符合安全技术规范的要求的，应当将定期检验标志置于该特种</w:t>
      </w:r>
      <w:r>
        <w:rPr>
          <w:rFonts w:hint="eastAsia" w:ascii="仿宋" w:hAnsi="仿宋" w:eastAsia="仿宋" w:cs="仿宋"/>
          <w:color w:val="000000"/>
          <w:sz w:val="28"/>
          <w:szCs w:val="28"/>
          <w:highlight w:val="none"/>
          <w:lang w:val="en-US" w:eastAsia="zh-CN"/>
        </w:rPr>
        <w:t>设备</w:t>
      </w:r>
      <w:r>
        <w:rPr>
          <w:rFonts w:hint="eastAsia" w:ascii="仿宋" w:hAnsi="仿宋" w:eastAsia="仿宋" w:cs="仿宋"/>
          <w:color w:val="000000"/>
          <w:sz w:val="28"/>
          <w:szCs w:val="28"/>
          <w:highlight w:val="none"/>
        </w:rPr>
        <w:t>的显著位置；</w:t>
      </w:r>
      <w:r>
        <w:rPr>
          <w:rFonts w:hint="eastAsia" w:ascii="仿宋" w:hAnsi="仿宋" w:eastAsia="仿宋" w:cs="仿宋"/>
          <w:color w:val="000000"/>
          <w:kern w:val="1"/>
          <w:sz w:val="28"/>
          <w:szCs w:val="28"/>
          <w:highlight w:val="none"/>
          <w:shd w:val="clear" w:color="auto" w:fill="FFFFFF"/>
        </w:rPr>
        <w:t>未经定期检验或者检验不合格的特种</w:t>
      </w:r>
      <w:r>
        <w:rPr>
          <w:rFonts w:hint="eastAsia" w:ascii="仿宋" w:hAnsi="仿宋" w:eastAsia="仿宋" w:cs="仿宋"/>
          <w:color w:val="000000"/>
          <w:kern w:val="1"/>
          <w:sz w:val="28"/>
          <w:szCs w:val="28"/>
          <w:highlight w:val="none"/>
          <w:shd w:val="clear" w:color="auto" w:fill="FFFFFF"/>
          <w:lang w:val="en-US" w:eastAsia="zh-CN"/>
        </w:rPr>
        <w:t>设备</w:t>
      </w:r>
      <w:r>
        <w:rPr>
          <w:rFonts w:hint="eastAsia" w:ascii="仿宋" w:hAnsi="仿宋" w:eastAsia="仿宋" w:cs="仿宋"/>
          <w:color w:val="000000"/>
          <w:kern w:val="1"/>
          <w:sz w:val="28"/>
          <w:szCs w:val="28"/>
          <w:highlight w:val="none"/>
          <w:shd w:val="clear" w:color="auto" w:fill="FFFFFF"/>
        </w:rPr>
        <w:t>，不得继续使用。</w:t>
      </w:r>
    </w:p>
    <w:p w14:paraId="4222F4A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val="en-US" w:eastAsia="zh-CN"/>
        </w:rPr>
        <w:t>4</w:t>
      </w:r>
      <w:r>
        <w:rPr>
          <w:rFonts w:hint="eastAsia" w:ascii="仿宋" w:hAnsi="仿宋" w:eastAsia="仿宋" w:cs="仿宋"/>
          <w:kern w:val="1"/>
          <w:sz w:val="28"/>
          <w:szCs w:val="28"/>
          <w:highlight w:val="none"/>
        </w:rPr>
        <w:t>.对安全</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进行经常性维护、保养，并定期检测，保证正常运转。维护、保养、检测应当作好记录，并由有关人员签字。</w:t>
      </w:r>
    </w:p>
    <w:p w14:paraId="19772B68">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val="en-US" w:eastAsia="zh-CN"/>
        </w:rPr>
        <w:t>5</w:t>
      </w:r>
      <w:r>
        <w:rPr>
          <w:rFonts w:hint="eastAsia" w:ascii="仿宋" w:hAnsi="仿宋" w:eastAsia="仿宋" w:cs="仿宋"/>
          <w:kern w:val="1"/>
          <w:sz w:val="28"/>
          <w:szCs w:val="28"/>
          <w:highlight w:val="none"/>
        </w:rPr>
        <w:t>.在有较大危险因素的生产经营场所和有关设施、</w:t>
      </w:r>
      <w:r>
        <w:rPr>
          <w:rFonts w:hint="eastAsia" w:ascii="仿宋" w:hAnsi="仿宋" w:eastAsia="仿宋" w:cs="仿宋"/>
          <w:kern w:val="1"/>
          <w:sz w:val="28"/>
          <w:szCs w:val="28"/>
          <w:highlight w:val="none"/>
          <w:lang w:val="en-US" w:eastAsia="zh-CN"/>
        </w:rPr>
        <w:t>设备</w:t>
      </w:r>
      <w:r>
        <w:rPr>
          <w:rFonts w:hint="eastAsia" w:ascii="仿宋" w:hAnsi="仿宋" w:eastAsia="仿宋" w:cs="仿宋"/>
          <w:kern w:val="1"/>
          <w:sz w:val="28"/>
          <w:szCs w:val="28"/>
          <w:highlight w:val="none"/>
        </w:rPr>
        <w:t>上，设置明显的安全警示标志。</w:t>
      </w:r>
    </w:p>
    <w:p w14:paraId="496934C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val="en-US" w:eastAsia="zh-CN"/>
        </w:rPr>
        <w:t>6</w:t>
      </w:r>
      <w:r>
        <w:rPr>
          <w:rFonts w:hint="eastAsia" w:ascii="仿宋" w:hAnsi="仿宋" w:eastAsia="仿宋" w:cs="仿宋"/>
          <w:kern w:val="1"/>
          <w:sz w:val="28"/>
          <w:szCs w:val="28"/>
          <w:highlight w:val="none"/>
        </w:rPr>
        <w:t>.遵守《中华人民共和国劳动合同法》第四章的规定，严格控制加点和加班。</w:t>
      </w:r>
    </w:p>
    <w:p w14:paraId="64E8359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val="en-US" w:eastAsia="zh-CN"/>
        </w:rPr>
        <w:t>7</w:t>
      </w:r>
      <w:r>
        <w:rPr>
          <w:rFonts w:hint="eastAsia" w:ascii="仿宋" w:hAnsi="仿宋" w:eastAsia="仿宋" w:cs="仿宋"/>
          <w:kern w:val="1"/>
          <w:sz w:val="28"/>
          <w:szCs w:val="28"/>
          <w:highlight w:val="none"/>
        </w:rPr>
        <w:t>.为从业人员提供符合国家标准或者行业标准的劳动防护用品，并监督、教育从业人员按照使用规则佩戴、使用。</w:t>
      </w:r>
    </w:p>
    <w:p w14:paraId="7C136677">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val="en-US" w:eastAsia="zh-CN"/>
        </w:rPr>
        <w:t>8</w:t>
      </w:r>
      <w:r>
        <w:rPr>
          <w:rFonts w:hint="eastAsia" w:ascii="仿宋" w:hAnsi="仿宋" w:eastAsia="仿宋" w:cs="仿宋"/>
          <w:kern w:val="1"/>
          <w:sz w:val="28"/>
          <w:szCs w:val="28"/>
          <w:highlight w:val="none"/>
        </w:rPr>
        <w:t>.与其他生产经营单位在同一作业区域内进行生产经营活动，可能危及对方生产安全的，应当签订安全生产管理协议，明确各自的安全生产管理职责和应当采取的安全措施，并指定专职安全生产管理人员进行安全检查与协调；严格落实所签订的安全生产管理协议。</w:t>
      </w:r>
    </w:p>
    <w:p w14:paraId="6BCC60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19</w:t>
      </w:r>
      <w:r>
        <w:rPr>
          <w:rFonts w:hint="eastAsia" w:ascii="仿宋" w:hAnsi="仿宋" w:eastAsia="仿宋" w:cs="仿宋"/>
          <w:kern w:val="1"/>
          <w:sz w:val="28"/>
          <w:szCs w:val="28"/>
          <w:highlight w:val="none"/>
        </w:rPr>
        <w:t>.落实生产安全事故隐患排查治理制度的规定，采取技术、管理措施，及时发现并消除事故隐患。事故隐患排查治理情况应当如实记录，并向从业人员通报。</w:t>
      </w:r>
    </w:p>
    <w:p w14:paraId="29E91303">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lang w:val="en-US" w:eastAsia="zh-CN"/>
        </w:rPr>
        <w:t>0</w:t>
      </w:r>
      <w:r>
        <w:rPr>
          <w:rFonts w:hint="eastAsia" w:ascii="仿宋" w:hAnsi="仿宋" w:eastAsia="仿宋" w:cs="仿宋"/>
          <w:kern w:val="1"/>
          <w:sz w:val="28"/>
          <w:szCs w:val="28"/>
          <w:highlight w:val="none"/>
        </w:rPr>
        <w:t>.组织安全生产管理人员对承包项目的安全生产状况进行经常性检查；对检查中发现的安全问题，应当立即处理；检查及处理情况应当如实记录在案。</w:t>
      </w:r>
    </w:p>
    <w:p w14:paraId="5190655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81" w:name="_Toc11049"/>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lang w:val="en-US" w:eastAsia="zh-CN"/>
        </w:rPr>
        <w:t>1</w:t>
      </w:r>
      <w:r>
        <w:rPr>
          <w:rFonts w:hint="eastAsia" w:ascii="仿宋" w:hAnsi="仿宋" w:eastAsia="仿宋" w:cs="仿宋"/>
          <w:kern w:val="1"/>
          <w:sz w:val="28"/>
          <w:szCs w:val="28"/>
          <w:highlight w:val="none"/>
        </w:rPr>
        <w:t>.依法参加工伤保险，为从业人员缴纳保险费。</w:t>
      </w:r>
      <w:bookmarkEnd w:id="281"/>
    </w:p>
    <w:p w14:paraId="7DB8442B">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lang w:val="en-US" w:eastAsia="zh-CN"/>
        </w:rPr>
        <w:t>2</w:t>
      </w:r>
      <w:r>
        <w:rPr>
          <w:rFonts w:hint="eastAsia" w:ascii="仿宋" w:hAnsi="仿宋" w:eastAsia="仿宋" w:cs="仿宋"/>
          <w:kern w:val="1"/>
          <w:sz w:val="28"/>
          <w:szCs w:val="28"/>
          <w:highlight w:val="none"/>
        </w:rPr>
        <w:t>.签收</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送交的</w:t>
      </w:r>
      <w:r>
        <w:rPr>
          <w:rFonts w:hint="eastAsia" w:ascii="仿宋" w:hAnsi="仿宋" w:eastAsia="仿宋" w:cs="仿宋"/>
          <w:sz w:val="28"/>
          <w:szCs w:val="28"/>
          <w:highlight w:val="none"/>
        </w:rPr>
        <w:t>有关安全管理规定的文本和技术交底的材料</w:t>
      </w:r>
      <w:r>
        <w:rPr>
          <w:rFonts w:hint="eastAsia" w:ascii="仿宋" w:hAnsi="仿宋" w:eastAsia="仿宋" w:cs="仿宋"/>
          <w:kern w:val="1"/>
          <w:sz w:val="28"/>
          <w:szCs w:val="28"/>
          <w:highlight w:val="none"/>
        </w:rPr>
        <w:t>。</w:t>
      </w:r>
    </w:p>
    <w:p w14:paraId="2D11B610">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lang w:val="en-US" w:eastAsia="zh-CN"/>
        </w:rPr>
        <w:t>3</w:t>
      </w:r>
      <w:r>
        <w:rPr>
          <w:rFonts w:hint="eastAsia" w:ascii="仿宋" w:hAnsi="仿宋" w:eastAsia="仿宋" w:cs="仿宋"/>
          <w:kern w:val="1"/>
          <w:sz w:val="28"/>
          <w:szCs w:val="28"/>
          <w:highlight w:val="none"/>
        </w:rPr>
        <w:t>.</w:t>
      </w:r>
      <w:r>
        <w:rPr>
          <w:rFonts w:hint="eastAsia" w:ascii="仿宋" w:hAnsi="仿宋" w:eastAsia="仿宋" w:cs="仿宋"/>
          <w:sz w:val="28"/>
          <w:szCs w:val="28"/>
          <w:highlight w:val="none"/>
        </w:rPr>
        <w:t>教育从业人员，严格遵守</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送交的有关安全管理规定的文本的规定，落实</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对承包项目作业的安全生产和质量等要求。</w:t>
      </w:r>
    </w:p>
    <w:p w14:paraId="744FCB97">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配备承包项目作业现场管理负责人，检查、督促从事承包项目作业的从业人员，严格遵守</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的关于港区安全管理的规定，关于港区道路交通安全管理的规定，关于临时用电、安全用电等安全管理的规定，关于动火作业、</w:t>
      </w:r>
      <w:r>
        <w:rPr>
          <w:rFonts w:hint="eastAsia" w:ascii="仿宋" w:hAnsi="仿宋" w:eastAsia="仿宋" w:cs="仿宋"/>
          <w:bCs/>
          <w:sz w:val="28"/>
          <w:szCs w:val="28"/>
          <w:highlight w:val="none"/>
        </w:rPr>
        <w:t>受限空间作业、高处作业、</w:t>
      </w:r>
      <w:r>
        <w:rPr>
          <w:rFonts w:hint="eastAsia" w:ascii="仿宋" w:hAnsi="仿宋" w:eastAsia="仿宋" w:cs="仿宋"/>
          <w:sz w:val="28"/>
          <w:szCs w:val="28"/>
          <w:highlight w:val="none"/>
        </w:rPr>
        <w:t>断路作业、动土作业和抽堵盲板作业等安全管理的规定，关于要求</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遵守的发包单位的安全生产规章制度的规定、关于承包项目作业安全生产和质量等要求的规定。</w:t>
      </w:r>
    </w:p>
    <w:p w14:paraId="31F3B51E">
      <w:pPr>
        <w:pStyle w:val="155"/>
        <w:keepNext w:val="0"/>
        <w:keepLines w:val="0"/>
        <w:pageBreakBefore w:val="0"/>
        <w:shd w:val="clear" w:color="auto" w:fill="auto"/>
        <w:kinsoku/>
        <w:wordWrap/>
        <w:overflowPunct/>
        <w:topLinePunct w:val="0"/>
        <w:autoSpaceDE/>
        <w:autoSpaceDN/>
        <w:bidi w:val="0"/>
        <w:adjustRightInd/>
        <w:snapToGrid/>
        <w:spacing w:before="0"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zh-TW" w:bidi="zh-TW"/>
        </w:rPr>
        <w:t>2</w:t>
      </w:r>
      <w:r>
        <w:rPr>
          <w:rFonts w:hint="eastAsia" w:ascii="仿宋" w:hAnsi="仿宋" w:eastAsia="仿宋" w:cs="仿宋"/>
          <w:sz w:val="28"/>
          <w:szCs w:val="28"/>
          <w:highlight w:val="none"/>
          <w:lang w:val="en-US" w:eastAsia="zh-CN" w:bidi="zh-TW"/>
        </w:rPr>
        <w:t>5</w:t>
      </w:r>
      <w:r>
        <w:rPr>
          <w:rFonts w:hint="eastAsia" w:ascii="仿宋" w:hAnsi="仿宋" w:eastAsia="仿宋" w:cs="仿宋"/>
          <w:sz w:val="28"/>
          <w:szCs w:val="28"/>
          <w:highlight w:val="none"/>
          <w:lang w:val="zh-TW" w:bidi="zh-TW"/>
        </w:rPr>
        <w:t>.</w:t>
      </w:r>
      <w:r>
        <w:rPr>
          <w:rFonts w:hint="eastAsia" w:ascii="仿宋" w:hAnsi="仿宋" w:eastAsia="仿宋" w:cs="仿宋"/>
          <w:sz w:val="28"/>
          <w:szCs w:val="28"/>
          <w:highlight w:val="none"/>
          <w:lang w:eastAsia="zh-CN" w:bidi="zh-TW"/>
        </w:rPr>
        <w:t>受托方</w:t>
      </w:r>
      <w:r>
        <w:rPr>
          <w:rFonts w:hint="eastAsia" w:ascii="仿宋" w:hAnsi="仿宋" w:eastAsia="仿宋" w:cs="仿宋"/>
          <w:sz w:val="28"/>
          <w:szCs w:val="28"/>
          <w:highlight w:val="none"/>
          <w:lang w:val="zh-TW" w:bidi="zh-TW"/>
        </w:rPr>
        <w:t>作业前必须</w:t>
      </w:r>
      <w:r>
        <w:rPr>
          <w:rFonts w:hint="eastAsia" w:ascii="仿宋" w:hAnsi="仿宋" w:eastAsia="仿宋" w:cs="仿宋"/>
          <w:sz w:val="28"/>
          <w:szCs w:val="28"/>
          <w:highlight w:val="none"/>
          <w:lang w:val="zh-TW" w:eastAsia="zh-TW" w:bidi="zh-TW"/>
        </w:rPr>
        <w:t>对所</w:t>
      </w:r>
      <w:r>
        <w:rPr>
          <w:rFonts w:hint="eastAsia" w:ascii="仿宋" w:hAnsi="仿宋" w:eastAsia="仿宋" w:cs="仿宋"/>
          <w:sz w:val="28"/>
          <w:szCs w:val="28"/>
          <w:highlight w:val="none"/>
          <w:lang w:val="zh-TW" w:bidi="zh-TW"/>
        </w:rPr>
        <w:t>处</w:t>
      </w:r>
      <w:r>
        <w:rPr>
          <w:rFonts w:hint="eastAsia" w:ascii="仿宋" w:hAnsi="仿宋" w:eastAsia="仿宋" w:cs="仿宋"/>
          <w:sz w:val="28"/>
          <w:szCs w:val="28"/>
          <w:highlight w:val="none"/>
          <w:lang w:val="zh-TW" w:eastAsia="zh-TW" w:bidi="zh-TW"/>
        </w:rPr>
        <w:t>的作业区域、作业环境、</w:t>
      </w:r>
      <w:r>
        <w:rPr>
          <w:rFonts w:hint="eastAsia" w:ascii="仿宋" w:hAnsi="仿宋" w:eastAsia="仿宋" w:cs="仿宋"/>
          <w:sz w:val="28"/>
          <w:szCs w:val="28"/>
          <w:highlight w:val="none"/>
          <w:lang w:val="zh-TW" w:bidi="zh-TW"/>
        </w:rPr>
        <w:t>工</w:t>
      </w:r>
      <w:r>
        <w:rPr>
          <w:rFonts w:hint="eastAsia" w:ascii="仿宋" w:hAnsi="仿宋" w:eastAsia="仿宋" w:cs="仿宋"/>
          <w:sz w:val="28"/>
          <w:szCs w:val="28"/>
          <w:highlight w:val="none"/>
          <w:lang w:val="zh-TW" w:eastAsia="zh-TW" w:bidi="zh-TW"/>
        </w:rPr>
        <w:t>具用具等认真检查，发现隐患立即停止作业，隐患排除后或做好防护措施后方准作业</w:t>
      </w: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zh-TW" w:eastAsia="zh-TW" w:bidi="zh-TW"/>
        </w:rPr>
        <w:t>经作业，就表示</w:t>
      </w:r>
      <w:r>
        <w:rPr>
          <w:rFonts w:hint="eastAsia" w:ascii="仿宋" w:hAnsi="仿宋" w:eastAsia="仿宋" w:cs="仿宋"/>
          <w:sz w:val="28"/>
          <w:szCs w:val="28"/>
          <w:highlight w:val="none"/>
          <w:lang w:eastAsia="zh-CN" w:bidi="zh-TW"/>
        </w:rPr>
        <w:t>受托方</w:t>
      </w:r>
      <w:r>
        <w:rPr>
          <w:rFonts w:hint="eastAsia" w:ascii="仿宋" w:hAnsi="仿宋" w:eastAsia="仿宋" w:cs="仿宋"/>
          <w:sz w:val="28"/>
          <w:szCs w:val="28"/>
          <w:highlight w:val="none"/>
          <w:lang w:val="zh-TW" w:eastAsia="zh-TW" w:bidi="zh-TW"/>
        </w:rPr>
        <w:t>已经确认该作业场所、作业环境、设施</w:t>
      </w:r>
      <w:r>
        <w:rPr>
          <w:rFonts w:hint="eastAsia" w:ascii="仿宋" w:hAnsi="仿宋" w:eastAsia="仿宋" w:cs="仿宋"/>
          <w:sz w:val="28"/>
          <w:szCs w:val="28"/>
          <w:highlight w:val="none"/>
          <w:lang w:val="en-US" w:eastAsia="zh-CN" w:bidi="zh-TW"/>
        </w:rPr>
        <w:t>设备</w:t>
      </w:r>
      <w:r>
        <w:rPr>
          <w:rFonts w:hint="eastAsia" w:ascii="仿宋" w:hAnsi="仿宋" w:eastAsia="仿宋" w:cs="仿宋"/>
          <w:sz w:val="28"/>
          <w:szCs w:val="28"/>
          <w:highlight w:val="none"/>
          <w:lang w:val="zh-TW" w:eastAsia="zh-TW" w:bidi="zh-TW"/>
        </w:rPr>
        <w:t>和</w:t>
      </w:r>
      <w:r>
        <w:rPr>
          <w:rFonts w:hint="eastAsia" w:ascii="仿宋" w:hAnsi="仿宋" w:eastAsia="仿宋" w:cs="仿宋"/>
          <w:sz w:val="28"/>
          <w:szCs w:val="28"/>
          <w:highlight w:val="none"/>
          <w:lang w:val="zh-TW" w:bidi="zh-TW"/>
        </w:rPr>
        <w:t>工</w:t>
      </w:r>
      <w:r>
        <w:rPr>
          <w:rFonts w:hint="eastAsia" w:ascii="仿宋" w:hAnsi="仿宋" w:eastAsia="仿宋" w:cs="仿宋"/>
          <w:sz w:val="28"/>
          <w:szCs w:val="28"/>
          <w:highlight w:val="none"/>
          <w:lang w:val="zh-TW" w:eastAsia="zh-TW" w:bidi="zh-TW"/>
        </w:rPr>
        <w:t>具用具等符合</w:t>
      </w:r>
      <w:r>
        <w:rPr>
          <w:rFonts w:hint="eastAsia" w:ascii="仿宋" w:hAnsi="仿宋" w:eastAsia="仿宋" w:cs="仿宋"/>
          <w:sz w:val="28"/>
          <w:szCs w:val="28"/>
          <w:highlight w:val="none"/>
        </w:rPr>
        <w:t>法定安全生产条件</w:t>
      </w:r>
      <w:r>
        <w:rPr>
          <w:rFonts w:hint="eastAsia" w:ascii="仿宋" w:hAnsi="仿宋" w:eastAsia="仿宋" w:cs="仿宋"/>
          <w:sz w:val="28"/>
          <w:szCs w:val="28"/>
          <w:highlight w:val="none"/>
          <w:lang w:val="zh-TW" w:eastAsia="zh-TW" w:bidi="zh-TW"/>
        </w:rPr>
        <w:t>和</w:t>
      </w:r>
      <w:r>
        <w:rPr>
          <w:rFonts w:hint="eastAsia" w:ascii="仿宋" w:hAnsi="仿宋" w:eastAsia="仿宋" w:cs="仿宋"/>
          <w:sz w:val="28"/>
          <w:szCs w:val="28"/>
          <w:highlight w:val="none"/>
          <w:lang w:val="zh-TW" w:bidi="zh-TW"/>
        </w:rPr>
        <w:t>处</w:t>
      </w:r>
      <w:r>
        <w:rPr>
          <w:rFonts w:hint="eastAsia" w:ascii="仿宋" w:hAnsi="仿宋" w:eastAsia="仿宋" w:cs="仿宋"/>
          <w:sz w:val="28"/>
          <w:szCs w:val="28"/>
          <w:highlight w:val="none"/>
          <w:lang w:val="zh-TW" w:eastAsia="zh-TW" w:bidi="zh-TW"/>
        </w:rPr>
        <w:t>于安全状态。作业过程中因</w:t>
      </w:r>
      <w:r>
        <w:rPr>
          <w:rFonts w:hint="eastAsia" w:ascii="仿宋" w:hAnsi="仿宋" w:eastAsia="仿宋" w:cs="仿宋"/>
          <w:sz w:val="28"/>
          <w:szCs w:val="28"/>
          <w:highlight w:val="none"/>
          <w:lang w:eastAsia="zh-CN" w:bidi="zh-TW"/>
        </w:rPr>
        <w:t>受托方</w:t>
      </w:r>
      <w:r>
        <w:rPr>
          <w:rFonts w:hint="eastAsia" w:ascii="仿宋" w:hAnsi="仿宋" w:eastAsia="仿宋" w:cs="仿宋"/>
          <w:sz w:val="28"/>
          <w:szCs w:val="28"/>
          <w:highlight w:val="none"/>
          <w:lang w:val="zh-TW" w:eastAsia="zh-TW" w:bidi="zh-TW"/>
        </w:rPr>
        <w:t>原因或由于上述因素不良而导致的事故及造成第三者责任事故均由</w:t>
      </w:r>
      <w:r>
        <w:rPr>
          <w:rFonts w:hint="eastAsia" w:ascii="仿宋" w:hAnsi="仿宋" w:eastAsia="仿宋" w:cs="仿宋"/>
          <w:sz w:val="28"/>
          <w:szCs w:val="28"/>
          <w:highlight w:val="none"/>
          <w:lang w:eastAsia="zh-CN" w:bidi="zh-TW"/>
        </w:rPr>
        <w:t>受托方</w:t>
      </w:r>
      <w:r>
        <w:rPr>
          <w:rFonts w:hint="eastAsia" w:ascii="仿宋" w:hAnsi="仿宋" w:eastAsia="仿宋" w:cs="仿宋"/>
          <w:sz w:val="28"/>
          <w:szCs w:val="28"/>
          <w:highlight w:val="none"/>
          <w:lang w:val="zh-TW" w:eastAsia="zh-TW" w:bidi="zh-TW"/>
        </w:rPr>
        <w:t>承担事故责任，并赔偿其事故的一切经济损失</w:t>
      </w:r>
      <w:r>
        <w:rPr>
          <w:rFonts w:hint="eastAsia" w:ascii="仿宋" w:hAnsi="仿宋" w:eastAsia="仿宋" w:cs="仿宋"/>
          <w:sz w:val="28"/>
          <w:szCs w:val="28"/>
          <w:highlight w:val="none"/>
          <w:lang w:val="zh-TW" w:bidi="zh-TW"/>
        </w:rPr>
        <w:t>。</w:t>
      </w:r>
    </w:p>
    <w:p w14:paraId="24A9139D">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lang w:val="en-US" w:eastAsia="zh-CN"/>
        </w:rPr>
        <w:t>6</w:t>
      </w:r>
      <w:r>
        <w:rPr>
          <w:rFonts w:hint="eastAsia" w:ascii="仿宋" w:hAnsi="仿宋" w:eastAsia="仿宋" w:cs="仿宋"/>
          <w:kern w:val="1"/>
          <w:sz w:val="28"/>
          <w:szCs w:val="28"/>
          <w:highlight w:val="none"/>
        </w:rPr>
        <w:t>.接受</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对安全生产工作的统一协调、管理，落实</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对安全生产工作统一协调、管理的要求。</w:t>
      </w:r>
    </w:p>
    <w:p w14:paraId="2AAA511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82" w:name="_Toc32232"/>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lang w:val="en-US" w:eastAsia="zh-CN"/>
        </w:rPr>
        <w:t>7</w:t>
      </w:r>
      <w:r>
        <w:rPr>
          <w:rFonts w:hint="eastAsia" w:ascii="仿宋" w:hAnsi="仿宋" w:eastAsia="仿宋" w:cs="仿宋"/>
          <w:kern w:val="1"/>
          <w:sz w:val="28"/>
          <w:szCs w:val="28"/>
          <w:highlight w:val="none"/>
        </w:rPr>
        <w:t>.接受</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的安全检查，落实</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的整改要求。</w:t>
      </w:r>
      <w:bookmarkEnd w:id="282"/>
    </w:p>
    <w:p w14:paraId="6A689486">
      <w:pPr>
        <w:pStyle w:val="156"/>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.定期向</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汇报安全工作，</w:t>
      </w:r>
      <w:r>
        <w:rPr>
          <w:rFonts w:hint="eastAsia" w:ascii="仿宋" w:hAnsi="仿宋" w:eastAsia="仿宋" w:cs="仿宋"/>
          <w:kern w:val="0"/>
          <w:sz w:val="28"/>
          <w:szCs w:val="28"/>
          <w:highlight w:val="none"/>
        </w:rPr>
        <w:t>严格遵守</w:t>
      </w:r>
      <w:r>
        <w:rPr>
          <w:rFonts w:hint="eastAsia" w:ascii="仿宋" w:hAnsi="仿宋" w:eastAsia="仿宋" w:cs="仿宋"/>
          <w:kern w:val="0"/>
          <w:sz w:val="28"/>
          <w:szCs w:val="28"/>
          <w:highlight w:val="none"/>
          <w:lang w:eastAsia="zh-CN"/>
        </w:rPr>
        <w:t>委托方</w:t>
      </w:r>
      <w:r>
        <w:rPr>
          <w:rFonts w:hint="eastAsia" w:ascii="仿宋" w:hAnsi="仿宋" w:eastAsia="仿宋" w:cs="仿宋"/>
          <w:kern w:val="0"/>
          <w:sz w:val="28"/>
          <w:szCs w:val="28"/>
          <w:highlight w:val="none"/>
        </w:rPr>
        <w:t>的安全生产会议制度。</w:t>
      </w:r>
    </w:p>
    <w:p w14:paraId="25AE54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lang w:val="en-US" w:eastAsia="zh-CN"/>
        </w:rPr>
        <w:t>29</w:t>
      </w:r>
      <w:r>
        <w:rPr>
          <w:rFonts w:hint="eastAsia" w:ascii="仿宋" w:hAnsi="仿宋" w:eastAsia="仿宋" w:cs="仿宋"/>
          <w:kern w:val="1"/>
          <w:sz w:val="28"/>
          <w:szCs w:val="28"/>
          <w:highlight w:val="none"/>
        </w:rPr>
        <w:t>.</w:t>
      </w:r>
      <w:r>
        <w:rPr>
          <w:rFonts w:hint="eastAsia" w:ascii="仿宋" w:hAnsi="仿宋" w:eastAsia="仿宋" w:cs="仿宋"/>
          <w:sz w:val="28"/>
          <w:szCs w:val="28"/>
          <w:highlight w:val="none"/>
        </w:rPr>
        <w:t>按</w:t>
      </w:r>
      <w:r>
        <w:rPr>
          <w:rFonts w:hint="eastAsia" w:ascii="仿宋" w:hAnsi="仿宋" w:eastAsia="仿宋" w:cs="仿宋"/>
          <w:kern w:val="1"/>
          <w:sz w:val="28"/>
          <w:szCs w:val="28"/>
          <w:highlight w:val="none"/>
        </w:rPr>
        <w:t>国家安全生产监督管理总局《生产安全事故应急预案管理办法》第四章的规定实施应急预案</w:t>
      </w:r>
      <w:r>
        <w:rPr>
          <w:rFonts w:hint="eastAsia" w:ascii="仿宋" w:hAnsi="仿宋" w:eastAsia="仿宋" w:cs="仿宋"/>
          <w:sz w:val="28"/>
          <w:szCs w:val="28"/>
          <w:highlight w:val="none"/>
        </w:rPr>
        <w:t>。</w:t>
      </w:r>
    </w:p>
    <w:p w14:paraId="7F85BA55">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lang w:val="en-US" w:eastAsia="zh-CN"/>
        </w:rPr>
        <w:t>0</w:t>
      </w:r>
      <w:r>
        <w:rPr>
          <w:rFonts w:hint="eastAsia" w:ascii="仿宋" w:hAnsi="仿宋" w:eastAsia="仿宋" w:cs="仿宋"/>
          <w:kern w:val="1"/>
          <w:sz w:val="28"/>
          <w:szCs w:val="28"/>
          <w:highlight w:val="none"/>
        </w:rPr>
        <w:t>.严格按照国家相关法律、法规的规定招用从业人员，所招用人员应持有有效身份证件，符合承包项目作业的基本条件，并依照《中华人民共和国劳动合同法》的规定与之签订《劳动合同》，承担用人单位的法定义务，并提供《劳动合同》交由</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存档备查。</w:t>
      </w:r>
    </w:p>
    <w:p w14:paraId="5BEC63DE">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lang w:val="en-US" w:eastAsia="zh-CN"/>
        </w:rPr>
        <w:t>1</w:t>
      </w:r>
      <w:r>
        <w:rPr>
          <w:rFonts w:hint="eastAsia" w:ascii="仿宋" w:hAnsi="仿宋" w:eastAsia="仿宋" w:cs="仿宋"/>
          <w:kern w:val="1"/>
          <w:sz w:val="28"/>
          <w:szCs w:val="28"/>
          <w:highlight w:val="none"/>
        </w:rPr>
        <w:t>.遵守《中华人民共和国职业病防治法》的规定，对录用人员进行岗前职业健康体检，并提供岗前职业病体检报告交由</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存档备查。禁止安排未经职业健康体检或体检不合格的人员进港作业。</w:t>
      </w:r>
    </w:p>
    <w:p w14:paraId="0AF8065B">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lang w:val="en-US" w:eastAsia="zh-CN"/>
        </w:rPr>
        <w:t>2</w:t>
      </w:r>
      <w:r>
        <w:rPr>
          <w:rFonts w:hint="eastAsia" w:ascii="仿宋" w:hAnsi="仿宋" w:eastAsia="仿宋" w:cs="仿宋"/>
          <w:kern w:val="1"/>
          <w:sz w:val="28"/>
          <w:szCs w:val="28"/>
          <w:highlight w:val="none"/>
        </w:rPr>
        <w:t>.</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对从业人员实行实名登记并向</w:t>
      </w:r>
      <w:r>
        <w:rPr>
          <w:rFonts w:hint="eastAsia" w:ascii="仿宋" w:hAnsi="仿宋" w:eastAsia="仿宋" w:cs="仿宋"/>
          <w:sz w:val="28"/>
          <w:szCs w:val="28"/>
          <w:highlight w:val="none"/>
          <w:lang w:eastAsia="zh-CN"/>
        </w:rPr>
        <w:t>委托方</w:t>
      </w:r>
      <w:r>
        <w:rPr>
          <w:rFonts w:hint="eastAsia" w:ascii="仿宋" w:hAnsi="仿宋" w:eastAsia="仿宋" w:cs="仿宋"/>
          <w:kern w:val="1"/>
          <w:sz w:val="28"/>
          <w:szCs w:val="28"/>
          <w:highlight w:val="none"/>
        </w:rPr>
        <w:t>注册。</w:t>
      </w:r>
      <w:r>
        <w:rPr>
          <w:rFonts w:hint="eastAsia" w:ascii="仿宋" w:hAnsi="仿宋" w:eastAsia="仿宋" w:cs="仿宋"/>
          <w:sz w:val="28"/>
          <w:szCs w:val="28"/>
          <w:highlight w:val="none"/>
          <w:lang w:eastAsia="zh-CN"/>
        </w:rPr>
        <w:t>受托方</w:t>
      </w:r>
      <w:r>
        <w:rPr>
          <w:rFonts w:hint="eastAsia" w:ascii="仿宋" w:hAnsi="仿宋" w:eastAsia="仿宋" w:cs="仿宋"/>
          <w:kern w:val="1"/>
          <w:sz w:val="28"/>
          <w:szCs w:val="28"/>
          <w:highlight w:val="none"/>
        </w:rPr>
        <w:t>不得安排未经登记注册的人员进行</w:t>
      </w:r>
      <w:r>
        <w:rPr>
          <w:rFonts w:hint="eastAsia" w:ascii="仿宋" w:hAnsi="仿宋" w:eastAsia="仿宋" w:cs="仿宋"/>
          <w:sz w:val="28"/>
          <w:szCs w:val="28"/>
          <w:highlight w:val="none"/>
        </w:rPr>
        <w:t>承包项目</w:t>
      </w:r>
      <w:r>
        <w:rPr>
          <w:rFonts w:hint="eastAsia" w:ascii="仿宋" w:hAnsi="仿宋" w:eastAsia="仿宋" w:cs="仿宋"/>
          <w:kern w:val="1"/>
          <w:sz w:val="28"/>
          <w:szCs w:val="28"/>
          <w:highlight w:val="none"/>
        </w:rPr>
        <w:t>作业，并</w:t>
      </w:r>
      <w:r>
        <w:rPr>
          <w:rFonts w:hint="eastAsia" w:ascii="仿宋" w:hAnsi="仿宋" w:eastAsia="仿宋" w:cs="仿宋"/>
          <w:sz w:val="28"/>
          <w:szCs w:val="28"/>
          <w:highlight w:val="none"/>
        </w:rPr>
        <w:t>采取有效措施防止未经登记注册的人员冒名顶替已实名登记人员进行承包项目作业。已实名登记人员发生变更，</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应</w:t>
      </w:r>
      <w:r>
        <w:rPr>
          <w:rFonts w:hint="eastAsia" w:ascii="仿宋" w:hAnsi="仿宋" w:eastAsia="仿宋" w:cs="仿宋"/>
          <w:kern w:val="1"/>
          <w:sz w:val="28"/>
          <w:szCs w:val="28"/>
          <w:highlight w:val="none"/>
        </w:rPr>
        <w:t>必须在2个工作日内书面告知</w:t>
      </w:r>
      <w:r>
        <w:rPr>
          <w:rFonts w:hint="eastAsia" w:ascii="仿宋" w:hAnsi="仿宋" w:eastAsia="仿宋" w:cs="仿宋"/>
          <w:sz w:val="28"/>
          <w:szCs w:val="28"/>
          <w:highlight w:val="none"/>
          <w:lang w:eastAsia="zh-CN"/>
        </w:rPr>
        <w:t>委托方</w:t>
      </w:r>
      <w:r>
        <w:rPr>
          <w:rFonts w:hint="eastAsia" w:ascii="仿宋" w:hAnsi="仿宋" w:eastAsia="仿宋" w:cs="仿宋"/>
          <w:kern w:val="1"/>
          <w:sz w:val="28"/>
          <w:szCs w:val="28"/>
          <w:highlight w:val="none"/>
        </w:rPr>
        <w:t>。</w:t>
      </w:r>
    </w:p>
    <w:p w14:paraId="31BD5F9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lang w:val="en-US" w:eastAsia="zh-CN"/>
        </w:rPr>
        <w:t>3</w:t>
      </w:r>
      <w:r>
        <w:rPr>
          <w:rFonts w:hint="eastAsia" w:ascii="仿宋" w:hAnsi="仿宋" w:eastAsia="仿宋" w:cs="仿宋"/>
          <w:kern w:val="1"/>
          <w:sz w:val="28"/>
          <w:szCs w:val="28"/>
          <w:highlight w:val="none"/>
        </w:rPr>
        <w:t>.</w:t>
      </w:r>
      <w:r>
        <w:rPr>
          <w:rFonts w:hint="eastAsia" w:ascii="仿宋" w:hAnsi="仿宋" w:eastAsia="仿宋" w:cs="仿宋"/>
          <w:sz w:val="28"/>
          <w:szCs w:val="28"/>
          <w:highlight w:val="none"/>
          <w:lang w:eastAsia="zh-CN"/>
        </w:rPr>
        <w:t>受托方</w:t>
      </w:r>
      <w:r>
        <w:rPr>
          <w:rFonts w:hint="eastAsia" w:ascii="仿宋" w:hAnsi="仿宋" w:eastAsia="仿宋" w:cs="仿宋"/>
          <w:kern w:val="1"/>
          <w:sz w:val="28"/>
          <w:szCs w:val="28"/>
          <w:highlight w:val="none"/>
        </w:rPr>
        <w:t>应将本单位负责承包项目安全生产管理的人员名单书面报</w:t>
      </w:r>
      <w:r>
        <w:rPr>
          <w:rFonts w:hint="eastAsia" w:ascii="仿宋" w:hAnsi="仿宋" w:eastAsia="仿宋" w:cs="仿宋"/>
          <w:kern w:val="1"/>
          <w:sz w:val="28"/>
          <w:szCs w:val="28"/>
          <w:highlight w:val="none"/>
          <w:lang w:eastAsia="zh-CN"/>
        </w:rPr>
        <w:t>委托方</w:t>
      </w:r>
      <w:r>
        <w:rPr>
          <w:rFonts w:hint="eastAsia" w:ascii="仿宋" w:hAnsi="仿宋" w:eastAsia="仿宋" w:cs="仿宋"/>
          <w:sz w:val="28"/>
          <w:szCs w:val="28"/>
          <w:highlight w:val="none"/>
        </w:rPr>
        <w:t>备案，人员名单应明确姓名、性别、年龄和职务；</w:t>
      </w:r>
      <w:r>
        <w:rPr>
          <w:rFonts w:hint="eastAsia" w:ascii="仿宋" w:hAnsi="仿宋" w:eastAsia="仿宋" w:cs="仿宋"/>
          <w:kern w:val="1"/>
          <w:sz w:val="28"/>
          <w:szCs w:val="28"/>
          <w:highlight w:val="none"/>
        </w:rPr>
        <w:t>在作业现场的安全</w:t>
      </w:r>
      <w:r>
        <w:rPr>
          <w:rFonts w:hint="eastAsia" w:ascii="仿宋" w:hAnsi="仿宋" w:eastAsia="仿宋" w:cs="仿宋"/>
          <w:sz w:val="28"/>
          <w:szCs w:val="28"/>
          <w:highlight w:val="none"/>
        </w:rPr>
        <w:t>生产管理人员应佩戴明显标志；</w:t>
      </w:r>
      <w:r>
        <w:rPr>
          <w:rFonts w:hint="eastAsia" w:ascii="仿宋" w:hAnsi="仿宋" w:eastAsia="仿宋" w:cs="仿宋"/>
          <w:kern w:val="1"/>
          <w:sz w:val="28"/>
          <w:szCs w:val="28"/>
          <w:highlight w:val="none"/>
        </w:rPr>
        <w:t>进入作业区域的人员应佩戴岗位牌，戴好安全帽，按规定穿着反光服。</w:t>
      </w:r>
    </w:p>
    <w:p w14:paraId="0F159CD0">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lang w:val="en-US" w:eastAsia="zh-CN"/>
        </w:rPr>
        <w:t>4</w:t>
      </w:r>
      <w:r>
        <w:rPr>
          <w:rFonts w:hint="eastAsia" w:ascii="仿宋" w:hAnsi="仿宋" w:eastAsia="仿宋" w:cs="仿宋"/>
          <w:kern w:val="1"/>
          <w:sz w:val="28"/>
          <w:szCs w:val="28"/>
          <w:highlight w:val="none"/>
        </w:rPr>
        <w:t>.发生生产安全事故应立即如实向</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报告，并应同时依法向政府有关部门报告。</w:t>
      </w:r>
    </w:p>
    <w:p w14:paraId="61A2A8E3">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83" w:name="_Toc2645"/>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lang w:val="en-US" w:eastAsia="zh-CN"/>
        </w:rPr>
        <w:t>5</w:t>
      </w:r>
      <w:r>
        <w:rPr>
          <w:rFonts w:hint="eastAsia" w:ascii="仿宋" w:hAnsi="仿宋" w:eastAsia="仿宋" w:cs="仿宋"/>
          <w:kern w:val="1"/>
          <w:sz w:val="28"/>
          <w:szCs w:val="28"/>
          <w:highlight w:val="none"/>
        </w:rPr>
        <w:t>.发生事故时，配合相关部门及时组织机械、人员抢救伤员。</w:t>
      </w:r>
      <w:bookmarkEnd w:id="283"/>
    </w:p>
    <w:p w14:paraId="35573FCE">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lang w:val="en-US" w:eastAsia="zh-CN"/>
        </w:rPr>
        <w:t>6</w:t>
      </w:r>
      <w:r>
        <w:rPr>
          <w:rFonts w:hint="eastAsia" w:ascii="仿宋" w:hAnsi="仿宋" w:eastAsia="仿宋" w:cs="仿宋"/>
          <w:kern w:val="1"/>
          <w:sz w:val="28"/>
          <w:szCs w:val="28"/>
          <w:highlight w:val="none"/>
        </w:rPr>
        <w:t>.有权监督</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履行本安全生产管理协议或承包合同约定的各项义务。</w:t>
      </w:r>
    </w:p>
    <w:p w14:paraId="01F455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五、港区道路交通安全管理</w:t>
      </w:r>
    </w:p>
    <w:p w14:paraId="4D3B6DC1">
      <w:pPr>
        <w:pStyle w:val="20"/>
        <w:keepNext w:val="0"/>
        <w:keepLines w:val="0"/>
        <w:pageBreakBefore w:val="0"/>
        <w:kinsoku/>
        <w:wordWrap/>
        <w:overflowPunct/>
        <w:topLinePunct w:val="0"/>
        <w:autoSpaceDE/>
        <w:autoSpaceDN/>
        <w:bidi w:val="0"/>
        <w:adjustRightInd/>
        <w:snapToGrid/>
        <w:spacing w:after="0" w:line="480" w:lineRule="exact"/>
        <w:ind w:right="425" w:firstLine="536" w:firstLineChars="200"/>
        <w:textAlignment w:val="auto"/>
        <w:outlineLvl w:val="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6"/>
          <w:sz w:val="28"/>
          <w:szCs w:val="28"/>
          <w:highlight w:val="none"/>
          <w:lang w:eastAsia="zh-CN"/>
        </w:rPr>
        <w:t>委托方</w:t>
      </w:r>
      <w:r>
        <w:rPr>
          <w:rFonts w:hint="eastAsia" w:ascii="仿宋" w:hAnsi="仿宋" w:eastAsia="仿宋" w:cs="仿宋"/>
          <w:spacing w:val="-6"/>
          <w:sz w:val="28"/>
          <w:szCs w:val="28"/>
          <w:highlight w:val="none"/>
        </w:rPr>
        <w:t>对</w:t>
      </w:r>
      <w:r>
        <w:rPr>
          <w:rFonts w:hint="eastAsia" w:ascii="仿宋" w:hAnsi="仿宋" w:eastAsia="仿宋" w:cs="仿宋"/>
          <w:spacing w:val="-6"/>
          <w:sz w:val="28"/>
          <w:szCs w:val="28"/>
          <w:highlight w:val="none"/>
          <w:lang w:eastAsia="zh-CN"/>
        </w:rPr>
        <w:t>受托方</w:t>
      </w:r>
      <w:r>
        <w:rPr>
          <w:rFonts w:hint="eastAsia" w:ascii="仿宋" w:hAnsi="仿宋" w:eastAsia="仿宋" w:cs="仿宋"/>
          <w:spacing w:val="-6"/>
          <w:sz w:val="28"/>
          <w:szCs w:val="28"/>
          <w:highlight w:val="none"/>
        </w:rPr>
        <w:t>港区道路交通安全工作统一协调</w:t>
      </w:r>
      <w:r>
        <w:rPr>
          <w:rFonts w:hint="eastAsia" w:ascii="仿宋" w:hAnsi="仿宋" w:eastAsia="仿宋" w:cs="仿宋"/>
          <w:sz w:val="28"/>
          <w:szCs w:val="28"/>
          <w:highlight w:val="none"/>
        </w:rPr>
        <w:t>管理，有权监督检查、纠正和处罚</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违反有关港内道路交通安全管理规定的机动车驾驶人员和其他从业人员。</w:t>
      </w:r>
    </w:p>
    <w:p w14:paraId="00D33346">
      <w:pPr>
        <w:pStyle w:val="20"/>
        <w:keepNext w:val="0"/>
        <w:keepLines w:val="0"/>
        <w:pageBreakBefore w:val="0"/>
        <w:kinsoku/>
        <w:wordWrap/>
        <w:overflowPunct/>
        <w:topLinePunct w:val="0"/>
        <w:autoSpaceDE/>
        <w:autoSpaceDN/>
        <w:bidi w:val="0"/>
        <w:adjustRightInd/>
        <w:snapToGrid/>
        <w:spacing w:after="0" w:line="480" w:lineRule="exact"/>
        <w:ind w:right="518"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必须严格按</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有关规定办理机动车进港证</w:t>
      </w:r>
      <w:r>
        <w:rPr>
          <w:rFonts w:hint="eastAsia" w:ascii="仿宋" w:hAnsi="仿宋" w:eastAsia="仿宋" w:cs="仿宋"/>
          <w:kern w:val="0"/>
          <w:sz w:val="28"/>
          <w:szCs w:val="28"/>
          <w:highlight w:val="none"/>
          <w:shd w:val="clear" w:color="auto" w:fill="FFFFFF"/>
        </w:rPr>
        <w:t>，</w:t>
      </w:r>
      <w:r>
        <w:rPr>
          <w:rFonts w:hint="eastAsia" w:ascii="仿宋" w:hAnsi="仿宋" w:eastAsia="仿宋" w:cs="仿宋"/>
          <w:sz w:val="28"/>
          <w:szCs w:val="28"/>
          <w:highlight w:val="none"/>
        </w:rPr>
        <w:t>严格遵守港区道路交通安全管理规定，严禁乱停乱放。</w:t>
      </w:r>
    </w:p>
    <w:p w14:paraId="18921E2B">
      <w:pPr>
        <w:pStyle w:val="20"/>
        <w:keepNext w:val="0"/>
        <w:keepLines w:val="0"/>
        <w:pageBreakBefore w:val="0"/>
        <w:kinsoku/>
        <w:wordWrap/>
        <w:overflowPunct/>
        <w:topLinePunct w:val="0"/>
        <w:autoSpaceDE/>
        <w:autoSpaceDN/>
        <w:bidi w:val="0"/>
        <w:adjustRightInd/>
        <w:snapToGrid/>
        <w:spacing w:after="0" w:line="480" w:lineRule="exact"/>
        <w:ind w:right="518"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港区范围内行驶的机动车辆必须遵守《北部湾港防城港码头有限公司港区道路交通安全管理规定》。</w:t>
      </w:r>
    </w:p>
    <w:p w14:paraId="3C2CAD0A">
      <w:pPr>
        <w:pStyle w:val="20"/>
        <w:keepNext w:val="0"/>
        <w:keepLines w:val="0"/>
        <w:pageBreakBefore w:val="0"/>
        <w:kinsoku/>
        <w:wordWrap/>
        <w:overflowPunct/>
        <w:topLinePunct w:val="0"/>
        <w:autoSpaceDE/>
        <w:autoSpaceDN/>
        <w:bidi w:val="0"/>
        <w:adjustRightInd/>
        <w:snapToGrid/>
        <w:spacing w:after="0" w:line="480" w:lineRule="exact"/>
        <w:ind w:right="518"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4.机动车在无限速标志的港区主干道行驶时，不得超过30Km/h，其他道路不得超过20 Km/h。机动车行驶到限速地点、路段、生产现场、人员稠密地段、道口、交叉路口、设有警示标志处或调头、转弯时，货运汽车装载易燃、易爆等危险货物时不得超过限定时速，遇到如恶劣天气能见度10m以内、抢险等特殊情况时应停止行驶。</w:t>
      </w:r>
    </w:p>
    <w:p w14:paraId="68A859F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六、其他约定</w:t>
      </w:r>
    </w:p>
    <w:p w14:paraId="700BD34C">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1．本协议当事人一方违约造成另一方或第三方的经济损失，责任方应赔偿对方的损失。</w:t>
      </w:r>
    </w:p>
    <w:p w14:paraId="5FDF2472">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84" w:name="_Toc29828"/>
      <w:r>
        <w:rPr>
          <w:rFonts w:hint="eastAsia" w:ascii="仿宋" w:hAnsi="仿宋" w:eastAsia="仿宋" w:cs="仿宋"/>
          <w:kern w:val="1"/>
          <w:sz w:val="28"/>
          <w:szCs w:val="28"/>
          <w:highlight w:val="none"/>
        </w:rPr>
        <w:t>2.下列原因造成的经济损失，</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不承担责任：</w:t>
      </w:r>
      <w:bookmarkEnd w:id="284"/>
    </w:p>
    <w:p w14:paraId="2F4D7699">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（1）不可抗力；</w:t>
      </w:r>
    </w:p>
    <w:p w14:paraId="18E3C5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的责任。</w:t>
      </w:r>
    </w:p>
    <w:p w14:paraId="6DDB8FF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机械自身存在的缺陷；</w:t>
      </w:r>
    </w:p>
    <w:p w14:paraId="3B767C2B">
      <w:pPr>
        <w:pStyle w:val="20"/>
        <w:keepNext w:val="0"/>
        <w:keepLines w:val="0"/>
        <w:pageBreakBefore w:val="0"/>
        <w:kinsoku/>
        <w:wordWrap/>
        <w:overflowPunct/>
        <w:topLinePunct w:val="0"/>
        <w:autoSpaceDE/>
        <w:autoSpaceDN/>
        <w:bidi w:val="0"/>
        <w:adjustRightInd/>
        <w:snapToGrid/>
        <w:spacing w:after="0" w:line="480" w:lineRule="exact"/>
        <w:ind w:right="176"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3．若发生与</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无关的生产安全事故，则由</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承担该事故导致的经济损失和因该事故产生的一切费用（包括安监部门的事故罚款），并负责该事故的善后处理工作。</w:t>
      </w:r>
    </w:p>
    <w:p w14:paraId="6DB70380">
      <w:pPr>
        <w:pStyle w:val="20"/>
        <w:keepNext w:val="0"/>
        <w:keepLines w:val="0"/>
        <w:pageBreakBefore w:val="0"/>
        <w:kinsoku/>
        <w:wordWrap/>
        <w:overflowPunct/>
        <w:topLinePunct w:val="0"/>
        <w:autoSpaceDE/>
        <w:autoSpaceDN/>
        <w:bidi w:val="0"/>
        <w:adjustRightInd/>
        <w:snapToGrid/>
        <w:spacing w:after="0" w:line="480" w:lineRule="exact"/>
        <w:ind w:right="102"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4．若发生与</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有关的港区道路交通事故，则根据“防城港市公安局海港分局”对该事故的责任认定,由责任方承担相应的经济和法律责任；若发生与</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有关的生产安全事故、特种</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事故，则根据按</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事故管理制度》规定，对该事故进行调查分析的事故报告认定的事故责任,由责任方承担相应的经济和法律责任；对双方都负有事故责任的，则由主要责任方负责该事故的善后处理工作，对单方负有事故责任的，则由责任方负责该事故的善后处理工作，非责任方有义务予以协助处理。</w:t>
      </w:r>
    </w:p>
    <w:p w14:paraId="7AD4EBA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5.由于</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作业人员原因造成损失的，根据</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《生产安全事故责任赔偿办法》的规定，</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承担责任事故所划分的相应责任比例的经济损失；对情节特别严重的，直至追究刑事责任。</w:t>
      </w:r>
    </w:p>
    <w:p w14:paraId="08D98B5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6.在</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区域内，未经</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同意，</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不得承揽其他业务，由此造成的一切后果由</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负责。</w:t>
      </w:r>
    </w:p>
    <w:p w14:paraId="6AE29899">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w:t>
      </w: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违反以上安全管理约定时，由</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出具限期整改通知书，整改不达标或者拒不整改的，</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有权解除承包合同。</w:t>
      </w:r>
    </w:p>
    <w:p w14:paraId="3FFF1F9E">
      <w:pPr>
        <w:pStyle w:val="20"/>
        <w:keepNext w:val="0"/>
        <w:keepLines w:val="0"/>
        <w:pageBreakBefore w:val="0"/>
        <w:kinsoku/>
        <w:wordWrap/>
        <w:overflowPunct/>
        <w:topLinePunct w:val="0"/>
        <w:autoSpaceDE/>
        <w:autoSpaceDN/>
        <w:bidi w:val="0"/>
        <w:adjustRightInd/>
        <w:snapToGrid/>
        <w:spacing w:after="0" w:line="480" w:lineRule="exact"/>
        <w:ind w:right="102"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将承包项目的主体</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部分或全部转包第三方的，</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有权解除承包合同。</w:t>
      </w:r>
    </w:p>
    <w:p w14:paraId="4027FC49">
      <w:pPr>
        <w:pStyle w:val="20"/>
        <w:keepNext w:val="0"/>
        <w:keepLines w:val="0"/>
        <w:pageBreakBefore w:val="0"/>
        <w:kinsoku/>
        <w:wordWrap/>
        <w:overflowPunct/>
        <w:topLinePunct w:val="0"/>
        <w:autoSpaceDE/>
        <w:autoSpaceDN/>
        <w:bidi w:val="0"/>
        <w:adjustRightInd/>
        <w:snapToGrid/>
        <w:spacing w:after="0" w:line="480" w:lineRule="exact"/>
        <w:ind w:left="17" w:right="369" w:firstLine="560" w:firstLineChars="20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9.</w:t>
      </w:r>
      <w:r>
        <w:rPr>
          <w:rFonts w:hint="eastAsia" w:ascii="仿宋" w:hAnsi="仿宋" w:eastAsia="仿宋" w:cs="仿宋"/>
          <w:kern w:val="0"/>
          <w:sz w:val="28"/>
          <w:szCs w:val="28"/>
          <w:highlight w:val="none"/>
          <w:lang w:eastAsia="zh-CN"/>
        </w:rPr>
        <w:t>委托方</w:t>
      </w:r>
      <w:r>
        <w:rPr>
          <w:rFonts w:hint="eastAsia" w:ascii="仿宋" w:hAnsi="仿宋" w:eastAsia="仿宋" w:cs="仿宋"/>
          <w:kern w:val="0"/>
          <w:sz w:val="28"/>
          <w:szCs w:val="28"/>
          <w:highlight w:val="none"/>
        </w:rPr>
        <w:t>有权督促</w:t>
      </w:r>
      <w:r>
        <w:rPr>
          <w:rFonts w:hint="eastAsia" w:ascii="仿宋" w:hAnsi="仿宋" w:eastAsia="仿宋" w:cs="仿宋"/>
          <w:kern w:val="0"/>
          <w:sz w:val="28"/>
          <w:szCs w:val="28"/>
          <w:highlight w:val="none"/>
          <w:lang w:eastAsia="zh-CN"/>
        </w:rPr>
        <w:t>受托方</w:t>
      </w:r>
      <w:r>
        <w:rPr>
          <w:rFonts w:hint="eastAsia" w:ascii="仿宋" w:hAnsi="仿宋" w:eastAsia="仿宋" w:cs="仿宋"/>
          <w:kern w:val="0"/>
          <w:sz w:val="28"/>
          <w:szCs w:val="28"/>
          <w:highlight w:val="none"/>
        </w:rPr>
        <w:t>遵守国家、地方的环保法律法规及</w:t>
      </w:r>
      <w:r>
        <w:rPr>
          <w:rFonts w:hint="eastAsia" w:ascii="仿宋" w:hAnsi="仿宋" w:eastAsia="仿宋" w:cs="仿宋"/>
          <w:kern w:val="0"/>
          <w:sz w:val="28"/>
          <w:szCs w:val="28"/>
          <w:highlight w:val="none"/>
          <w:lang w:eastAsia="zh-CN"/>
        </w:rPr>
        <w:t>委托方</w:t>
      </w:r>
      <w:r>
        <w:rPr>
          <w:rFonts w:hint="eastAsia" w:ascii="仿宋" w:hAnsi="仿宋" w:eastAsia="仿宋" w:cs="仿宋"/>
          <w:kern w:val="0"/>
          <w:sz w:val="28"/>
          <w:szCs w:val="28"/>
          <w:highlight w:val="none"/>
        </w:rPr>
        <w:t>制定的环保相关管理制度，</w:t>
      </w:r>
      <w:r>
        <w:rPr>
          <w:rFonts w:hint="eastAsia" w:ascii="仿宋" w:hAnsi="仿宋" w:eastAsia="仿宋" w:cs="仿宋"/>
          <w:kern w:val="0"/>
          <w:sz w:val="28"/>
          <w:szCs w:val="28"/>
          <w:highlight w:val="none"/>
          <w:lang w:eastAsia="zh-CN"/>
        </w:rPr>
        <w:t>受托方</w:t>
      </w:r>
      <w:r>
        <w:rPr>
          <w:rFonts w:hint="eastAsia" w:ascii="仿宋" w:hAnsi="仿宋" w:eastAsia="仿宋" w:cs="仿宋"/>
          <w:kern w:val="0"/>
          <w:sz w:val="28"/>
          <w:szCs w:val="28"/>
          <w:highlight w:val="none"/>
        </w:rPr>
        <w:t>要认真学习和执行。</w:t>
      </w:r>
    </w:p>
    <w:p w14:paraId="79D0EE07">
      <w:pPr>
        <w:pStyle w:val="20"/>
        <w:keepNext w:val="0"/>
        <w:keepLines w:val="0"/>
        <w:pageBreakBefore w:val="0"/>
        <w:kinsoku/>
        <w:wordWrap/>
        <w:overflowPunct/>
        <w:topLinePunct w:val="0"/>
        <w:autoSpaceDE/>
        <w:autoSpaceDN/>
        <w:bidi w:val="0"/>
        <w:adjustRightInd/>
        <w:snapToGrid/>
        <w:spacing w:after="0" w:line="480" w:lineRule="exact"/>
        <w:ind w:left="17" w:right="369" w:firstLine="560" w:firstLineChars="20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w:t>
      </w:r>
      <w:r>
        <w:rPr>
          <w:rFonts w:hint="eastAsia" w:ascii="仿宋" w:hAnsi="仿宋" w:eastAsia="仿宋" w:cs="仿宋"/>
          <w:kern w:val="0"/>
          <w:sz w:val="28"/>
          <w:szCs w:val="28"/>
          <w:highlight w:val="none"/>
          <w:lang w:eastAsia="zh-CN"/>
        </w:rPr>
        <w:t>受托方</w:t>
      </w:r>
      <w:r>
        <w:rPr>
          <w:rFonts w:hint="eastAsia" w:ascii="仿宋" w:hAnsi="仿宋" w:eastAsia="仿宋" w:cs="仿宋"/>
          <w:kern w:val="0"/>
          <w:sz w:val="28"/>
          <w:szCs w:val="28"/>
          <w:highlight w:val="none"/>
        </w:rPr>
        <w:t>在进行有可能造成环境污染的业务承包及相关活动时，必须制订相应的防污染措施并落实，</w:t>
      </w:r>
      <w:r>
        <w:rPr>
          <w:rFonts w:hint="eastAsia" w:ascii="仿宋" w:hAnsi="仿宋" w:eastAsia="仿宋" w:cs="仿宋"/>
          <w:kern w:val="0"/>
          <w:sz w:val="28"/>
          <w:szCs w:val="28"/>
          <w:highlight w:val="none"/>
          <w:lang w:eastAsia="zh-CN"/>
        </w:rPr>
        <w:t>委托方</w:t>
      </w:r>
      <w:r>
        <w:rPr>
          <w:rFonts w:hint="eastAsia" w:ascii="仿宋" w:hAnsi="仿宋" w:eastAsia="仿宋" w:cs="仿宋"/>
          <w:kern w:val="0"/>
          <w:sz w:val="28"/>
          <w:szCs w:val="28"/>
          <w:highlight w:val="none"/>
        </w:rPr>
        <w:t>有权对</w:t>
      </w:r>
      <w:r>
        <w:rPr>
          <w:rFonts w:hint="eastAsia" w:ascii="仿宋" w:hAnsi="仿宋" w:eastAsia="仿宋" w:cs="仿宋"/>
          <w:kern w:val="0"/>
          <w:sz w:val="28"/>
          <w:szCs w:val="28"/>
          <w:highlight w:val="none"/>
          <w:lang w:eastAsia="zh-CN"/>
        </w:rPr>
        <w:t>受托方</w:t>
      </w:r>
      <w:r>
        <w:rPr>
          <w:rFonts w:hint="eastAsia" w:ascii="仿宋" w:hAnsi="仿宋" w:eastAsia="仿宋" w:cs="仿宋"/>
          <w:kern w:val="0"/>
          <w:sz w:val="28"/>
          <w:szCs w:val="28"/>
          <w:highlight w:val="none"/>
        </w:rPr>
        <w:t>防污染措施落实情况进行监督检查，无防污染措施或措施落实不到位的，</w:t>
      </w:r>
      <w:r>
        <w:rPr>
          <w:rFonts w:hint="eastAsia" w:ascii="仿宋" w:hAnsi="仿宋" w:eastAsia="仿宋" w:cs="仿宋"/>
          <w:kern w:val="0"/>
          <w:sz w:val="28"/>
          <w:szCs w:val="28"/>
          <w:highlight w:val="none"/>
          <w:lang w:eastAsia="zh-CN"/>
        </w:rPr>
        <w:t>受托方</w:t>
      </w:r>
      <w:r>
        <w:rPr>
          <w:rFonts w:hint="eastAsia" w:ascii="仿宋" w:hAnsi="仿宋" w:eastAsia="仿宋" w:cs="仿宋"/>
          <w:kern w:val="0"/>
          <w:sz w:val="28"/>
          <w:szCs w:val="28"/>
          <w:highlight w:val="none"/>
        </w:rPr>
        <w:t>应及时整改，对拒不整改或整改不及时的，</w:t>
      </w:r>
      <w:r>
        <w:rPr>
          <w:rFonts w:hint="eastAsia" w:ascii="仿宋" w:hAnsi="仿宋" w:eastAsia="仿宋" w:cs="仿宋"/>
          <w:kern w:val="0"/>
          <w:sz w:val="28"/>
          <w:szCs w:val="28"/>
          <w:highlight w:val="none"/>
          <w:lang w:eastAsia="zh-CN"/>
        </w:rPr>
        <w:t>委托方</w:t>
      </w:r>
      <w:r>
        <w:rPr>
          <w:rFonts w:hint="eastAsia" w:ascii="仿宋" w:hAnsi="仿宋" w:eastAsia="仿宋" w:cs="仿宋"/>
          <w:kern w:val="0"/>
          <w:sz w:val="28"/>
          <w:szCs w:val="28"/>
          <w:highlight w:val="none"/>
        </w:rPr>
        <w:t>有权按相关管理规定作出处罚收取违约金。</w:t>
      </w:r>
    </w:p>
    <w:p w14:paraId="4EF20008">
      <w:pPr>
        <w:pStyle w:val="20"/>
        <w:keepNext w:val="0"/>
        <w:keepLines w:val="0"/>
        <w:pageBreakBefore w:val="0"/>
        <w:kinsoku/>
        <w:wordWrap/>
        <w:overflowPunct/>
        <w:topLinePunct w:val="0"/>
        <w:autoSpaceDE/>
        <w:autoSpaceDN/>
        <w:bidi w:val="0"/>
        <w:adjustRightInd/>
        <w:snapToGrid/>
        <w:spacing w:after="0" w:line="480" w:lineRule="exact"/>
        <w:ind w:left="17" w:right="369" w:firstLine="560" w:firstLineChars="20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w:t>
      </w:r>
      <w:r>
        <w:rPr>
          <w:rFonts w:hint="eastAsia" w:ascii="仿宋" w:hAnsi="仿宋" w:eastAsia="仿宋" w:cs="仿宋"/>
          <w:kern w:val="0"/>
          <w:sz w:val="28"/>
          <w:szCs w:val="28"/>
          <w:highlight w:val="none"/>
          <w:lang w:eastAsia="zh-CN"/>
        </w:rPr>
        <w:t>受托方</w:t>
      </w:r>
      <w:r>
        <w:rPr>
          <w:rFonts w:hint="eastAsia" w:ascii="仿宋" w:hAnsi="仿宋" w:eastAsia="仿宋" w:cs="仿宋"/>
          <w:kern w:val="0"/>
          <w:sz w:val="28"/>
          <w:szCs w:val="28"/>
          <w:highlight w:val="none"/>
        </w:rPr>
        <w:t>进行业务承包活动的车辆、机械</w:t>
      </w:r>
      <w:r>
        <w:rPr>
          <w:rFonts w:hint="eastAsia" w:ascii="仿宋" w:hAnsi="仿宋" w:eastAsia="仿宋" w:cs="仿宋"/>
          <w:kern w:val="0"/>
          <w:sz w:val="28"/>
          <w:szCs w:val="28"/>
          <w:highlight w:val="none"/>
          <w:lang w:val="en-US" w:eastAsia="zh-CN"/>
        </w:rPr>
        <w:t>设备</w:t>
      </w:r>
      <w:r>
        <w:rPr>
          <w:rFonts w:hint="eastAsia" w:ascii="仿宋" w:hAnsi="仿宋" w:eastAsia="仿宋" w:cs="仿宋"/>
          <w:kern w:val="0"/>
          <w:sz w:val="28"/>
          <w:szCs w:val="28"/>
          <w:highlight w:val="none"/>
        </w:rPr>
        <w:t>要符合国家的相关环保要求，对不符合的，</w:t>
      </w:r>
      <w:r>
        <w:rPr>
          <w:rFonts w:hint="eastAsia" w:ascii="仿宋" w:hAnsi="仿宋" w:eastAsia="仿宋" w:cs="仿宋"/>
          <w:kern w:val="0"/>
          <w:sz w:val="28"/>
          <w:szCs w:val="28"/>
          <w:highlight w:val="none"/>
          <w:lang w:eastAsia="zh-CN"/>
        </w:rPr>
        <w:t>委托方</w:t>
      </w:r>
      <w:r>
        <w:rPr>
          <w:rFonts w:hint="eastAsia" w:ascii="仿宋" w:hAnsi="仿宋" w:eastAsia="仿宋" w:cs="仿宋"/>
          <w:kern w:val="0"/>
          <w:sz w:val="28"/>
          <w:szCs w:val="28"/>
          <w:highlight w:val="none"/>
        </w:rPr>
        <w:t>有权禁止其在港区内使用。</w:t>
      </w:r>
    </w:p>
    <w:p w14:paraId="0A5F8875">
      <w:pPr>
        <w:pStyle w:val="20"/>
        <w:keepNext w:val="0"/>
        <w:keepLines w:val="0"/>
        <w:pageBreakBefore w:val="0"/>
        <w:kinsoku/>
        <w:wordWrap/>
        <w:overflowPunct/>
        <w:topLinePunct w:val="0"/>
        <w:autoSpaceDE/>
        <w:autoSpaceDN/>
        <w:bidi w:val="0"/>
        <w:adjustRightInd/>
        <w:snapToGrid/>
        <w:spacing w:after="0" w:line="480" w:lineRule="exact"/>
        <w:ind w:left="17" w:right="369" w:firstLine="560" w:firstLineChars="20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12.</w:t>
      </w:r>
      <w:r>
        <w:rPr>
          <w:rFonts w:hint="eastAsia" w:ascii="仿宋" w:hAnsi="仿宋" w:eastAsia="仿宋" w:cs="仿宋"/>
          <w:kern w:val="0"/>
          <w:sz w:val="28"/>
          <w:szCs w:val="28"/>
          <w:highlight w:val="none"/>
          <w:lang w:eastAsia="zh-CN"/>
        </w:rPr>
        <w:t>受托方</w:t>
      </w:r>
      <w:r>
        <w:rPr>
          <w:rFonts w:hint="eastAsia" w:ascii="仿宋" w:hAnsi="仿宋" w:eastAsia="仿宋" w:cs="仿宋"/>
          <w:kern w:val="0"/>
          <w:sz w:val="28"/>
          <w:szCs w:val="28"/>
          <w:highlight w:val="none"/>
        </w:rPr>
        <w:t>对其在</w:t>
      </w:r>
      <w:r>
        <w:rPr>
          <w:rFonts w:hint="eastAsia" w:ascii="仿宋" w:hAnsi="仿宋" w:eastAsia="仿宋" w:cs="仿宋"/>
          <w:kern w:val="0"/>
          <w:sz w:val="28"/>
          <w:szCs w:val="28"/>
          <w:highlight w:val="none"/>
          <w:lang w:eastAsia="zh-CN"/>
        </w:rPr>
        <w:t>委托方</w:t>
      </w:r>
      <w:r>
        <w:rPr>
          <w:rFonts w:hint="eastAsia" w:ascii="仿宋" w:hAnsi="仿宋" w:eastAsia="仿宋" w:cs="仿宋"/>
          <w:kern w:val="0"/>
          <w:sz w:val="28"/>
          <w:szCs w:val="28"/>
          <w:highlight w:val="none"/>
        </w:rPr>
        <w:t>港区范围内进行业务承包及相关活动时生产的“三废”要按照国家相关法律法规及</w:t>
      </w:r>
      <w:r>
        <w:rPr>
          <w:rFonts w:hint="eastAsia" w:ascii="仿宋" w:hAnsi="仿宋" w:eastAsia="仿宋" w:cs="仿宋"/>
          <w:kern w:val="0"/>
          <w:sz w:val="28"/>
          <w:szCs w:val="28"/>
          <w:highlight w:val="none"/>
          <w:lang w:eastAsia="zh-CN"/>
        </w:rPr>
        <w:t>委托方</w:t>
      </w:r>
      <w:r>
        <w:rPr>
          <w:rFonts w:hint="eastAsia" w:ascii="仿宋" w:hAnsi="仿宋" w:eastAsia="仿宋" w:cs="仿宋"/>
          <w:kern w:val="0"/>
          <w:sz w:val="28"/>
          <w:szCs w:val="28"/>
          <w:highlight w:val="none"/>
        </w:rPr>
        <w:t>相关管理制度及时处理，不得造成环境污染。</w:t>
      </w:r>
    </w:p>
    <w:p w14:paraId="0E072110">
      <w:pPr>
        <w:pStyle w:val="20"/>
        <w:keepNext w:val="0"/>
        <w:keepLines w:val="0"/>
        <w:pageBreakBefore w:val="0"/>
        <w:kinsoku/>
        <w:wordWrap/>
        <w:overflowPunct/>
        <w:topLinePunct w:val="0"/>
        <w:autoSpaceDE/>
        <w:autoSpaceDN/>
        <w:bidi w:val="0"/>
        <w:adjustRightInd/>
        <w:snapToGrid/>
        <w:spacing w:after="0" w:line="480" w:lineRule="exact"/>
        <w:ind w:left="17" w:right="369"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13.</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违反以上条款造成</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损失或因</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责任造成</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港区范围环境污染的，</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除承担相应的责任并赔偿损失外，</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有权根据相关管理制度对</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收取5000元至20000元的违约金。</w:t>
      </w:r>
    </w:p>
    <w:p w14:paraId="622CDAE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七、附则</w:t>
      </w:r>
    </w:p>
    <w:p w14:paraId="58DF62A9">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的有关安全生产管理规定作为本协议的附则，与本协议有同等的法律效应。</w:t>
      </w:r>
    </w:p>
    <w:p w14:paraId="4982BA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2.本协议在履行过程中，如发生争议时，双方可友好协商解决，如协商不成时，当事人可向本协议签约地点的人民法院提起诉讼。</w:t>
      </w:r>
    </w:p>
    <w:p w14:paraId="34CE195D">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3.本协议未尽事宜，双方可以在协商一致后签订补充协议；本协议或者条款与法律、法规、政策等有抵触的，按国家现行的法律、法规、政策执行。</w:t>
      </w:r>
    </w:p>
    <w:p w14:paraId="59C614A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1"/>
          <w:sz w:val="28"/>
          <w:szCs w:val="28"/>
          <w:highlight w:val="none"/>
        </w:rPr>
      </w:pPr>
      <w:bookmarkStart w:id="285" w:name="_Toc28485"/>
      <w:r>
        <w:rPr>
          <w:rFonts w:hint="eastAsia" w:ascii="仿宋" w:hAnsi="仿宋" w:eastAsia="仿宋" w:cs="仿宋"/>
          <w:kern w:val="1"/>
          <w:sz w:val="28"/>
          <w:szCs w:val="28"/>
          <w:highlight w:val="none"/>
        </w:rPr>
        <w:t>4.本协议有效期限与主合同的有效期一致。</w:t>
      </w:r>
      <w:bookmarkEnd w:id="285"/>
    </w:p>
    <w:tbl>
      <w:tblPr>
        <w:tblStyle w:val="39"/>
        <w:tblW w:w="9944" w:type="dxa"/>
        <w:jc w:val="center"/>
        <w:tblLayout w:type="fixed"/>
        <w:tblCellMar>
          <w:top w:w="0" w:type="dxa"/>
          <w:left w:w="108" w:type="dxa"/>
          <w:bottom w:w="0" w:type="dxa"/>
          <w:right w:w="108" w:type="dxa"/>
        </w:tblCellMar>
      </w:tblPr>
      <w:tblGrid>
        <w:gridCol w:w="4783"/>
        <w:gridCol w:w="5161"/>
      </w:tblGrid>
      <w:tr w14:paraId="4E520FF7">
        <w:tblPrEx>
          <w:tblCellMar>
            <w:top w:w="0" w:type="dxa"/>
            <w:left w:w="108" w:type="dxa"/>
            <w:bottom w:w="0" w:type="dxa"/>
            <w:right w:w="108" w:type="dxa"/>
          </w:tblCellMar>
        </w:tblPrEx>
        <w:trPr>
          <w:trHeight w:val="735" w:hRule="atLeast"/>
          <w:jc w:val="center"/>
        </w:trPr>
        <w:tc>
          <w:tcPr>
            <w:tcW w:w="4783" w:type="dxa"/>
            <w:noWrap w:val="0"/>
            <w:vAlign w:val="top"/>
          </w:tcPr>
          <w:p w14:paraId="538710F4">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：北部湾港防城港码头有限公司</w:t>
            </w:r>
          </w:p>
        </w:tc>
        <w:tc>
          <w:tcPr>
            <w:tcW w:w="5161" w:type="dxa"/>
            <w:noWrap w:val="0"/>
            <w:vAlign w:val="top"/>
          </w:tcPr>
          <w:p w14:paraId="77D83CAB">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w:t>
            </w:r>
          </w:p>
        </w:tc>
      </w:tr>
      <w:tr w14:paraId="7686BF5E">
        <w:tblPrEx>
          <w:tblCellMar>
            <w:top w:w="0" w:type="dxa"/>
            <w:left w:w="108" w:type="dxa"/>
            <w:bottom w:w="0" w:type="dxa"/>
            <w:right w:w="108" w:type="dxa"/>
          </w:tblCellMar>
        </w:tblPrEx>
        <w:trPr>
          <w:jc w:val="center"/>
        </w:trPr>
        <w:tc>
          <w:tcPr>
            <w:tcW w:w="4783" w:type="dxa"/>
            <w:noWrap w:val="0"/>
            <w:vAlign w:val="top"/>
          </w:tcPr>
          <w:p w14:paraId="3BCBB7CF">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代表签章：</w:t>
            </w:r>
          </w:p>
          <w:p w14:paraId="17E626DA">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p>
        </w:tc>
        <w:tc>
          <w:tcPr>
            <w:tcW w:w="5161" w:type="dxa"/>
            <w:noWrap w:val="0"/>
            <w:vAlign w:val="top"/>
          </w:tcPr>
          <w:p w14:paraId="42C036D1">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代表签章：</w:t>
            </w:r>
          </w:p>
          <w:p w14:paraId="25AF64DA">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p>
        </w:tc>
      </w:tr>
    </w:tbl>
    <w:p w14:paraId="476A5C4D">
      <w:pPr>
        <w:rPr>
          <w:rFonts w:hint="eastAsia"/>
          <w:color w:val="auto"/>
          <w:highlight w:val="none"/>
        </w:rPr>
      </w:pPr>
      <w:r>
        <w:rPr>
          <w:rFonts w:hint="eastAsia"/>
          <w:color w:val="auto"/>
          <w:highlight w:val="none"/>
        </w:rPr>
        <w:br w:type="page"/>
      </w:r>
    </w:p>
    <w:p w14:paraId="4900E6A8">
      <w:pPr>
        <w:pStyle w:val="53"/>
        <w:keepNext w:val="0"/>
        <w:keepLines w:val="0"/>
        <w:pageBreakBefore w:val="0"/>
        <w:widowControl w:val="0"/>
        <w:kinsoku/>
        <w:wordWrap/>
        <w:overflowPunct/>
        <w:topLinePunct w:val="0"/>
        <w:bidi w:val="0"/>
        <w:snapToGrid/>
        <w:spacing w:after="157" w:afterLines="50" w:line="360" w:lineRule="auto"/>
        <w:jc w:val="left"/>
        <w:textAlignment w:val="auto"/>
        <w:outlineLvl w:val="9"/>
        <w:rPr>
          <w:rFonts w:hint="eastAsia" w:ascii="宋体" w:hAnsi="宋体" w:eastAsia="宋体" w:cs="宋体"/>
          <w:b w:val="0"/>
          <w:bCs/>
          <w:color w:val="auto"/>
          <w:sz w:val="36"/>
          <w:szCs w:val="36"/>
          <w:highlight w:val="none"/>
          <w:lang w:val="en-US" w:eastAsia="zh-CN"/>
        </w:rPr>
      </w:pPr>
      <w:bookmarkStart w:id="286" w:name="_Toc23560"/>
      <w:r>
        <w:rPr>
          <w:rFonts w:hint="default" w:ascii="仿宋" w:hAnsi="仿宋" w:eastAsia="仿宋" w:cs="仿宋"/>
          <w:b/>
          <w:bCs/>
          <w:color w:val="auto"/>
          <w:kern w:val="0"/>
          <w:sz w:val="32"/>
          <w:szCs w:val="32"/>
          <w:highlight w:val="none"/>
          <w:lang w:val="en-US" w:eastAsia="zh-CN" w:bidi="ar"/>
        </w:rPr>
        <w:t>合同附件</w:t>
      </w:r>
      <w:r>
        <w:rPr>
          <w:rFonts w:hint="default" w:ascii="仿宋" w:hAnsi="仿宋" w:eastAsia="仿宋" w:cs="仿宋"/>
          <w:b/>
          <w:bCs/>
          <w:color w:val="auto"/>
          <w:sz w:val="32"/>
          <w:szCs w:val="32"/>
          <w:highlight w:val="none"/>
          <w:lang w:val="en-US" w:eastAsia="zh-CN" w:bidi="ar"/>
        </w:rPr>
        <w:t>七</w:t>
      </w:r>
    </w:p>
    <w:p w14:paraId="4ABE770C">
      <w:pPr>
        <w:pStyle w:val="53"/>
        <w:keepNext w:val="0"/>
        <w:keepLines w:val="0"/>
        <w:pageBreakBefore w:val="0"/>
        <w:widowControl w:val="0"/>
        <w:kinsoku/>
        <w:wordWrap/>
        <w:overflowPunct/>
        <w:topLinePunct w:val="0"/>
        <w:bidi w:val="0"/>
        <w:snapToGrid/>
        <w:spacing w:after="157" w:afterLines="50" w:line="360" w:lineRule="auto"/>
        <w:jc w:val="center"/>
        <w:textAlignment w:val="auto"/>
        <w:outlineLvl w:val="9"/>
        <w:rPr>
          <w:rFonts w:hint="eastAsia" w:ascii="仿宋" w:hAnsi="仿宋" w:eastAsia="仿宋" w:cs="仿宋"/>
          <w:b/>
          <w:bCs w:val="0"/>
          <w:color w:val="auto"/>
          <w:sz w:val="48"/>
          <w:szCs w:val="48"/>
          <w:highlight w:val="none"/>
          <w:lang w:val="en-US" w:eastAsia="zh-CN"/>
        </w:rPr>
      </w:pPr>
      <w:r>
        <w:rPr>
          <w:rFonts w:hint="eastAsia" w:ascii="仿宋" w:hAnsi="仿宋" w:eastAsia="仿宋" w:cs="仿宋"/>
          <w:b/>
          <w:bCs w:val="0"/>
          <w:color w:val="auto"/>
          <w:sz w:val="48"/>
          <w:szCs w:val="48"/>
          <w:highlight w:val="none"/>
          <w:lang w:val="en-US" w:eastAsia="zh-CN"/>
        </w:rPr>
        <w:t>环境保护协议</w:t>
      </w:r>
      <w:bookmarkEnd w:id="286"/>
    </w:p>
    <w:p w14:paraId="0B92AB61">
      <w:pPr>
        <w:pStyle w:val="53"/>
        <w:rPr>
          <w:rFonts w:hint="eastAsia"/>
          <w:highlight w:val="none"/>
          <w:lang w:eastAsia="zh-CN"/>
        </w:rPr>
      </w:pPr>
    </w:p>
    <w:tbl>
      <w:tblPr>
        <w:tblStyle w:val="39"/>
        <w:tblW w:w="9854" w:type="dxa"/>
        <w:jc w:val="center"/>
        <w:tblLayout w:type="fixed"/>
        <w:tblCellMar>
          <w:top w:w="0" w:type="dxa"/>
          <w:left w:w="108" w:type="dxa"/>
          <w:bottom w:w="0" w:type="dxa"/>
          <w:right w:w="108" w:type="dxa"/>
        </w:tblCellMar>
      </w:tblPr>
      <w:tblGrid>
        <w:gridCol w:w="6048"/>
        <w:gridCol w:w="3806"/>
      </w:tblGrid>
      <w:tr w14:paraId="378232C3">
        <w:tblPrEx>
          <w:tblCellMar>
            <w:top w:w="0" w:type="dxa"/>
            <w:left w:w="108" w:type="dxa"/>
            <w:bottom w:w="0" w:type="dxa"/>
            <w:right w:w="108" w:type="dxa"/>
          </w:tblCellMar>
        </w:tblPrEx>
        <w:trPr>
          <w:trHeight w:val="302" w:hRule="atLeast"/>
          <w:jc w:val="center"/>
        </w:trPr>
        <w:tc>
          <w:tcPr>
            <w:tcW w:w="6048" w:type="dxa"/>
            <w:noWrap w:val="0"/>
            <w:vAlign w:val="center"/>
          </w:tcPr>
          <w:p w14:paraId="478C67B3">
            <w:pPr>
              <w:keepNext w:val="0"/>
              <w:keepLines w:val="0"/>
              <w:suppressLineNumbers w:val="0"/>
              <w:spacing w:before="0" w:beforeAutospacing="0" w:after="0" w:afterAutospacing="0" w:line="520" w:lineRule="exact"/>
              <w:ind w:left="0" w:right="0"/>
              <w:rPr>
                <w:rFonts w:hint="eastAsia" w:ascii="仿宋" w:hAnsi="仿宋" w:eastAsia="仿宋" w:cs="仿宋"/>
                <w:kern w:val="1"/>
                <w:sz w:val="30"/>
                <w:szCs w:val="30"/>
                <w:highlight w:val="none"/>
              </w:rPr>
            </w:pPr>
            <w:r>
              <w:rPr>
                <w:rFonts w:hint="eastAsia" w:ascii="仿宋" w:hAnsi="仿宋" w:eastAsia="仿宋" w:cs="仿宋"/>
                <w:kern w:val="1"/>
                <w:sz w:val="28"/>
                <w:szCs w:val="28"/>
                <w:highlight w:val="none"/>
                <w:lang w:eastAsia="zh-CN"/>
              </w:rPr>
              <w:t>委托方</w:t>
            </w:r>
            <w:r>
              <w:rPr>
                <w:rFonts w:hint="eastAsia" w:ascii="仿宋" w:hAnsi="仿宋" w:eastAsia="仿宋" w:cs="仿宋"/>
                <w:kern w:val="1"/>
                <w:sz w:val="28"/>
                <w:szCs w:val="28"/>
                <w:highlight w:val="none"/>
              </w:rPr>
              <w:t>：北部湾港防城港码头有限公司</w:t>
            </w:r>
          </w:p>
        </w:tc>
        <w:tc>
          <w:tcPr>
            <w:tcW w:w="3806" w:type="dxa"/>
            <w:noWrap w:val="0"/>
            <w:vAlign w:val="center"/>
          </w:tcPr>
          <w:p w14:paraId="1C2522AB">
            <w:pPr>
              <w:pStyle w:val="53"/>
              <w:keepNext w:val="0"/>
              <w:keepLines w:val="0"/>
              <w:suppressLineNumbers w:val="0"/>
              <w:spacing w:before="0" w:beforeAutospacing="0" w:after="0" w:afterAutospacing="0"/>
              <w:ind w:left="0" w:right="0"/>
              <w:rPr>
                <w:rFonts w:hint="default"/>
                <w:highlight w:val="none"/>
                <w:lang w:eastAsia="zh-CN"/>
              </w:rPr>
            </w:pPr>
            <w:r>
              <w:rPr>
                <w:rFonts w:hint="default"/>
                <w:highlight w:val="none"/>
                <w:lang w:eastAsia="zh-CN"/>
              </w:rPr>
              <w:t>协议编号：</w:t>
            </w:r>
          </w:p>
        </w:tc>
      </w:tr>
      <w:tr w14:paraId="163F637A">
        <w:tblPrEx>
          <w:tblCellMar>
            <w:top w:w="0" w:type="dxa"/>
            <w:left w:w="108" w:type="dxa"/>
            <w:bottom w:w="0" w:type="dxa"/>
            <w:right w:w="108" w:type="dxa"/>
          </w:tblCellMar>
        </w:tblPrEx>
        <w:trPr>
          <w:trHeight w:val="124" w:hRule="atLeast"/>
          <w:jc w:val="center"/>
        </w:trPr>
        <w:tc>
          <w:tcPr>
            <w:tcW w:w="6048" w:type="dxa"/>
            <w:noWrap w:val="0"/>
            <w:vAlign w:val="center"/>
          </w:tcPr>
          <w:p w14:paraId="71E8893F">
            <w:pPr>
              <w:keepNext w:val="0"/>
              <w:keepLines w:val="0"/>
              <w:suppressLineNumbers w:val="0"/>
              <w:spacing w:before="0" w:beforeAutospacing="0" w:after="0" w:afterAutospacing="0" w:line="520" w:lineRule="exact"/>
              <w:ind w:left="0" w:right="0"/>
              <w:rPr>
                <w:rFonts w:hint="eastAsia" w:ascii="仿宋" w:hAnsi="仿宋" w:eastAsia="仿宋" w:cs="仿宋"/>
                <w:kern w:val="1"/>
                <w:sz w:val="30"/>
                <w:szCs w:val="30"/>
                <w:highlight w:val="none"/>
                <w:lang w:eastAsia="zh-CN"/>
              </w:rPr>
            </w:pPr>
            <w:r>
              <w:rPr>
                <w:rFonts w:hint="eastAsia" w:ascii="仿宋" w:hAnsi="仿宋" w:eastAsia="仿宋" w:cs="仿宋"/>
                <w:kern w:val="1"/>
                <w:sz w:val="28"/>
                <w:szCs w:val="28"/>
                <w:highlight w:val="none"/>
                <w:lang w:eastAsia="zh-CN"/>
              </w:rPr>
              <w:t>受托方</w:t>
            </w:r>
            <w:r>
              <w:rPr>
                <w:rFonts w:hint="eastAsia" w:ascii="仿宋" w:hAnsi="仿宋" w:eastAsia="仿宋" w:cs="仿宋"/>
                <w:kern w:val="1"/>
                <w:sz w:val="28"/>
                <w:szCs w:val="28"/>
                <w:highlight w:val="none"/>
              </w:rPr>
              <w:t>：</w:t>
            </w:r>
          </w:p>
        </w:tc>
        <w:tc>
          <w:tcPr>
            <w:tcW w:w="3806" w:type="dxa"/>
            <w:noWrap w:val="0"/>
            <w:vAlign w:val="center"/>
          </w:tcPr>
          <w:p w14:paraId="48AA1411">
            <w:pPr>
              <w:keepNext w:val="0"/>
              <w:keepLines w:val="0"/>
              <w:suppressLineNumbers w:val="0"/>
              <w:spacing w:before="0" w:beforeAutospacing="0" w:after="0" w:afterAutospacing="0" w:line="520" w:lineRule="exact"/>
              <w:ind w:left="0" w:right="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签订地点：广西防城港市</w:t>
            </w:r>
          </w:p>
        </w:tc>
      </w:tr>
    </w:tbl>
    <w:p w14:paraId="6A5A0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highlight w:val="none"/>
        </w:rPr>
      </w:pPr>
    </w:p>
    <w:p w14:paraId="138AE441">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为加强</w:t>
      </w:r>
      <w:r>
        <w:rPr>
          <w:rFonts w:hint="eastAsia" w:ascii="仿宋" w:hAnsi="仿宋" w:eastAsia="仿宋" w:cs="仿宋"/>
          <w:b w:val="0"/>
          <w:bCs w:val="0"/>
          <w:sz w:val="28"/>
          <w:szCs w:val="28"/>
          <w:highlight w:val="none"/>
          <w:u w:val="none"/>
          <w:lang w:val="en-US" w:eastAsia="zh-CN"/>
        </w:rPr>
        <w:t>防城港中心堆场火车装车楼自动化作业控制系统技术开发服务</w:t>
      </w:r>
      <w:r>
        <w:rPr>
          <w:rFonts w:hint="eastAsia" w:ascii="仿宋" w:hAnsi="仿宋" w:eastAsia="仿宋" w:cs="仿宋"/>
          <w:sz w:val="28"/>
          <w:szCs w:val="28"/>
          <w:highlight w:val="none"/>
          <w:lang w:val="en-US" w:eastAsia="zh-CN"/>
        </w:rPr>
        <w:t>的环境</w:t>
      </w:r>
      <w:r>
        <w:rPr>
          <w:rFonts w:hint="eastAsia" w:ascii="仿宋" w:hAnsi="仿宋" w:eastAsia="仿宋" w:cs="仿宋"/>
          <w:sz w:val="28"/>
          <w:szCs w:val="28"/>
          <w:highlight w:val="none"/>
        </w:rPr>
        <w:t>保护管理，明确双方环境保护职责，根据《中华人民共和国环境保护法》</w:t>
      </w:r>
      <w:r>
        <w:rPr>
          <w:rFonts w:hint="eastAsia" w:ascii="仿宋" w:hAnsi="仿宋" w:eastAsia="仿宋" w:cs="仿宋"/>
          <w:kern w:val="1"/>
          <w:sz w:val="28"/>
          <w:szCs w:val="28"/>
          <w:highlight w:val="none"/>
        </w:rPr>
        <w:t>的有关规定并结合承包项目的具体情况，双方经平等协商，签订本环境保护协议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w:t>
      </w:r>
      <w:r>
        <w:rPr>
          <w:rFonts w:hint="eastAsia" w:ascii="仿宋" w:hAnsi="仿宋" w:eastAsia="仿宋" w:cs="仿宋"/>
          <w:kern w:val="1"/>
          <w:sz w:val="28"/>
          <w:szCs w:val="28"/>
          <w:highlight w:val="none"/>
        </w:rPr>
        <w:t>环境保护协议作为发包</w:t>
      </w:r>
      <w:r>
        <w:rPr>
          <w:rFonts w:hint="eastAsia" w:ascii="仿宋" w:hAnsi="仿宋" w:eastAsia="仿宋" w:cs="仿宋"/>
          <w:sz w:val="28"/>
          <w:szCs w:val="28"/>
          <w:highlight w:val="none"/>
        </w:rPr>
        <w:t>项目合同</w:t>
      </w:r>
      <w:r>
        <w:rPr>
          <w:rFonts w:hint="eastAsia" w:ascii="仿宋" w:hAnsi="仿宋" w:eastAsia="仿宋" w:cs="仿宋"/>
          <w:kern w:val="1"/>
          <w:sz w:val="28"/>
          <w:szCs w:val="28"/>
          <w:highlight w:val="none"/>
        </w:rPr>
        <w:t>的附件，双方均应严格执行。</w:t>
      </w:r>
    </w:p>
    <w:p w14:paraId="055916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color w:val="auto"/>
          <w:sz w:val="28"/>
          <w:szCs w:val="28"/>
          <w:highlight w:val="none"/>
          <w:lang w:eastAsia="zh-CN"/>
        </w:rPr>
        <w:t>受托方</w:t>
      </w:r>
      <w:r>
        <w:rPr>
          <w:rFonts w:hint="eastAsia" w:ascii="仿宋" w:hAnsi="仿宋" w:eastAsia="仿宋" w:cs="仿宋"/>
          <w:color w:val="auto"/>
          <w:sz w:val="28"/>
          <w:szCs w:val="28"/>
          <w:highlight w:val="none"/>
          <w:lang w:val="en-US" w:eastAsia="zh-CN"/>
        </w:rPr>
        <w:t>须持证合法经营，</w:t>
      </w:r>
      <w:r>
        <w:rPr>
          <w:rFonts w:hint="eastAsia" w:ascii="仿宋" w:hAnsi="仿宋" w:eastAsia="仿宋" w:cs="仿宋"/>
          <w:color w:val="auto"/>
          <w:sz w:val="28"/>
          <w:szCs w:val="28"/>
          <w:highlight w:val="none"/>
        </w:rPr>
        <w:t>生产经营活动应当遵守国家、地方的环保法律法规</w:t>
      </w:r>
      <w:r>
        <w:rPr>
          <w:rFonts w:hint="eastAsia" w:ascii="仿宋" w:hAnsi="仿宋" w:eastAsia="仿宋" w:cs="仿宋"/>
          <w:color w:val="auto"/>
          <w:sz w:val="28"/>
          <w:szCs w:val="28"/>
          <w:highlight w:val="none"/>
          <w:lang w:eastAsia="zh-CN"/>
        </w:rPr>
        <w:t>。受托方</w:t>
      </w:r>
      <w:r>
        <w:rPr>
          <w:rFonts w:hint="eastAsia" w:ascii="仿宋" w:hAnsi="仿宋" w:eastAsia="仿宋" w:cs="仿宋"/>
          <w:color w:val="auto"/>
          <w:sz w:val="28"/>
          <w:szCs w:val="28"/>
          <w:highlight w:val="none"/>
          <w:lang w:val="en-US" w:eastAsia="zh-CN"/>
        </w:rPr>
        <w:t>应制定完善各项操作规定、环境保护管理制度，配备相关环保设施设备，作业人员应接受相关培训持证上岗，环保人员应接受环保教育培训。</w:t>
      </w:r>
    </w:p>
    <w:p w14:paraId="1446615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受托方</w:t>
      </w:r>
      <w:r>
        <w:rPr>
          <w:rFonts w:hint="eastAsia" w:ascii="仿宋" w:hAnsi="仿宋" w:eastAsia="仿宋" w:cs="仿宋"/>
          <w:color w:val="auto"/>
          <w:sz w:val="28"/>
          <w:szCs w:val="28"/>
          <w:highlight w:val="none"/>
        </w:rPr>
        <w:t>的活动</w:t>
      </w:r>
      <w:r>
        <w:rPr>
          <w:rFonts w:hint="eastAsia" w:ascii="仿宋" w:hAnsi="仿宋" w:eastAsia="仿宋" w:cs="仿宋"/>
          <w:color w:val="auto"/>
          <w:sz w:val="28"/>
          <w:szCs w:val="28"/>
          <w:highlight w:val="none"/>
          <w:lang w:val="en-US" w:eastAsia="zh-CN"/>
        </w:rPr>
        <w:t>不得造成对</w:t>
      </w:r>
      <w:r>
        <w:rPr>
          <w:rFonts w:hint="eastAsia" w:ascii="仿宋" w:hAnsi="仿宋" w:eastAsia="仿宋" w:cs="仿宋"/>
          <w:color w:val="auto"/>
          <w:sz w:val="28"/>
          <w:szCs w:val="28"/>
          <w:highlight w:val="none"/>
          <w:lang w:eastAsia="zh-CN"/>
        </w:rPr>
        <w:t>委托方</w:t>
      </w:r>
      <w:r>
        <w:rPr>
          <w:rFonts w:hint="eastAsia" w:ascii="仿宋" w:hAnsi="仿宋" w:eastAsia="仿宋" w:cs="仿宋"/>
          <w:color w:val="auto"/>
          <w:sz w:val="28"/>
          <w:szCs w:val="28"/>
          <w:highlight w:val="none"/>
        </w:rPr>
        <w:t>港区</w:t>
      </w:r>
      <w:r>
        <w:rPr>
          <w:rFonts w:hint="eastAsia" w:ascii="仿宋" w:hAnsi="仿宋" w:eastAsia="仿宋" w:cs="仿宋"/>
          <w:color w:val="auto"/>
          <w:sz w:val="28"/>
          <w:szCs w:val="28"/>
          <w:highlight w:val="none"/>
          <w:lang w:val="en-US" w:eastAsia="zh-CN"/>
        </w:rPr>
        <w:t>及周边环境</w:t>
      </w:r>
      <w:r>
        <w:rPr>
          <w:rFonts w:hint="eastAsia" w:ascii="仿宋" w:hAnsi="仿宋" w:eastAsia="仿宋" w:cs="仿宋"/>
          <w:color w:val="auto"/>
          <w:sz w:val="28"/>
          <w:szCs w:val="28"/>
          <w:highlight w:val="none"/>
        </w:rPr>
        <w:t>污染和影响环境卫生。</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在进行有可能造成环境污染的业务承包及相关活动时，必须制订相应的防污染措施并落实，</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有权对</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防污染措施落实情况进行监督检查，无防污染措施或措施落实不到位的，</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应及时整改，对拒不整改或整改不及时的，</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有权按相关管理规定收取违约金</w:t>
      </w:r>
      <w:r>
        <w:rPr>
          <w:rFonts w:hint="eastAsia" w:ascii="仿宋" w:hAnsi="仿宋" w:eastAsia="仿宋" w:cs="仿宋"/>
          <w:sz w:val="28"/>
          <w:szCs w:val="28"/>
          <w:highlight w:val="none"/>
          <w:lang w:eastAsia="zh-CN"/>
        </w:rPr>
        <w:t>：</w:t>
      </w:r>
    </w:p>
    <w:p w14:paraId="641F797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工程施工</w:t>
      </w:r>
      <w:r>
        <w:rPr>
          <w:rFonts w:hint="eastAsia" w:ascii="仿宋" w:hAnsi="仿宋" w:eastAsia="仿宋" w:cs="仿宋"/>
          <w:sz w:val="28"/>
          <w:szCs w:val="28"/>
          <w:highlight w:val="none"/>
        </w:rPr>
        <w:t>时，道路、场地等产生较大扬尘的，要及时停止作业，</w:t>
      </w:r>
      <w:r>
        <w:rPr>
          <w:rFonts w:hint="eastAsia" w:ascii="仿宋" w:hAnsi="仿宋" w:eastAsia="仿宋" w:cs="仿宋"/>
          <w:sz w:val="28"/>
          <w:szCs w:val="28"/>
          <w:highlight w:val="none"/>
          <w:lang w:eastAsia="zh-CN"/>
        </w:rPr>
        <w:t>应</w:t>
      </w:r>
      <w:r>
        <w:rPr>
          <w:rFonts w:hint="eastAsia" w:ascii="仿宋" w:hAnsi="仿宋" w:eastAsia="仿宋" w:cs="仿宋"/>
          <w:sz w:val="28"/>
          <w:szCs w:val="28"/>
          <w:highlight w:val="none"/>
        </w:rPr>
        <w:t>采取有效防尘、抑尘措施，不及时停止作业并采取有措施的，</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有权要求</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支付违约金500-2000</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元。</w:t>
      </w:r>
    </w:p>
    <w:p w14:paraId="181C78C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工程施工</w:t>
      </w:r>
      <w:r>
        <w:rPr>
          <w:rFonts w:hint="eastAsia" w:ascii="仿宋" w:hAnsi="仿宋" w:eastAsia="仿宋" w:cs="仿宋"/>
          <w:sz w:val="28"/>
          <w:szCs w:val="28"/>
          <w:highlight w:val="none"/>
        </w:rPr>
        <w:t>完毕后，要及时清理干净作业场地</w:t>
      </w:r>
      <w:r>
        <w:rPr>
          <w:rFonts w:hint="eastAsia" w:ascii="仿宋" w:hAnsi="仿宋" w:eastAsia="仿宋" w:cs="仿宋"/>
          <w:sz w:val="28"/>
          <w:szCs w:val="28"/>
          <w:highlight w:val="none"/>
          <w:lang w:eastAsia="zh-CN"/>
        </w:rPr>
        <w:t>或施工场地</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eastAsia="zh-CN"/>
        </w:rPr>
        <w:t>施工场地未清理干净的，不得拆除施工围堰。</w:t>
      </w:r>
      <w:r>
        <w:rPr>
          <w:rFonts w:hint="eastAsia" w:ascii="仿宋" w:hAnsi="仿宋" w:eastAsia="仿宋" w:cs="仿宋"/>
          <w:sz w:val="28"/>
          <w:szCs w:val="28"/>
          <w:highlight w:val="none"/>
        </w:rPr>
        <w:t>作业</w:t>
      </w:r>
      <w:r>
        <w:rPr>
          <w:rFonts w:hint="eastAsia" w:ascii="仿宋" w:hAnsi="仿宋" w:eastAsia="仿宋" w:cs="仿宋"/>
          <w:sz w:val="28"/>
          <w:szCs w:val="28"/>
          <w:highlight w:val="none"/>
          <w:lang w:eastAsia="zh-CN"/>
        </w:rPr>
        <w:t>或工程施工</w:t>
      </w:r>
      <w:r>
        <w:rPr>
          <w:rFonts w:hint="eastAsia" w:ascii="仿宋" w:hAnsi="仿宋" w:eastAsia="仿宋" w:cs="仿宋"/>
          <w:sz w:val="28"/>
          <w:szCs w:val="28"/>
          <w:highlight w:val="none"/>
        </w:rPr>
        <w:t>完毕后超过8小时未清理干净作业场地</w:t>
      </w:r>
      <w:r>
        <w:rPr>
          <w:rFonts w:hint="eastAsia" w:ascii="仿宋" w:hAnsi="仿宋" w:eastAsia="仿宋" w:cs="仿宋"/>
          <w:sz w:val="28"/>
          <w:szCs w:val="28"/>
          <w:highlight w:val="none"/>
          <w:lang w:eastAsia="zh-CN"/>
        </w:rPr>
        <w:t>或施工场地</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有权要求</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支付违约金500-2000</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元。</w:t>
      </w:r>
    </w:p>
    <w:p w14:paraId="177E91A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受托方应在委托方指定的地点进行清洗机械、车辆等产生废水的活动，确保</w:t>
      </w:r>
      <w:r>
        <w:rPr>
          <w:rFonts w:hint="eastAsia" w:ascii="仿宋" w:hAnsi="仿宋" w:eastAsia="仿宋" w:cs="仿宋"/>
          <w:sz w:val="28"/>
          <w:szCs w:val="28"/>
          <w:highlight w:val="none"/>
        </w:rPr>
        <w:t>产生的</w:t>
      </w:r>
      <w:r>
        <w:rPr>
          <w:rFonts w:hint="eastAsia" w:ascii="仿宋" w:hAnsi="仿宋" w:eastAsia="仿宋" w:cs="仿宋"/>
          <w:sz w:val="28"/>
          <w:szCs w:val="28"/>
          <w:highlight w:val="none"/>
          <w:lang w:eastAsia="zh-CN"/>
        </w:rPr>
        <w:t>废水应进入委托方的污水处理站，</w:t>
      </w:r>
      <w:r>
        <w:rPr>
          <w:rFonts w:hint="eastAsia" w:ascii="仿宋" w:hAnsi="仿宋" w:eastAsia="仿宋" w:cs="仿宋"/>
          <w:sz w:val="28"/>
          <w:szCs w:val="28"/>
          <w:highlight w:val="none"/>
        </w:rPr>
        <w:t>违反本条</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有权要求</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支付违约金500-2000</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元。</w:t>
      </w:r>
    </w:p>
    <w:p w14:paraId="2D497D7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三、受托方</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港区范围内进行业务承包及相关活动时产生的固体废物应分为可回收和不可回收并按类别在</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指定地点</w:t>
      </w:r>
      <w:r>
        <w:rPr>
          <w:rFonts w:hint="eastAsia" w:ascii="仿宋" w:hAnsi="仿宋" w:eastAsia="仿宋" w:cs="仿宋"/>
          <w:sz w:val="28"/>
          <w:szCs w:val="28"/>
          <w:highlight w:val="none"/>
          <w:lang w:eastAsia="zh-CN"/>
        </w:rPr>
        <w:t>堆放和</w:t>
      </w:r>
      <w:r>
        <w:rPr>
          <w:rFonts w:hint="eastAsia" w:ascii="仿宋" w:hAnsi="仿宋" w:eastAsia="仿宋" w:cs="仿宋"/>
          <w:sz w:val="28"/>
          <w:szCs w:val="28"/>
          <w:highlight w:val="none"/>
        </w:rPr>
        <w:t>倾倒。如</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违反本条，</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有权要求</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支付违约金500-2000</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元。</w:t>
      </w:r>
    </w:p>
    <w:p w14:paraId="4FF32E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四、受托方</w:t>
      </w:r>
      <w:r>
        <w:rPr>
          <w:rFonts w:hint="eastAsia" w:ascii="仿宋" w:hAnsi="仿宋" w:eastAsia="仿宋" w:cs="仿宋"/>
          <w:sz w:val="28"/>
          <w:szCs w:val="28"/>
          <w:highlight w:val="none"/>
        </w:rPr>
        <w:t>对其在</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港区范围内进行业务承包及相关活动时生产的</w:t>
      </w:r>
      <w:r>
        <w:rPr>
          <w:rFonts w:hint="eastAsia" w:ascii="仿宋" w:hAnsi="仿宋" w:eastAsia="仿宋" w:cs="仿宋"/>
          <w:sz w:val="28"/>
          <w:szCs w:val="28"/>
          <w:highlight w:val="none"/>
          <w:lang w:eastAsia="zh-CN"/>
        </w:rPr>
        <w:t>危险废物</w:t>
      </w:r>
      <w:r>
        <w:rPr>
          <w:rFonts w:hint="eastAsia" w:ascii="仿宋" w:hAnsi="仿宋" w:eastAsia="仿宋" w:cs="仿宋"/>
          <w:sz w:val="28"/>
          <w:szCs w:val="28"/>
          <w:highlight w:val="none"/>
        </w:rPr>
        <w:t>要按照国家相关法律法规及</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相关管理制度及时</w:t>
      </w:r>
      <w:r>
        <w:rPr>
          <w:rFonts w:hint="eastAsia" w:ascii="仿宋" w:hAnsi="仿宋" w:eastAsia="仿宋" w:cs="仿宋"/>
          <w:sz w:val="28"/>
          <w:szCs w:val="28"/>
          <w:highlight w:val="none"/>
          <w:lang w:eastAsia="zh-CN"/>
        </w:rPr>
        <w:t>回收</w:t>
      </w:r>
      <w:r>
        <w:rPr>
          <w:rFonts w:hint="eastAsia" w:ascii="仿宋" w:hAnsi="仿宋" w:eastAsia="仿宋" w:cs="仿宋"/>
          <w:sz w:val="28"/>
          <w:szCs w:val="28"/>
          <w:highlight w:val="none"/>
        </w:rPr>
        <w:t>处理，不得</w:t>
      </w:r>
      <w:r>
        <w:rPr>
          <w:rFonts w:hint="eastAsia" w:ascii="仿宋" w:hAnsi="仿宋" w:eastAsia="仿宋" w:cs="仿宋"/>
          <w:sz w:val="28"/>
          <w:szCs w:val="28"/>
          <w:highlight w:val="none"/>
          <w:lang w:eastAsia="zh-CN"/>
        </w:rPr>
        <w:t>露天堆放或丢弃危险废物，</w:t>
      </w:r>
      <w:r>
        <w:rPr>
          <w:rFonts w:hint="eastAsia" w:ascii="仿宋" w:hAnsi="仿宋" w:eastAsia="仿宋" w:cs="仿宋"/>
          <w:sz w:val="28"/>
          <w:szCs w:val="28"/>
          <w:highlight w:val="none"/>
        </w:rPr>
        <w:t>造成环境污染</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违反本条</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有权要求</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支付违约金</w:t>
      </w:r>
      <w:r>
        <w:rPr>
          <w:rFonts w:hint="eastAsia" w:ascii="仿宋" w:hAnsi="仿宋" w:eastAsia="仿宋" w:cs="仿宋"/>
          <w:sz w:val="28"/>
          <w:szCs w:val="28"/>
          <w:highlight w:val="none"/>
          <w:lang w:val="en-US" w:eastAsia="zh-CN"/>
        </w:rPr>
        <w:t>1000</w:t>
      </w:r>
      <w:r>
        <w:rPr>
          <w:rFonts w:hint="eastAsia" w:ascii="仿宋" w:hAnsi="仿宋" w:eastAsia="仿宋" w:cs="仿宋"/>
          <w:sz w:val="28"/>
          <w:szCs w:val="28"/>
          <w:highlight w:val="none"/>
        </w:rPr>
        <w:t>-2000</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元。</w:t>
      </w:r>
    </w:p>
    <w:p w14:paraId="2F126E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五</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对其在</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港区范围内使用的场所（办公区域、修理厂、停车场等）负有环境卫生管理责任，要保护场所整洁干净，符合</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的相关管理规定，对违反规定的，</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有权收取500元至2000</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元的违约金。</w:t>
      </w:r>
    </w:p>
    <w:p w14:paraId="62BD91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六</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进行业务承包活动的车辆、机械</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要符合国家的相关环保要求</w:t>
      </w:r>
      <w:r>
        <w:rPr>
          <w:rFonts w:hint="eastAsia" w:ascii="仿宋" w:hAnsi="仿宋" w:eastAsia="仿宋" w:cs="仿宋"/>
          <w:sz w:val="28"/>
          <w:szCs w:val="28"/>
          <w:highlight w:val="none"/>
          <w:lang w:eastAsia="zh-CN"/>
        </w:rPr>
        <w:t>。受托方在港区内使用的车辆、燃油机械应按委托方规定接受委托方或委托有资质的第三方进行尾气排放检测；尾气排放达标</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方可在港区内使用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不达标的不得在港区内使用</w:t>
      </w:r>
      <w:r>
        <w:rPr>
          <w:rFonts w:hint="eastAsia" w:ascii="仿宋" w:hAnsi="仿宋" w:eastAsia="仿宋" w:cs="仿宋"/>
          <w:sz w:val="28"/>
          <w:szCs w:val="28"/>
          <w:highlight w:val="none"/>
        </w:rPr>
        <w:t>。</w:t>
      </w:r>
    </w:p>
    <w:p w14:paraId="572736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违反以上条款造成</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损失或因</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责任造成</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港区</w:t>
      </w:r>
      <w:r>
        <w:rPr>
          <w:rFonts w:hint="eastAsia" w:ascii="仿宋" w:hAnsi="仿宋" w:eastAsia="仿宋" w:cs="仿宋"/>
          <w:sz w:val="28"/>
          <w:szCs w:val="28"/>
          <w:highlight w:val="none"/>
          <w:lang w:val="en-US" w:eastAsia="zh-CN"/>
        </w:rPr>
        <w:t>及周边</w:t>
      </w:r>
      <w:r>
        <w:rPr>
          <w:rFonts w:hint="eastAsia" w:ascii="仿宋" w:hAnsi="仿宋" w:eastAsia="仿宋" w:cs="仿宋"/>
          <w:sz w:val="28"/>
          <w:szCs w:val="28"/>
          <w:highlight w:val="none"/>
        </w:rPr>
        <w:t>范围环境污染的，</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lang w:val="en-US" w:eastAsia="zh-CN"/>
        </w:rPr>
        <w:t>除</w:t>
      </w:r>
      <w:r>
        <w:rPr>
          <w:rFonts w:hint="eastAsia" w:ascii="仿宋" w:hAnsi="仿宋" w:eastAsia="仿宋" w:cs="仿宋"/>
          <w:sz w:val="28"/>
          <w:szCs w:val="28"/>
          <w:highlight w:val="none"/>
        </w:rPr>
        <w:t>承担相应的责任并赔偿损失</w:t>
      </w:r>
      <w:r>
        <w:rPr>
          <w:rFonts w:hint="eastAsia" w:ascii="仿宋" w:hAnsi="仿宋" w:eastAsia="仿宋" w:cs="仿宋"/>
          <w:sz w:val="28"/>
          <w:szCs w:val="28"/>
          <w:highlight w:val="none"/>
          <w:lang w:val="en-US" w:eastAsia="zh-CN"/>
        </w:rPr>
        <w:t>外</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包括但不限于环境污染应急处置费用，</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lang w:val="en-US" w:eastAsia="zh-CN"/>
        </w:rPr>
        <w:t>及第三方赔偿金、行政处罚等</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lang w:val="en-US" w:eastAsia="zh-CN"/>
        </w:rPr>
        <w:t>可提前终止与</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lang w:val="en-US" w:eastAsia="zh-CN"/>
        </w:rPr>
        <w:t>签订的业务合同或协议。</w:t>
      </w:r>
    </w:p>
    <w:p w14:paraId="228DDFC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八、委托方</w:t>
      </w:r>
      <w:r>
        <w:rPr>
          <w:rFonts w:hint="eastAsia" w:ascii="仿宋" w:hAnsi="仿宋" w:eastAsia="仿宋" w:cs="仿宋"/>
          <w:sz w:val="28"/>
          <w:szCs w:val="28"/>
          <w:highlight w:val="none"/>
        </w:rPr>
        <w:t>鼓励</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人员对</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辖区范围内存在的环境隐患、污染问题向</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环境管理部进行反映、举报。情况属实的，</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将参照本公司相关规定给予举报人适当的奖励。</w:t>
      </w:r>
    </w:p>
    <w:p w14:paraId="504F59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、本协议未尽事宜按国家、地方相关法律法规执行，无相关法律法规的，双方协商解决</w:t>
      </w:r>
      <w:r>
        <w:rPr>
          <w:rFonts w:hint="eastAsia" w:ascii="仿宋" w:hAnsi="仿宋" w:eastAsia="仿宋" w:cs="仿宋"/>
          <w:sz w:val="28"/>
          <w:szCs w:val="28"/>
          <w:highlight w:val="none"/>
          <w:lang w:eastAsia="zh-CN"/>
        </w:rPr>
        <w:t>；协商不成的，双方同意提交委托方住所地人民法院通过诉讼解决。</w:t>
      </w:r>
    </w:p>
    <w:p w14:paraId="4C3271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t>十</w:t>
      </w:r>
      <w:r>
        <w:rPr>
          <w:rFonts w:hint="eastAsia" w:ascii="仿宋" w:hAnsi="仿宋" w:eastAsia="仿宋" w:cs="仿宋"/>
          <w:sz w:val="28"/>
          <w:szCs w:val="28"/>
          <w:highlight w:val="none"/>
        </w:rPr>
        <w:t>、</w:t>
      </w:r>
      <w:r>
        <w:rPr>
          <w:rFonts w:hint="eastAsia" w:ascii="仿宋" w:hAnsi="仿宋" w:eastAsia="仿宋" w:cs="仿宋"/>
          <w:kern w:val="1"/>
          <w:sz w:val="28"/>
          <w:szCs w:val="28"/>
          <w:highlight w:val="none"/>
        </w:rPr>
        <w:t>本协议有效期限与主合同的有效期一致</w:t>
      </w:r>
      <w:r>
        <w:rPr>
          <w:rFonts w:hint="eastAsia" w:ascii="仿宋" w:hAnsi="仿宋" w:eastAsia="仿宋" w:cs="仿宋"/>
          <w:sz w:val="28"/>
          <w:szCs w:val="28"/>
          <w:highlight w:val="none"/>
          <w:u w:val="none"/>
        </w:rPr>
        <w:t xml:space="preserve">。 </w:t>
      </w:r>
    </w:p>
    <w:p w14:paraId="126590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rPr>
        <w:t xml:space="preserve">                                       </w:t>
      </w:r>
    </w:p>
    <w:tbl>
      <w:tblPr>
        <w:tblStyle w:val="39"/>
        <w:tblW w:w="9944" w:type="dxa"/>
        <w:jc w:val="center"/>
        <w:tblLayout w:type="fixed"/>
        <w:tblCellMar>
          <w:top w:w="0" w:type="dxa"/>
          <w:left w:w="108" w:type="dxa"/>
          <w:bottom w:w="0" w:type="dxa"/>
          <w:right w:w="108" w:type="dxa"/>
        </w:tblCellMar>
      </w:tblPr>
      <w:tblGrid>
        <w:gridCol w:w="5387"/>
        <w:gridCol w:w="4557"/>
      </w:tblGrid>
      <w:tr w14:paraId="1E2E4F89">
        <w:tblPrEx>
          <w:tblCellMar>
            <w:top w:w="0" w:type="dxa"/>
            <w:left w:w="108" w:type="dxa"/>
            <w:bottom w:w="0" w:type="dxa"/>
            <w:right w:w="108" w:type="dxa"/>
          </w:tblCellMar>
        </w:tblPrEx>
        <w:trPr>
          <w:trHeight w:val="735" w:hRule="atLeast"/>
          <w:jc w:val="center"/>
        </w:trPr>
        <w:tc>
          <w:tcPr>
            <w:tcW w:w="5387" w:type="dxa"/>
            <w:noWrap w:val="0"/>
            <w:vAlign w:val="top"/>
          </w:tcPr>
          <w:p w14:paraId="356A160A">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：北部湾港防城港码头有限公司</w:t>
            </w:r>
          </w:p>
        </w:tc>
        <w:tc>
          <w:tcPr>
            <w:tcW w:w="4557" w:type="dxa"/>
            <w:noWrap w:val="0"/>
            <w:vAlign w:val="top"/>
          </w:tcPr>
          <w:p w14:paraId="6FBB808A">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w:t>
            </w:r>
          </w:p>
        </w:tc>
      </w:tr>
      <w:tr w14:paraId="79F255D7">
        <w:tblPrEx>
          <w:tblCellMar>
            <w:top w:w="0" w:type="dxa"/>
            <w:left w:w="108" w:type="dxa"/>
            <w:bottom w:w="0" w:type="dxa"/>
            <w:right w:w="108" w:type="dxa"/>
          </w:tblCellMar>
        </w:tblPrEx>
        <w:trPr>
          <w:jc w:val="center"/>
        </w:trPr>
        <w:tc>
          <w:tcPr>
            <w:tcW w:w="5387" w:type="dxa"/>
            <w:noWrap w:val="0"/>
            <w:vAlign w:val="top"/>
          </w:tcPr>
          <w:p w14:paraId="51A4A74F">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代表签章：</w:t>
            </w:r>
          </w:p>
          <w:p w14:paraId="64515320">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p>
        </w:tc>
        <w:tc>
          <w:tcPr>
            <w:tcW w:w="4557" w:type="dxa"/>
            <w:noWrap w:val="0"/>
            <w:vAlign w:val="top"/>
          </w:tcPr>
          <w:p w14:paraId="62242A1C">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代表签章：</w:t>
            </w:r>
          </w:p>
          <w:p w14:paraId="6AA70829">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p>
          <w:p w14:paraId="201C8A3A">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p>
        </w:tc>
      </w:tr>
    </w:tbl>
    <w:p w14:paraId="5EB51225">
      <w:pPr>
        <w:rPr>
          <w:rFonts w:hint="eastAsia"/>
          <w:color w:val="auto"/>
          <w:highlight w:val="none"/>
        </w:rPr>
      </w:pPr>
    </w:p>
    <w:p w14:paraId="3108448E">
      <w:pPr>
        <w:rPr>
          <w:rFonts w:hint="eastAsia"/>
          <w:color w:val="auto"/>
          <w:highlight w:val="none"/>
        </w:rPr>
      </w:pPr>
      <w:r>
        <w:rPr>
          <w:rFonts w:hint="eastAsia"/>
          <w:color w:val="auto"/>
          <w:highlight w:val="none"/>
        </w:rPr>
        <w:br w:type="page"/>
      </w:r>
    </w:p>
    <w:p w14:paraId="3437B5B4">
      <w:pPr>
        <w:pStyle w:val="53"/>
        <w:keepNext w:val="0"/>
        <w:keepLines w:val="0"/>
        <w:pageBreakBefore w:val="0"/>
        <w:widowControl w:val="0"/>
        <w:kinsoku/>
        <w:wordWrap/>
        <w:overflowPunct/>
        <w:topLinePunct w:val="0"/>
        <w:bidi w:val="0"/>
        <w:snapToGrid/>
        <w:spacing w:after="0" w:afterLines="0" w:line="360" w:lineRule="auto"/>
        <w:jc w:val="left"/>
        <w:textAlignment w:val="auto"/>
        <w:outlineLvl w:val="9"/>
        <w:rPr>
          <w:rFonts w:hint="eastAsia" w:ascii="宋体" w:hAnsi="宋体" w:eastAsia="宋体" w:cs="宋体"/>
          <w:b w:val="0"/>
          <w:bCs/>
          <w:color w:val="auto"/>
          <w:sz w:val="36"/>
          <w:szCs w:val="36"/>
          <w:highlight w:val="none"/>
          <w:lang w:val="en-US" w:eastAsia="zh-CN"/>
        </w:rPr>
      </w:pPr>
      <w:bookmarkStart w:id="287" w:name="_Toc9177"/>
      <w:r>
        <w:rPr>
          <w:rFonts w:hint="default" w:ascii="仿宋" w:hAnsi="仿宋" w:eastAsia="仿宋" w:cs="仿宋"/>
          <w:b/>
          <w:bCs/>
          <w:color w:val="auto"/>
          <w:kern w:val="0"/>
          <w:sz w:val="32"/>
          <w:szCs w:val="32"/>
          <w:highlight w:val="none"/>
          <w:lang w:val="en-US" w:eastAsia="zh-CN" w:bidi="ar"/>
        </w:rPr>
        <w:t>合同附件</w:t>
      </w:r>
      <w:r>
        <w:rPr>
          <w:rFonts w:hint="default" w:ascii="仿宋" w:hAnsi="仿宋" w:eastAsia="仿宋" w:cs="仿宋"/>
          <w:b/>
          <w:bCs/>
          <w:color w:val="auto"/>
          <w:sz w:val="32"/>
          <w:szCs w:val="32"/>
          <w:highlight w:val="none"/>
          <w:lang w:val="en-US" w:eastAsia="zh-CN" w:bidi="ar"/>
        </w:rPr>
        <w:t>八</w:t>
      </w:r>
      <w:r>
        <w:rPr>
          <w:rFonts w:hint="eastAsia" w:ascii="宋体" w:hAnsi="宋体" w:eastAsia="宋体" w:cs="宋体"/>
          <w:b w:val="0"/>
          <w:bCs/>
          <w:color w:val="auto"/>
          <w:sz w:val="36"/>
          <w:szCs w:val="36"/>
          <w:highlight w:val="none"/>
          <w:lang w:val="en-US" w:eastAsia="zh-CN"/>
        </w:rPr>
        <w:t>：</w:t>
      </w:r>
    </w:p>
    <w:p w14:paraId="632697C2">
      <w:pPr>
        <w:pStyle w:val="53"/>
        <w:keepNext w:val="0"/>
        <w:keepLines w:val="0"/>
        <w:pageBreakBefore w:val="0"/>
        <w:widowControl w:val="0"/>
        <w:kinsoku/>
        <w:wordWrap/>
        <w:overflowPunct/>
        <w:topLinePunct w:val="0"/>
        <w:bidi w:val="0"/>
        <w:snapToGrid/>
        <w:spacing w:after="0" w:afterLines="0" w:line="360" w:lineRule="auto"/>
        <w:jc w:val="center"/>
        <w:textAlignment w:val="auto"/>
        <w:outlineLvl w:val="9"/>
        <w:rPr>
          <w:rFonts w:hint="eastAsia" w:ascii="仿宋" w:hAnsi="仿宋" w:eastAsia="仿宋" w:cs="仿宋"/>
          <w:b/>
          <w:bCs w:val="0"/>
          <w:color w:val="auto"/>
          <w:sz w:val="48"/>
          <w:szCs w:val="48"/>
          <w:highlight w:val="none"/>
          <w:lang w:val="en-US" w:eastAsia="zh-CN"/>
        </w:rPr>
      </w:pPr>
      <w:r>
        <w:rPr>
          <w:rFonts w:hint="eastAsia" w:ascii="仿宋" w:hAnsi="仿宋" w:eastAsia="仿宋" w:cs="仿宋"/>
          <w:b/>
          <w:bCs w:val="0"/>
          <w:color w:val="auto"/>
          <w:sz w:val="48"/>
          <w:szCs w:val="48"/>
          <w:highlight w:val="none"/>
          <w:lang w:val="en-US" w:eastAsia="zh-CN"/>
        </w:rPr>
        <w:t>廉政合同</w:t>
      </w:r>
      <w:bookmarkEnd w:id="287"/>
    </w:p>
    <w:p w14:paraId="3428F26D">
      <w:pPr>
        <w:snapToGrid w:val="0"/>
        <w:spacing w:line="480" w:lineRule="exact"/>
        <w:ind w:firstLine="480" w:firstLineChars="200"/>
        <w:rPr>
          <w:highlight w:val="none"/>
        </w:rPr>
      </w:pPr>
    </w:p>
    <w:tbl>
      <w:tblPr>
        <w:tblStyle w:val="39"/>
        <w:tblW w:w="9325" w:type="dxa"/>
        <w:jc w:val="center"/>
        <w:tblLayout w:type="fixed"/>
        <w:tblCellMar>
          <w:top w:w="0" w:type="dxa"/>
          <w:left w:w="108" w:type="dxa"/>
          <w:bottom w:w="0" w:type="dxa"/>
          <w:right w:w="108" w:type="dxa"/>
        </w:tblCellMar>
      </w:tblPr>
      <w:tblGrid>
        <w:gridCol w:w="9325"/>
      </w:tblGrid>
      <w:tr w14:paraId="07EDC623">
        <w:tblPrEx>
          <w:tblCellMar>
            <w:top w:w="0" w:type="dxa"/>
            <w:left w:w="108" w:type="dxa"/>
            <w:bottom w:w="0" w:type="dxa"/>
            <w:right w:w="108" w:type="dxa"/>
          </w:tblCellMar>
        </w:tblPrEx>
        <w:trPr>
          <w:trHeight w:val="302" w:hRule="atLeast"/>
          <w:jc w:val="center"/>
        </w:trPr>
        <w:tc>
          <w:tcPr>
            <w:tcW w:w="9325" w:type="dxa"/>
            <w:noWrap w:val="0"/>
            <w:vAlign w:val="center"/>
          </w:tcPr>
          <w:p w14:paraId="40B42E16">
            <w:pPr>
              <w:keepNext w:val="0"/>
              <w:keepLines w:val="0"/>
              <w:suppressLineNumbers w:val="0"/>
              <w:spacing w:before="0" w:beforeAutospacing="0" w:after="0" w:afterAutospacing="0" w:line="560" w:lineRule="exact"/>
              <w:ind w:left="0" w:right="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b w:val="0"/>
                <w:bCs w:val="0"/>
                <w:sz w:val="28"/>
                <w:szCs w:val="28"/>
                <w:highlight w:val="none"/>
                <w:u w:val="none"/>
                <w:lang w:val="en-US" w:eastAsia="zh-CN"/>
              </w:rPr>
              <w:t>防城港中心堆场火车装车楼自动化作业控制系统技术开发服务</w:t>
            </w:r>
          </w:p>
        </w:tc>
      </w:tr>
      <w:tr w14:paraId="4D24FE8C">
        <w:tblPrEx>
          <w:tblCellMar>
            <w:top w:w="0" w:type="dxa"/>
            <w:left w:w="108" w:type="dxa"/>
            <w:bottom w:w="0" w:type="dxa"/>
            <w:right w:w="108" w:type="dxa"/>
          </w:tblCellMar>
        </w:tblPrEx>
        <w:trPr>
          <w:trHeight w:val="302" w:hRule="atLeast"/>
          <w:jc w:val="center"/>
        </w:trPr>
        <w:tc>
          <w:tcPr>
            <w:tcW w:w="9325" w:type="dxa"/>
            <w:noWrap w:val="0"/>
            <w:vAlign w:val="center"/>
          </w:tcPr>
          <w:p w14:paraId="4559AD98">
            <w:pPr>
              <w:keepNext w:val="0"/>
              <w:keepLines w:val="0"/>
              <w:suppressLineNumbers w:val="0"/>
              <w:spacing w:before="0" w:beforeAutospacing="0" w:after="0" w:afterAutospacing="0" w:line="560" w:lineRule="exact"/>
              <w:ind w:left="0" w:right="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北部湾港防城港码头有限公司</w:t>
            </w:r>
          </w:p>
        </w:tc>
      </w:tr>
      <w:tr w14:paraId="4AA61AA8">
        <w:tblPrEx>
          <w:tblCellMar>
            <w:top w:w="0" w:type="dxa"/>
            <w:left w:w="108" w:type="dxa"/>
            <w:bottom w:w="0" w:type="dxa"/>
            <w:right w:w="108" w:type="dxa"/>
          </w:tblCellMar>
        </w:tblPrEx>
        <w:trPr>
          <w:trHeight w:val="124" w:hRule="atLeast"/>
          <w:jc w:val="center"/>
        </w:trPr>
        <w:tc>
          <w:tcPr>
            <w:tcW w:w="9325" w:type="dxa"/>
            <w:noWrap w:val="0"/>
            <w:vAlign w:val="center"/>
          </w:tcPr>
          <w:p w14:paraId="68197226">
            <w:pPr>
              <w:keepNext w:val="0"/>
              <w:keepLines w:val="0"/>
              <w:suppressLineNumbers w:val="0"/>
              <w:spacing w:before="0" w:beforeAutospacing="0" w:after="0" w:afterAutospacing="0" w:line="56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w:t>
            </w:r>
          </w:p>
        </w:tc>
      </w:tr>
    </w:tbl>
    <w:p w14:paraId="32DAF542">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为加强企业党风廉政建设，从制度机制上杜绝不廉洁行为，维护双方企业的利益，根据上级对企业党风廉政建设的有关规定，经双方协商，同意订立本廉政合同。</w:t>
      </w:r>
    </w:p>
    <w:p w14:paraId="61907C2E">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一、双方职责</w:t>
      </w:r>
    </w:p>
    <w:p w14:paraId="50502D91">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（一）严格遵守党和国家有关法律法规及上级主管单位的有关规定。</w:t>
      </w:r>
    </w:p>
    <w:p w14:paraId="687FAC06">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（二）严格执行合同规定，自觉按合同办事。</w:t>
      </w:r>
    </w:p>
    <w:p w14:paraId="29CE294A">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（三）双方业务活动坚持公开、公正、诚信、透明原则（除法律认定的商业秘密或合同文件另有规定之外），不得损害国家利益和集体利益。</w:t>
      </w:r>
    </w:p>
    <w:p w14:paraId="1EC339AF">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（四）建立健全廉政制度，开展廉政教育，公布举报电话，开展监督并认真查处违法违纪行为。</w:t>
      </w:r>
    </w:p>
    <w:p w14:paraId="3FF085B6">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（五）发现对方在业务活动中有违反廉政规定的行为，应当及时提醒对方纠正。</w:t>
      </w:r>
    </w:p>
    <w:p w14:paraId="0ACFFB13">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（六）发现对方有严重违反本合同义务条款的行为，应当及时向其上级有关部门举报，建议给予处理并要求告知处理结果。</w:t>
      </w:r>
    </w:p>
    <w:p w14:paraId="7C5E73A2">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二、双方的廉政义务</w:t>
      </w:r>
    </w:p>
    <w:p w14:paraId="6D10F585">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及其工作人员不得有以下行为</w:t>
      </w:r>
    </w:p>
    <w:p w14:paraId="4ADA47A1">
      <w:pPr>
        <w:spacing w:line="480" w:lineRule="exact"/>
        <w:ind w:firstLine="560" w:firstLineChars="200"/>
        <w:outlineLvl w:val="9"/>
        <w:rPr>
          <w:rFonts w:hint="eastAsia" w:ascii="仿宋" w:hAnsi="仿宋" w:eastAsia="仿宋" w:cs="仿宋"/>
          <w:sz w:val="28"/>
          <w:szCs w:val="28"/>
          <w:highlight w:val="none"/>
        </w:rPr>
      </w:pPr>
      <w:bookmarkStart w:id="288" w:name="_Toc29321"/>
      <w:r>
        <w:rPr>
          <w:rFonts w:hint="eastAsia" w:ascii="仿宋" w:hAnsi="仿宋" w:eastAsia="仿宋" w:cs="仿宋"/>
          <w:sz w:val="28"/>
          <w:szCs w:val="28"/>
          <w:highlight w:val="none"/>
        </w:rPr>
        <w:t>1．索要或接受</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的礼金、有价证券和贵重物品。</w:t>
      </w:r>
      <w:bookmarkEnd w:id="288"/>
    </w:p>
    <w:p w14:paraId="2981AE13">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2．索要或接受</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报销任何应当由</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或个人支付的各种费用。</w:t>
      </w:r>
    </w:p>
    <w:p w14:paraId="73E377E5">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3．参加</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安排的单独宴请或娱乐活动。</w:t>
      </w:r>
    </w:p>
    <w:p w14:paraId="72768CB8">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4．接受</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提供的通讯工具、交通工具和高档办公用品等。</w:t>
      </w:r>
    </w:p>
    <w:p w14:paraId="2C711CE7">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5．索要或者接受</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为其住房装修、婚丧嫁娶活动、配偶子女的工作安排以及出国出境、旅游等提</w:t>
      </w:r>
      <w:r>
        <w:rPr>
          <w:rFonts w:hint="eastAsia" w:ascii="仿宋" w:hAnsi="仿宋" w:eastAsia="仿宋" w:cs="仿宋"/>
          <w:sz w:val="28"/>
          <w:szCs w:val="28"/>
          <w:highlight w:val="none"/>
          <w:lang w:val="en-US" w:eastAsia="zh-CN"/>
        </w:rPr>
        <w:t>供方</w:t>
      </w:r>
      <w:r>
        <w:rPr>
          <w:rFonts w:hint="eastAsia" w:ascii="仿宋" w:hAnsi="仿宋" w:eastAsia="仿宋" w:cs="仿宋"/>
          <w:sz w:val="28"/>
          <w:szCs w:val="28"/>
          <w:highlight w:val="none"/>
        </w:rPr>
        <w:t>便等。</w:t>
      </w:r>
    </w:p>
    <w:p w14:paraId="70A0DBAC">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及其工作人员不得有以下行为</w:t>
      </w:r>
    </w:p>
    <w:p w14:paraId="263D3BDA">
      <w:pPr>
        <w:spacing w:line="480" w:lineRule="exact"/>
        <w:ind w:firstLine="560" w:firstLineChars="200"/>
        <w:outlineLvl w:val="9"/>
        <w:rPr>
          <w:rFonts w:hint="eastAsia" w:ascii="仿宋" w:hAnsi="仿宋" w:eastAsia="仿宋" w:cs="仿宋"/>
          <w:sz w:val="28"/>
          <w:szCs w:val="28"/>
          <w:highlight w:val="none"/>
        </w:rPr>
      </w:pPr>
      <w:bookmarkStart w:id="289" w:name="_Toc25279"/>
      <w:r>
        <w:rPr>
          <w:rFonts w:hint="eastAsia" w:ascii="仿宋" w:hAnsi="仿宋" w:eastAsia="仿宋" w:cs="仿宋"/>
          <w:sz w:val="28"/>
          <w:szCs w:val="28"/>
          <w:highlight w:val="none"/>
        </w:rPr>
        <w:t>1．向</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及其工作人员行贿或馈赠礼金、有价证券、贵重礼品。</w:t>
      </w:r>
      <w:bookmarkEnd w:id="289"/>
    </w:p>
    <w:p w14:paraId="2ED86143">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2．为</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及其工作人员报销应当由</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单位或个人支付的任何费用。</w:t>
      </w:r>
    </w:p>
    <w:p w14:paraId="0B7F3D5A">
      <w:pPr>
        <w:spacing w:line="480" w:lineRule="exact"/>
        <w:ind w:firstLine="560" w:firstLineChars="200"/>
        <w:outlineLvl w:val="9"/>
        <w:rPr>
          <w:rFonts w:hint="eastAsia" w:ascii="仿宋" w:hAnsi="仿宋" w:eastAsia="仿宋" w:cs="仿宋"/>
          <w:sz w:val="28"/>
          <w:szCs w:val="28"/>
          <w:highlight w:val="none"/>
        </w:rPr>
      </w:pPr>
      <w:bookmarkStart w:id="290" w:name="_Toc20800"/>
      <w:r>
        <w:rPr>
          <w:rFonts w:hint="eastAsia" w:ascii="仿宋" w:hAnsi="仿宋" w:eastAsia="仿宋" w:cs="仿宋"/>
          <w:sz w:val="28"/>
          <w:szCs w:val="28"/>
          <w:highlight w:val="none"/>
        </w:rPr>
        <w:t>3．安排</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工作人员参加单独宴请或娱乐活动。</w:t>
      </w:r>
      <w:bookmarkEnd w:id="290"/>
    </w:p>
    <w:p w14:paraId="1DC21939">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4．为</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单位或个人购置或提供通讯工具、交通工具和高档办公用品等。</w:t>
      </w:r>
    </w:p>
    <w:p w14:paraId="5569BBC4">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5．为</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及其工作人员住房装修、婚丧嫁娶活动、配偶子女工作安排以及出国出境、旅游等提</w:t>
      </w:r>
      <w:r>
        <w:rPr>
          <w:rFonts w:hint="eastAsia" w:ascii="仿宋" w:hAnsi="仿宋" w:eastAsia="仿宋" w:cs="仿宋"/>
          <w:sz w:val="28"/>
          <w:szCs w:val="28"/>
          <w:highlight w:val="none"/>
          <w:lang w:val="en-US" w:eastAsia="zh-CN"/>
        </w:rPr>
        <w:t>受托方</w:t>
      </w:r>
      <w:r>
        <w:rPr>
          <w:rFonts w:hint="eastAsia" w:ascii="仿宋" w:hAnsi="仿宋" w:eastAsia="仿宋" w:cs="仿宋"/>
          <w:sz w:val="28"/>
          <w:szCs w:val="28"/>
          <w:highlight w:val="none"/>
        </w:rPr>
        <w:t>便。</w:t>
      </w:r>
    </w:p>
    <w:p w14:paraId="1B6F43F7">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三、违约责任</w:t>
      </w:r>
    </w:p>
    <w:p w14:paraId="7D0B0AEE">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双方及其工作人员违反法律法规及合同约定廉政义务的，按管理权限，依据性质和有关规定给予相关责任人党纪、政纪处分或其他组织处理；涉嫌犯罪的，移送司法机关追究刑事责任。给对方造成经济损失的，应予以赔偿。</w:t>
      </w:r>
    </w:p>
    <w:p w14:paraId="4A122A18">
      <w:pPr>
        <w:spacing w:line="48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四、本合同双方各执一份，并各送交双方监督单位（部门）一份，由双方或双方上级单位的纪检监察机关负责监督执行。</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或</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上级单位的纪检监察机关可以约请</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或</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上级单位纪检监察机关对本合同执行情况进行共同检查，提出在本合同规定范围内的裁定意见。</w:t>
      </w:r>
    </w:p>
    <w:p w14:paraId="3789B885">
      <w:pPr>
        <w:snapToGrid w:val="0"/>
        <w:spacing w:line="480" w:lineRule="exac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五、本合同作为主合同的附件，具有同等法律效力，有效期与主合同相同，经合同双方签署后生效。</w:t>
      </w:r>
    </w:p>
    <w:tbl>
      <w:tblPr>
        <w:tblStyle w:val="39"/>
        <w:tblpPr w:leftFromText="180" w:rightFromText="180" w:vertAnchor="text" w:horzAnchor="page" w:tblpX="1539" w:tblpY="341"/>
        <w:tblOverlap w:val="never"/>
        <w:tblW w:w="4876" w:type="pct"/>
        <w:jc w:val="center"/>
        <w:tblLayout w:type="autofit"/>
        <w:tblCellMar>
          <w:top w:w="0" w:type="dxa"/>
          <w:left w:w="108" w:type="dxa"/>
          <w:bottom w:w="0" w:type="dxa"/>
          <w:right w:w="108" w:type="dxa"/>
        </w:tblCellMar>
      </w:tblPr>
      <w:tblGrid>
        <w:gridCol w:w="4604"/>
        <w:gridCol w:w="4454"/>
      </w:tblGrid>
      <w:tr w14:paraId="11086FA2">
        <w:tblPrEx>
          <w:tblCellMar>
            <w:top w:w="0" w:type="dxa"/>
            <w:left w:w="108" w:type="dxa"/>
            <w:bottom w:w="0" w:type="dxa"/>
            <w:right w:w="108" w:type="dxa"/>
          </w:tblCellMar>
        </w:tblPrEx>
        <w:trPr>
          <w:trHeight w:val="735" w:hRule="atLeast"/>
          <w:jc w:val="center"/>
        </w:trPr>
        <w:tc>
          <w:tcPr>
            <w:tcW w:w="2541" w:type="pct"/>
            <w:noWrap w:val="0"/>
            <w:vAlign w:val="top"/>
          </w:tcPr>
          <w:p w14:paraId="0314B2D7">
            <w:pPr>
              <w:pStyle w:val="24"/>
              <w:keepNext w:val="0"/>
              <w:keepLines w:val="0"/>
              <w:suppressLineNumbers w:val="0"/>
              <w:spacing w:before="0" w:beforeAutospacing="0" w:after="0" w:afterAutospacing="0" w:line="480" w:lineRule="exact"/>
              <w:ind w:left="1200" w:right="0" w:hanging="1400" w:hangingChars="50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北部湾港防城港码头有限公司</w:t>
            </w:r>
          </w:p>
          <w:p w14:paraId="28698390">
            <w:pPr>
              <w:pStyle w:val="24"/>
              <w:keepNext w:val="0"/>
              <w:keepLines w:val="0"/>
              <w:suppressLineNumbers w:val="0"/>
              <w:spacing w:before="0" w:beforeAutospacing="0" w:after="0" w:afterAutospacing="0" w:line="480" w:lineRule="exact"/>
              <w:ind w:left="1200" w:leftChars="500" w:right="0"/>
              <w:rPr>
                <w:rFonts w:hint="default" w:ascii="仿宋" w:hAnsi="仿宋" w:eastAsia="仿宋" w:cs="仿宋"/>
                <w:sz w:val="28"/>
                <w:szCs w:val="28"/>
                <w:highlight w:val="none"/>
              </w:rPr>
            </w:pPr>
            <w:r>
              <w:rPr>
                <w:rFonts w:hint="eastAsia" w:ascii="仿宋" w:hAnsi="仿宋" w:eastAsia="仿宋" w:cs="仿宋"/>
                <w:sz w:val="28"/>
                <w:szCs w:val="28"/>
                <w:highlight w:val="none"/>
              </w:rPr>
              <w:t>（盖章）</w:t>
            </w:r>
          </w:p>
        </w:tc>
        <w:tc>
          <w:tcPr>
            <w:tcW w:w="2458" w:type="pct"/>
            <w:noWrap w:val="0"/>
            <w:vAlign w:val="top"/>
          </w:tcPr>
          <w:p w14:paraId="04E27EA8">
            <w:pPr>
              <w:pStyle w:val="24"/>
              <w:keepNext w:val="0"/>
              <w:keepLines w:val="0"/>
              <w:suppressLineNumbers w:val="0"/>
              <w:spacing w:before="0" w:beforeAutospacing="0" w:after="0" w:afterAutospacing="0" w:line="480" w:lineRule="exact"/>
              <w:ind w:left="1200" w:right="0" w:hanging="1400" w:hangingChars="500"/>
              <w:rPr>
                <w:rFonts w:hint="default" w:ascii="仿宋" w:hAnsi="仿宋" w:eastAsia="仿宋" w:cs="仿宋"/>
                <w:sz w:val="28"/>
                <w:szCs w:val="28"/>
                <w:highlight w:val="none"/>
              </w:rPr>
            </w:pP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：（盖章）</w:t>
            </w:r>
          </w:p>
        </w:tc>
      </w:tr>
      <w:tr w14:paraId="37BBF802">
        <w:tblPrEx>
          <w:tblCellMar>
            <w:top w:w="0" w:type="dxa"/>
            <w:left w:w="108" w:type="dxa"/>
            <w:bottom w:w="0" w:type="dxa"/>
            <w:right w:w="108" w:type="dxa"/>
          </w:tblCellMar>
        </w:tblPrEx>
        <w:trPr>
          <w:trHeight w:val="519" w:hRule="atLeast"/>
          <w:jc w:val="center"/>
        </w:trPr>
        <w:tc>
          <w:tcPr>
            <w:tcW w:w="2541" w:type="pct"/>
            <w:noWrap w:val="0"/>
            <w:vAlign w:val="top"/>
          </w:tcPr>
          <w:p w14:paraId="16E02CCB">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法定代表人（或授权代理人）：</w:t>
            </w:r>
          </w:p>
        </w:tc>
        <w:tc>
          <w:tcPr>
            <w:tcW w:w="2458" w:type="pct"/>
            <w:noWrap w:val="0"/>
            <w:vAlign w:val="top"/>
          </w:tcPr>
          <w:p w14:paraId="57DD6A4C">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法定代表人（或授权代理人）：</w:t>
            </w:r>
          </w:p>
        </w:tc>
      </w:tr>
      <w:tr w14:paraId="42F8F44A">
        <w:tblPrEx>
          <w:tblCellMar>
            <w:top w:w="0" w:type="dxa"/>
            <w:left w:w="108" w:type="dxa"/>
            <w:bottom w:w="0" w:type="dxa"/>
            <w:right w:w="108" w:type="dxa"/>
          </w:tblCellMar>
        </w:tblPrEx>
        <w:trPr>
          <w:trHeight w:val="735" w:hRule="atLeast"/>
          <w:jc w:val="center"/>
        </w:trPr>
        <w:tc>
          <w:tcPr>
            <w:tcW w:w="2541" w:type="pct"/>
            <w:noWrap w:val="0"/>
            <w:vAlign w:val="top"/>
          </w:tcPr>
          <w:p w14:paraId="05329556">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p>
        </w:tc>
        <w:tc>
          <w:tcPr>
            <w:tcW w:w="2458" w:type="pct"/>
            <w:noWrap w:val="0"/>
            <w:vAlign w:val="top"/>
          </w:tcPr>
          <w:p w14:paraId="3C0EE585">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p>
        </w:tc>
      </w:tr>
      <w:tr w14:paraId="6D6A9AB7">
        <w:tblPrEx>
          <w:tblCellMar>
            <w:top w:w="0" w:type="dxa"/>
            <w:left w:w="108" w:type="dxa"/>
            <w:bottom w:w="0" w:type="dxa"/>
            <w:right w:w="108" w:type="dxa"/>
          </w:tblCellMar>
        </w:tblPrEx>
        <w:trPr>
          <w:trHeight w:val="594" w:hRule="atLeast"/>
          <w:jc w:val="center"/>
        </w:trPr>
        <w:tc>
          <w:tcPr>
            <w:tcW w:w="2541" w:type="pct"/>
            <w:noWrap w:val="0"/>
            <w:vAlign w:val="top"/>
          </w:tcPr>
          <w:p w14:paraId="4F4B9C20">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地址：</w:t>
            </w:r>
          </w:p>
        </w:tc>
        <w:tc>
          <w:tcPr>
            <w:tcW w:w="2458" w:type="pct"/>
            <w:noWrap w:val="0"/>
            <w:vAlign w:val="top"/>
          </w:tcPr>
          <w:p w14:paraId="7CDB1D2C">
            <w:pPr>
              <w:pStyle w:val="24"/>
              <w:keepNext w:val="0"/>
              <w:keepLines w:val="0"/>
              <w:suppressLineNumbers w:val="0"/>
              <w:spacing w:before="0" w:beforeAutospacing="0" w:after="0" w:afterAutospacing="0" w:line="480" w:lineRule="exact"/>
              <w:ind w:left="720" w:right="0" w:hanging="840" w:hangingChars="300"/>
              <w:rPr>
                <w:rFonts w:hint="default" w:ascii="仿宋" w:hAnsi="仿宋" w:eastAsia="仿宋" w:cs="仿宋"/>
                <w:sz w:val="28"/>
                <w:szCs w:val="28"/>
                <w:highlight w:val="none"/>
              </w:rPr>
            </w:pPr>
            <w:r>
              <w:rPr>
                <w:rFonts w:hint="eastAsia" w:ascii="仿宋" w:hAnsi="仿宋" w:eastAsia="仿宋" w:cs="仿宋"/>
                <w:sz w:val="28"/>
                <w:szCs w:val="28"/>
                <w:highlight w:val="none"/>
              </w:rPr>
              <w:t>地址：</w:t>
            </w:r>
          </w:p>
        </w:tc>
      </w:tr>
      <w:tr w14:paraId="784F209F">
        <w:tblPrEx>
          <w:tblCellMar>
            <w:top w:w="0" w:type="dxa"/>
            <w:left w:w="108" w:type="dxa"/>
            <w:bottom w:w="0" w:type="dxa"/>
            <w:right w:w="108" w:type="dxa"/>
          </w:tblCellMar>
        </w:tblPrEx>
        <w:trPr>
          <w:trHeight w:val="230" w:hRule="atLeast"/>
          <w:jc w:val="center"/>
        </w:trPr>
        <w:tc>
          <w:tcPr>
            <w:tcW w:w="2541" w:type="pct"/>
            <w:noWrap w:val="0"/>
            <w:vAlign w:val="top"/>
          </w:tcPr>
          <w:p w14:paraId="554DCF8D">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lang w:eastAsia="zh-CN"/>
              </w:rPr>
            </w:pPr>
            <w:r>
              <w:rPr>
                <w:rFonts w:hint="eastAsia" w:ascii="仿宋" w:hAnsi="仿宋" w:eastAsia="仿宋" w:cs="仿宋"/>
                <w:sz w:val="28"/>
                <w:szCs w:val="28"/>
                <w:highlight w:val="none"/>
              </w:rPr>
              <w:t>电话：</w:t>
            </w:r>
          </w:p>
        </w:tc>
        <w:tc>
          <w:tcPr>
            <w:tcW w:w="2458" w:type="pct"/>
            <w:noWrap w:val="0"/>
            <w:vAlign w:val="top"/>
          </w:tcPr>
          <w:p w14:paraId="491052DC">
            <w:pPr>
              <w:pStyle w:val="24"/>
              <w:keepNext w:val="0"/>
              <w:keepLines w:val="0"/>
              <w:suppressLineNumbers w:val="0"/>
              <w:spacing w:before="0" w:beforeAutospacing="0" w:after="0" w:afterAutospacing="0" w:line="48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电话：</w:t>
            </w:r>
          </w:p>
        </w:tc>
      </w:tr>
      <w:tr w14:paraId="685B1F6D">
        <w:tblPrEx>
          <w:tblCellMar>
            <w:top w:w="0" w:type="dxa"/>
            <w:left w:w="108" w:type="dxa"/>
            <w:bottom w:w="0" w:type="dxa"/>
            <w:right w:w="108" w:type="dxa"/>
          </w:tblCellMar>
        </w:tblPrEx>
        <w:trPr>
          <w:trHeight w:val="90" w:hRule="atLeast"/>
          <w:jc w:val="center"/>
        </w:trPr>
        <w:tc>
          <w:tcPr>
            <w:tcW w:w="2541" w:type="pct"/>
            <w:noWrap w:val="0"/>
            <w:vAlign w:val="top"/>
          </w:tcPr>
          <w:p w14:paraId="29E99BD4">
            <w:pPr>
              <w:pStyle w:val="24"/>
              <w:keepNext w:val="0"/>
              <w:keepLines w:val="0"/>
              <w:suppressLineNumbers w:val="0"/>
              <w:spacing w:before="0" w:beforeAutospacing="0" w:after="0" w:afterAutospacing="0" w:line="480" w:lineRule="exact"/>
              <w:ind w:left="0" w:right="0" w:firstLine="560" w:firstLineChars="200"/>
              <w:rPr>
                <w:rFonts w:hint="default" w:ascii="仿宋" w:hAnsi="仿宋" w:eastAsia="仿宋" w:cs="仿宋"/>
                <w:sz w:val="28"/>
                <w:szCs w:val="28"/>
                <w:highlight w:val="none"/>
              </w:rPr>
            </w:pPr>
            <w:r>
              <w:rPr>
                <w:rFonts w:hint="eastAsia" w:ascii="仿宋" w:hAnsi="仿宋" w:eastAsia="仿宋" w:cs="仿宋"/>
                <w:sz w:val="28"/>
                <w:szCs w:val="28"/>
                <w:highlight w:val="none"/>
              </w:rPr>
              <w:t xml:space="preserve">年 月 日  </w:t>
            </w:r>
          </w:p>
        </w:tc>
        <w:tc>
          <w:tcPr>
            <w:tcW w:w="2458" w:type="pct"/>
            <w:noWrap w:val="0"/>
            <w:vAlign w:val="top"/>
          </w:tcPr>
          <w:p w14:paraId="601DB0AC">
            <w:pPr>
              <w:pStyle w:val="24"/>
              <w:keepNext w:val="0"/>
              <w:keepLines w:val="0"/>
              <w:suppressLineNumbers w:val="0"/>
              <w:spacing w:before="0" w:beforeAutospacing="0" w:after="0" w:afterAutospacing="0" w:line="480" w:lineRule="exact"/>
              <w:ind w:left="0" w:right="0" w:firstLine="560" w:firstLineChars="200"/>
              <w:rPr>
                <w:rFonts w:hint="default" w:ascii="仿宋" w:hAnsi="仿宋" w:eastAsia="仿宋" w:cs="仿宋"/>
                <w:sz w:val="28"/>
                <w:szCs w:val="28"/>
                <w:highlight w:val="none"/>
              </w:rPr>
            </w:pPr>
            <w:r>
              <w:rPr>
                <w:rFonts w:hint="eastAsia" w:ascii="仿宋" w:hAnsi="仿宋" w:eastAsia="仿宋" w:cs="仿宋"/>
                <w:sz w:val="28"/>
                <w:szCs w:val="28"/>
                <w:highlight w:val="none"/>
              </w:rPr>
              <w:t>年 月 日</w:t>
            </w:r>
          </w:p>
        </w:tc>
      </w:tr>
    </w:tbl>
    <w:p w14:paraId="7329B075">
      <w:pPr>
        <w:rPr>
          <w:highlight w:val="none"/>
        </w:rPr>
      </w:pPr>
      <w:r>
        <w:rPr>
          <w:rFonts w:hint="eastAsia" w:ascii="仿宋" w:hAnsi="仿宋" w:eastAsia="仿宋" w:cs="仿宋"/>
          <w:sz w:val="28"/>
          <w:szCs w:val="28"/>
          <w:highlight w:val="none"/>
        </w:rPr>
        <w:br w:type="page"/>
      </w:r>
    </w:p>
    <w:p w14:paraId="504DE8CA">
      <w:pPr>
        <w:pStyle w:val="53"/>
        <w:keepNext w:val="0"/>
        <w:keepLines w:val="0"/>
        <w:pageBreakBefore w:val="0"/>
        <w:widowControl w:val="0"/>
        <w:kinsoku/>
        <w:wordWrap/>
        <w:overflowPunct/>
        <w:topLinePunct w:val="0"/>
        <w:bidi w:val="0"/>
        <w:snapToGrid/>
        <w:spacing w:after="157" w:afterLines="50" w:line="400" w:lineRule="exact"/>
        <w:jc w:val="left"/>
        <w:textAlignment w:val="auto"/>
        <w:outlineLvl w:val="9"/>
        <w:rPr>
          <w:rFonts w:hint="default" w:ascii="宋体" w:hAnsi="宋体" w:eastAsia="宋体" w:cs="宋体"/>
          <w:b w:val="0"/>
          <w:bCs/>
          <w:color w:val="auto"/>
          <w:sz w:val="36"/>
          <w:szCs w:val="36"/>
          <w:highlight w:val="none"/>
          <w:lang w:val="en-US" w:eastAsia="zh-CN"/>
        </w:rPr>
      </w:pPr>
      <w:bookmarkStart w:id="291" w:name="_Toc3202"/>
      <w:r>
        <w:rPr>
          <w:rFonts w:hint="default" w:ascii="仿宋" w:hAnsi="仿宋" w:eastAsia="仿宋" w:cs="仿宋"/>
          <w:b/>
          <w:bCs/>
          <w:kern w:val="0"/>
          <w:sz w:val="32"/>
          <w:szCs w:val="32"/>
          <w:highlight w:val="none"/>
          <w:lang w:val="en-US" w:eastAsia="zh-CN" w:bidi="ar"/>
        </w:rPr>
        <w:t>合同附件</w:t>
      </w:r>
      <w:r>
        <w:rPr>
          <w:rFonts w:hint="eastAsia" w:ascii="仿宋" w:hAnsi="仿宋" w:eastAsia="仿宋" w:cs="仿宋"/>
          <w:b/>
          <w:bCs/>
          <w:kern w:val="0"/>
          <w:sz w:val="32"/>
          <w:szCs w:val="32"/>
          <w:highlight w:val="none"/>
          <w:lang w:val="en-US" w:eastAsia="zh-CN" w:bidi="ar"/>
        </w:rPr>
        <w:t>九</w:t>
      </w:r>
      <w:r>
        <w:rPr>
          <w:rFonts w:hint="eastAsia" w:ascii="宋体" w:hAnsi="宋体" w:eastAsia="宋体" w:cs="宋体"/>
          <w:b w:val="0"/>
          <w:bCs/>
          <w:color w:val="auto"/>
          <w:sz w:val="36"/>
          <w:szCs w:val="36"/>
          <w:highlight w:val="none"/>
          <w:lang w:val="en-US" w:eastAsia="zh-CN"/>
        </w:rPr>
        <w:t>：履约保证金格式</w:t>
      </w:r>
      <w:bookmarkEnd w:id="291"/>
    </w:p>
    <w:p w14:paraId="663D59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如采用银行保函，格式如下。 </w:t>
      </w:r>
    </w:p>
    <w:p w14:paraId="7C1429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黑体" w:hAnsi="宋体" w:eastAsia="黑体" w:cs="黑体"/>
          <w:color w:val="000000"/>
          <w:kern w:val="0"/>
          <w:sz w:val="30"/>
          <w:szCs w:val="30"/>
          <w:highlight w:val="none"/>
          <w:lang w:val="en-US" w:eastAsia="zh-CN" w:bidi="ar"/>
        </w:rPr>
      </w:pPr>
    </w:p>
    <w:p w14:paraId="3FB9A0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48"/>
          <w:szCs w:val="48"/>
          <w:highlight w:val="none"/>
          <w:lang w:val="en-US" w:eastAsia="zh-CN" w:bidi="ar"/>
        </w:rPr>
      </w:pPr>
      <w:r>
        <w:rPr>
          <w:rFonts w:hint="eastAsia" w:ascii="仿宋" w:hAnsi="仿宋" w:eastAsia="仿宋" w:cs="仿宋"/>
          <w:b/>
          <w:bCs/>
          <w:color w:val="000000"/>
          <w:kern w:val="0"/>
          <w:sz w:val="48"/>
          <w:szCs w:val="48"/>
          <w:highlight w:val="none"/>
          <w:lang w:val="en-US" w:eastAsia="zh-CN" w:bidi="ar"/>
        </w:rPr>
        <w:t>履约保证金</w:t>
      </w:r>
    </w:p>
    <w:p w14:paraId="1AA3AB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u w:val="single"/>
          <w:lang w:val="en-US" w:eastAsia="zh-CN" w:bidi="ar"/>
        </w:rPr>
      </w:pPr>
    </w:p>
    <w:p w14:paraId="4247BB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r>
        <w:rPr>
          <w:rFonts w:hint="eastAsia" w:ascii="宋体" w:hAnsi="宋体" w:eastAsia="宋体" w:cs="宋体"/>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 xml:space="preserve">（买方名称）： </w:t>
      </w:r>
    </w:p>
    <w:p w14:paraId="7CAA07D1">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鉴于（买方名称，以下简称“买方”）接受（卖方名称，以下称“卖方”）于</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年</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月</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日参加</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 xml:space="preserve">（项目名称）系统采购招标项目的投标。我方愿意无条件地、不可撤销地就卖方履行与你方订立的合同，向你方提供担保。 </w:t>
      </w:r>
    </w:p>
    <w:p w14:paraId="5164CC6A">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1. 担保金额人民币（大写）</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 xml:space="preserve">。 </w:t>
      </w:r>
    </w:p>
    <w:p w14:paraId="72AF8709">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2. 担保有效期自买方与卖方签订的合同生效之日起至合同系统验收证书或验收款支付函签署之日起28日后失效。 </w:t>
      </w:r>
    </w:p>
    <w:p w14:paraId="5F04C45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3. 在本担保有效期内，如果卖方不履行合同约定的义务或其履行不符合合同的约定，我方在收到你方以书面形式提出的在担保金额内的赔偿要求后，在7日内无条件支付。 </w:t>
      </w:r>
    </w:p>
    <w:p w14:paraId="3AA8D24C">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 买方和卖方变更合同时，无论我方是否收到该变更，我方承担本担保规定的义务不变。</w:t>
      </w:r>
    </w:p>
    <w:p w14:paraId="59F8548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
        </w:rPr>
      </w:pPr>
    </w:p>
    <w:p w14:paraId="4F63CE7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
        </w:rPr>
      </w:pPr>
    </w:p>
    <w:p w14:paraId="4CDE9921">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 </w:t>
      </w:r>
    </w:p>
    <w:p w14:paraId="63E0267C">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担保人名称：</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 xml:space="preserve">（盖单位章） </w:t>
      </w:r>
    </w:p>
    <w:p w14:paraId="0EF23483">
      <w:pPr>
        <w:pStyle w:val="50"/>
        <w:rPr>
          <w:rFonts w:hint="eastAsia" w:ascii="仿宋" w:hAnsi="仿宋" w:eastAsia="仿宋" w:cs="仿宋"/>
          <w:sz w:val="28"/>
          <w:szCs w:val="28"/>
          <w:highlight w:val="none"/>
        </w:rPr>
      </w:pPr>
    </w:p>
    <w:p w14:paraId="7D4F7855">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法定代表人（单位负责人）或其委托代理人：</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 xml:space="preserve">（签字） </w:t>
      </w:r>
    </w:p>
    <w:p w14:paraId="2EC9CDC7">
      <w:pPr>
        <w:pStyle w:val="50"/>
        <w:rPr>
          <w:rFonts w:hint="eastAsia" w:ascii="仿宋" w:hAnsi="仿宋" w:eastAsia="仿宋" w:cs="仿宋"/>
          <w:sz w:val="28"/>
          <w:szCs w:val="28"/>
          <w:highlight w:val="none"/>
        </w:rPr>
      </w:pPr>
    </w:p>
    <w:p w14:paraId="4E68BF2D">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u w:val="single"/>
          <w:lang w:val="en-US" w:eastAsia="zh-CN" w:bidi="ar"/>
        </w:rPr>
      </w:pPr>
      <w:r>
        <w:rPr>
          <w:rFonts w:hint="eastAsia" w:ascii="仿宋" w:hAnsi="仿宋" w:eastAsia="仿宋" w:cs="仿宋"/>
          <w:color w:val="000000"/>
          <w:kern w:val="0"/>
          <w:sz w:val="28"/>
          <w:szCs w:val="28"/>
          <w:highlight w:val="none"/>
          <w:lang w:val="en-US" w:eastAsia="zh-CN" w:bidi="ar"/>
        </w:rPr>
        <w:t>地    址：</w:t>
      </w:r>
      <w:r>
        <w:rPr>
          <w:rFonts w:hint="eastAsia" w:ascii="仿宋" w:hAnsi="仿宋" w:eastAsia="仿宋" w:cs="仿宋"/>
          <w:color w:val="000000"/>
          <w:kern w:val="0"/>
          <w:sz w:val="28"/>
          <w:szCs w:val="28"/>
          <w:highlight w:val="none"/>
          <w:u w:val="single"/>
          <w:lang w:val="en-US" w:eastAsia="zh-CN" w:bidi="ar"/>
        </w:rPr>
        <w:t xml:space="preserve">                                                 </w:t>
      </w:r>
    </w:p>
    <w:p w14:paraId="586206B5">
      <w:pPr>
        <w:keepNext w:val="0"/>
        <w:keepLines w:val="0"/>
        <w:pageBreakBefore w:val="0"/>
        <w:widowControl/>
        <w:suppressLineNumbers w:val="0"/>
        <w:kinsoku/>
        <w:wordWrap/>
        <w:overflowPunct/>
        <w:topLinePunct w:val="0"/>
        <w:autoSpaceDE/>
        <w:autoSpaceDN/>
        <w:bidi w:val="0"/>
        <w:adjustRightInd/>
        <w:snapToGrid/>
        <w:spacing w:line="400" w:lineRule="exact"/>
        <w:ind w:firstLine="280" w:firstLineChars="1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 </w:t>
      </w:r>
    </w:p>
    <w:p w14:paraId="6DC4E17E">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u w:val="single"/>
          <w:lang w:val="en-US" w:eastAsia="zh-CN" w:bidi="ar"/>
        </w:rPr>
      </w:pPr>
      <w:r>
        <w:rPr>
          <w:rFonts w:hint="eastAsia" w:ascii="仿宋" w:hAnsi="仿宋" w:eastAsia="仿宋" w:cs="仿宋"/>
          <w:color w:val="000000"/>
          <w:kern w:val="0"/>
          <w:sz w:val="28"/>
          <w:szCs w:val="28"/>
          <w:highlight w:val="none"/>
          <w:lang w:val="en-US" w:eastAsia="zh-CN" w:bidi="ar"/>
        </w:rPr>
        <w:t>邮政编码：</w:t>
      </w:r>
      <w:r>
        <w:rPr>
          <w:rFonts w:hint="eastAsia" w:ascii="仿宋" w:hAnsi="仿宋" w:eastAsia="仿宋" w:cs="仿宋"/>
          <w:color w:val="000000"/>
          <w:kern w:val="0"/>
          <w:sz w:val="28"/>
          <w:szCs w:val="28"/>
          <w:highlight w:val="none"/>
          <w:u w:val="single"/>
          <w:lang w:val="en-US" w:eastAsia="zh-CN" w:bidi="ar"/>
        </w:rPr>
        <w:t xml:space="preserve">                                                 </w:t>
      </w:r>
    </w:p>
    <w:p w14:paraId="29677AE9">
      <w:pPr>
        <w:pStyle w:val="50"/>
        <w:rPr>
          <w:rFonts w:hint="eastAsia" w:ascii="仿宋" w:hAnsi="仿宋" w:eastAsia="仿宋" w:cs="仿宋"/>
          <w:sz w:val="28"/>
          <w:szCs w:val="28"/>
          <w:highlight w:val="none"/>
        </w:rPr>
      </w:pPr>
    </w:p>
    <w:p w14:paraId="3EFAE187">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u w:val="single"/>
          <w:lang w:val="en-US" w:eastAsia="zh-CN" w:bidi="ar"/>
        </w:rPr>
      </w:pPr>
      <w:r>
        <w:rPr>
          <w:rFonts w:hint="eastAsia" w:ascii="仿宋" w:hAnsi="仿宋" w:eastAsia="仿宋" w:cs="仿宋"/>
          <w:color w:val="000000"/>
          <w:kern w:val="0"/>
          <w:sz w:val="28"/>
          <w:szCs w:val="28"/>
          <w:highlight w:val="none"/>
          <w:lang w:val="en-US" w:eastAsia="zh-CN" w:bidi="ar"/>
        </w:rPr>
        <w:t>电    话：</w:t>
      </w:r>
      <w:r>
        <w:rPr>
          <w:rFonts w:hint="eastAsia" w:ascii="仿宋" w:hAnsi="仿宋" w:eastAsia="仿宋" w:cs="仿宋"/>
          <w:color w:val="000000"/>
          <w:kern w:val="0"/>
          <w:sz w:val="28"/>
          <w:szCs w:val="28"/>
          <w:highlight w:val="none"/>
          <w:u w:val="single"/>
          <w:lang w:val="en-US" w:eastAsia="zh-CN" w:bidi="ar"/>
        </w:rPr>
        <w:t xml:space="preserve">                                                 </w:t>
      </w:r>
    </w:p>
    <w:p w14:paraId="00279C3D">
      <w:pPr>
        <w:pStyle w:val="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14:paraId="2FBB45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年</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月</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日</w:t>
      </w:r>
    </w:p>
    <w:p w14:paraId="73AE9DFE">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sz w:val="30"/>
          <w:szCs w:val="30"/>
          <w:highlight w:val="none"/>
        </w:rPr>
      </w:pPr>
      <w:r>
        <w:rPr>
          <w:rFonts w:hint="eastAsia"/>
          <w:color w:val="auto"/>
          <w:sz w:val="30"/>
          <w:szCs w:val="30"/>
          <w:highlight w:val="none"/>
        </w:rPr>
        <w:br w:type="page"/>
      </w:r>
    </w:p>
    <w:p w14:paraId="5882F2D7">
      <w:pPr>
        <w:pStyle w:val="53"/>
        <w:keepNext w:val="0"/>
        <w:keepLines w:val="0"/>
        <w:pageBreakBefore w:val="0"/>
        <w:widowControl w:val="0"/>
        <w:kinsoku/>
        <w:wordWrap/>
        <w:overflowPunct/>
        <w:topLinePunct w:val="0"/>
        <w:bidi w:val="0"/>
        <w:snapToGrid/>
        <w:spacing w:after="157" w:afterLines="50" w:line="360" w:lineRule="auto"/>
        <w:jc w:val="left"/>
        <w:textAlignment w:val="auto"/>
        <w:outlineLvl w:val="9"/>
        <w:rPr>
          <w:rFonts w:hint="eastAsia" w:ascii="宋体" w:hAnsi="宋体" w:eastAsia="宋体" w:cs="宋体"/>
          <w:b w:val="0"/>
          <w:bCs/>
          <w:color w:val="auto"/>
          <w:sz w:val="36"/>
          <w:szCs w:val="36"/>
          <w:highlight w:val="none"/>
          <w:lang w:val="en-US" w:eastAsia="zh-CN"/>
        </w:rPr>
      </w:pPr>
      <w:bookmarkStart w:id="292" w:name="_Toc14810"/>
      <w:r>
        <w:rPr>
          <w:rFonts w:hint="default" w:ascii="仿宋" w:hAnsi="仿宋" w:eastAsia="仿宋" w:cs="仿宋"/>
          <w:b/>
          <w:bCs/>
          <w:kern w:val="0"/>
          <w:sz w:val="32"/>
          <w:szCs w:val="32"/>
          <w:highlight w:val="none"/>
          <w:lang w:val="en-US" w:eastAsia="zh-CN" w:bidi="ar"/>
        </w:rPr>
        <w:t>合同附件</w:t>
      </w:r>
      <w:r>
        <w:rPr>
          <w:rFonts w:hint="default" w:ascii="仿宋" w:hAnsi="仿宋" w:eastAsia="仿宋" w:cs="仿宋"/>
          <w:b/>
          <w:bCs/>
          <w:color w:val="000000"/>
          <w:sz w:val="32"/>
          <w:szCs w:val="32"/>
          <w:highlight w:val="none"/>
          <w:lang w:eastAsia="zh-CN" w:bidi="ar"/>
        </w:rPr>
        <w:t>十</w:t>
      </w:r>
      <w:r>
        <w:rPr>
          <w:rFonts w:hint="eastAsia" w:ascii="宋体" w:hAnsi="宋体" w:eastAsia="宋体" w:cs="宋体"/>
          <w:b w:val="0"/>
          <w:bCs/>
          <w:color w:val="auto"/>
          <w:sz w:val="36"/>
          <w:szCs w:val="36"/>
          <w:highlight w:val="none"/>
          <w:lang w:val="en-US" w:eastAsia="zh-CN"/>
        </w:rPr>
        <w:t>：预付款担保格式</w:t>
      </w:r>
      <w:bookmarkEnd w:id="292"/>
    </w:p>
    <w:p w14:paraId="3A6687D5">
      <w:pPr>
        <w:pStyle w:val="53"/>
        <w:spacing w:line="360" w:lineRule="auto"/>
        <w:rPr>
          <w:rFonts w:hAnsi="宋体"/>
          <w:color w:val="auto"/>
          <w:highlight w:val="none"/>
        </w:rPr>
      </w:pPr>
    </w:p>
    <w:p w14:paraId="21EFB775">
      <w:pPr>
        <w:pStyle w:val="106"/>
        <w:spacing w:after="0" w:line="360" w:lineRule="auto"/>
        <w:jc w:val="center"/>
        <w:rPr>
          <w:rFonts w:hint="eastAsia" w:ascii="仿宋" w:hAnsi="仿宋" w:eastAsia="仿宋" w:cs="仿宋"/>
          <w:b/>
          <w:bCs/>
          <w:sz w:val="48"/>
          <w:szCs w:val="48"/>
          <w:highlight w:val="none"/>
        </w:rPr>
      </w:pPr>
      <w:r>
        <w:rPr>
          <w:rFonts w:hint="eastAsia" w:ascii="仿宋" w:hAnsi="仿宋" w:eastAsia="仿宋" w:cs="仿宋"/>
          <w:b/>
          <w:bCs/>
          <w:sz w:val="48"/>
          <w:szCs w:val="48"/>
          <w:highlight w:val="none"/>
        </w:rPr>
        <w:t>预付款担保</w:t>
      </w:r>
    </w:p>
    <w:p w14:paraId="7CF84291">
      <w:pPr>
        <w:pStyle w:val="106"/>
        <w:spacing w:after="0" w:line="440" w:lineRule="exact"/>
        <w:jc w:val="both"/>
        <w:rPr>
          <w:rFonts w:hint="eastAsia" w:ascii="仿宋" w:hAnsi="仿宋" w:eastAsia="仿宋" w:cs="仿宋"/>
          <w:sz w:val="28"/>
          <w:szCs w:val="28"/>
          <w:highlight w:val="none"/>
        </w:rPr>
      </w:pPr>
      <w:r>
        <w:rPr>
          <w:rFonts w:hint="eastAsia" w:ascii="仿宋" w:hAnsi="仿宋" w:eastAsia="仿宋" w:cs="仿宋"/>
          <w:highlight w:val="none"/>
          <w:u w:val="singl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57C4C53">
      <w:pPr>
        <w:pStyle w:val="137"/>
        <w:spacing w:line="460" w:lineRule="exact"/>
        <w:ind w:firstLine="42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根据</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（以下称“</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（以下简称“</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日签订的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val="en-US" w:eastAsia="zh-CN"/>
        </w:rPr>
        <w:t>项目</w:t>
      </w:r>
      <w:r>
        <w:rPr>
          <w:rFonts w:hint="eastAsia" w:ascii="仿宋" w:hAnsi="仿宋" w:eastAsia="仿宋" w:cs="仿宋"/>
          <w:sz w:val="28"/>
          <w:szCs w:val="28"/>
          <w:highlight w:val="none"/>
        </w:rPr>
        <w:t>合同，</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按约定的金额向</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提交一份预付款担保，即有权得到</w:t>
      </w:r>
      <w:r>
        <w:rPr>
          <w:rFonts w:hint="eastAsia" w:ascii="仿宋" w:hAnsi="仿宋" w:eastAsia="仿宋" w:cs="仿宋"/>
          <w:sz w:val="28"/>
          <w:szCs w:val="28"/>
          <w:highlight w:val="none"/>
          <w:lang w:eastAsia="zh-CN"/>
        </w:rPr>
        <w:t>委托方</w:t>
      </w:r>
      <w:r>
        <w:rPr>
          <w:rFonts w:hint="eastAsia" w:ascii="仿宋" w:hAnsi="仿宋" w:eastAsia="仿宋" w:cs="仿宋"/>
          <w:sz w:val="28"/>
          <w:szCs w:val="28"/>
          <w:highlight w:val="none"/>
        </w:rPr>
        <w:t>支付相等金额的预付款。我方愿意就你方提供给</w:t>
      </w:r>
      <w:r>
        <w:rPr>
          <w:rFonts w:hint="eastAsia" w:ascii="仿宋" w:hAnsi="仿宋" w:eastAsia="仿宋" w:cs="仿宋"/>
          <w:sz w:val="28"/>
          <w:szCs w:val="28"/>
          <w:highlight w:val="none"/>
          <w:lang w:eastAsia="zh-CN"/>
        </w:rPr>
        <w:t>受托方</w:t>
      </w:r>
      <w:r>
        <w:rPr>
          <w:rFonts w:hint="eastAsia" w:ascii="仿宋" w:hAnsi="仿宋" w:eastAsia="仿宋" w:cs="仿宋"/>
          <w:sz w:val="28"/>
          <w:szCs w:val="28"/>
          <w:highlight w:val="none"/>
        </w:rPr>
        <w:t>的预付款提供担保。</w:t>
      </w:r>
    </w:p>
    <w:p w14:paraId="451C8E14">
      <w:pPr>
        <w:pStyle w:val="137"/>
        <w:spacing w:line="460" w:lineRule="exact"/>
        <w:ind w:firstLine="719" w:firstLineChars="257"/>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1．担保金额人民币（大写）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40B0577">
      <w:pPr>
        <w:pStyle w:val="53"/>
        <w:spacing w:line="460" w:lineRule="exact"/>
        <w:ind w:firstLine="719" w:firstLineChars="257"/>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2．担保有效期自预付款支付给</w:t>
      </w:r>
      <w:r>
        <w:rPr>
          <w:rFonts w:hint="eastAsia" w:ascii="仿宋" w:hAnsi="仿宋" w:eastAsia="仿宋" w:cs="仿宋"/>
          <w:color w:val="auto"/>
          <w:sz w:val="28"/>
          <w:szCs w:val="28"/>
          <w:highlight w:val="none"/>
          <w:lang w:eastAsia="zh-CN"/>
        </w:rPr>
        <w:t>受托方</w:t>
      </w:r>
      <w:r>
        <w:rPr>
          <w:rFonts w:hint="eastAsia" w:ascii="仿宋" w:hAnsi="仿宋" w:eastAsia="仿宋" w:cs="仿宋"/>
          <w:color w:val="auto"/>
          <w:sz w:val="28"/>
          <w:szCs w:val="28"/>
          <w:highlight w:val="none"/>
        </w:rPr>
        <w:t>起生效，至</w:t>
      </w:r>
      <w:r>
        <w:rPr>
          <w:rFonts w:hint="eastAsia" w:ascii="仿宋" w:hAnsi="仿宋" w:eastAsia="仿宋" w:cs="仿宋"/>
          <w:color w:val="auto"/>
          <w:sz w:val="28"/>
          <w:szCs w:val="28"/>
          <w:highlight w:val="none"/>
          <w:lang w:eastAsia="zh-CN"/>
        </w:rPr>
        <w:t>委托方</w:t>
      </w:r>
      <w:r>
        <w:rPr>
          <w:rFonts w:hint="eastAsia" w:ascii="仿宋" w:hAnsi="仿宋" w:eastAsia="仿宋" w:cs="仿宋"/>
          <w:color w:val="auto"/>
          <w:sz w:val="28"/>
          <w:szCs w:val="28"/>
          <w:highlight w:val="none"/>
        </w:rPr>
        <w:t>签发的进度付款证书说明已完全扣清止。</w:t>
      </w:r>
    </w:p>
    <w:p w14:paraId="4965CB83">
      <w:pPr>
        <w:pStyle w:val="53"/>
        <w:spacing w:line="460" w:lineRule="exact"/>
        <w:ind w:firstLine="719" w:firstLineChars="257"/>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3．在本保函有效期内，因</w:t>
      </w:r>
      <w:r>
        <w:rPr>
          <w:rFonts w:hint="eastAsia" w:ascii="仿宋" w:hAnsi="仿宋" w:eastAsia="仿宋" w:cs="仿宋"/>
          <w:color w:val="auto"/>
          <w:sz w:val="28"/>
          <w:szCs w:val="28"/>
          <w:highlight w:val="none"/>
          <w:lang w:eastAsia="zh-CN"/>
        </w:rPr>
        <w:t>受托方</w:t>
      </w:r>
      <w:r>
        <w:rPr>
          <w:rFonts w:hint="eastAsia" w:ascii="仿宋" w:hAnsi="仿宋" w:eastAsia="仿宋" w:cs="仿宋"/>
          <w:color w:val="auto"/>
          <w:sz w:val="28"/>
          <w:szCs w:val="28"/>
          <w:highlight w:val="none"/>
        </w:rPr>
        <w:t>违反合同约定的义务而要求收回预付款时，我方在收到你方的书面通知后，在</w:t>
      </w:r>
      <w:r>
        <w:rPr>
          <w:rFonts w:hint="eastAsia" w:ascii="仿宋" w:hAnsi="仿宋" w:eastAsia="仿宋" w:cs="仿宋"/>
          <w:color w:val="000000"/>
          <w:kern w:val="0"/>
          <w:sz w:val="28"/>
          <w:szCs w:val="28"/>
          <w:highlight w:val="none"/>
          <w:lang w:val="en-US" w:eastAsia="zh-CN" w:bidi="ar"/>
        </w:rPr>
        <w:t>７</w:t>
      </w:r>
      <w:r>
        <w:rPr>
          <w:rFonts w:hint="eastAsia" w:ascii="仿宋" w:hAnsi="仿宋" w:eastAsia="仿宋" w:cs="仿宋"/>
          <w:color w:val="auto"/>
          <w:sz w:val="28"/>
          <w:szCs w:val="28"/>
          <w:highlight w:val="none"/>
        </w:rPr>
        <w:t>天内无条件支付。但本保函的担保金额，在任何时候不应超过预付款金额减去</w:t>
      </w:r>
      <w:r>
        <w:rPr>
          <w:rFonts w:hint="eastAsia" w:ascii="仿宋" w:hAnsi="仿宋" w:eastAsia="仿宋" w:cs="仿宋"/>
          <w:color w:val="auto"/>
          <w:sz w:val="28"/>
          <w:szCs w:val="28"/>
          <w:highlight w:val="none"/>
          <w:lang w:eastAsia="zh-CN"/>
        </w:rPr>
        <w:t>委托方</w:t>
      </w:r>
      <w:r>
        <w:rPr>
          <w:rFonts w:hint="eastAsia" w:ascii="仿宋" w:hAnsi="仿宋" w:eastAsia="仿宋" w:cs="仿宋"/>
          <w:color w:val="auto"/>
          <w:sz w:val="28"/>
          <w:szCs w:val="28"/>
          <w:highlight w:val="none"/>
        </w:rPr>
        <w:t>按合同约定在向</w:t>
      </w:r>
      <w:r>
        <w:rPr>
          <w:rFonts w:hint="eastAsia" w:ascii="仿宋" w:hAnsi="仿宋" w:eastAsia="仿宋" w:cs="仿宋"/>
          <w:color w:val="auto"/>
          <w:sz w:val="28"/>
          <w:szCs w:val="28"/>
          <w:highlight w:val="none"/>
          <w:lang w:eastAsia="zh-CN"/>
        </w:rPr>
        <w:t>受托方</w:t>
      </w:r>
      <w:r>
        <w:rPr>
          <w:rFonts w:hint="eastAsia" w:ascii="仿宋" w:hAnsi="仿宋" w:eastAsia="仿宋" w:cs="仿宋"/>
          <w:color w:val="auto"/>
          <w:sz w:val="28"/>
          <w:szCs w:val="28"/>
          <w:highlight w:val="none"/>
        </w:rPr>
        <w:t>签发的进度付款证书中扣除的金额。</w:t>
      </w:r>
    </w:p>
    <w:p w14:paraId="405D3957">
      <w:pPr>
        <w:pStyle w:val="53"/>
        <w:spacing w:line="440" w:lineRule="exact"/>
        <w:jc w:val="center"/>
        <w:rPr>
          <w:rFonts w:hint="eastAsia" w:ascii="仿宋" w:hAnsi="仿宋" w:eastAsia="仿宋" w:cs="仿宋"/>
          <w:color w:val="auto"/>
          <w:sz w:val="28"/>
          <w:szCs w:val="28"/>
          <w:highlight w:val="none"/>
        </w:rPr>
      </w:pPr>
    </w:p>
    <w:p w14:paraId="57F3A249">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担保人名称：</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 xml:space="preserve">（盖单位章） </w:t>
      </w:r>
    </w:p>
    <w:p w14:paraId="1B275C1D">
      <w:pPr>
        <w:pStyle w:val="50"/>
        <w:rPr>
          <w:rFonts w:hint="eastAsia" w:ascii="仿宋" w:hAnsi="仿宋" w:eastAsia="仿宋" w:cs="仿宋"/>
          <w:sz w:val="28"/>
          <w:szCs w:val="28"/>
          <w:highlight w:val="none"/>
        </w:rPr>
      </w:pPr>
    </w:p>
    <w:p w14:paraId="2C050F0B">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法定代表人（单位负责人）或其委托代理人：</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 xml:space="preserve">（签字） </w:t>
      </w:r>
    </w:p>
    <w:p w14:paraId="75FE247E">
      <w:pPr>
        <w:pStyle w:val="50"/>
        <w:rPr>
          <w:rFonts w:hint="eastAsia" w:ascii="仿宋" w:hAnsi="仿宋" w:eastAsia="仿宋" w:cs="仿宋"/>
          <w:sz w:val="28"/>
          <w:szCs w:val="28"/>
          <w:highlight w:val="none"/>
        </w:rPr>
      </w:pPr>
    </w:p>
    <w:p w14:paraId="30E72999">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u w:val="single"/>
          <w:lang w:val="en-US" w:eastAsia="zh-CN" w:bidi="ar"/>
        </w:rPr>
      </w:pPr>
      <w:r>
        <w:rPr>
          <w:rFonts w:hint="eastAsia" w:ascii="仿宋" w:hAnsi="仿宋" w:eastAsia="仿宋" w:cs="仿宋"/>
          <w:color w:val="000000"/>
          <w:kern w:val="0"/>
          <w:sz w:val="28"/>
          <w:szCs w:val="28"/>
          <w:highlight w:val="none"/>
          <w:lang w:val="en-US" w:eastAsia="zh-CN" w:bidi="ar"/>
        </w:rPr>
        <w:t>地    址：</w:t>
      </w:r>
      <w:r>
        <w:rPr>
          <w:rFonts w:hint="eastAsia" w:ascii="仿宋" w:hAnsi="仿宋" w:eastAsia="仿宋" w:cs="仿宋"/>
          <w:color w:val="000000"/>
          <w:kern w:val="0"/>
          <w:sz w:val="28"/>
          <w:szCs w:val="28"/>
          <w:highlight w:val="none"/>
          <w:u w:val="single"/>
          <w:lang w:val="en-US" w:eastAsia="zh-CN" w:bidi="ar"/>
        </w:rPr>
        <w:t xml:space="preserve">                                                 </w:t>
      </w:r>
    </w:p>
    <w:p w14:paraId="637BA9FF">
      <w:pPr>
        <w:keepNext w:val="0"/>
        <w:keepLines w:val="0"/>
        <w:pageBreakBefore w:val="0"/>
        <w:widowControl/>
        <w:suppressLineNumbers w:val="0"/>
        <w:kinsoku/>
        <w:wordWrap/>
        <w:overflowPunct/>
        <w:topLinePunct w:val="0"/>
        <w:autoSpaceDE/>
        <w:autoSpaceDN/>
        <w:bidi w:val="0"/>
        <w:adjustRightInd/>
        <w:snapToGrid/>
        <w:spacing w:line="400" w:lineRule="exact"/>
        <w:ind w:firstLine="280" w:firstLineChars="1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 </w:t>
      </w:r>
    </w:p>
    <w:p w14:paraId="4615336B">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u w:val="single"/>
          <w:lang w:val="en-US" w:eastAsia="zh-CN" w:bidi="ar"/>
        </w:rPr>
      </w:pPr>
      <w:r>
        <w:rPr>
          <w:rFonts w:hint="eastAsia" w:ascii="仿宋" w:hAnsi="仿宋" w:eastAsia="仿宋" w:cs="仿宋"/>
          <w:color w:val="000000"/>
          <w:kern w:val="0"/>
          <w:sz w:val="28"/>
          <w:szCs w:val="28"/>
          <w:highlight w:val="none"/>
          <w:lang w:val="en-US" w:eastAsia="zh-CN" w:bidi="ar"/>
        </w:rPr>
        <w:t>邮政编码：</w:t>
      </w:r>
      <w:r>
        <w:rPr>
          <w:rFonts w:hint="eastAsia" w:ascii="仿宋" w:hAnsi="仿宋" w:eastAsia="仿宋" w:cs="仿宋"/>
          <w:color w:val="000000"/>
          <w:kern w:val="0"/>
          <w:sz w:val="28"/>
          <w:szCs w:val="28"/>
          <w:highlight w:val="none"/>
          <w:u w:val="single"/>
          <w:lang w:val="en-US" w:eastAsia="zh-CN" w:bidi="ar"/>
        </w:rPr>
        <w:t xml:space="preserve">                                                 </w:t>
      </w:r>
    </w:p>
    <w:p w14:paraId="44365413">
      <w:pPr>
        <w:pStyle w:val="50"/>
        <w:rPr>
          <w:rFonts w:hint="eastAsia" w:ascii="仿宋" w:hAnsi="仿宋" w:eastAsia="仿宋" w:cs="仿宋"/>
          <w:sz w:val="28"/>
          <w:szCs w:val="28"/>
          <w:highlight w:val="none"/>
        </w:rPr>
      </w:pPr>
    </w:p>
    <w:p w14:paraId="5053494C">
      <w:pPr>
        <w:keepNext w:val="0"/>
        <w:keepLines w:val="0"/>
        <w:pageBreakBefore w:val="0"/>
        <w:widowControl/>
        <w:suppressLineNumbers w:val="0"/>
        <w:kinsoku/>
        <w:wordWrap/>
        <w:overflowPunct/>
        <w:topLinePunct w:val="0"/>
        <w:autoSpaceDE/>
        <w:autoSpaceDN/>
        <w:bidi w:val="0"/>
        <w:adjustRightInd/>
        <w:snapToGrid/>
        <w:spacing w:line="400" w:lineRule="exact"/>
        <w:ind w:firstLine="2240" w:firstLineChars="800"/>
        <w:jc w:val="left"/>
        <w:textAlignment w:val="auto"/>
        <w:rPr>
          <w:rFonts w:hint="eastAsia" w:ascii="仿宋" w:hAnsi="仿宋" w:eastAsia="仿宋" w:cs="仿宋"/>
          <w:color w:val="000000"/>
          <w:kern w:val="0"/>
          <w:sz w:val="28"/>
          <w:szCs w:val="28"/>
          <w:highlight w:val="none"/>
          <w:u w:val="single"/>
          <w:lang w:val="en-US" w:eastAsia="zh-CN" w:bidi="ar"/>
        </w:rPr>
      </w:pPr>
      <w:r>
        <w:rPr>
          <w:rFonts w:hint="eastAsia" w:ascii="仿宋" w:hAnsi="仿宋" w:eastAsia="仿宋" w:cs="仿宋"/>
          <w:color w:val="000000"/>
          <w:kern w:val="0"/>
          <w:sz w:val="28"/>
          <w:szCs w:val="28"/>
          <w:highlight w:val="none"/>
          <w:lang w:val="en-US" w:eastAsia="zh-CN" w:bidi="ar"/>
        </w:rPr>
        <w:t>电    话：</w:t>
      </w:r>
      <w:r>
        <w:rPr>
          <w:rFonts w:hint="eastAsia" w:ascii="仿宋" w:hAnsi="仿宋" w:eastAsia="仿宋" w:cs="仿宋"/>
          <w:color w:val="000000"/>
          <w:kern w:val="0"/>
          <w:sz w:val="28"/>
          <w:szCs w:val="28"/>
          <w:highlight w:val="none"/>
          <w:u w:val="single"/>
          <w:lang w:val="en-US" w:eastAsia="zh-CN" w:bidi="ar"/>
        </w:rPr>
        <w:t xml:space="preserve">                                                 </w:t>
      </w:r>
    </w:p>
    <w:p w14:paraId="25922EAA">
      <w:pPr>
        <w:pStyle w:val="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14:paraId="5D34D4C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年</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月</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日</w:t>
      </w:r>
    </w:p>
    <w:p w14:paraId="27A331DB">
      <w:pPr>
        <w:pStyle w:val="93"/>
        <w:adjustRightInd w:val="0"/>
        <w:snapToGrid w:val="0"/>
        <w:spacing w:before="120" w:beforeLines="50" w:after="120" w:afterLines="50" w:line="360" w:lineRule="auto"/>
        <w:jc w:val="left"/>
        <w:outlineLvl w:val="9"/>
        <w:rPr>
          <w:rFonts w:hint="eastAsia" w:ascii="仿宋" w:hAnsi="仿宋" w:eastAsia="仿宋" w:cs="仿宋"/>
          <w:b/>
          <w:bCs/>
          <w:strike/>
          <w:snapToGrid w:val="0"/>
          <w:kern w:val="0"/>
          <w:szCs w:val="21"/>
          <w:highlight w:val="none"/>
        </w:rPr>
      </w:pPr>
      <w:bookmarkStart w:id="293" w:name="_Toc21930"/>
      <w:bookmarkStart w:id="294" w:name="_Toc865"/>
      <w:bookmarkStart w:id="295" w:name="_Toc5618"/>
      <w:bookmarkStart w:id="296" w:name="_Toc31193"/>
      <w:bookmarkStart w:id="297" w:name="_Toc256000104"/>
      <w:bookmarkStart w:id="298" w:name="_Toc387851212"/>
      <w:bookmarkStart w:id="299" w:name="_Toc5017"/>
      <w:bookmarkStart w:id="300" w:name="_Toc441214350"/>
      <w:bookmarkStart w:id="301" w:name="_Toc17876"/>
    </w:p>
    <w:bookmarkEnd w:id="293"/>
    <w:bookmarkEnd w:id="294"/>
    <w:bookmarkEnd w:id="295"/>
    <w:bookmarkEnd w:id="296"/>
    <w:bookmarkEnd w:id="297"/>
    <w:bookmarkEnd w:id="298"/>
    <w:bookmarkEnd w:id="299"/>
    <w:bookmarkEnd w:id="300"/>
    <w:bookmarkEnd w:id="301"/>
    <w:p w14:paraId="1FB08FF3">
      <w:pPr>
        <w:pStyle w:val="6"/>
        <w:rPr>
          <w:rFonts w:hint="eastAsia" w:ascii="仿宋" w:hAnsi="仿宋" w:eastAsia="仿宋" w:cs="仿宋"/>
          <w:highlight w:val="none"/>
        </w:rPr>
      </w:pPr>
      <w:bookmarkStart w:id="302" w:name="_Toc1844"/>
      <w:bookmarkStart w:id="303" w:name="_Toc4649"/>
      <w:bookmarkStart w:id="304" w:name="_Toc8068"/>
      <w:bookmarkStart w:id="305" w:name="_Toc22354"/>
      <w:bookmarkStart w:id="306" w:name="_Toc19665"/>
      <w:bookmarkStart w:id="307" w:name="_Toc28306"/>
      <w:bookmarkStart w:id="308" w:name="_Toc27915"/>
      <w:bookmarkStart w:id="309" w:name="_Toc21694"/>
      <w:bookmarkStart w:id="310" w:name="_Toc536279393"/>
      <w:bookmarkStart w:id="311" w:name="_Toc7597"/>
      <w:bookmarkStart w:id="312" w:name="_Toc11726"/>
      <w:bookmarkStart w:id="313" w:name="_Toc6151"/>
      <w:r>
        <w:rPr>
          <w:rFonts w:hint="eastAsia" w:ascii="仿宋" w:hAnsi="仿宋" w:eastAsia="仿宋" w:cs="仿宋"/>
          <w:highlight w:val="none"/>
        </w:rPr>
        <w:t>第五章 图纸清单（另册）</w:t>
      </w:r>
      <w:bookmarkEnd w:id="302"/>
      <w:bookmarkEnd w:id="303"/>
      <w:bookmarkEnd w:id="304"/>
      <w:bookmarkEnd w:id="305"/>
      <w:bookmarkEnd w:id="306"/>
      <w:bookmarkEnd w:id="307"/>
      <w:bookmarkEnd w:id="308"/>
      <w:bookmarkEnd w:id="309"/>
      <w:bookmarkEnd w:id="310"/>
      <w:bookmarkEnd w:id="311"/>
      <w:bookmarkEnd w:id="312"/>
      <w:bookmarkEnd w:id="313"/>
    </w:p>
    <w:p w14:paraId="6C11BFF7">
      <w:pPr>
        <w:rPr>
          <w:rFonts w:hint="eastAsia" w:ascii="仿宋" w:hAnsi="仿宋" w:eastAsia="仿宋" w:cs="仿宋"/>
          <w:sz w:val="30"/>
          <w:szCs w:val="30"/>
          <w:highlight w:val="none"/>
        </w:rPr>
      </w:pPr>
    </w:p>
    <w:tbl>
      <w:tblPr>
        <w:tblStyle w:val="39"/>
        <w:tblW w:w="5045" w:type="dxa"/>
        <w:jc w:val="center"/>
        <w:tblLayout w:type="fixed"/>
        <w:tblCellMar>
          <w:top w:w="15" w:type="dxa"/>
          <w:left w:w="15" w:type="dxa"/>
          <w:bottom w:w="15" w:type="dxa"/>
          <w:right w:w="15" w:type="dxa"/>
        </w:tblCellMar>
      </w:tblPr>
      <w:tblGrid>
        <w:gridCol w:w="554"/>
        <w:gridCol w:w="3232"/>
        <w:gridCol w:w="1259"/>
      </w:tblGrid>
      <w:tr w14:paraId="1DB3D626">
        <w:tblPrEx>
          <w:tblCellMar>
            <w:top w:w="15" w:type="dxa"/>
            <w:left w:w="15" w:type="dxa"/>
            <w:bottom w:w="15" w:type="dxa"/>
            <w:right w:w="15" w:type="dxa"/>
          </w:tblCellMar>
        </w:tblPrEx>
        <w:trPr>
          <w:trHeight w:val="340" w:hRule="exact"/>
          <w:jc w:val="center"/>
        </w:trPr>
        <w:tc>
          <w:tcPr>
            <w:tcW w:w="554" w:type="dxa"/>
            <w:tcBorders>
              <w:top w:val="single" w:color="000000" w:sz="4" w:space="0"/>
              <w:left w:val="single" w:color="000000" w:sz="4" w:space="0"/>
              <w:bottom w:val="single" w:color="000000" w:sz="4" w:space="0"/>
              <w:right w:val="single" w:color="000000" w:sz="4" w:space="0"/>
            </w:tcBorders>
            <w:vAlign w:val="center"/>
          </w:tcPr>
          <w:p w14:paraId="1C8F07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sz w:val="21"/>
                <w:szCs w:val="21"/>
                <w:highlight w:val="none"/>
              </w:rPr>
            </w:pPr>
            <w:r>
              <w:rPr>
                <w:rFonts w:hint="eastAsia" w:ascii="仿宋" w:hAnsi="仿宋" w:eastAsia="仿宋" w:cs="仿宋"/>
                <w:b/>
                <w:sz w:val="21"/>
                <w:szCs w:val="21"/>
                <w:highlight w:val="none"/>
                <w:lang w:bidi="ar"/>
              </w:rPr>
              <w:t>序号</w:t>
            </w:r>
          </w:p>
        </w:tc>
        <w:tc>
          <w:tcPr>
            <w:tcW w:w="3232" w:type="dxa"/>
            <w:tcBorders>
              <w:top w:val="single" w:color="000000" w:sz="4" w:space="0"/>
              <w:left w:val="single" w:color="000000" w:sz="4" w:space="0"/>
              <w:bottom w:val="single" w:color="000000" w:sz="4" w:space="0"/>
              <w:right w:val="single" w:color="000000" w:sz="4" w:space="0"/>
            </w:tcBorders>
            <w:vAlign w:val="center"/>
          </w:tcPr>
          <w:p w14:paraId="724417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sz w:val="21"/>
                <w:szCs w:val="21"/>
                <w:highlight w:val="none"/>
              </w:rPr>
            </w:pPr>
            <w:r>
              <w:rPr>
                <w:rFonts w:hint="eastAsia" w:ascii="仿宋" w:hAnsi="仿宋" w:eastAsia="仿宋" w:cs="仿宋"/>
                <w:b/>
                <w:sz w:val="21"/>
                <w:szCs w:val="21"/>
                <w:highlight w:val="none"/>
                <w:lang w:bidi="ar"/>
              </w:rPr>
              <w:t>图名</w:t>
            </w:r>
          </w:p>
        </w:tc>
        <w:tc>
          <w:tcPr>
            <w:tcW w:w="1259" w:type="dxa"/>
            <w:tcBorders>
              <w:top w:val="single" w:color="000000" w:sz="4" w:space="0"/>
              <w:left w:val="single" w:color="000000" w:sz="4" w:space="0"/>
              <w:bottom w:val="single" w:color="000000" w:sz="4" w:space="0"/>
              <w:right w:val="single" w:color="000000" w:sz="4" w:space="0"/>
            </w:tcBorders>
            <w:vAlign w:val="center"/>
          </w:tcPr>
          <w:p w14:paraId="550E0E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备注</w:t>
            </w:r>
          </w:p>
        </w:tc>
      </w:tr>
      <w:tr w14:paraId="60F2D603">
        <w:tblPrEx>
          <w:tblCellMar>
            <w:top w:w="15" w:type="dxa"/>
            <w:left w:w="15" w:type="dxa"/>
            <w:bottom w:w="15" w:type="dxa"/>
            <w:right w:w="15" w:type="dxa"/>
          </w:tblCellMar>
        </w:tblPrEx>
        <w:trPr>
          <w:trHeight w:val="575" w:hRule="exact"/>
          <w:jc w:val="center"/>
        </w:trPr>
        <w:tc>
          <w:tcPr>
            <w:tcW w:w="554" w:type="dxa"/>
            <w:tcBorders>
              <w:top w:val="single" w:color="000000" w:sz="4" w:space="0"/>
              <w:left w:val="single" w:color="000000" w:sz="4" w:space="0"/>
              <w:bottom w:val="single" w:color="000000" w:sz="4" w:space="0"/>
              <w:right w:val="single" w:color="000000" w:sz="4" w:space="0"/>
            </w:tcBorders>
            <w:vAlign w:val="center"/>
          </w:tcPr>
          <w:p w14:paraId="5C7F97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w:t>
            </w:r>
          </w:p>
        </w:tc>
        <w:tc>
          <w:tcPr>
            <w:tcW w:w="3232" w:type="dxa"/>
            <w:tcBorders>
              <w:top w:val="single" w:color="000000" w:sz="4" w:space="0"/>
              <w:left w:val="single" w:color="000000" w:sz="4" w:space="0"/>
              <w:bottom w:val="single" w:color="000000" w:sz="4" w:space="0"/>
              <w:right w:val="single" w:color="000000" w:sz="4" w:space="0"/>
            </w:tcBorders>
            <w:vAlign w:val="center"/>
          </w:tcPr>
          <w:p w14:paraId="19CEC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1"/>
                <w:szCs w:val="21"/>
                <w:highlight w:val="none"/>
                <w:lang w:eastAsia="zh-CN" w:bidi="ar"/>
              </w:rPr>
            </w:pPr>
            <w:r>
              <w:rPr>
                <w:rFonts w:hint="eastAsia" w:ascii="仿宋" w:hAnsi="仿宋" w:eastAsia="仿宋" w:cs="仿宋"/>
                <w:b/>
                <w:color w:val="auto"/>
                <w:sz w:val="21"/>
                <w:szCs w:val="21"/>
                <w:highlight w:val="none"/>
                <w:lang w:val="en-US" w:eastAsia="zh-CN" w:bidi="ar"/>
              </w:rPr>
              <w:t>装车楼</w:t>
            </w:r>
            <w:r>
              <w:rPr>
                <w:rFonts w:hint="eastAsia" w:ascii="仿宋" w:hAnsi="仿宋" w:eastAsia="仿宋" w:cs="仿宋"/>
                <w:b/>
                <w:color w:val="auto"/>
                <w:sz w:val="21"/>
                <w:szCs w:val="21"/>
                <w:highlight w:val="none"/>
                <w:lang w:eastAsia="zh-CN" w:bidi="ar"/>
              </w:rPr>
              <w:t>图纸</w:t>
            </w:r>
          </w:p>
        </w:tc>
        <w:tc>
          <w:tcPr>
            <w:tcW w:w="1259" w:type="dxa"/>
            <w:tcBorders>
              <w:top w:val="single" w:color="000000" w:sz="4" w:space="0"/>
              <w:left w:val="single" w:color="000000" w:sz="4" w:space="0"/>
              <w:bottom w:val="single" w:color="000000" w:sz="4" w:space="0"/>
              <w:right w:val="single" w:color="000000" w:sz="4" w:space="0"/>
            </w:tcBorders>
            <w:vAlign w:val="center"/>
          </w:tcPr>
          <w:p w14:paraId="5164C3E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bl>
    <w:p w14:paraId="6DE9B943">
      <w:pPr>
        <w:pStyle w:val="53"/>
        <w:spacing w:line="440" w:lineRule="exact"/>
        <w:ind w:firstLine="3614" w:firstLineChars="1000"/>
        <w:jc w:val="both"/>
        <w:rPr>
          <w:rFonts w:hint="eastAsia" w:ascii="仿宋" w:hAnsi="仿宋" w:eastAsia="仿宋" w:cs="仿宋"/>
          <w:b/>
          <w:bCs/>
          <w:color w:val="auto"/>
          <w:sz w:val="36"/>
          <w:szCs w:val="36"/>
          <w:highlight w:val="none"/>
        </w:rPr>
      </w:pPr>
    </w:p>
    <w:p w14:paraId="7AE0658B">
      <w:pPr>
        <w:pStyle w:val="6"/>
        <w:numPr>
          <w:ilvl w:val="255"/>
          <w:numId w:val="0"/>
        </w:numPr>
        <w:spacing w:line="600" w:lineRule="exact"/>
        <w:outlineLvl w:val="9"/>
        <w:rPr>
          <w:rFonts w:hint="eastAsia" w:ascii="仿宋" w:hAnsi="仿宋" w:eastAsia="仿宋" w:cs="仿宋"/>
          <w:highlight w:val="none"/>
        </w:rPr>
      </w:pPr>
      <w:bookmarkStart w:id="314" w:name="_Toc19237"/>
      <w:bookmarkStart w:id="315" w:name="_Toc24156"/>
      <w:bookmarkStart w:id="316" w:name="_Toc536279395"/>
      <w:bookmarkStart w:id="317" w:name="_Toc1239"/>
      <w:bookmarkStart w:id="318" w:name="_Toc25414"/>
      <w:bookmarkStart w:id="319" w:name="_Toc21336"/>
      <w:bookmarkStart w:id="320" w:name="_Toc30473"/>
      <w:bookmarkStart w:id="321" w:name="_Toc11387"/>
      <w:bookmarkStart w:id="322" w:name="_Toc17058"/>
      <w:bookmarkStart w:id="323" w:name="_Toc32656"/>
    </w:p>
    <w:p w14:paraId="6B0CB074">
      <w:pPr>
        <w:rPr>
          <w:rFonts w:hint="eastAsia" w:ascii="仿宋" w:hAnsi="仿宋" w:eastAsia="仿宋" w:cs="仿宋"/>
          <w:highlight w:val="none"/>
        </w:rPr>
      </w:pPr>
    </w:p>
    <w:p w14:paraId="332C6BFC">
      <w:pPr>
        <w:pStyle w:val="5"/>
        <w:rPr>
          <w:rFonts w:hint="eastAsia" w:ascii="仿宋" w:hAnsi="仿宋" w:eastAsia="仿宋" w:cs="仿宋"/>
          <w:highlight w:val="none"/>
        </w:rPr>
      </w:pPr>
    </w:p>
    <w:p w14:paraId="40CD026B">
      <w:pPr>
        <w:rPr>
          <w:rFonts w:hint="eastAsia" w:ascii="仿宋" w:hAnsi="仿宋" w:eastAsia="仿宋" w:cs="仿宋"/>
          <w:bCs/>
          <w:w w:val="100"/>
          <w:szCs w:val="32"/>
          <w:highlight w:val="none"/>
        </w:rPr>
      </w:pPr>
      <w:bookmarkStart w:id="324" w:name="_Toc11652"/>
      <w:bookmarkStart w:id="325" w:name="_Toc6242"/>
      <w:bookmarkStart w:id="326" w:name="_Toc22483"/>
      <w:bookmarkStart w:id="327" w:name="_Toc23999"/>
      <w:bookmarkStart w:id="328" w:name="_Toc3007"/>
      <w:bookmarkStart w:id="329" w:name="_Toc18499"/>
      <w:r>
        <w:rPr>
          <w:rFonts w:hint="eastAsia" w:ascii="仿宋" w:hAnsi="仿宋" w:eastAsia="仿宋" w:cs="仿宋"/>
          <w:highlight w:val="none"/>
        </w:rPr>
        <w:br w:type="page"/>
      </w:r>
    </w:p>
    <w:p w14:paraId="403B2507">
      <w:pPr>
        <w:pStyle w:val="6"/>
        <w:rPr>
          <w:rFonts w:hint="eastAsia" w:ascii="仿宋" w:hAnsi="仿宋" w:eastAsia="仿宋" w:cs="仿宋"/>
          <w:bCs/>
          <w:w w:val="100"/>
          <w:szCs w:val="32"/>
          <w:highlight w:val="none"/>
        </w:rPr>
        <w:sectPr>
          <w:headerReference r:id="rId18" w:type="default"/>
          <w:footerReference r:id="rId19" w:type="default"/>
          <w:pgSz w:w="11906" w:h="16838"/>
          <w:pgMar w:top="1417" w:right="1417" w:bottom="1417" w:left="1417" w:header="851" w:footer="992" w:gutter="0"/>
          <w:pgNumType w:fmt="decimal"/>
          <w:cols w:space="0" w:num="1"/>
          <w:docGrid w:linePitch="312" w:charSpace="0"/>
        </w:sectPr>
      </w:pPr>
      <w:bookmarkStart w:id="330" w:name="_Toc9450"/>
      <w:r>
        <w:rPr>
          <w:rFonts w:hint="eastAsia" w:ascii="仿宋" w:hAnsi="仿宋" w:eastAsia="仿宋" w:cs="仿宋"/>
          <w:highlight w:val="none"/>
        </w:rPr>
        <w:t>第</w:t>
      </w:r>
      <w:r>
        <w:rPr>
          <w:rFonts w:hint="eastAsia" w:ascii="仿宋" w:hAnsi="仿宋" w:eastAsia="仿宋" w:cs="仿宋"/>
          <w:highlight w:val="none"/>
          <w:lang w:val="en-US" w:eastAsia="zh-CN"/>
        </w:rPr>
        <w:t>六</w:t>
      </w:r>
      <w:r>
        <w:rPr>
          <w:rFonts w:hint="eastAsia" w:ascii="仿宋" w:hAnsi="仿宋" w:eastAsia="仿宋" w:cs="仿宋"/>
          <w:highlight w:val="none"/>
        </w:rPr>
        <w:t>章 技术规格书（另册）</w:t>
      </w:r>
      <w:bookmarkEnd w:id="324"/>
      <w:bookmarkEnd w:id="325"/>
      <w:bookmarkEnd w:id="326"/>
      <w:bookmarkEnd w:id="327"/>
      <w:bookmarkEnd w:id="328"/>
      <w:bookmarkEnd w:id="329"/>
      <w:bookmarkEnd w:id="330"/>
    </w:p>
    <w:bookmarkEnd w:id="314"/>
    <w:bookmarkEnd w:id="315"/>
    <w:bookmarkEnd w:id="316"/>
    <w:bookmarkEnd w:id="317"/>
    <w:bookmarkEnd w:id="318"/>
    <w:bookmarkEnd w:id="319"/>
    <w:bookmarkEnd w:id="320"/>
    <w:bookmarkEnd w:id="321"/>
    <w:bookmarkEnd w:id="322"/>
    <w:bookmarkEnd w:id="323"/>
    <w:p w14:paraId="608CB5D7">
      <w:pPr>
        <w:pStyle w:val="53"/>
        <w:spacing w:line="460" w:lineRule="exact"/>
        <w:jc w:val="center"/>
        <w:outlineLvl w:val="9"/>
        <w:rPr>
          <w:rFonts w:hint="eastAsia" w:ascii="仿宋" w:hAnsi="仿宋" w:eastAsia="仿宋" w:cs="仿宋"/>
          <w:b/>
          <w:bCs/>
          <w:color w:val="auto"/>
          <w:sz w:val="48"/>
          <w:szCs w:val="32"/>
          <w:highlight w:val="none"/>
        </w:rPr>
      </w:pPr>
      <w:bookmarkStart w:id="331" w:name="_Toc31422"/>
      <w:bookmarkStart w:id="332" w:name="_Toc640"/>
      <w:bookmarkStart w:id="333" w:name="_Toc19760"/>
      <w:bookmarkStart w:id="334" w:name="_Toc18858"/>
      <w:bookmarkStart w:id="335" w:name="_Toc20445"/>
      <w:r>
        <w:rPr>
          <w:rFonts w:hint="eastAsia" w:ascii="仿宋" w:hAnsi="仿宋" w:eastAsia="仿宋" w:cs="仿宋"/>
          <w:b/>
          <w:bCs/>
          <w:color w:val="auto"/>
          <w:sz w:val="48"/>
          <w:szCs w:val="32"/>
          <w:highlight w:val="none"/>
        </w:rPr>
        <w:t>第</w:t>
      </w:r>
      <w:r>
        <w:rPr>
          <w:rFonts w:hint="eastAsia" w:ascii="仿宋" w:hAnsi="仿宋" w:eastAsia="仿宋" w:cs="仿宋"/>
          <w:b/>
          <w:bCs/>
          <w:color w:val="auto"/>
          <w:sz w:val="48"/>
          <w:szCs w:val="32"/>
          <w:highlight w:val="none"/>
          <w:lang w:val="en-US" w:eastAsia="zh-CN"/>
        </w:rPr>
        <w:t>七</w:t>
      </w:r>
      <w:r>
        <w:rPr>
          <w:rFonts w:hint="eastAsia" w:ascii="仿宋" w:hAnsi="仿宋" w:eastAsia="仿宋" w:cs="仿宋"/>
          <w:b/>
          <w:bCs/>
          <w:color w:val="auto"/>
          <w:sz w:val="48"/>
          <w:szCs w:val="32"/>
          <w:highlight w:val="none"/>
        </w:rPr>
        <w:t>章  投标文件格式</w:t>
      </w:r>
      <w:bookmarkEnd w:id="331"/>
      <w:bookmarkEnd w:id="332"/>
      <w:bookmarkEnd w:id="333"/>
      <w:bookmarkEnd w:id="334"/>
      <w:bookmarkEnd w:id="335"/>
    </w:p>
    <w:p w14:paraId="0CD9D384">
      <w:pPr>
        <w:pStyle w:val="127"/>
        <w:spacing w:after="0" w:line="460" w:lineRule="exact"/>
        <w:jc w:val="center"/>
        <w:outlineLvl w:val="9"/>
        <w:rPr>
          <w:rFonts w:hint="eastAsia" w:ascii="仿宋" w:hAnsi="仿宋" w:eastAsia="仿宋" w:cs="仿宋"/>
          <w:highlight w:val="none"/>
        </w:rPr>
      </w:pPr>
    </w:p>
    <w:p w14:paraId="5A67A9C6">
      <w:pPr>
        <w:pStyle w:val="53"/>
        <w:spacing w:line="460" w:lineRule="exact"/>
        <w:outlineLvl w:val="9"/>
        <w:rPr>
          <w:rFonts w:hint="eastAsia" w:ascii="仿宋" w:hAnsi="仿宋" w:eastAsia="仿宋" w:cs="仿宋"/>
          <w:color w:val="auto"/>
          <w:kern w:val="2"/>
          <w:highlight w:val="none"/>
        </w:rPr>
      </w:pPr>
    </w:p>
    <w:p w14:paraId="50800149">
      <w:pPr>
        <w:adjustRightInd w:val="0"/>
        <w:snapToGrid w:val="0"/>
        <w:spacing w:after="0" w:line="265" w:lineRule="auto"/>
        <w:ind w:left="10" w:right="702" w:hanging="10"/>
        <w:jc w:val="center"/>
        <w:outlineLvl w:val="9"/>
        <w:rPr>
          <w:rFonts w:hint="eastAsia" w:ascii="仿宋" w:hAnsi="仿宋" w:eastAsia="仿宋" w:cs="仿宋"/>
          <w:snapToGrid w:val="0"/>
          <w:sz w:val="32"/>
          <w:highlight w:val="none"/>
        </w:rPr>
      </w:pPr>
      <w:bookmarkStart w:id="336" w:name="_Toc16939"/>
      <w:bookmarkStart w:id="337" w:name="_Toc18316"/>
      <w:bookmarkStart w:id="338" w:name="_Toc15578"/>
      <w:bookmarkStart w:id="339" w:name="_Toc26607"/>
      <w:r>
        <w:rPr>
          <w:rFonts w:hint="eastAsia" w:ascii="仿宋" w:hAnsi="仿宋" w:eastAsia="仿宋" w:cs="仿宋"/>
          <w:snapToGrid w:val="0"/>
          <w:sz w:val="32"/>
          <w:highlight w:val="none"/>
          <w:u w:val="single" w:color="000000"/>
        </w:rPr>
        <w:t xml:space="preserve">        </w:t>
      </w:r>
      <w:r>
        <w:rPr>
          <w:rFonts w:hint="eastAsia" w:ascii="仿宋" w:hAnsi="仿宋" w:eastAsia="仿宋" w:cs="仿宋"/>
          <w:snapToGrid w:val="0"/>
          <w:sz w:val="32"/>
          <w:highlight w:val="none"/>
        </w:rPr>
        <w:t xml:space="preserve">（项目名称） </w:t>
      </w:r>
    </w:p>
    <w:p w14:paraId="35BDFA75">
      <w:pPr>
        <w:adjustRightInd w:val="0"/>
        <w:snapToGrid w:val="0"/>
        <w:spacing w:after="0"/>
        <w:outlineLvl w:val="9"/>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p>
    <w:p w14:paraId="58283D39">
      <w:pPr>
        <w:adjustRightInd w:val="0"/>
        <w:snapToGrid w:val="0"/>
        <w:spacing w:after="254"/>
        <w:outlineLvl w:val="9"/>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p>
    <w:p w14:paraId="66D90856">
      <w:pPr>
        <w:adjustRightInd w:val="0"/>
        <w:snapToGrid w:val="0"/>
        <w:spacing w:after="0"/>
        <w:ind w:left="10" w:right="701" w:hanging="10"/>
        <w:jc w:val="center"/>
        <w:outlineLvl w:val="9"/>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投 标 文 件 </w:t>
      </w:r>
    </w:p>
    <w:bookmarkEnd w:id="336"/>
    <w:bookmarkEnd w:id="337"/>
    <w:bookmarkEnd w:id="338"/>
    <w:bookmarkEnd w:id="339"/>
    <w:p w14:paraId="7DE5B12F">
      <w:pPr>
        <w:pStyle w:val="115"/>
        <w:spacing w:line="460" w:lineRule="exact"/>
        <w:jc w:val="center"/>
        <w:rPr>
          <w:rFonts w:hint="eastAsia" w:ascii="仿宋" w:hAnsi="仿宋" w:eastAsia="仿宋" w:cs="仿宋"/>
          <w:highlight w:val="none"/>
        </w:rPr>
      </w:pPr>
    </w:p>
    <w:p w14:paraId="38C26C74">
      <w:pPr>
        <w:pStyle w:val="115"/>
        <w:spacing w:line="460" w:lineRule="exact"/>
        <w:jc w:val="center"/>
        <w:rPr>
          <w:rFonts w:hint="eastAsia" w:ascii="仿宋" w:hAnsi="仿宋" w:eastAsia="仿宋" w:cs="仿宋"/>
          <w:highlight w:val="none"/>
        </w:rPr>
      </w:pPr>
    </w:p>
    <w:p w14:paraId="661DBEFC">
      <w:pPr>
        <w:pStyle w:val="53"/>
        <w:spacing w:line="460" w:lineRule="exact"/>
        <w:jc w:val="center"/>
        <w:rPr>
          <w:rFonts w:hint="eastAsia" w:ascii="仿宋" w:hAnsi="仿宋" w:eastAsia="仿宋" w:cs="仿宋"/>
          <w:color w:val="auto"/>
          <w:highlight w:val="none"/>
        </w:rPr>
      </w:pPr>
    </w:p>
    <w:p w14:paraId="3F701AD9">
      <w:pPr>
        <w:pStyle w:val="53"/>
        <w:spacing w:line="460" w:lineRule="exact"/>
        <w:jc w:val="both"/>
        <w:rPr>
          <w:rFonts w:hint="eastAsia" w:ascii="仿宋" w:hAnsi="仿宋" w:eastAsia="仿宋" w:cs="仿宋"/>
          <w:color w:val="auto"/>
          <w:highlight w:val="none"/>
        </w:rPr>
      </w:pPr>
    </w:p>
    <w:p w14:paraId="3B75D232">
      <w:pPr>
        <w:pStyle w:val="53"/>
        <w:spacing w:line="460" w:lineRule="exact"/>
        <w:ind w:left="1260" w:right="468"/>
        <w:jc w:val="center"/>
        <w:rPr>
          <w:rFonts w:hint="eastAsia" w:ascii="仿宋" w:hAnsi="仿宋" w:eastAsia="仿宋" w:cs="仿宋"/>
          <w:color w:val="auto"/>
          <w:highlight w:val="none"/>
        </w:rPr>
      </w:pPr>
    </w:p>
    <w:p w14:paraId="5FB3DB59">
      <w:pPr>
        <w:pStyle w:val="53"/>
        <w:spacing w:line="460" w:lineRule="exact"/>
        <w:ind w:left="1260" w:right="468"/>
        <w:jc w:val="center"/>
        <w:rPr>
          <w:rFonts w:hint="eastAsia" w:ascii="仿宋" w:hAnsi="仿宋" w:eastAsia="仿宋" w:cs="仿宋"/>
          <w:color w:val="auto"/>
          <w:highlight w:val="none"/>
        </w:rPr>
      </w:pPr>
    </w:p>
    <w:p w14:paraId="21A794E6">
      <w:pPr>
        <w:pStyle w:val="53"/>
        <w:spacing w:line="460" w:lineRule="exact"/>
        <w:ind w:left="1260" w:right="468"/>
        <w:jc w:val="center"/>
        <w:rPr>
          <w:rFonts w:hint="eastAsia" w:ascii="仿宋" w:hAnsi="仿宋" w:eastAsia="仿宋" w:cs="仿宋"/>
          <w:color w:val="auto"/>
          <w:highlight w:val="none"/>
        </w:rPr>
      </w:pPr>
    </w:p>
    <w:p w14:paraId="77DB4F6A">
      <w:pPr>
        <w:pStyle w:val="53"/>
        <w:spacing w:line="460" w:lineRule="exact"/>
        <w:ind w:left="1260" w:right="468"/>
        <w:jc w:val="center"/>
        <w:rPr>
          <w:rFonts w:hint="eastAsia"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（盖单位章）</w:t>
      </w:r>
    </w:p>
    <w:p w14:paraId="61BEF11A">
      <w:pPr>
        <w:pStyle w:val="53"/>
        <w:spacing w:line="460" w:lineRule="exact"/>
        <w:ind w:left="1260" w:right="468"/>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（签字）</w:t>
      </w:r>
    </w:p>
    <w:p w14:paraId="73D14B88">
      <w:pPr>
        <w:pStyle w:val="53"/>
        <w:spacing w:line="460" w:lineRule="exact"/>
        <w:ind w:left="1440" w:leftChars="600" w:right="468" w:firstLine="1680" w:firstLineChars="700"/>
        <w:jc w:val="center"/>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3D364E7">
      <w:pPr>
        <w:numPr>
          <w:ilvl w:val="-1"/>
          <w:numId w:val="0"/>
        </w:numPr>
        <w:tabs>
          <w:tab w:val="left" w:pos="420"/>
        </w:tabs>
        <w:adjustRightInd w:val="0"/>
        <w:snapToGrid w:val="0"/>
        <w:spacing w:after="647"/>
        <w:ind w:right="704"/>
        <w:jc w:val="both"/>
        <w:outlineLvl w:val="9"/>
        <w:rPr>
          <w:rFonts w:hint="eastAsia" w:ascii="仿宋" w:hAnsi="仿宋" w:eastAsia="仿宋" w:cs="仿宋"/>
          <w:snapToGrid w:val="0"/>
          <w:highlight w:val="none"/>
        </w:rPr>
      </w:pPr>
      <w:r>
        <w:rPr>
          <w:rFonts w:hint="eastAsia" w:ascii="仿宋" w:hAnsi="仿宋" w:eastAsia="仿宋" w:cs="仿宋"/>
          <w:color w:val="auto"/>
          <w:highlight w:val="none"/>
        </w:rPr>
        <w:br w:type="page"/>
      </w:r>
      <w:bookmarkStart w:id="340" w:name="_Toc101862"/>
      <w:r>
        <w:rPr>
          <w:rFonts w:hint="eastAsia" w:ascii="仿宋" w:hAnsi="仿宋" w:eastAsia="仿宋" w:cs="仿宋"/>
          <w:snapToGrid w:val="0"/>
          <w:sz w:val="44"/>
          <w:szCs w:val="44"/>
          <w:highlight w:val="none"/>
        </w:rPr>
        <w:t xml:space="preserve">目录 </w:t>
      </w:r>
      <w:bookmarkEnd w:id="340"/>
    </w:p>
    <w:p w14:paraId="3D207B2F">
      <w:pPr>
        <w:adjustRightInd w:val="0"/>
        <w:snapToGrid w:val="0"/>
        <w:spacing w:after="282" w:line="240" w:lineRule="auto"/>
        <w:ind w:left="0" w:right="0" w:firstLine="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一、投标函</w:t>
      </w:r>
    </w:p>
    <w:p w14:paraId="441F889D">
      <w:pPr>
        <w:adjustRightInd w:val="0"/>
        <w:snapToGrid w:val="0"/>
        <w:spacing w:after="5" w:line="491" w:lineRule="auto"/>
        <w:ind w:left="-5" w:right="430" w:hanging="1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二、法定代表人（单位负责人）身份证明（适用于无委托代理人的情况）</w:t>
      </w:r>
    </w:p>
    <w:p w14:paraId="52EC0DBF">
      <w:pPr>
        <w:adjustRightInd w:val="0"/>
        <w:snapToGrid w:val="0"/>
        <w:spacing w:after="5" w:line="491" w:lineRule="auto"/>
        <w:ind w:left="-5" w:right="2616"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二、授权委托书（适用于有委托代理人的情况）</w:t>
      </w:r>
    </w:p>
    <w:p w14:paraId="57ADCD2C">
      <w:pPr>
        <w:adjustRightInd w:val="0"/>
        <w:snapToGrid w:val="0"/>
        <w:spacing w:after="5" w:line="491" w:lineRule="auto"/>
        <w:ind w:left="-5" w:right="2616" w:hanging="10"/>
        <w:rPr>
          <w:rFonts w:hint="eastAsia" w:ascii="仿宋" w:hAnsi="仿宋" w:eastAsia="仿宋" w:cs="仿宋"/>
          <w:snapToGrid w:val="0"/>
          <w:sz w:val="28"/>
          <w:szCs w:val="28"/>
          <w:highlight w:val="none"/>
        </w:rPr>
      </w:pPr>
      <w:r>
        <w:rPr>
          <w:rFonts w:hint="default" w:ascii="仿宋" w:hAnsi="仿宋" w:eastAsia="仿宋" w:cs="仿宋"/>
          <w:snapToGrid w:val="0"/>
          <w:sz w:val="28"/>
          <w:szCs w:val="28"/>
          <w:highlight w:val="none"/>
        </w:rPr>
        <w:t>三</w:t>
      </w:r>
      <w:r>
        <w:rPr>
          <w:rFonts w:hint="eastAsia" w:ascii="仿宋" w:hAnsi="仿宋" w:eastAsia="仿宋" w:cs="仿宋"/>
          <w:snapToGrid w:val="0"/>
          <w:sz w:val="28"/>
          <w:szCs w:val="28"/>
          <w:highlight w:val="none"/>
        </w:rPr>
        <w:t>、投标保证金</w:t>
      </w:r>
    </w:p>
    <w:p w14:paraId="1619D0E8">
      <w:pPr>
        <w:adjustRightInd w:val="0"/>
        <w:snapToGrid w:val="0"/>
        <w:spacing w:after="5" w:line="491" w:lineRule="auto"/>
        <w:ind w:left="-5" w:right="2616" w:hanging="10"/>
        <w:rPr>
          <w:rFonts w:hint="eastAsia" w:ascii="仿宋" w:hAnsi="仿宋" w:eastAsia="仿宋" w:cs="仿宋"/>
          <w:snapToGrid w:val="0"/>
          <w:sz w:val="28"/>
          <w:szCs w:val="28"/>
          <w:highlight w:val="none"/>
        </w:rPr>
      </w:pPr>
      <w:r>
        <w:rPr>
          <w:rFonts w:hint="default" w:ascii="仿宋" w:hAnsi="仿宋" w:eastAsia="仿宋" w:cs="仿宋"/>
          <w:snapToGrid w:val="0"/>
          <w:sz w:val="28"/>
          <w:szCs w:val="28"/>
          <w:highlight w:val="none"/>
        </w:rPr>
        <w:t>四</w:t>
      </w:r>
      <w:r>
        <w:rPr>
          <w:rFonts w:hint="eastAsia" w:ascii="仿宋" w:hAnsi="仿宋" w:eastAsia="仿宋" w:cs="仿宋"/>
          <w:snapToGrid w:val="0"/>
          <w:sz w:val="28"/>
          <w:szCs w:val="28"/>
          <w:highlight w:val="none"/>
        </w:rPr>
        <w:t>、商务和技术偏差表</w:t>
      </w:r>
    </w:p>
    <w:p w14:paraId="1F3BDA40">
      <w:pPr>
        <w:adjustRightInd w:val="0"/>
        <w:snapToGrid w:val="0"/>
        <w:spacing w:after="5" w:line="491" w:lineRule="auto"/>
        <w:ind w:left="-5" w:right="2616" w:hanging="10"/>
        <w:rPr>
          <w:rFonts w:hint="eastAsia" w:ascii="仿宋" w:hAnsi="仿宋" w:eastAsia="仿宋" w:cs="仿宋"/>
          <w:snapToGrid w:val="0"/>
          <w:sz w:val="28"/>
          <w:szCs w:val="28"/>
          <w:highlight w:val="none"/>
        </w:rPr>
      </w:pPr>
      <w:r>
        <w:rPr>
          <w:rFonts w:hint="default" w:ascii="仿宋" w:hAnsi="仿宋" w:eastAsia="仿宋" w:cs="仿宋"/>
          <w:snapToGrid w:val="0"/>
          <w:sz w:val="28"/>
          <w:szCs w:val="28"/>
          <w:highlight w:val="none"/>
        </w:rPr>
        <w:t>五</w:t>
      </w:r>
      <w:r>
        <w:rPr>
          <w:rFonts w:hint="eastAsia" w:ascii="仿宋" w:hAnsi="仿宋" w:eastAsia="仿宋" w:cs="仿宋"/>
          <w:snapToGrid w:val="0"/>
          <w:sz w:val="28"/>
          <w:szCs w:val="28"/>
          <w:highlight w:val="none"/>
        </w:rPr>
        <w:t>、报价表</w:t>
      </w:r>
    </w:p>
    <w:p w14:paraId="34707EAD">
      <w:pPr>
        <w:adjustRightInd w:val="0"/>
        <w:snapToGrid w:val="0"/>
        <w:spacing w:after="5" w:line="491" w:lineRule="auto"/>
        <w:ind w:left="-5" w:right="2616" w:hanging="10"/>
        <w:rPr>
          <w:rFonts w:hint="eastAsia" w:ascii="仿宋" w:hAnsi="仿宋" w:eastAsia="仿宋" w:cs="仿宋"/>
          <w:snapToGrid w:val="0"/>
          <w:sz w:val="28"/>
          <w:szCs w:val="28"/>
          <w:highlight w:val="none"/>
        </w:rPr>
      </w:pPr>
      <w:r>
        <w:rPr>
          <w:rFonts w:hint="default" w:ascii="仿宋" w:hAnsi="仿宋" w:eastAsia="仿宋" w:cs="仿宋"/>
          <w:snapToGrid w:val="0"/>
          <w:sz w:val="28"/>
          <w:szCs w:val="28"/>
          <w:highlight w:val="none"/>
        </w:rPr>
        <w:t>六</w:t>
      </w:r>
      <w:r>
        <w:rPr>
          <w:rFonts w:hint="eastAsia" w:ascii="仿宋" w:hAnsi="仿宋" w:eastAsia="仿宋" w:cs="仿宋"/>
          <w:snapToGrid w:val="0"/>
          <w:sz w:val="28"/>
          <w:szCs w:val="28"/>
          <w:highlight w:val="none"/>
        </w:rPr>
        <w:t>、资格审查资料</w:t>
      </w:r>
    </w:p>
    <w:p w14:paraId="3C007D7A">
      <w:pPr>
        <w:adjustRightInd w:val="0"/>
        <w:snapToGrid w:val="0"/>
        <w:spacing w:after="5" w:line="491" w:lineRule="auto"/>
        <w:ind w:left="-5" w:right="2616" w:hanging="10"/>
        <w:rPr>
          <w:rFonts w:hint="eastAsia" w:ascii="仿宋" w:hAnsi="仿宋" w:eastAsia="仿宋" w:cs="仿宋"/>
          <w:snapToGrid w:val="0"/>
          <w:sz w:val="28"/>
          <w:szCs w:val="28"/>
          <w:highlight w:val="none"/>
        </w:rPr>
      </w:pPr>
      <w:r>
        <w:rPr>
          <w:rFonts w:hint="default" w:ascii="仿宋" w:hAnsi="仿宋" w:eastAsia="仿宋" w:cs="仿宋"/>
          <w:snapToGrid w:val="0"/>
          <w:sz w:val="28"/>
          <w:szCs w:val="28"/>
          <w:highlight w:val="none"/>
        </w:rPr>
        <w:t>七</w:t>
      </w:r>
      <w:r>
        <w:rPr>
          <w:rFonts w:hint="eastAsia" w:ascii="仿宋" w:hAnsi="仿宋" w:eastAsia="仿宋" w:cs="仿宋"/>
          <w:snapToGrid w:val="0"/>
          <w:sz w:val="28"/>
          <w:szCs w:val="28"/>
          <w:highlight w:val="none"/>
        </w:rPr>
        <w:t>、投标</w:t>
      </w:r>
      <w:r>
        <w:rPr>
          <w:rFonts w:hint="eastAsia" w:ascii="仿宋" w:hAnsi="仿宋" w:eastAsia="仿宋" w:cs="仿宋"/>
          <w:snapToGrid w:val="0"/>
          <w:sz w:val="28"/>
          <w:szCs w:val="28"/>
          <w:highlight w:val="none"/>
          <w:lang w:val="en-US" w:eastAsia="zh-CN"/>
        </w:rPr>
        <w:t>系统</w:t>
      </w:r>
      <w:r>
        <w:rPr>
          <w:rFonts w:hint="eastAsia" w:ascii="仿宋" w:hAnsi="仿宋" w:eastAsia="仿宋" w:cs="仿宋"/>
          <w:snapToGrid w:val="0"/>
          <w:sz w:val="28"/>
          <w:szCs w:val="28"/>
          <w:highlight w:val="none"/>
        </w:rPr>
        <w:t>技术性能</w:t>
      </w:r>
      <w:r>
        <w:rPr>
          <w:rFonts w:hint="eastAsia" w:ascii="仿宋" w:hAnsi="仿宋" w:eastAsia="仿宋" w:cs="仿宋"/>
          <w:snapToGrid w:val="0"/>
          <w:sz w:val="28"/>
          <w:szCs w:val="28"/>
          <w:highlight w:val="none"/>
          <w:lang w:val="en-US" w:eastAsia="zh-CN"/>
        </w:rPr>
        <w:t>及</w:t>
      </w:r>
      <w:r>
        <w:rPr>
          <w:rFonts w:hint="eastAsia" w:ascii="仿宋" w:hAnsi="仿宋" w:eastAsia="仿宋" w:cs="仿宋"/>
          <w:snapToGrid w:val="0"/>
          <w:sz w:val="28"/>
          <w:szCs w:val="28"/>
          <w:highlight w:val="none"/>
        </w:rPr>
        <w:t>指标的详细描述</w:t>
      </w:r>
    </w:p>
    <w:p w14:paraId="61BC9F8F">
      <w:pPr>
        <w:adjustRightInd w:val="0"/>
        <w:snapToGrid w:val="0"/>
        <w:spacing w:after="5" w:line="491" w:lineRule="auto"/>
        <w:ind w:left="-5" w:right="2616" w:hanging="10"/>
        <w:rPr>
          <w:rFonts w:hint="eastAsia" w:ascii="仿宋" w:hAnsi="仿宋" w:eastAsia="仿宋" w:cs="仿宋"/>
          <w:snapToGrid w:val="0"/>
          <w:sz w:val="28"/>
          <w:szCs w:val="28"/>
          <w:highlight w:val="none"/>
        </w:rPr>
      </w:pPr>
      <w:r>
        <w:rPr>
          <w:rFonts w:hint="default" w:ascii="仿宋" w:hAnsi="仿宋" w:eastAsia="仿宋" w:cs="仿宋"/>
          <w:snapToGrid w:val="0"/>
          <w:sz w:val="28"/>
          <w:szCs w:val="28"/>
          <w:highlight w:val="none"/>
        </w:rPr>
        <w:t>八</w:t>
      </w:r>
      <w:r>
        <w:rPr>
          <w:rFonts w:hint="eastAsia" w:ascii="仿宋" w:hAnsi="仿宋" w:eastAsia="仿宋" w:cs="仿宋"/>
          <w:snapToGrid w:val="0"/>
          <w:sz w:val="28"/>
          <w:szCs w:val="28"/>
          <w:highlight w:val="none"/>
        </w:rPr>
        <w:t>、技术支持资料</w:t>
      </w:r>
    </w:p>
    <w:p w14:paraId="0140EA59">
      <w:pPr>
        <w:adjustRightInd w:val="0"/>
        <w:snapToGrid w:val="0"/>
        <w:spacing w:after="5" w:line="491" w:lineRule="auto"/>
        <w:ind w:left="-5" w:right="2616" w:hanging="10"/>
        <w:rPr>
          <w:rFonts w:hint="eastAsia" w:ascii="仿宋" w:hAnsi="仿宋" w:eastAsia="仿宋" w:cs="仿宋"/>
          <w:snapToGrid w:val="0"/>
          <w:sz w:val="28"/>
          <w:szCs w:val="28"/>
          <w:highlight w:val="none"/>
        </w:rPr>
      </w:pPr>
      <w:r>
        <w:rPr>
          <w:rFonts w:hint="default" w:ascii="仿宋" w:hAnsi="仿宋" w:eastAsia="仿宋" w:cs="仿宋"/>
          <w:snapToGrid w:val="0"/>
          <w:sz w:val="28"/>
          <w:szCs w:val="28"/>
          <w:highlight w:val="none"/>
        </w:rPr>
        <w:t>九</w:t>
      </w:r>
      <w:r>
        <w:rPr>
          <w:rFonts w:hint="eastAsia" w:ascii="仿宋" w:hAnsi="仿宋" w:eastAsia="仿宋" w:cs="仿宋"/>
          <w:snapToGrid w:val="0"/>
          <w:sz w:val="28"/>
          <w:szCs w:val="28"/>
          <w:highlight w:val="none"/>
        </w:rPr>
        <w:t xml:space="preserve">、技术服务和质保期服务计划 </w:t>
      </w:r>
    </w:p>
    <w:p w14:paraId="56369FEA">
      <w:pPr>
        <w:adjustRightInd w:val="0"/>
        <w:snapToGrid w:val="0"/>
        <w:spacing w:after="258" w:line="265" w:lineRule="auto"/>
        <w:ind w:left="-5"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十、其他资料 </w:t>
      </w:r>
    </w:p>
    <w:p w14:paraId="7D6A787B">
      <w:pPr>
        <w:numPr>
          <w:ilvl w:val="-1"/>
          <w:numId w:val="0"/>
        </w:numPr>
        <w:tabs>
          <w:tab w:val="left" w:pos="420"/>
        </w:tabs>
        <w:adjustRightInd w:val="0"/>
        <w:snapToGrid w:val="0"/>
        <w:spacing w:after="573"/>
        <w:ind w:right="704"/>
        <w:jc w:val="center"/>
        <w:outlineLvl w:val="1"/>
        <w:rPr>
          <w:rFonts w:hint="eastAsia" w:ascii="仿宋" w:hAnsi="仿宋" w:eastAsia="仿宋" w:cs="仿宋"/>
          <w:snapToGrid w:val="0"/>
          <w:sz w:val="44"/>
          <w:szCs w:val="44"/>
          <w:highlight w:val="none"/>
        </w:rPr>
      </w:pPr>
      <w:r>
        <w:rPr>
          <w:rFonts w:hint="eastAsia" w:ascii="仿宋" w:hAnsi="仿宋" w:eastAsia="仿宋" w:cs="仿宋"/>
          <w:snapToGrid w:val="0"/>
          <w:sz w:val="28"/>
          <w:szCs w:val="28"/>
          <w:highlight w:val="none"/>
        </w:rPr>
        <w:br w:type="page"/>
      </w:r>
      <w:bookmarkStart w:id="341" w:name="_Toc101863"/>
      <w:r>
        <w:rPr>
          <w:rFonts w:hint="eastAsia" w:ascii="仿宋" w:hAnsi="仿宋" w:eastAsia="仿宋" w:cs="仿宋"/>
          <w:snapToGrid w:val="0"/>
          <w:sz w:val="44"/>
          <w:szCs w:val="44"/>
          <w:highlight w:val="none"/>
        </w:rPr>
        <w:t>一、投标函</w:t>
      </w:r>
      <w:bookmarkEnd w:id="341"/>
    </w:p>
    <w:p w14:paraId="0FDED6FF">
      <w:pPr>
        <w:adjustRightInd w:val="0"/>
        <w:snapToGrid w:val="0"/>
        <w:spacing w:after="152" w:line="265" w:lineRule="auto"/>
        <w:ind w:left="-5"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 xml:space="preserve">（招标人名称）： </w:t>
      </w:r>
    </w:p>
    <w:p w14:paraId="7DDC22CF">
      <w:pPr>
        <w:adjustRightInd w:val="0"/>
        <w:snapToGrid w:val="0"/>
        <w:spacing w:after="35" w:line="370" w:lineRule="auto"/>
        <w:ind w:left="-15" w:right="684" w:firstLine="410"/>
        <w:jc w:val="both"/>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1．我方已仔细研究了</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（项目名称）采购招标项目招标文件的全部内容，愿意以人民币（大写）</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）的投标总报价（其中，增值税税率为</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）提供</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w:t>
      </w:r>
      <w:r>
        <w:rPr>
          <w:rFonts w:hint="eastAsia" w:ascii="仿宋" w:hAnsi="仿宋" w:eastAsia="仿宋" w:cs="仿宋"/>
          <w:snapToGrid w:val="0"/>
          <w:sz w:val="28"/>
          <w:szCs w:val="28"/>
          <w:highlight w:val="none"/>
          <w:lang w:val="en-US" w:eastAsia="zh-CN"/>
        </w:rPr>
        <w:t>项目</w:t>
      </w:r>
      <w:r>
        <w:rPr>
          <w:rFonts w:hint="eastAsia" w:ascii="仿宋" w:hAnsi="仿宋" w:eastAsia="仿宋" w:cs="仿宋"/>
          <w:snapToGrid w:val="0"/>
          <w:sz w:val="28"/>
          <w:szCs w:val="28"/>
          <w:highlight w:val="none"/>
        </w:rPr>
        <w:t>名称</w:t>
      </w: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rPr>
        <w:t xml:space="preserve">及技术服务和质保期服务，并按合同约定履行义务。 </w:t>
      </w:r>
    </w:p>
    <w:p w14:paraId="2867DA01">
      <w:pPr>
        <w:adjustRightInd w:val="0"/>
        <w:snapToGrid w:val="0"/>
        <w:spacing w:after="124" w:line="265" w:lineRule="auto"/>
        <w:ind w:left="430"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2. 我方的投标文件包括下列内容： </w:t>
      </w:r>
    </w:p>
    <w:p w14:paraId="7991AF5D">
      <w:pPr>
        <w:numPr>
          <w:ilvl w:val="0"/>
          <w:numId w:val="6"/>
        </w:numPr>
        <w:adjustRightInd w:val="0"/>
        <w:snapToGrid w:val="0"/>
        <w:spacing w:after="119"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投标函； </w:t>
      </w:r>
    </w:p>
    <w:p w14:paraId="58F29BAB">
      <w:pPr>
        <w:numPr>
          <w:ilvl w:val="0"/>
          <w:numId w:val="6"/>
        </w:numPr>
        <w:adjustRightInd w:val="0"/>
        <w:snapToGrid w:val="0"/>
        <w:spacing w:after="120"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法定代表人身份证明或授权委托书； </w:t>
      </w:r>
    </w:p>
    <w:p w14:paraId="444F2822">
      <w:pPr>
        <w:numPr>
          <w:ilvl w:val="0"/>
          <w:numId w:val="6"/>
        </w:numPr>
        <w:adjustRightInd w:val="0"/>
        <w:snapToGrid w:val="0"/>
        <w:spacing w:after="120"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投标保证金； </w:t>
      </w:r>
    </w:p>
    <w:p w14:paraId="42B89872">
      <w:pPr>
        <w:numPr>
          <w:ilvl w:val="0"/>
          <w:numId w:val="6"/>
        </w:numPr>
        <w:adjustRightInd w:val="0"/>
        <w:snapToGrid w:val="0"/>
        <w:spacing w:after="120"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商务和技术偏差表； </w:t>
      </w:r>
    </w:p>
    <w:p w14:paraId="0E2C406A">
      <w:pPr>
        <w:numPr>
          <w:ilvl w:val="0"/>
          <w:numId w:val="6"/>
        </w:numPr>
        <w:adjustRightInd w:val="0"/>
        <w:snapToGrid w:val="0"/>
        <w:spacing w:after="117"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分项报价表； </w:t>
      </w:r>
    </w:p>
    <w:p w14:paraId="33132175">
      <w:pPr>
        <w:numPr>
          <w:ilvl w:val="0"/>
          <w:numId w:val="6"/>
        </w:numPr>
        <w:adjustRightInd w:val="0"/>
        <w:snapToGrid w:val="0"/>
        <w:spacing w:after="120"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资格审查资料； </w:t>
      </w:r>
    </w:p>
    <w:p w14:paraId="30F9FFF2">
      <w:pPr>
        <w:numPr>
          <w:ilvl w:val="0"/>
          <w:numId w:val="6"/>
        </w:numPr>
        <w:adjustRightInd w:val="0"/>
        <w:snapToGrid w:val="0"/>
        <w:spacing w:after="120"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w:t>
      </w:r>
      <w:r>
        <w:rPr>
          <w:rFonts w:hint="eastAsia" w:ascii="仿宋" w:hAnsi="仿宋" w:eastAsia="仿宋" w:cs="仿宋"/>
          <w:snapToGrid w:val="0"/>
          <w:sz w:val="28"/>
          <w:szCs w:val="28"/>
          <w:highlight w:val="none"/>
          <w:lang w:val="en-US" w:eastAsia="zh-CN"/>
        </w:rPr>
        <w:t>系统</w:t>
      </w:r>
      <w:r>
        <w:rPr>
          <w:rFonts w:hint="eastAsia" w:ascii="仿宋" w:hAnsi="仿宋" w:eastAsia="仿宋" w:cs="仿宋"/>
          <w:snapToGrid w:val="0"/>
          <w:sz w:val="28"/>
          <w:szCs w:val="28"/>
          <w:highlight w:val="none"/>
        </w:rPr>
        <w:t>技术性能</w:t>
      </w:r>
      <w:r>
        <w:rPr>
          <w:rFonts w:hint="eastAsia" w:ascii="仿宋" w:hAnsi="仿宋" w:eastAsia="仿宋" w:cs="仿宋"/>
          <w:snapToGrid w:val="0"/>
          <w:sz w:val="28"/>
          <w:szCs w:val="28"/>
          <w:highlight w:val="none"/>
          <w:lang w:val="en-US" w:eastAsia="zh-CN"/>
        </w:rPr>
        <w:t>及</w:t>
      </w:r>
      <w:r>
        <w:rPr>
          <w:rFonts w:hint="eastAsia" w:ascii="仿宋" w:hAnsi="仿宋" w:eastAsia="仿宋" w:cs="仿宋"/>
          <w:snapToGrid w:val="0"/>
          <w:sz w:val="28"/>
          <w:szCs w:val="28"/>
          <w:highlight w:val="none"/>
        </w:rPr>
        <w:t xml:space="preserve">指标的详细描述； </w:t>
      </w:r>
    </w:p>
    <w:p w14:paraId="217C93DD">
      <w:pPr>
        <w:numPr>
          <w:ilvl w:val="0"/>
          <w:numId w:val="6"/>
        </w:numPr>
        <w:adjustRightInd w:val="0"/>
        <w:snapToGrid w:val="0"/>
        <w:spacing w:after="117"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技术支持资料； </w:t>
      </w:r>
    </w:p>
    <w:p w14:paraId="365F57F3">
      <w:pPr>
        <w:numPr>
          <w:ilvl w:val="0"/>
          <w:numId w:val="6"/>
        </w:numPr>
        <w:adjustRightInd w:val="0"/>
        <w:snapToGrid w:val="0"/>
        <w:spacing w:after="158" w:line="265" w:lineRule="auto"/>
        <w:ind w:right="590" w:hanging="63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技术服务和质保期服务计划； </w:t>
      </w:r>
    </w:p>
    <w:p w14:paraId="198AC889">
      <w:pPr>
        <w:adjustRightInd w:val="0"/>
        <w:snapToGrid w:val="0"/>
        <w:spacing w:after="167"/>
        <w:ind w:left="415"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41B849B7">
      <w:pPr>
        <w:adjustRightInd w:val="0"/>
        <w:snapToGrid w:val="0"/>
        <w:spacing w:line="265" w:lineRule="auto"/>
        <w:ind w:left="430"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投标文件的上述组成部分如存在内容不一致的，以投标函为准。</w:t>
      </w:r>
    </w:p>
    <w:p w14:paraId="41DF8C48">
      <w:pPr>
        <w:adjustRightInd w:val="0"/>
        <w:snapToGrid w:val="0"/>
        <w:spacing w:line="265" w:lineRule="auto"/>
        <w:ind w:left="430"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4A1568DE">
      <w:pPr>
        <w:adjustRightInd w:val="0"/>
        <w:snapToGrid w:val="0"/>
        <w:spacing w:after="146" w:line="265" w:lineRule="auto"/>
        <w:ind w:left="430"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3．我方承诺除商务和技术偏差表列出的偏差外，我方响应招标文件的全部要求。 </w:t>
      </w:r>
    </w:p>
    <w:p w14:paraId="35F2BC3E">
      <w:pPr>
        <w:adjustRightInd w:val="0"/>
        <w:snapToGrid w:val="0"/>
        <w:spacing w:after="161" w:line="265" w:lineRule="auto"/>
        <w:ind w:left="430"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4．我方承诺在招标文件规定的投标有效期内不撤销投标文件。 </w:t>
      </w:r>
    </w:p>
    <w:p w14:paraId="06C26B11">
      <w:pPr>
        <w:adjustRightInd w:val="0"/>
        <w:snapToGrid w:val="0"/>
        <w:spacing w:after="159" w:line="265" w:lineRule="auto"/>
        <w:ind w:left="430"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5．如我方中标，我方承诺： </w:t>
      </w:r>
    </w:p>
    <w:p w14:paraId="7203F14D">
      <w:pPr>
        <w:numPr>
          <w:ilvl w:val="0"/>
          <w:numId w:val="0"/>
        </w:numPr>
        <w:adjustRightInd w:val="0"/>
        <w:snapToGrid w:val="0"/>
        <w:spacing w:after="164" w:line="240" w:lineRule="auto"/>
        <w:ind w:left="0" w:right="590" w:firstLine="560" w:firstLineChars="20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lang w:val="en-US" w:eastAsia="zh-CN"/>
        </w:rPr>
        <w:t>1</w:t>
      </w: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rPr>
        <w:t>在收到中标通知书后，在中标通知书规定的期限内与你方签订合同；</w:t>
      </w:r>
    </w:p>
    <w:p w14:paraId="5316B70A">
      <w:pPr>
        <w:numPr>
          <w:ilvl w:val="0"/>
          <w:numId w:val="0"/>
        </w:numPr>
        <w:adjustRightInd w:val="0"/>
        <w:snapToGrid w:val="0"/>
        <w:spacing w:after="164" w:line="240" w:lineRule="auto"/>
        <w:ind w:right="590" w:firstLine="560" w:firstLineChars="20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lang w:val="en-US" w:eastAsia="zh-CN"/>
        </w:rPr>
        <w:t>2</w:t>
      </w: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rPr>
        <w:t>在签订合同时不向你方提出附加条件；</w:t>
      </w:r>
    </w:p>
    <w:p w14:paraId="3A81F696">
      <w:pPr>
        <w:numPr>
          <w:ilvl w:val="0"/>
          <w:numId w:val="0"/>
        </w:numPr>
        <w:adjustRightInd w:val="0"/>
        <w:snapToGrid w:val="0"/>
        <w:spacing w:after="164" w:line="240" w:lineRule="auto"/>
        <w:ind w:right="590" w:firstLine="560" w:firstLineChars="20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lang w:val="en-US" w:eastAsia="zh-CN"/>
        </w:rPr>
        <w:t>3</w:t>
      </w: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rPr>
        <w:t>按照招标文件要求提交履约保证金；</w:t>
      </w:r>
    </w:p>
    <w:p w14:paraId="09854B6F">
      <w:pPr>
        <w:numPr>
          <w:ilvl w:val="0"/>
          <w:numId w:val="0"/>
        </w:numPr>
        <w:adjustRightInd w:val="0"/>
        <w:snapToGrid w:val="0"/>
        <w:spacing w:after="164" w:line="240" w:lineRule="auto"/>
        <w:ind w:right="590" w:firstLine="560" w:firstLineChars="20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lang w:val="en-US" w:eastAsia="zh-CN"/>
        </w:rPr>
        <w:t>4</w:t>
      </w:r>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rPr>
        <w:t xml:space="preserve">在合同约定的期限内完成合同规定的全部义务。 </w:t>
      </w:r>
    </w:p>
    <w:p w14:paraId="775112C5">
      <w:pPr>
        <w:adjustRightInd w:val="0"/>
        <w:snapToGrid w:val="0"/>
        <w:spacing w:after="163" w:line="265" w:lineRule="auto"/>
        <w:ind w:left="0"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6．我方在此声明，所递交的投标文件及有关资料内容完整、真实和准确，且不存在第二章“投标人须知”第 1.4.3 项规定的任何一种情形。 </w:t>
      </w:r>
    </w:p>
    <w:p w14:paraId="4F0A666C">
      <w:pPr>
        <w:adjustRightInd w:val="0"/>
        <w:snapToGrid w:val="0"/>
        <w:spacing w:after="5" w:line="265" w:lineRule="auto"/>
        <w:ind w:left="0"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7．</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 xml:space="preserve">（其他补充说明）。 </w:t>
      </w:r>
    </w:p>
    <w:p w14:paraId="044B5961">
      <w:pPr>
        <w:adjustRightInd w:val="0"/>
        <w:snapToGrid w:val="0"/>
        <w:spacing w:after="177"/>
        <w:ind w:left="42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5C723B5D">
      <w:pPr>
        <w:pStyle w:val="2"/>
        <w:rPr>
          <w:rFonts w:hint="eastAsia" w:ascii="仿宋" w:hAnsi="仿宋" w:eastAsia="仿宋" w:cs="仿宋"/>
          <w:snapToGrid w:val="0"/>
          <w:sz w:val="28"/>
          <w:szCs w:val="28"/>
          <w:highlight w:val="none"/>
        </w:rPr>
      </w:pPr>
    </w:p>
    <w:p w14:paraId="6C03CC7D">
      <w:pPr>
        <w:pStyle w:val="5"/>
        <w:rPr>
          <w:rFonts w:hint="eastAsia" w:ascii="仿宋" w:hAnsi="仿宋" w:eastAsia="仿宋" w:cs="仿宋"/>
          <w:snapToGrid w:val="0"/>
          <w:sz w:val="21"/>
          <w:highlight w:val="none"/>
        </w:rPr>
      </w:pPr>
    </w:p>
    <w:p w14:paraId="39D66AE6">
      <w:pPr>
        <w:adjustRightInd w:val="0"/>
        <w:snapToGrid w:val="0"/>
        <w:spacing w:after="150" w:line="265" w:lineRule="auto"/>
        <w:ind w:left="10" w:right="939" w:hanging="1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 标 人：</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（盖单位章）</w:t>
      </w:r>
    </w:p>
    <w:p w14:paraId="13A9AD28">
      <w:pPr>
        <w:adjustRightInd w:val="0"/>
        <w:snapToGrid w:val="0"/>
        <w:spacing w:after="148" w:line="265" w:lineRule="auto"/>
        <w:ind w:left="-5" w:right="590" w:hanging="1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法定代表人（单位负责人）或其委托代理人：</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（签字）</w:t>
      </w:r>
    </w:p>
    <w:p w14:paraId="4FDC3497">
      <w:pPr>
        <w:adjustRightInd w:val="0"/>
        <w:snapToGrid w:val="0"/>
        <w:spacing w:after="148" w:line="265" w:lineRule="auto"/>
        <w:ind w:left="-5" w:right="590" w:hanging="10"/>
        <w:jc w:val="left"/>
        <w:rPr>
          <w:rFonts w:hint="eastAsia" w:ascii="仿宋" w:hAnsi="仿宋" w:eastAsia="仿宋" w:cs="仿宋"/>
          <w:snapToGrid w:val="0"/>
          <w:sz w:val="28"/>
          <w:szCs w:val="28"/>
          <w:highlight w:val="none"/>
          <w:u w:val="single"/>
          <w:lang w:val="en-US" w:eastAsia="zh-CN"/>
        </w:rPr>
      </w:pPr>
      <w:r>
        <w:rPr>
          <w:rFonts w:hint="eastAsia" w:ascii="仿宋" w:hAnsi="仿宋" w:eastAsia="仿宋" w:cs="仿宋"/>
          <w:snapToGrid w:val="0"/>
          <w:sz w:val="28"/>
          <w:szCs w:val="28"/>
          <w:highlight w:val="none"/>
        </w:rPr>
        <w:t>地    址：</w:t>
      </w:r>
    </w:p>
    <w:p w14:paraId="322887D1">
      <w:pPr>
        <w:adjustRightInd w:val="0"/>
        <w:snapToGrid w:val="0"/>
        <w:spacing w:after="5" w:line="392" w:lineRule="auto"/>
        <w:ind w:left="0" w:right="677" w:firstLine="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网    址：</w:t>
      </w:r>
    </w:p>
    <w:p w14:paraId="59566B62">
      <w:pPr>
        <w:adjustRightInd w:val="0"/>
        <w:snapToGrid w:val="0"/>
        <w:spacing w:after="5" w:line="392" w:lineRule="auto"/>
        <w:ind w:left="0" w:right="677" w:firstLine="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电    话：</w:t>
      </w:r>
    </w:p>
    <w:p w14:paraId="6C8E0090">
      <w:pPr>
        <w:adjustRightInd w:val="0"/>
        <w:snapToGrid w:val="0"/>
        <w:spacing w:after="5" w:line="392" w:lineRule="auto"/>
        <w:ind w:left="0" w:right="677" w:firstLine="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传    真：</w:t>
      </w:r>
    </w:p>
    <w:p w14:paraId="59C3A303">
      <w:pPr>
        <w:adjustRightInd w:val="0"/>
        <w:snapToGrid w:val="0"/>
        <w:spacing w:after="5" w:line="392" w:lineRule="auto"/>
        <w:ind w:left="0" w:right="677" w:firstLine="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邮政编码：</w:t>
      </w:r>
    </w:p>
    <w:p w14:paraId="065CAC5E">
      <w:pPr>
        <w:adjustRightInd w:val="0"/>
        <w:snapToGrid w:val="0"/>
        <w:spacing w:after="258" w:line="265" w:lineRule="auto"/>
        <w:ind w:left="-5" w:right="590" w:hanging="1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年</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日</w:t>
      </w:r>
    </w:p>
    <w:p w14:paraId="7AD64672">
      <w:pPr>
        <w:pStyle w:val="53"/>
        <w:spacing w:line="460" w:lineRule="exact"/>
        <w:ind w:left="1440" w:leftChars="600" w:right="468" w:firstLine="1680" w:firstLineChars="700"/>
        <w:jc w:val="center"/>
        <w:rPr>
          <w:rFonts w:hint="eastAsia" w:ascii="仿宋" w:hAnsi="仿宋" w:eastAsia="仿宋" w:cs="仿宋"/>
          <w:color w:val="auto"/>
          <w:highlight w:val="none"/>
        </w:rPr>
      </w:pPr>
    </w:p>
    <w:p w14:paraId="31CF6D7A">
      <w:pPr>
        <w:pStyle w:val="7"/>
        <w:numPr>
          <w:ilvl w:val="0"/>
          <w:numId w:val="0"/>
        </w:numPr>
        <w:adjustRightInd w:val="0"/>
        <w:snapToGrid w:val="0"/>
        <w:spacing w:after="570"/>
        <w:ind w:left="0" w:right="0"/>
        <w:jc w:val="center"/>
        <w:outlineLvl w:val="1"/>
        <w:rPr>
          <w:rFonts w:hint="eastAsia" w:ascii="仿宋" w:hAnsi="仿宋" w:eastAsia="仿宋" w:cs="仿宋"/>
          <w:snapToGrid w:val="0"/>
          <w:highlight w:val="none"/>
        </w:rPr>
      </w:pPr>
      <w:r>
        <w:rPr>
          <w:rFonts w:hint="eastAsia" w:ascii="仿宋" w:hAnsi="仿宋" w:eastAsia="仿宋" w:cs="仿宋"/>
          <w:color w:val="auto"/>
          <w:highlight w:val="none"/>
        </w:rPr>
        <w:br w:type="page"/>
      </w:r>
      <w:bookmarkStart w:id="342" w:name="_Toc101864"/>
      <w:r>
        <w:rPr>
          <w:rFonts w:hint="eastAsia" w:ascii="仿宋" w:hAnsi="仿宋" w:eastAsia="仿宋" w:cs="仿宋"/>
          <w:snapToGrid w:val="0"/>
          <w:sz w:val="44"/>
          <w:szCs w:val="44"/>
          <w:highlight w:val="none"/>
        </w:rPr>
        <w:t>二、法定代表人（单位负责人）身份证明</w:t>
      </w:r>
      <w:bookmarkEnd w:id="342"/>
    </w:p>
    <w:p w14:paraId="0C7AABE8">
      <w:pPr>
        <w:adjustRightInd w:val="0"/>
        <w:snapToGrid w:val="0"/>
        <w:spacing w:after="163" w:line="265" w:lineRule="auto"/>
        <w:ind w:right="590" w:firstLine="64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32"/>
          <w:highlight w:val="none"/>
        </w:rPr>
        <w:t xml:space="preserve"> </w:t>
      </w:r>
      <w:r>
        <w:rPr>
          <w:rFonts w:hint="eastAsia" w:ascii="仿宋" w:hAnsi="仿宋" w:eastAsia="仿宋" w:cs="仿宋"/>
          <w:snapToGrid w:val="0"/>
          <w:sz w:val="28"/>
          <w:szCs w:val="28"/>
          <w:highlight w:val="none"/>
        </w:rPr>
        <w:t xml:space="preserve"> </w:t>
      </w:r>
    </w:p>
    <w:p w14:paraId="24342221">
      <w:pPr>
        <w:adjustRightInd w:val="0"/>
        <w:snapToGrid w:val="0"/>
        <w:spacing w:after="163" w:line="265" w:lineRule="auto"/>
        <w:ind w:left="0" w:right="590" w:firstLine="0" w:firstLineChars="0"/>
        <w:rPr>
          <w:rFonts w:hint="eastAsia" w:ascii="仿宋" w:hAnsi="仿宋" w:eastAsia="仿宋" w:cs="仿宋"/>
          <w:snapToGrid w:val="0"/>
          <w:sz w:val="28"/>
          <w:szCs w:val="28"/>
          <w:highlight w:val="none"/>
          <w:u w:val="single"/>
        </w:rPr>
      </w:pPr>
      <w:r>
        <w:rPr>
          <w:rFonts w:hint="eastAsia" w:ascii="仿宋" w:hAnsi="仿宋" w:eastAsia="仿宋" w:cs="仿宋"/>
          <w:snapToGrid w:val="0"/>
          <w:sz w:val="28"/>
          <w:szCs w:val="28"/>
          <w:highlight w:val="none"/>
        </w:rPr>
        <w:t>投标人名称：</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rPr>
        <w:t xml:space="preserve"> </w:t>
      </w:r>
    </w:p>
    <w:p w14:paraId="3E98DC51">
      <w:pPr>
        <w:adjustRightInd w:val="0"/>
        <w:snapToGrid w:val="0"/>
        <w:spacing w:after="163" w:line="265" w:lineRule="auto"/>
        <w:ind w:left="0" w:right="590" w:firstLine="0" w:firstLineChars="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姓名：</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性别：</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年龄：</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职务：</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rPr>
        <w:t>系</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rPr>
        <w:t>（投标人名称）</w:t>
      </w:r>
      <w:r>
        <w:rPr>
          <w:rFonts w:hint="eastAsia" w:ascii="仿宋" w:hAnsi="仿宋" w:eastAsia="仿宋" w:cs="仿宋"/>
          <w:snapToGrid w:val="0"/>
          <w:sz w:val="28"/>
          <w:szCs w:val="28"/>
          <w:highlight w:val="none"/>
        </w:rPr>
        <w:t xml:space="preserve">的法定代表人（单位负责人）。特此证明。 </w:t>
      </w:r>
    </w:p>
    <w:p w14:paraId="0B55F0A1">
      <w:pPr>
        <w:adjustRightInd w:val="0"/>
        <w:snapToGrid w:val="0"/>
        <w:spacing w:after="163" w:line="265" w:lineRule="auto"/>
        <w:ind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55AEFDC4">
      <w:pPr>
        <w:adjustRightInd w:val="0"/>
        <w:snapToGrid w:val="0"/>
        <w:spacing w:after="163" w:line="265" w:lineRule="auto"/>
        <w:ind w:left="0"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附：法定代表人（单位负责人）身份证复印件。 </w:t>
      </w:r>
    </w:p>
    <w:p w14:paraId="70E3E29D">
      <w:pPr>
        <w:adjustRightInd w:val="0"/>
        <w:snapToGrid w:val="0"/>
        <w:spacing w:after="163" w:line="265" w:lineRule="auto"/>
        <w:ind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356FBAD0">
      <w:pPr>
        <w:adjustRightInd w:val="0"/>
        <w:snapToGrid w:val="0"/>
        <w:spacing w:after="163" w:line="265" w:lineRule="auto"/>
        <w:ind w:left="0"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注：本身份证明需由投标人加盖单位公章。 </w:t>
      </w:r>
    </w:p>
    <w:p w14:paraId="731DA7A4">
      <w:pPr>
        <w:adjustRightInd w:val="0"/>
        <w:snapToGrid w:val="0"/>
        <w:spacing w:after="163" w:line="265" w:lineRule="auto"/>
        <w:ind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00353B52">
      <w:pPr>
        <w:adjustRightInd w:val="0"/>
        <w:snapToGrid w:val="0"/>
        <w:spacing w:after="163" w:line="265" w:lineRule="auto"/>
        <w:ind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7480460A">
      <w:pPr>
        <w:tabs>
          <w:tab w:val="center" w:pos="2956"/>
          <w:tab w:val="center" w:pos="7052"/>
        </w:tabs>
        <w:adjustRightInd w:val="0"/>
        <w:snapToGrid w:val="0"/>
        <w:spacing w:after="163" w:line="265" w:lineRule="auto"/>
        <w:ind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ab/>
      </w:r>
      <w:r>
        <w:rPr>
          <w:rFonts w:hint="eastAsia" w:ascii="仿宋" w:hAnsi="仿宋" w:eastAsia="仿宋" w:cs="仿宋"/>
          <w:snapToGrid w:val="0"/>
          <w:sz w:val="28"/>
          <w:szCs w:val="28"/>
          <w:highlight w:val="none"/>
        </w:rPr>
        <w:t xml:space="preserve">                     投标人：</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u w:val="none" w:color="000000"/>
        </w:rPr>
        <w:tab/>
      </w:r>
      <w:r>
        <w:rPr>
          <w:rFonts w:hint="eastAsia" w:ascii="仿宋" w:hAnsi="仿宋" w:eastAsia="仿宋" w:cs="仿宋"/>
          <w:snapToGrid w:val="0"/>
          <w:sz w:val="28"/>
          <w:szCs w:val="28"/>
          <w:highlight w:val="none"/>
        </w:rPr>
        <w:t xml:space="preserve">（单位公章） </w:t>
      </w:r>
    </w:p>
    <w:p w14:paraId="30CAD7BC">
      <w:pPr>
        <w:adjustRightInd w:val="0"/>
        <w:snapToGrid w:val="0"/>
        <w:spacing w:after="163" w:line="265" w:lineRule="auto"/>
        <w:ind w:left="0" w:right="590" w:firstLine="560" w:firstLineChars="20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r>
        <w:rPr>
          <w:rFonts w:hint="eastAsia" w:ascii="仿宋" w:hAnsi="仿宋" w:eastAsia="仿宋" w:cs="仿宋"/>
          <w:snapToGrid w:val="0"/>
          <w:sz w:val="28"/>
          <w:szCs w:val="28"/>
          <w:highlight w:val="none"/>
          <w:lang w:val="en-US" w:eastAsia="zh-CN"/>
        </w:rPr>
        <w:t xml:space="preserve">                              </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rPr>
        <w:t>年</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rPr>
        <w:t xml:space="preserve">日 </w:t>
      </w:r>
    </w:p>
    <w:p w14:paraId="2C2F4481">
      <w:pPr>
        <w:pStyle w:val="53"/>
        <w:spacing w:line="460" w:lineRule="exact"/>
        <w:ind w:left="3593"/>
        <w:jc w:val="center"/>
        <w:rPr>
          <w:rFonts w:hint="eastAsia" w:ascii="仿宋" w:hAnsi="仿宋" w:eastAsia="仿宋" w:cs="仿宋"/>
          <w:color w:val="auto"/>
          <w:highlight w:val="none"/>
        </w:rPr>
      </w:pPr>
    </w:p>
    <w:p w14:paraId="7D95C75D">
      <w:pPr>
        <w:pStyle w:val="53"/>
        <w:spacing w:line="460" w:lineRule="exact"/>
        <w:ind w:left="3593"/>
        <w:jc w:val="center"/>
        <w:rPr>
          <w:rFonts w:hint="eastAsia" w:ascii="仿宋" w:hAnsi="仿宋" w:eastAsia="仿宋" w:cs="仿宋"/>
          <w:color w:val="auto"/>
          <w:highlight w:val="none"/>
        </w:rPr>
      </w:pPr>
    </w:p>
    <w:p w14:paraId="5C92FC23">
      <w:pPr>
        <w:spacing w:after="163" w:line="265" w:lineRule="auto"/>
        <w:ind w:right="590"/>
        <w:rPr>
          <w:rFonts w:hint="eastAsia" w:ascii="仿宋" w:hAnsi="仿宋" w:eastAsia="仿宋" w:cs="仿宋"/>
          <w:bCs/>
          <w:snapToGrid w:val="0"/>
          <w:color w:val="000000"/>
          <w:sz w:val="44"/>
          <w:szCs w:val="44"/>
          <w:highlight w:val="none"/>
        </w:rPr>
      </w:pPr>
      <w:bookmarkStart w:id="343" w:name="_Toc101865"/>
    </w:p>
    <w:p w14:paraId="5645F127">
      <w:pPr>
        <w:spacing w:after="163" w:line="265" w:lineRule="auto"/>
        <w:ind w:right="590"/>
        <w:rPr>
          <w:rFonts w:hint="eastAsia" w:ascii="仿宋" w:hAnsi="仿宋" w:eastAsia="仿宋" w:cs="仿宋"/>
          <w:bCs/>
          <w:snapToGrid w:val="0"/>
          <w:color w:val="000000"/>
          <w:sz w:val="44"/>
          <w:szCs w:val="44"/>
          <w:highlight w:val="none"/>
        </w:rPr>
      </w:pPr>
    </w:p>
    <w:p w14:paraId="2E7DD4DC">
      <w:pPr>
        <w:spacing w:after="163" w:line="265" w:lineRule="auto"/>
        <w:ind w:right="590"/>
        <w:rPr>
          <w:rFonts w:hint="eastAsia" w:ascii="仿宋" w:hAnsi="仿宋" w:eastAsia="仿宋" w:cs="仿宋"/>
          <w:bCs/>
          <w:snapToGrid w:val="0"/>
          <w:color w:val="000000"/>
          <w:sz w:val="44"/>
          <w:szCs w:val="44"/>
          <w:highlight w:val="none"/>
        </w:rPr>
      </w:pPr>
    </w:p>
    <w:p w14:paraId="4A95D44C">
      <w:pPr>
        <w:spacing w:after="163" w:line="265" w:lineRule="auto"/>
        <w:ind w:right="590"/>
        <w:rPr>
          <w:rFonts w:hint="eastAsia" w:ascii="仿宋" w:hAnsi="仿宋" w:eastAsia="仿宋" w:cs="仿宋"/>
          <w:bCs/>
          <w:snapToGrid w:val="0"/>
          <w:color w:val="000000"/>
          <w:sz w:val="44"/>
          <w:szCs w:val="44"/>
          <w:highlight w:val="none"/>
        </w:rPr>
      </w:pPr>
    </w:p>
    <w:p w14:paraId="29EEA6FB">
      <w:pPr>
        <w:spacing w:after="163" w:line="265" w:lineRule="auto"/>
        <w:ind w:right="590"/>
        <w:rPr>
          <w:rFonts w:hint="eastAsia" w:ascii="仿宋" w:hAnsi="仿宋" w:eastAsia="仿宋" w:cs="仿宋"/>
          <w:bCs/>
          <w:snapToGrid w:val="0"/>
          <w:color w:val="000000"/>
          <w:sz w:val="44"/>
          <w:szCs w:val="44"/>
          <w:highlight w:val="none"/>
        </w:rPr>
      </w:pPr>
    </w:p>
    <w:p w14:paraId="3CD749CF">
      <w:pPr>
        <w:pStyle w:val="2"/>
        <w:rPr>
          <w:rFonts w:hint="default" w:ascii="Times New Roman" w:hAnsi="Times New Roman" w:eastAsia="宋体" w:cs="Times New Roman"/>
          <w:bCs/>
          <w:snapToGrid/>
          <w:sz w:val="24"/>
          <w:szCs w:val="24"/>
          <w:highlight w:val="none"/>
        </w:rPr>
      </w:pPr>
    </w:p>
    <w:p w14:paraId="4F5EEBCC">
      <w:pPr>
        <w:spacing w:after="163" w:line="265" w:lineRule="auto"/>
        <w:ind w:right="590" w:firstLine="2640" w:firstLineChars="600"/>
        <w:outlineLvl w:val="1"/>
        <w:rPr>
          <w:rFonts w:hint="eastAsia" w:ascii="仿宋" w:hAnsi="仿宋" w:eastAsia="仿宋" w:cs="仿宋"/>
          <w:snapToGrid w:val="0"/>
          <w:sz w:val="28"/>
          <w:szCs w:val="28"/>
          <w:highlight w:val="none"/>
        </w:rPr>
      </w:pPr>
      <w:r>
        <w:rPr>
          <w:rFonts w:hint="eastAsia" w:ascii="仿宋" w:hAnsi="仿宋" w:eastAsia="仿宋" w:cs="仿宋"/>
          <w:bCs/>
          <w:snapToGrid w:val="0"/>
          <w:color w:val="000000"/>
          <w:sz w:val="44"/>
          <w:szCs w:val="44"/>
          <w:highlight w:val="none"/>
        </w:rPr>
        <w:t>二、授权委托书</w:t>
      </w:r>
      <w:bookmarkEnd w:id="343"/>
    </w:p>
    <w:p w14:paraId="7950EBC4">
      <w:pPr>
        <w:adjustRightInd w:val="0"/>
        <w:snapToGrid w:val="0"/>
        <w:spacing w:after="163" w:line="265" w:lineRule="auto"/>
        <w:ind w:right="59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4EA879CA">
      <w:pPr>
        <w:adjustRightInd w:val="0"/>
        <w:snapToGrid w:val="0"/>
        <w:spacing w:after="163" w:line="265" w:lineRule="auto"/>
        <w:ind w:left="0" w:right="590" w:firstLine="560" w:firstLineChars="20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本人</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napToGrid w:val="0"/>
          <w:sz w:val="28"/>
          <w:szCs w:val="28"/>
          <w:highlight w:val="none"/>
        </w:rPr>
        <w:t>系</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rPr>
        <w:t>（投标人名称）</w:t>
      </w:r>
      <w:r>
        <w:rPr>
          <w:rFonts w:hint="eastAsia" w:ascii="仿宋" w:hAnsi="仿宋" w:eastAsia="仿宋" w:cs="仿宋"/>
          <w:snapToGrid w:val="0"/>
          <w:sz w:val="28"/>
          <w:szCs w:val="28"/>
          <w:highlight w:val="none"/>
        </w:rPr>
        <w:t>的法定代表人（单位负责人），现委托</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napToGrid w:val="0"/>
          <w:sz w:val="28"/>
          <w:szCs w:val="28"/>
          <w:highlight w:val="none"/>
        </w:rPr>
        <w:t xml:space="preserve">为我方代理人。代理人根据授权，以我方名义签署、澄清确认、递交、撤回、修改采购招标项目投标文件、签订合同和处理有关事宜，其法律后果由我方承担。 </w:t>
      </w:r>
    </w:p>
    <w:p w14:paraId="1492992D">
      <w:pPr>
        <w:adjustRightInd w:val="0"/>
        <w:snapToGrid w:val="0"/>
        <w:spacing w:after="163" w:line="265" w:lineRule="auto"/>
        <w:ind w:left="0" w:right="590" w:firstLine="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委托期限：</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rPr>
        <w:t xml:space="preserve"> </w:t>
      </w:r>
    </w:p>
    <w:p w14:paraId="3E7C9AA6">
      <w:pPr>
        <w:adjustRightInd w:val="0"/>
        <w:snapToGrid w:val="0"/>
        <w:spacing w:after="163" w:line="265" w:lineRule="auto"/>
        <w:ind w:left="0" w:right="590" w:firstLine="560" w:firstLineChars="20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代理人无转委托权。 </w:t>
      </w:r>
    </w:p>
    <w:p w14:paraId="39F365F3">
      <w:pPr>
        <w:adjustRightInd w:val="0"/>
        <w:snapToGrid w:val="0"/>
        <w:spacing w:after="163" w:line="265" w:lineRule="auto"/>
        <w:ind w:left="0" w:right="590" w:firstLine="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附：法定代表人（单位负责人）身份证复印件及委托代理人身份证复印件 </w:t>
      </w:r>
    </w:p>
    <w:p w14:paraId="6913EE0B">
      <w:pPr>
        <w:adjustRightInd w:val="0"/>
        <w:snapToGrid w:val="0"/>
        <w:spacing w:after="163" w:line="265" w:lineRule="auto"/>
        <w:ind w:right="59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290CD584">
      <w:pPr>
        <w:adjustRightInd w:val="0"/>
        <w:snapToGrid w:val="0"/>
        <w:spacing w:after="163" w:line="265" w:lineRule="auto"/>
        <w:ind w:left="0" w:right="590" w:firstLine="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注：本授权委托书需由投标人加盖单位公章并由其法定代表人（单位负责人）和委托代理人签字。 </w:t>
      </w:r>
    </w:p>
    <w:p w14:paraId="4ECCACA5">
      <w:pPr>
        <w:adjustRightInd w:val="0"/>
        <w:snapToGrid w:val="0"/>
        <w:spacing w:after="163" w:line="265" w:lineRule="auto"/>
        <w:ind w:right="59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1B49B19C">
      <w:pPr>
        <w:tabs>
          <w:tab w:val="center" w:pos="3325"/>
          <w:tab w:val="center" w:pos="4201"/>
          <w:tab w:val="center" w:pos="4621"/>
          <w:tab w:val="center" w:pos="6722"/>
        </w:tabs>
        <w:adjustRightInd w:val="0"/>
        <w:snapToGrid w:val="0"/>
        <w:spacing w:after="163" w:line="265" w:lineRule="auto"/>
        <w:ind w:right="59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ab/>
      </w:r>
      <w:r>
        <w:rPr>
          <w:rFonts w:hint="eastAsia" w:ascii="仿宋" w:hAnsi="仿宋" w:eastAsia="仿宋" w:cs="仿宋"/>
          <w:snapToGrid w:val="0"/>
          <w:sz w:val="28"/>
          <w:szCs w:val="28"/>
          <w:highlight w:val="none"/>
          <w:lang w:val="en-US" w:eastAsia="zh-CN"/>
        </w:rPr>
        <w:t xml:space="preserve">        </w:t>
      </w:r>
      <w:r>
        <w:rPr>
          <w:rFonts w:hint="eastAsia" w:ascii="仿宋" w:hAnsi="仿宋" w:eastAsia="仿宋" w:cs="仿宋"/>
          <w:snapToGrid w:val="0"/>
          <w:sz w:val="28"/>
          <w:szCs w:val="28"/>
          <w:highlight w:val="none"/>
        </w:rPr>
        <w:t>投标人：</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 xml:space="preserve">（单位公章） </w:t>
      </w:r>
    </w:p>
    <w:p w14:paraId="16E76C42">
      <w:pPr>
        <w:tabs>
          <w:tab w:val="center" w:pos="4004"/>
          <w:tab w:val="center" w:pos="5881"/>
          <w:tab w:val="center" w:pos="6301"/>
          <w:tab w:val="center" w:pos="7982"/>
        </w:tabs>
        <w:adjustRightInd w:val="0"/>
        <w:snapToGrid w:val="0"/>
        <w:spacing w:after="163" w:line="265" w:lineRule="auto"/>
        <w:ind w:right="59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r>
        <w:rPr>
          <w:rFonts w:hint="eastAsia" w:ascii="仿宋" w:hAnsi="仿宋" w:eastAsia="仿宋" w:cs="仿宋"/>
          <w:snapToGrid w:val="0"/>
          <w:sz w:val="28"/>
          <w:szCs w:val="28"/>
          <w:highlight w:val="none"/>
        </w:rPr>
        <w:tab/>
      </w:r>
      <w:r>
        <w:rPr>
          <w:rFonts w:hint="eastAsia" w:ascii="仿宋" w:hAnsi="仿宋" w:eastAsia="仿宋" w:cs="仿宋"/>
          <w:snapToGrid w:val="0"/>
          <w:sz w:val="28"/>
          <w:szCs w:val="28"/>
          <w:highlight w:val="none"/>
          <w:lang w:val="en-US" w:eastAsia="zh-CN"/>
        </w:rPr>
        <w:t xml:space="preserve">        </w:t>
      </w:r>
      <w:r>
        <w:rPr>
          <w:rFonts w:hint="eastAsia" w:ascii="仿宋" w:hAnsi="仿宋" w:eastAsia="仿宋" w:cs="仿宋"/>
          <w:snapToGrid w:val="0"/>
          <w:sz w:val="28"/>
          <w:szCs w:val="28"/>
          <w:highlight w:val="none"/>
        </w:rPr>
        <w:t>法定代表人（单位负责人）：</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lang w:eastAsia="zh-CN"/>
        </w:rPr>
        <w:t>（</w:t>
      </w:r>
      <w:r>
        <w:rPr>
          <w:rFonts w:hint="eastAsia" w:ascii="仿宋" w:hAnsi="仿宋" w:eastAsia="仿宋" w:cs="仿宋"/>
          <w:snapToGrid w:val="0"/>
          <w:sz w:val="28"/>
          <w:szCs w:val="28"/>
          <w:highlight w:val="none"/>
        </w:rPr>
        <w:t xml:space="preserve">签字） </w:t>
      </w:r>
    </w:p>
    <w:p w14:paraId="4E942564">
      <w:pPr>
        <w:tabs>
          <w:tab w:val="center" w:pos="3325"/>
          <w:tab w:val="center" w:pos="4201"/>
          <w:tab w:val="center" w:pos="4621"/>
          <w:tab w:val="center" w:pos="5041"/>
          <w:tab w:val="center" w:pos="8402"/>
        </w:tabs>
        <w:adjustRightInd w:val="0"/>
        <w:snapToGrid w:val="0"/>
        <w:spacing w:after="163" w:line="265" w:lineRule="auto"/>
        <w:ind w:right="590"/>
        <w:rPr>
          <w:rFonts w:hint="eastAsia" w:ascii="仿宋" w:hAnsi="仿宋" w:eastAsia="仿宋" w:cs="仿宋"/>
          <w:snapToGrid w:val="0"/>
          <w:sz w:val="28"/>
          <w:szCs w:val="28"/>
          <w:highlight w:val="none"/>
          <w:u w:val="single"/>
        </w:rPr>
      </w:pPr>
      <w:r>
        <w:rPr>
          <w:rFonts w:hint="eastAsia" w:ascii="仿宋" w:hAnsi="仿宋" w:eastAsia="仿宋" w:cs="仿宋"/>
          <w:snapToGrid w:val="0"/>
          <w:sz w:val="28"/>
          <w:szCs w:val="28"/>
          <w:highlight w:val="none"/>
        </w:rPr>
        <w:t xml:space="preserve"> </w:t>
      </w:r>
      <w:r>
        <w:rPr>
          <w:rFonts w:hint="eastAsia" w:ascii="仿宋" w:hAnsi="仿宋" w:eastAsia="仿宋" w:cs="仿宋"/>
          <w:snapToGrid w:val="0"/>
          <w:sz w:val="28"/>
          <w:szCs w:val="28"/>
          <w:highlight w:val="none"/>
        </w:rPr>
        <w:tab/>
      </w:r>
      <w:r>
        <w:rPr>
          <w:rFonts w:hint="eastAsia" w:ascii="仿宋" w:hAnsi="仿宋" w:eastAsia="仿宋" w:cs="仿宋"/>
          <w:snapToGrid w:val="0"/>
          <w:sz w:val="28"/>
          <w:szCs w:val="28"/>
          <w:highlight w:val="none"/>
          <w:lang w:val="en-US" w:eastAsia="zh-CN"/>
        </w:rPr>
        <w:t xml:space="preserve">        </w:t>
      </w:r>
      <w:r>
        <w:rPr>
          <w:rFonts w:hint="eastAsia" w:ascii="仿宋" w:hAnsi="仿宋" w:eastAsia="仿宋" w:cs="仿宋"/>
          <w:snapToGrid w:val="0"/>
          <w:sz w:val="28"/>
          <w:szCs w:val="28"/>
          <w:highlight w:val="none"/>
        </w:rPr>
        <w:t>身份证号码：</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p>
    <w:p w14:paraId="75802CAD">
      <w:pPr>
        <w:tabs>
          <w:tab w:val="center" w:pos="3325"/>
          <w:tab w:val="center" w:pos="4201"/>
          <w:tab w:val="center" w:pos="4621"/>
          <w:tab w:val="center" w:pos="6722"/>
        </w:tabs>
        <w:adjustRightInd w:val="0"/>
        <w:snapToGrid w:val="0"/>
        <w:spacing w:after="163" w:line="265" w:lineRule="auto"/>
        <w:ind w:right="59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r>
        <w:rPr>
          <w:rFonts w:hint="eastAsia" w:ascii="仿宋" w:hAnsi="仿宋" w:eastAsia="仿宋" w:cs="仿宋"/>
          <w:snapToGrid w:val="0"/>
          <w:sz w:val="28"/>
          <w:szCs w:val="28"/>
          <w:highlight w:val="none"/>
        </w:rPr>
        <w:tab/>
      </w:r>
      <w:r>
        <w:rPr>
          <w:rFonts w:hint="eastAsia" w:ascii="仿宋" w:hAnsi="仿宋" w:eastAsia="仿宋" w:cs="仿宋"/>
          <w:snapToGrid w:val="0"/>
          <w:sz w:val="28"/>
          <w:szCs w:val="28"/>
          <w:highlight w:val="none"/>
          <w:lang w:val="en-US" w:eastAsia="zh-CN"/>
        </w:rPr>
        <w:t xml:space="preserve">        </w:t>
      </w:r>
      <w:r>
        <w:rPr>
          <w:rFonts w:hint="eastAsia" w:ascii="仿宋" w:hAnsi="仿宋" w:eastAsia="仿宋" w:cs="仿宋"/>
          <w:snapToGrid w:val="0"/>
          <w:sz w:val="28"/>
          <w:szCs w:val="28"/>
          <w:highlight w:val="none"/>
        </w:rPr>
        <w:t>委托代理人：</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rPr>
        <w:t xml:space="preserve">（签字） </w:t>
      </w:r>
    </w:p>
    <w:p w14:paraId="58558EDA">
      <w:pPr>
        <w:adjustRightInd w:val="0"/>
        <w:snapToGrid w:val="0"/>
        <w:spacing w:after="163" w:line="265" w:lineRule="auto"/>
        <w:ind w:left="0" w:right="590" w:firstLine="0"/>
        <w:jc w:val="left"/>
        <w:rPr>
          <w:rFonts w:hint="eastAsia" w:ascii="仿宋" w:hAnsi="仿宋" w:eastAsia="仿宋" w:cs="仿宋"/>
          <w:snapToGrid w:val="0"/>
          <w:sz w:val="28"/>
          <w:szCs w:val="28"/>
          <w:highlight w:val="none"/>
          <w:u w:val="none"/>
          <w:lang w:val="en-US" w:eastAsia="zh-CN"/>
        </w:rPr>
      </w:pPr>
      <w:r>
        <w:rPr>
          <w:rFonts w:hint="eastAsia" w:ascii="仿宋" w:hAnsi="仿宋" w:eastAsia="仿宋" w:cs="仿宋"/>
          <w:snapToGrid w:val="0"/>
          <w:sz w:val="28"/>
          <w:szCs w:val="28"/>
          <w:highlight w:val="none"/>
        </w:rPr>
        <w:t xml:space="preserve"> </w:t>
      </w:r>
      <w:r>
        <w:rPr>
          <w:rFonts w:hint="eastAsia" w:ascii="仿宋" w:hAnsi="仿宋" w:eastAsia="仿宋" w:cs="仿宋"/>
          <w:snapToGrid w:val="0"/>
          <w:sz w:val="28"/>
          <w:szCs w:val="28"/>
          <w:highlight w:val="none"/>
        </w:rPr>
        <w:tab/>
      </w:r>
      <w:r>
        <w:rPr>
          <w:rFonts w:hint="eastAsia" w:ascii="仿宋" w:hAnsi="仿宋" w:eastAsia="仿宋" w:cs="仿宋"/>
          <w:snapToGrid w:val="0"/>
          <w:sz w:val="28"/>
          <w:szCs w:val="28"/>
          <w:highlight w:val="none"/>
          <w:lang w:val="en-US" w:eastAsia="zh-CN"/>
        </w:rPr>
        <w:t xml:space="preserve">        </w:t>
      </w:r>
      <w:r>
        <w:rPr>
          <w:rFonts w:hint="eastAsia" w:ascii="仿宋" w:hAnsi="仿宋" w:eastAsia="仿宋" w:cs="仿宋"/>
          <w:snapToGrid w:val="0"/>
          <w:sz w:val="28"/>
          <w:szCs w:val="28"/>
          <w:highlight w:val="none"/>
        </w:rPr>
        <w:t>身份证号码：</w:t>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single" w:color="000000"/>
        </w:rPr>
        <w:tab/>
      </w:r>
      <w:r>
        <w:rPr>
          <w:rFonts w:hint="eastAsia" w:ascii="仿宋" w:hAnsi="仿宋" w:eastAsia="仿宋" w:cs="仿宋"/>
          <w:snapToGrid w:val="0"/>
          <w:sz w:val="28"/>
          <w:szCs w:val="28"/>
          <w:highlight w:val="none"/>
          <w:u w:val="single" w:color="000000"/>
        </w:rPr>
        <w:t xml:space="preserve">                            </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u w:val="none" w:color="000000"/>
        </w:rPr>
        <w:tab/>
      </w:r>
      <w:r>
        <w:rPr>
          <w:rFonts w:hint="eastAsia" w:ascii="仿宋" w:hAnsi="仿宋" w:eastAsia="仿宋" w:cs="仿宋"/>
          <w:snapToGrid w:val="0"/>
          <w:sz w:val="28"/>
          <w:szCs w:val="28"/>
          <w:highlight w:val="none"/>
        </w:rPr>
        <w:t xml:space="preserve"> </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u w:val="none"/>
          <w:lang w:val="en-US" w:eastAsia="zh-CN"/>
        </w:rPr>
        <w:t xml:space="preserve">                       </w:t>
      </w:r>
    </w:p>
    <w:p w14:paraId="4762CFA2">
      <w:pPr>
        <w:adjustRightInd w:val="0"/>
        <w:snapToGrid w:val="0"/>
        <w:spacing w:after="163" w:line="265" w:lineRule="auto"/>
        <w:ind w:left="0" w:right="590" w:firstLine="4480" w:firstLineChars="1600"/>
        <w:jc w:val="left"/>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年</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u w:val="none" w:color="000000"/>
        </w:rPr>
        <w:t xml:space="preserve">       </w:t>
      </w:r>
      <w:r>
        <w:rPr>
          <w:rFonts w:hint="eastAsia" w:ascii="仿宋" w:hAnsi="仿宋" w:eastAsia="仿宋" w:cs="仿宋"/>
          <w:snapToGrid w:val="0"/>
          <w:sz w:val="28"/>
          <w:szCs w:val="28"/>
          <w:highlight w:val="none"/>
        </w:rPr>
        <w:t xml:space="preserve">日 </w:t>
      </w:r>
    </w:p>
    <w:p w14:paraId="51011F16">
      <w:pPr>
        <w:spacing w:after="163" w:line="265" w:lineRule="auto"/>
        <w:ind w:right="590" w:firstLine="0" w:firstLineChars="0"/>
        <w:jc w:val="center"/>
        <w:outlineLvl w:val="1"/>
        <w:rPr>
          <w:rFonts w:hint="eastAsia" w:ascii="仿宋" w:hAnsi="仿宋" w:eastAsia="仿宋" w:cs="仿宋"/>
          <w:bCs/>
          <w:snapToGrid w:val="0"/>
          <w:color w:val="000000"/>
          <w:sz w:val="44"/>
          <w:szCs w:val="44"/>
          <w:highlight w:val="none"/>
        </w:rPr>
      </w:pPr>
      <w:r>
        <w:rPr>
          <w:rFonts w:hint="eastAsia" w:ascii="仿宋" w:hAnsi="仿宋" w:eastAsia="仿宋" w:cs="仿宋"/>
          <w:snapToGrid w:val="0"/>
          <w:sz w:val="28"/>
          <w:szCs w:val="28"/>
          <w:highlight w:val="none"/>
        </w:rPr>
        <w:br w:type="page"/>
      </w:r>
      <w:bookmarkStart w:id="344" w:name="_Toc101866"/>
      <w:r>
        <w:rPr>
          <w:rFonts w:hint="eastAsia" w:ascii="仿宋" w:hAnsi="仿宋" w:eastAsia="仿宋" w:cs="仿宋"/>
          <w:bCs/>
          <w:snapToGrid w:val="0"/>
          <w:color w:val="000000"/>
          <w:sz w:val="44"/>
          <w:szCs w:val="44"/>
          <w:highlight w:val="none"/>
        </w:rPr>
        <w:t>三、</w:t>
      </w:r>
      <w:bookmarkEnd w:id="344"/>
      <w:bookmarkStart w:id="345" w:name="_Toc101867"/>
      <w:r>
        <w:rPr>
          <w:rFonts w:hint="eastAsia" w:ascii="仿宋" w:hAnsi="仿宋" w:eastAsia="仿宋" w:cs="仿宋"/>
          <w:bCs/>
          <w:snapToGrid w:val="0"/>
          <w:color w:val="000000"/>
          <w:sz w:val="44"/>
          <w:szCs w:val="44"/>
          <w:highlight w:val="none"/>
        </w:rPr>
        <w:t>投标保证金</w:t>
      </w:r>
      <w:bookmarkEnd w:id="345"/>
    </w:p>
    <w:p w14:paraId="3ACE928C">
      <w:pPr>
        <w:adjustRightInd w:val="0"/>
        <w:snapToGrid w:val="0"/>
        <w:spacing w:after="156" w:line="265" w:lineRule="auto"/>
        <w:ind w:left="0" w:right="590" w:firstLine="0" w:firstLineChars="0"/>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若采用现金或支票，投标人应在此提供汇款凭证的复印件。 </w:t>
      </w:r>
    </w:p>
    <w:p w14:paraId="00680B48">
      <w:pPr>
        <w:adjustRightInd w:val="0"/>
        <w:snapToGrid w:val="0"/>
        <w:spacing w:after="156" w:line="265" w:lineRule="auto"/>
        <w:ind w:left="0" w:right="590" w:firstLine="480" w:firstLineChars="200"/>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如采用银行保函，格式如下。 </w:t>
      </w:r>
    </w:p>
    <w:p w14:paraId="2ABEE4BF">
      <w:pPr>
        <w:adjustRightInd w:val="0"/>
        <w:snapToGrid w:val="0"/>
        <w:spacing w:after="139"/>
        <w:rPr>
          <w:rFonts w:hint="eastAsia" w:ascii="仿宋" w:hAnsi="仿宋" w:eastAsia="仿宋" w:cs="仿宋"/>
          <w:snapToGrid w:val="0"/>
          <w:sz w:val="28"/>
          <w:szCs w:val="22"/>
          <w:highlight w:val="none"/>
        </w:rPr>
      </w:pPr>
      <w:r>
        <w:rPr>
          <w:rFonts w:hint="eastAsia" w:ascii="仿宋" w:hAnsi="仿宋" w:eastAsia="仿宋" w:cs="仿宋"/>
          <w:snapToGrid w:val="0"/>
          <w:sz w:val="28"/>
          <w:szCs w:val="22"/>
          <w:highlight w:val="none"/>
        </w:rPr>
        <w:t xml:space="preserve"> </w:t>
      </w:r>
    </w:p>
    <w:p w14:paraId="5192EEED">
      <w:pPr>
        <w:tabs>
          <w:tab w:val="center" w:pos="1839"/>
        </w:tabs>
        <w:adjustRightInd w:val="0"/>
        <w:snapToGrid w:val="0"/>
        <w:spacing w:after="152" w:line="265" w:lineRule="auto"/>
        <w:ind w:left="-15"/>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132080</wp:posOffset>
                </wp:positionV>
                <wp:extent cx="1066800" cy="6350"/>
                <wp:effectExtent l="0" t="0" r="0" b="0"/>
                <wp:wrapNone/>
                <wp:docPr id="12" name="组合 12"/>
                <wp:cNvGraphicFramePr/>
                <a:graphic xmlns:a="http://schemas.openxmlformats.org/drawingml/2006/main">
                  <a:graphicData uri="http://schemas.microsoft.com/office/word/2010/wordprocessingGroup">
                    <wpg:wgp>
                      <wpg:cNvGrpSpPr/>
                      <wpg:grpSpPr>
                        <a:xfrm>
                          <a:off x="0" y="0"/>
                          <a:ext cx="1066800" cy="6350"/>
                          <a:chOff x="0" y="0"/>
                          <a:chExt cx="1066800" cy="6096"/>
                        </a:xfrm>
                      </wpg:grpSpPr>
                      <wps:wsp>
                        <wps:cNvPr id="11" name="任意多边形 11"/>
                        <wps:cNvSpPr/>
                        <wps:spPr>
                          <a:xfrm>
                            <a:off x="0" y="0"/>
                            <a:ext cx="1066800" cy="9144"/>
                          </a:xfrm>
                          <a:custGeom>
                            <a:avLst/>
                            <a:gdLst/>
                            <a:ahLst/>
                            <a:cxnLst/>
                            <a:pathLst>
                              <a:path w="1066800" h="9144">
                                <a:moveTo>
                                  <a:pt x="0" y="0"/>
                                </a:moveTo>
                                <a:lnTo>
                                  <a:pt x="1066800" y="0"/>
                                </a:lnTo>
                                <a:lnTo>
                                  <a:pt x="1066800" y="9144"/>
                                </a:lnTo>
                                <a:lnTo>
                                  <a:pt x="0" y="9144"/>
                                </a:lnTo>
                                <a:lnTo>
                                  <a:pt x="0" y="0"/>
                                </a:lnTo>
                              </a:path>
                            </a:pathLst>
                          </a:custGeom>
                          <a:solidFill>
                            <a:srgbClr val="000000"/>
                          </a:solidFill>
                          <a:ln w="0">
                            <a:noFill/>
                          </a:ln>
                        </wps:spPr>
                        <wps:bodyPr upright="1"/>
                      </wps:wsp>
                    </wpg:wgp>
                  </a:graphicData>
                </a:graphic>
              </wp:anchor>
            </w:drawing>
          </mc:Choice>
          <mc:Fallback>
            <w:pict>
              <v:group id="_x0000_s1026" o:spid="_x0000_s1026" o:spt="203" style="position:absolute;left:0pt;margin-left:0pt;margin-top:10.4pt;height:0.5pt;width:84pt;z-index:251661312;mso-width-relative:page;mso-height-relative:page;" coordsize="1066800,6096" o:gfxdata="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Ocfn01QAAAAYBAAAPAAAAAAAAAAEAIAAAACIAAABkcnMvZG93bnJldi54bWxQSwECFAAUAAAA&#10;CACHTuJAGNXeEWMCAAC1BQAADgAAAAAAAAABACAAAAAkAQAAZHJzL2Uyb0RvYy54bWxQSwUGAAAA&#10;AAYABgBZAQAA+QUAAAAA&#10;">
                <o:lock v:ext="edit" aspectratio="f"/>
                <v:shape id="_x0000_s1026" o:spid="_x0000_s1026" o:spt="100" style="position:absolute;left:0;top:0;height:9144;width:1066800;" fillcolor="#000000" filled="t" stroked="f" coordsize="1066800,9144" o:gfxdata="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YnGrsAAADb&#10;AAAADwAAAAAAAAABACAAAAAiAAAAZHJzL2Rvd25yZXYueG1sUEsBAhQAFAAAAAgAh07iQDMvBZ47&#10;AAAAOQAAABAAAAAAAAAAAQAgAAAACgEAAGRycy9zaGFwZXhtbC54bWxQSwUGAAAAAAYABgBbAQAA&#10;tAMAAAAA&#10;" path="m0,0l1066800,0,1066800,9144,0,9144,0,0e">
                  <v:fill on="t" focussize="0,0"/>
                  <v:stroke on="f" weight="0pt"/>
                  <v:imagedata o:title=""/>
                  <o:lock v:ext="edit" aspectratio="f"/>
                </v:shape>
              </v:group>
            </w:pict>
          </mc:Fallback>
        </mc:AlternateContent>
      </w:r>
      <w:r>
        <w:rPr>
          <w:rFonts w:hint="eastAsia" w:ascii="仿宋" w:hAnsi="仿宋" w:eastAsia="仿宋" w:cs="仿宋"/>
          <w:snapToGrid w:val="0"/>
          <w:sz w:val="24"/>
          <w:szCs w:val="24"/>
          <w:highlight w:val="none"/>
        </w:rPr>
        <w:t xml:space="preserve"> </w:t>
      </w:r>
      <w:r>
        <w:rPr>
          <w:rFonts w:hint="eastAsia" w:ascii="仿宋" w:hAnsi="仿宋" w:eastAsia="仿宋" w:cs="仿宋"/>
          <w:snapToGrid w:val="0"/>
          <w:sz w:val="24"/>
          <w:szCs w:val="24"/>
          <w:highlight w:val="none"/>
        </w:rPr>
        <w:tab/>
      </w:r>
      <w:r>
        <w:rPr>
          <w:rFonts w:hint="eastAsia" w:ascii="仿宋" w:hAnsi="仿宋" w:eastAsia="仿宋" w:cs="仿宋"/>
          <w:snapToGrid w:val="0"/>
          <w:sz w:val="24"/>
          <w:szCs w:val="24"/>
          <w:highlight w:val="none"/>
        </w:rPr>
        <w:t xml:space="preserve">           （招标人名称）： </w:t>
      </w:r>
    </w:p>
    <w:p w14:paraId="4CCC49C3">
      <w:pPr>
        <w:adjustRightInd w:val="0"/>
        <w:snapToGrid w:val="0"/>
        <w:spacing w:after="146"/>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p w14:paraId="30B2ACE3">
      <w:pPr>
        <w:adjustRightInd w:val="0"/>
        <w:snapToGrid w:val="0"/>
        <w:spacing w:after="31" w:line="370" w:lineRule="auto"/>
        <w:ind w:left="-15" w:right="684" w:firstLine="314"/>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鉴于</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（投标人名称）（以下称“投标人”）于</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年</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月</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日参加</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（项目名称）采购招标的投标，</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7日内向你方无条件支付人民币（大写）</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 xml:space="preserve">。 </w:t>
      </w:r>
    </w:p>
    <w:p w14:paraId="3BCCF0D4">
      <w:pPr>
        <w:adjustRightInd w:val="0"/>
        <w:snapToGrid w:val="0"/>
        <w:spacing w:after="5" w:line="391" w:lineRule="auto"/>
        <w:ind w:left="-15" w:right="590" w:firstLine="420"/>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本保函在投标有效期内保持有效。要求我方承担保证责任的通知应在投标有效期内送达我方。 </w:t>
      </w:r>
    </w:p>
    <w:p w14:paraId="5991AED4">
      <w:pPr>
        <w:adjustRightInd w:val="0"/>
        <w:snapToGrid w:val="0"/>
        <w:spacing w:after="178"/>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p w14:paraId="355E6127">
      <w:pPr>
        <w:adjustRightInd w:val="0"/>
        <w:snapToGrid w:val="0"/>
        <w:spacing w:after="6" w:line="370" w:lineRule="auto"/>
        <w:ind w:left="0" w:right="684" w:firstLine="1440" w:firstLineChars="600"/>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担保人名称：</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（盖单位章）</w:t>
      </w:r>
    </w:p>
    <w:p w14:paraId="4482D1B9">
      <w:pPr>
        <w:adjustRightInd w:val="0"/>
        <w:snapToGrid w:val="0"/>
        <w:spacing w:after="6" w:line="370" w:lineRule="auto"/>
        <w:ind w:left="0" w:right="684" w:firstLine="1440" w:firstLineChars="600"/>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法定代表人（单位负责人）或委托代理人：</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（签字）</w:t>
      </w:r>
    </w:p>
    <w:p w14:paraId="68E172DA">
      <w:pPr>
        <w:adjustRightInd w:val="0"/>
        <w:snapToGrid w:val="0"/>
        <w:spacing w:after="6" w:line="370" w:lineRule="auto"/>
        <w:ind w:left="0" w:right="684" w:firstLine="1440" w:firstLineChars="600"/>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地     址：</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 xml:space="preserve"> </w:t>
      </w:r>
    </w:p>
    <w:p w14:paraId="229AB38C">
      <w:pPr>
        <w:adjustRightInd w:val="0"/>
        <w:snapToGrid w:val="0"/>
        <w:spacing w:after="6" w:line="370" w:lineRule="auto"/>
        <w:ind w:left="0" w:right="684" w:firstLine="1440" w:firstLineChars="600"/>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邮政编码：</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 xml:space="preserve"> </w:t>
      </w:r>
    </w:p>
    <w:p w14:paraId="102A2DF9">
      <w:pPr>
        <w:adjustRightInd w:val="0"/>
        <w:snapToGrid w:val="0"/>
        <w:spacing w:after="6" w:line="370" w:lineRule="auto"/>
        <w:ind w:left="0" w:right="684" w:firstLine="1440" w:firstLineChars="600"/>
        <w:jc w:val="both"/>
        <w:rPr>
          <w:rFonts w:hint="eastAsia" w:ascii="仿宋" w:hAnsi="仿宋" w:eastAsia="仿宋" w:cs="仿宋"/>
          <w:snapToGrid w:val="0"/>
          <w:sz w:val="24"/>
          <w:szCs w:val="24"/>
          <w:highlight w:val="none"/>
          <w:u w:val="single" w:color="000000"/>
        </w:rPr>
      </w:pPr>
      <w:r>
        <w:rPr>
          <w:rFonts w:hint="eastAsia" w:ascii="仿宋" w:hAnsi="仿宋" w:eastAsia="仿宋" w:cs="仿宋"/>
          <w:snapToGrid w:val="0"/>
          <w:sz w:val="24"/>
          <w:szCs w:val="24"/>
          <w:highlight w:val="none"/>
        </w:rPr>
        <w:t>电     话：</w:t>
      </w:r>
      <w:r>
        <w:rPr>
          <w:rFonts w:hint="eastAsia" w:ascii="仿宋" w:hAnsi="仿宋" w:eastAsia="仿宋" w:cs="仿宋"/>
          <w:snapToGrid w:val="0"/>
          <w:sz w:val="24"/>
          <w:szCs w:val="24"/>
          <w:highlight w:val="none"/>
          <w:u w:val="single" w:color="000000"/>
        </w:rPr>
        <w:t xml:space="preserve">                                     </w:t>
      </w:r>
    </w:p>
    <w:p w14:paraId="09AC85C6">
      <w:pPr>
        <w:adjustRightInd w:val="0"/>
        <w:snapToGrid w:val="0"/>
        <w:spacing w:after="6" w:line="370" w:lineRule="auto"/>
        <w:ind w:left="0" w:right="684" w:firstLine="0"/>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r>
        <w:rPr>
          <w:rFonts w:hint="eastAsia" w:ascii="仿宋" w:hAnsi="仿宋" w:eastAsia="仿宋" w:cs="仿宋"/>
          <w:snapToGrid w:val="0"/>
          <w:sz w:val="24"/>
          <w:szCs w:val="24"/>
          <w:highlight w:val="none"/>
          <w:lang w:val="en-US" w:eastAsia="zh-CN"/>
        </w:rPr>
        <w:t xml:space="preserve">            </w:t>
      </w:r>
      <w:r>
        <w:rPr>
          <w:rFonts w:hint="eastAsia" w:ascii="仿宋" w:hAnsi="仿宋" w:eastAsia="仿宋" w:cs="仿宋"/>
          <w:snapToGrid w:val="0"/>
          <w:sz w:val="24"/>
          <w:szCs w:val="24"/>
          <w:highlight w:val="none"/>
        </w:rPr>
        <w:t xml:space="preserve"> </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年</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月</w:t>
      </w:r>
      <w:r>
        <w:rPr>
          <w:rFonts w:hint="eastAsia" w:ascii="仿宋" w:hAnsi="仿宋" w:eastAsia="仿宋" w:cs="仿宋"/>
          <w:snapToGrid w:val="0"/>
          <w:sz w:val="24"/>
          <w:szCs w:val="24"/>
          <w:highlight w:val="none"/>
          <w:u w:val="single" w:color="000000"/>
        </w:rPr>
        <w:t xml:space="preserve">        </w:t>
      </w:r>
      <w:r>
        <w:rPr>
          <w:rFonts w:hint="eastAsia" w:ascii="仿宋" w:hAnsi="仿宋" w:eastAsia="仿宋" w:cs="仿宋"/>
          <w:snapToGrid w:val="0"/>
          <w:sz w:val="24"/>
          <w:szCs w:val="24"/>
          <w:highlight w:val="none"/>
        </w:rPr>
        <w:t xml:space="preserve">日 </w:t>
      </w:r>
    </w:p>
    <w:p w14:paraId="78D4CEBD">
      <w:pPr>
        <w:adjustRightInd w:val="0"/>
        <w:snapToGrid w:val="0"/>
        <w:spacing w:after="175"/>
        <w:ind w:right="648"/>
        <w:jc w:val="right"/>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p>
    <w:p w14:paraId="7166AB81">
      <w:pPr>
        <w:adjustRightInd w:val="0"/>
        <w:snapToGrid w:val="0"/>
        <w:spacing w:after="0"/>
        <w:ind w:left="2160"/>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p>
    <w:p w14:paraId="419E5376">
      <w:pPr>
        <w:pStyle w:val="7"/>
        <w:numPr>
          <w:ilvl w:val="-1"/>
          <w:numId w:val="0"/>
        </w:numPr>
        <w:adjustRightInd w:val="0"/>
        <w:snapToGrid w:val="0"/>
        <w:spacing w:after="153"/>
        <w:ind w:right="707"/>
        <w:jc w:val="center"/>
        <w:outlineLvl w:val="0"/>
        <w:rPr>
          <w:rFonts w:hint="eastAsia" w:ascii="仿宋" w:hAnsi="仿宋" w:eastAsia="仿宋" w:cs="仿宋"/>
          <w:snapToGrid w:val="0"/>
          <w:highlight w:val="none"/>
        </w:rPr>
        <w:sectPr>
          <w:headerReference r:id="rId20" w:type="default"/>
          <w:pgSz w:w="11906" w:h="16838"/>
          <w:pgMar w:top="1418" w:right="1417" w:bottom="1418" w:left="1417" w:header="851" w:footer="567" w:gutter="0"/>
          <w:pgNumType w:fmt="decimal"/>
          <w:cols w:space="720" w:num="1"/>
          <w:docGrid w:linePitch="312" w:charSpace="0"/>
        </w:sectPr>
      </w:pPr>
      <w:bookmarkStart w:id="346" w:name="_Toc101868"/>
      <w:r>
        <w:rPr>
          <w:rFonts w:hint="eastAsia" w:ascii="仿宋" w:hAnsi="仿宋" w:eastAsia="仿宋" w:cs="仿宋"/>
          <w:snapToGrid w:val="0"/>
          <w:highlight w:val="none"/>
        </w:rPr>
        <w:br w:type="page"/>
      </w:r>
    </w:p>
    <w:p w14:paraId="0C2D70AD">
      <w:pPr>
        <w:pStyle w:val="7"/>
        <w:numPr>
          <w:ilvl w:val="-1"/>
          <w:numId w:val="0"/>
        </w:numPr>
        <w:adjustRightInd w:val="0"/>
        <w:snapToGrid w:val="0"/>
        <w:spacing w:after="153"/>
        <w:ind w:right="707"/>
        <w:jc w:val="center"/>
        <w:outlineLvl w:val="1"/>
        <w:rPr>
          <w:rFonts w:hint="eastAsia" w:ascii="仿宋" w:hAnsi="仿宋" w:eastAsia="仿宋" w:cs="仿宋"/>
          <w:snapToGrid w:val="0"/>
          <w:highlight w:val="none"/>
        </w:rPr>
      </w:pPr>
      <w:r>
        <w:rPr>
          <w:rFonts w:hint="eastAsia" w:ascii="仿宋" w:hAnsi="仿宋" w:eastAsia="仿宋" w:cs="仿宋"/>
          <w:snapToGrid w:val="0"/>
          <w:sz w:val="44"/>
          <w:szCs w:val="44"/>
          <w:highlight w:val="none"/>
        </w:rPr>
        <w:t>四、商务和技术偏差表</w:t>
      </w:r>
      <w:bookmarkEnd w:id="346"/>
    </w:p>
    <w:tbl>
      <w:tblPr>
        <w:tblStyle w:val="162"/>
        <w:tblW w:w="8224" w:type="dxa"/>
        <w:tblInd w:w="209" w:type="dxa"/>
        <w:tblLayout w:type="fixed"/>
        <w:tblCellMar>
          <w:top w:w="0" w:type="dxa"/>
          <w:left w:w="250" w:type="dxa"/>
          <w:bottom w:w="10" w:type="dxa"/>
          <w:right w:w="115" w:type="dxa"/>
        </w:tblCellMar>
      </w:tblPr>
      <w:tblGrid>
        <w:gridCol w:w="927"/>
        <w:gridCol w:w="2693"/>
        <w:gridCol w:w="2979"/>
        <w:gridCol w:w="1625"/>
      </w:tblGrid>
      <w:tr w14:paraId="72C01D7F">
        <w:tblPrEx>
          <w:tblCellMar>
            <w:top w:w="0" w:type="dxa"/>
            <w:left w:w="250" w:type="dxa"/>
            <w:bottom w:w="10" w:type="dxa"/>
            <w:right w:w="115" w:type="dxa"/>
          </w:tblCellMar>
        </w:tblPrEx>
        <w:trPr>
          <w:trHeight w:val="454" w:hRule="atLeast"/>
        </w:trPr>
        <w:tc>
          <w:tcPr>
            <w:tcW w:w="927" w:type="dxa"/>
            <w:tcBorders>
              <w:top w:val="single" w:color="000000" w:sz="4" w:space="0"/>
              <w:left w:val="single" w:color="000000" w:sz="4" w:space="0"/>
              <w:bottom w:val="single" w:color="000000" w:sz="4" w:space="0"/>
              <w:right w:val="single" w:color="000000" w:sz="4" w:space="0"/>
            </w:tcBorders>
            <w:noWrap w:val="0"/>
            <w:vAlign w:val="bottom"/>
          </w:tcPr>
          <w:p w14:paraId="4DBB066F">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序号 </w:t>
            </w:r>
          </w:p>
        </w:tc>
        <w:tc>
          <w:tcPr>
            <w:tcW w:w="2693" w:type="dxa"/>
            <w:tcBorders>
              <w:top w:val="single" w:color="000000" w:sz="4" w:space="0"/>
              <w:left w:val="single" w:color="000000" w:sz="4" w:space="0"/>
              <w:bottom w:val="single" w:color="000000" w:sz="4" w:space="0"/>
              <w:right w:val="single" w:color="000000" w:sz="4" w:space="0"/>
            </w:tcBorders>
            <w:noWrap w:val="0"/>
            <w:vAlign w:val="bottom"/>
          </w:tcPr>
          <w:p w14:paraId="29794C6D">
            <w:pPr>
              <w:adjustRightInd w:val="0"/>
              <w:snapToGrid w:val="0"/>
              <w:spacing w:after="0"/>
              <w:ind w:left="4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招标文件章节及条款号 </w:t>
            </w:r>
          </w:p>
        </w:tc>
        <w:tc>
          <w:tcPr>
            <w:tcW w:w="2979" w:type="dxa"/>
            <w:tcBorders>
              <w:top w:val="single" w:color="000000" w:sz="4" w:space="0"/>
              <w:left w:val="single" w:color="000000" w:sz="4" w:space="0"/>
              <w:bottom w:val="single" w:color="000000" w:sz="4" w:space="0"/>
              <w:right w:val="single" w:color="000000" w:sz="4" w:space="0"/>
            </w:tcBorders>
            <w:noWrap w:val="0"/>
            <w:vAlign w:val="bottom"/>
          </w:tcPr>
          <w:p w14:paraId="6B3D5976">
            <w:pPr>
              <w:adjustRightInd w:val="0"/>
              <w:snapToGrid w:val="0"/>
              <w:spacing w:after="0"/>
              <w:ind w:right="135"/>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投标文件章节及条款号 </w:t>
            </w:r>
          </w:p>
        </w:tc>
        <w:tc>
          <w:tcPr>
            <w:tcW w:w="1625" w:type="dxa"/>
            <w:tcBorders>
              <w:top w:val="single" w:color="000000" w:sz="4" w:space="0"/>
              <w:left w:val="single" w:color="000000" w:sz="4" w:space="0"/>
              <w:bottom w:val="single" w:color="000000" w:sz="4" w:space="0"/>
              <w:right w:val="single" w:color="000000" w:sz="4" w:space="0"/>
            </w:tcBorders>
            <w:noWrap w:val="0"/>
            <w:vAlign w:val="bottom"/>
          </w:tcPr>
          <w:p w14:paraId="49EE32F7">
            <w:pPr>
              <w:adjustRightInd w:val="0"/>
              <w:snapToGrid w:val="0"/>
              <w:spacing w:after="0"/>
              <w:ind w:right="133"/>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偏差说明 </w:t>
            </w:r>
          </w:p>
        </w:tc>
      </w:tr>
      <w:tr w14:paraId="720AE0C3">
        <w:tblPrEx>
          <w:tblCellMar>
            <w:top w:w="0" w:type="dxa"/>
            <w:left w:w="250" w:type="dxa"/>
            <w:bottom w:w="10" w:type="dxa"/>
            <w:right w:w="115" w:type="dxa"/>
          </w:tblCellMar>
        </w:tblPrEx>
        <w:trPr>
          <w:trHeight w:val="456" w:hRule="atLeast"/>
        </w:trPr>
        <w:tc>
          <w:tcPr>
            <w:tcW w:w="927" w:type="dxa"/>
            <w:tcBorders>
              <w:top w:val="single" w:color="000000" w:sz="4" w:space="0"/>
              <w:left w:val="single" w:color="000000" w:sz="4" w:space="0"/>
              <w:bottom w:val="single" w:color="000000" w:sz="4" w:space="0"/>
              <w:right w:val="single" w:color="000000" w:sz="4" w:space="0"/>
            </w:tcBorders>
            <w:noWrap w:val="0"/>
            <w:vAlign w:val="bottom"/>
          </w:tcPr>
          <w:p w14:paraId="718580ED">
            <w:pPr>
              <w:adjustRightInd w:val="0"/>
              <w:snapToGrid w:val="0"/>
              <w:spacing w:after="0"/>
              <w:ind w:right="139"/>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1 </w:t>
            </w:r>
          </w:p>
        </w:tc>
        <w:tc>
          <w:tcPr>
            <w:tcW w:w="2693" w:type="dxa"/>
            <w:tcBorders>
              <w:top w:val="single" w:color="000000" w:sz="4" w:space="0"/>
              <w:left w:val="single" w:color="000000" w:sz="4" w:space="0"/>
              <w:bottom w:val="single" w:color="000000" w:sz="4" w:space="0"/>
              <w:right w:val="single" w:color="000000" w:sz="4" w:space="0"/>
            </w:tcBorders>
            <w:noWrap w:val="0"/>
            <w:vAlign w:val="bottom"/>
          </w:tcPr>
          <w:p w14:paraId="3FC25873">
            <w:pPr>
              <w:adjustRightInd w:val="0"/>
              <w:snapToGrid w:val="0"/>
              <w:spacing w:after="0"/>
              <w:ind w:right="86"/>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2979" w:type="dxa"/>
            <w:tcBorders>
              <w:top w:val="single" w:color="000000" w:sz="4" w:space="0"/>
              <w:left w:val="single" w:color="000000" w:sz="4" w:space="0"/>
              <w:bottom w:val="single" w:color="000000" w:sz="4" w:space="0"/>
              <w:right w:val="single" w:color="000000" w:sz="4" w:space="0"/>
            </w:tcBorders>
            <w:noWrap w:val="0"/>
            <w:vAlign w:val="bottom"/>
          </w:tcPr>
          <w:p w14:paraId="711FFE2B">
            <w:pPr>
              <w:adjustRightInd w:val="0"/>
              <w:snapToGrid w:val="0"/>
              <w:spacing w:after="0"/>
              <w:ind w:right="84"/>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1625" w:type="dxa"/>
            <w:tcBorders>
              <w:top w:val="single" w:color="000000" w:sz="4" w:space="0"/>
              <w:left w:val="single" w:color="000000" w:sz="4" w:space="0"/>
              <w:bottom w:val="single" w:color="000000" w:sz="4" w:space="0"/>
              <w:right w:val="single" w:color="000000" w:sz="4" w:space="0"/>
            </w:tcBorders>
            <w:noWrap w:val="0"/>
            <w:vAlign w:val="bottom"/>
          </w:tcPr>
          <w:p w14:paraId="2D62899E">
            <w:pPr>
              <w:adjustRightInd w:val="0"/>
              <w:snapToGrid w:val="0"/>
              <w:spacing w:after="0"/>
              <w:ind w:right="85"/>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0D95E83F">
        <w:tblPrEx>
          <w:tblCellMar>
            <w:top w:w="0" w:type="dxa"/>
            <w:left w:w="250" w:type="dxa"/>
            <w:bottom w:w="10" w:type="dxa"/>
            <w:right w:w="115" w:type="dxa"/>
          </w:tblCellMar>
        </w:tblPrEx>
        <w:trPr>
          <w:trHeight w:val="454" w:hRule="atLeast"/>
        </w:trPr>
        <w:tc>
          <w:tcPr>
            <w:tcW w:w="927" w:type="dxa"/>
            <w:tcBorders>
              <w:top w:val="single" w:color="000000" w:sz="4" w:space="0"/>
              <w:left w:val="single" w:color="000000" w:sz="4" w:space="0"/>
              <w:bottom w:val="single" w:color="000000" w:sz="4" w:space="0"/>
              <w:right w:val="single" w:color="000000" w:sz="4" w:space="0"/>
            </w:tcBorders>
            <w:noWrap w:val="0"/>
            <w:vAlign w:val="bottom"/>
          </w:tcPr>
          <w:p w14:paraId="09D75C3F">
            <w:pPr>
              <w:adjustRightInd w:val="0"/>
              <w:snapToGrid w:val="0"/>
              <w:spacing w:after="0"/>
              <w:ind w:right="139"/>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2 </w:t>
            </w:r>
          </w:p>
        </w:tc>
        <w:tc>
          <w:tcPr>
            <w:tcW w:w="2693" w:type="dxa"/>
            <w:tcBorders>
              <w:top w:val="single" w:color="000000" w:sz="4" w:space="0"/>
              <w:left w:val="single" w:color="000000" w:sz="4" w:space="0"/>
              <w:bottom w:val="single" w:color="000000" w:sz="4" w:space="0"/>
              <w:right w:val="single" w:color="000000" w:sz="4" w:space="0"/>
            </w:tcBorders>
            <w:noWrap w:val="0"/>
            <w:vAlign w:val="bottom"/>
          </w:tcPr>
          <w:p w14:paraId="77FC8062">
            <w:pPr>
              <w:adjustRightInd w:val="0"/>
              <w:snapToGrid w:val="0"/>
              <w:spacing w:after="0"/>
              <w:ind w:right="86"/>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2979" w:type="dxa"/>
            <w:tcBorders>
              <w:top w:val="single" w:color="000000" w:sz="4" w:space="0"/>
              <w:left w:val="single" w:color="000000" w:sz="4" w:space="0"/>
              <w:bottom w:val="single" w:color="000000" w:sz="4" w:space="0"/>
              <w:right w:val="single" w:color="000000" w:sz="4" w:space="0"/>
            </w:tcBorders>
            <w:noWrap w:val="0"/>
            <w:vAlign w:val="bottom"/>
          </w:tcPr>
          <w:p w14:paraId="025278F2">
            <w:pPr>
              <w:adjustRightInd w:val="0"/>
              <w:snapToGrid w:val="0"/>
              <w:spacing w:after="0"/>
              <w:ind w:right="84"/>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1625" w:type="dxa"/>
            <w:tcBorders>
              <w:top w:val="single" w:color="000000" w:sz="4" w:space="0"/>
              <w:left w:val="single" w:color="000000" w:sz="4" w:space="0"/>
              <w:bottom w:val="single" w:color="000000" w:sz="4" w:space="0"/>
              <w:right w:val="single" w:color="000000" w:sz="4" w:space="0"/>
            </w:tcBorders>
            <w:noWrap w:val="0"/>
            <w:vAlign w:val="bottom"/>
          </w:tcPr>
          <w:p w14:paraId="3A03BF04">
            <w:pPr>
              <w:adjustRightInd w:val="0"/>
              <w:snapToGrid w:val="0"/>
              <w:spacing w:after="0"/>
              <w:ind w:right="85"/>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73B3702B">
        <w:tblPrEx>
          <w:tblCellMar>
            <w:top w:w="0" w:type="dxa"/>
            <w:left w:w="250" w:type="dxa"/>
            <w:bottom w:w="10" w:type="dxa"/>
            <w:right w:w="115" w:type="dxa"/>
          </w:tblCellMar>
        </w:tblPrEx>
        <w:trPr>
          <w:trHeight w:val="454" w:hRule="atLeast"/>
        </w:trPr>
        <w:tc>
          <w:tcPr>
            <w:tcW w:w="927" w:type="dxa"/>
            <w:tcBorders>
              <w:top w:val="single" w:color="000000" w:sz="4" w:space="0"/>
              <w:left w:val="single" w:color="000000" w:sz="4" w:space="0"/>
              <w:bottom w:val="single" w:color="000000" w:sz="4" w:space="0"/>
              <w:right w:val="single" w:color="000000" w:sz="4" w:space="0"/>
            </w:tcBorders>
            <w:noWrap w:val="0"/>
            <w:vAlign w:val="bottom"/>
          </w:tcPr>
          <w:p w14:paraId="1B5B37AD">
            <w:pPr>
              <w:adjustRightInd w:val="0"/>
              <w:snapToGrid w:val="0"/>
              <w:spacing w:after="0"/>
              <w:ind w:right="139"/>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3 </w:t>
            </w:r>
          </w:p>
        </w:tc>
        <w:tc>
          <w:tcPr>
            <w:tcW w:w="2693" w:type="dxa"/>
            <w:tcBorders>
              <w:top w:val="single" w:color="000000" w:sz="4" w:space="0"/>
              <w:left w:val="single" w:color="000000" w:sz="4" w:space="0"/>
              <w:bottom w:val="single" w:color="000000" w:sz="4" w:space="0"/>
              <w:right w:val="single" w:color="000000" w:sz="4" w:space="0"/>
            </w:tcBorders>
            <w:noWrap w:val="0"/>
            <w:vAlign w:val="bottom"/>
          </w:tcPr>
          <w:p w14:paraId="4B9E1246">
            <w:pPr>
              <w:adjustRightInd w:val="0"/>
              <w:snapToGrid w:val="0"/>
              <w:spacing w:after="0"/>
              <w:ind w:right="86"/>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2979" w:type="dxa"/>
            <w:tcBorders>
              <w:top w:val="single" w:color="000000" w:sz="4" w:space="0"/>
              <w:left w:val="single" w:color="000000" w:sz="4" w:space="0"/>
              <w:bottom w:val="single" w:color="000000" w:sz="4" w:space="0"/>
              <w:right w:val="single" w:color="000000" w:sz="4" w:space="0"/>
            </w:tcBorders>
            <w:noWrap w:val="0"/>
            <w:vAlign w:val="bottom"/>
          </w:tcPr>
          <w:p w14:paraId="5B79CFE9">
            <w:pPr>
              <w:adjustRightInd w:val="0"/>
              <w:snapToGrid w:val="0"/>
              <w:spacing w:after="0"/>
              <w:ind w:right="84"/>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1625" w:type="dxa"/>
            <w:tcBorders>
              <w:top w:val="single" w:color="000000" w:sz="4" w:space="0"/>
              <w:left w:val="single" w:color="000000" w:sz="4" w:space="0"/>
              <w:bottom w:val="single" w:color="000000" w:sz="4" w:space="0"/>
              <w:right w:val="single" w:color="000000" w:sz="4" w:space="0"/>
            </w:tcBorders>
            <w:noWrap w:val="0"/>
            <w:vAlign w:val="bottom"/>
          </w:tcPr>
          <w:p w14:paraId="69E9EE2E">
            <w:pPr>
              <w:adjustRightInd w:val="0"/>
              <w:snapToGrid w:val="0"/>
              <w:spacing w:after="0"/>
              <w:ind w:right="85"/>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10E83C0A">
        <w:tblPrEx>
          <w:tblCellMar>
            <w:top w:w="0" w:type="dxa"/>
            <w:left w:w="250" w:type="dxa"/>
            <w:bottom w:w="10" w:type="dxa"/>
            <w:right w:w="115" w:type="dxa"/>
          </w:tblCellMar>
        </w:tblPrEx>
        <w:trPr>
          <w:trHeight w:val="454" w:hRule="atLeast"/>
        </w:trPr>
        <w:tc>
          <w:tcPr>
            <w:tcW w:w="927" w:type="dxa"/>
            <w:tcBorders>
              <w:top w:val="single" w:color="000000" w:sz="4" w:space="0"/>
              <w:left w:val="single" w:color="000000" w:sz="4" w:space="0"/>
              <w:bottom w:val="single" w:color="000000" w:sz="4" w:space="0"/>
              <w:right w:val="single" w:color="000000" w:sz="4" w:space="0"/>
            </w:tcBorders>
            <w:noWrap w:val="0"/>
            <w:vAlign w:val="bottom"/>
          </w:tcPr>
          <w:p w14:paraId="5BB87919">
            <w:pPr>
              <w:adjustRightInd w:val="0"/>
              <w:snapToGrid w:val="0"/>
              <w:spacing w:after="0"/>
              <w:ind w:right="139"/>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4 </w:t>
            </w:r>
          </w:p>
        </w:tc>
        <w:tc>
          <w:tcPr>
            <w:tcW w:w="2693" w:type="dxa"/>
            <w:tcBorders>
              <w:top w:val="single" w:color="000000" w:sz="4" w:space="0"/>
              <w:left w:val="single" w:color="000000" w:sz="4" w:space="0"/>
              <w:bottom w:val="single" w:color="000000" w:sz="4" w:space="0"/>
              <w:right w:val="single" w:color="000000" w:sz="4" w:space="0"/>
            </w:tcBorders>
            <w:noWrap w:val="0"/>
            <w:vAlign w:val="bottom"/>
          </w:tcPr>
          <w:p w14:paraId="22303F74">
            <w:pPr>
              <w:adjustRightInd w:val="0"/>
              <w:snapToGrid w:val="0"/>
              <w:spacing w:after="0"/>
              <w:ind w:right="86"/>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2979" w:type="dxa"/>
            <w:tcBorders>
              <w:top w:val="single" w:color="000000" w:sz="4" w:space="0"/>
              <w:left w:val="single" w:color="000000" w:sz="4" w:space="0"/>
              <w:bottom w:val="single" w:color="000000" w:sz="4" w:space="0"/>
              <w:right w:val="single" w:color="000000" w:sz="4" w:space="0"/>
            </w:tcBorders>
            <w:noWrap w:val="0"/>
            <w:vAlign w:val="bottom"/>
          </w:tcPr>
          <w:p w14:paraId="0CBFE5FE">
            <w:pPr>
              <w:adjustRightInd w:val="0"/>
              <w:snapToGrid w:val="0"/>
              <w:spacing w:after="0"/>
              <w:ind w:right="84"/>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1625" w:type="dxa"/>
            <w:tcBorders>
              <w:top w:val="single" w:color="000000" w:sz="4" w:space="0"/>
              <w:left w:val="single" w:color="000000" w:sz="4" w:space="0"/>
              <w:bottom w:val="single" w:color="000000" w:sz="4" w:space="0"/>
              <w:right w:val="single" w:color="000000" w:sz="4" w:space="0"/>
            </w:tcBorders>
            <w:noWrap w:val="0"/>
            <w:vAlign w:val="bottom"/>
          </w:tcPr>
          <w:p w14:paraId="030776AC">
            <w:pPr>
              <w:adjustRightInd w:val="0"/>
              <w:snapToGrid w:val="0"/>
              <w:spacing w:after="0"/>
              <w:ind w:right="85"/>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12814368">
        <w:tblPrEx>
          <w:tblCellMar>
            <w:top w:w="0" w:type="dxa"/>
            <w:left w:w="250" w:type="dxa"/>
            <w:bottom w:w="10" w:type="dxa"/>
            <w:right w:w="115" w:type="dxa"/>
          </w:tblCellMar>
        </w:tblPrEx>
        <w:trPr>
          <w:trHeight w:val="454" w:hRule="atLeast"/>
        </w:trPr>
        <w:tc>
          <w:tcPr>
            <w:tcW w:w="927" w:type="dxa"/>
            <w:tcBorders>
              <w:top w:val="single" w:color="000000" w:sz="4" w:space="0"/>
              <w:left w:val="single" w:color="000000" w:sz="4" w:space="0"/>
              <w:bottom w:val="single" w:color="000000" w:sz="4" w:space="0"/>
              <w:right w:val="single" w:color="000000" w:sz="4" w:space="0"/>
            </w:tcBorders>
            <w:noWrap w:val="0"/>
            <w:vAlign w:val="bottom"/>
          </w:tcPr>
          <w:p w14:paraId="27113AA8">
            <w:pPr>
              <w:adjustRightInd w:val="0"/>
              <w:snapToGrid w:val="0"/>
              <w:spacing w:after="0"/>
              <w:ind w:right="139"/>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5 </w:t>
            </w:r>
          </w:p>
        </w:tc>
        <w:tc>
          <w:tcPr>
            <w:tcW w:w="2693" w:type="dxa"/>
            <w:tcBorders>
              <w:top w:val="single" w:color="000000" w:sz="4" w:space="0"/>
              <w:left w:val="single" w:color="000000" w:sz="4" w:space="0"/>
              <w:bottom w:val="single" w:color="000000" w:sz="4" w:space="0"/>
              <w:right w:val="single" w:color="000000" w:sz="4" w:space="0"/>
            </w:tcBorders>
            <w:noWrap w:val="0"/>
            <w:vAlign w:val="bottom"/>
          </w:tcPr>
          <w:p w14:paraId="71DFE1F5">
            <w:pPr>
              <w:adjustRightInd w:val="0"/>
              <w:snapToGrid w:val="0"/>
              <w:spacing w:after="0"/>
              <w:ind w:right="86"/>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2979" w:type="dxa"/>
            <w:tcBorders>
              <w:top w:val="single" w:color="000000" w:sz="4" w:space="0"/>
              <w:left w:val="single" w:color="000000" w:sz="4" w:space="0"/>
              <w:bottom w:val="single" w:color="000000" w:sz="4" w:space="0"/>
              <w:right w:val="single" w:color="000000" w:sz="4" w:space="0"/>
            </w:tcBorders>
            <w:noWrap w:val="0"/>
            <w:vAlign w:val="bottom"/>
          </w:tcPr>
          <w:p w14:paraId="48B8ECD4">
            <w:pPr>
              <w:adjustRightInd w:val="0"/>
              <w:snapToGrid w:val="0"/>
              <w:spacing w:after="0"/>
              <w:ind w:right="84"/>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1625" w:type="dxa"/>
            <w:tcBorders>
              <w:top w:val="single" w:color="000000" w:sz="4" w:space="0"/>
              <w:left w:val="single" w:color="000000" w:sz="4" w:space="0"/>
              <w:bottom w:val="single" w:color="000000" w:sz="4" w:space="0"/>
              <w:right w:val="single" w:color="000000" w:sz="4" w:space="0"/>
            </w:tcBorders>
            <w:noWrap w:val="0"/>
            <w:vAlign w:val="bottom"/>
          </w:tcPr>
          <w:p w14:paraId="6C47C520">
            <w:pPr>
              <w:adjustRightInd w:val="0"/>
              <w:snapToGrid w:val="0"/>
              <w:spacing w:after="0"/>
              <w:ind w:right="85"/>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04797FDB">
        <w:tblPrEx>
          <w:tblCellMar>
            <w:top w:w="0" w:type="dxa"/>
            <w:left w:w="250" w:type="dxa"/>
            <w:bottom w:w="10" w:type="dxa"/>
            <w:right w:w="115" w:type="dxa"/>
          </w:tblCellMar>
        </w:tblPrEx>
        <w:trPr>
          <w:trHeight w:val="456" w:hRule="atLeast"/>
        </w:trPr>
        <w:tc>
          <w:tcPr>
            <w:tcW w:w="927" w:type="dxa"/>
            <w:tcBorders>
              <w:top w:val="single" w:color="000000" w:sz="4" w:space="0"/>
              <w:left w:val="single" w:color="000000" w:sz="4" w:space="0"/>
              <w:bottom w:val="single" w:color="000000" w:sz="4" w:space="0"/>
              <w:right w:val="single" w:color="000000" w:sz="4" w:space="0"/>
            </w:tcBorders>
            <w:noWrap w:val="0"/>
            <w:vAlign w:val="bottom"/>
          </w:tcPr>
          <w:p w14:paraId="2EEA0D9C">
            <w:pPr>
              <w:adjustRightInd w:val="0"/>
              <w:snapToGrid w:val="0"/>
              <w:spacing w:after="0"/>
              <w:ind w:left="2"/>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2693" w:type="dxa"/>
            <w:tcBorders>
              <w:top w:val="single" w:color="000000" w:sz="4" w:space="0"/>
              <w:left w:val="single" w:color="000000" w:sz="4" w:space="0"/>
              <w:bottom w:val="single" w:color="000000" w:sz="4" w:space="0"/>
              <w:right w:val="single" w:color="000000" w:sz="4" w:space="0"/>
            </w:tcBorders>
            <w:noWrap w:val="0"/>
            <w:vAlign w:val="bottom"/>
          </w:tcPr>
          <w:p w14:paraId="399529F9">
            <w:pPr>
              <w:adjustRightInd w:val="0"/>
              <w:snapToGrid w:val="0"/>
              <w:spacing w:after="0"/>
              <w:ind w:right="86"/>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2979" w:type="dxa"/>
            <w:tcBorders>
              <w:top w:val="single" w:color="000000" w:sz="4" w:space="0"/>
              <w:left w:val="single" w:color="000000" w:sz="4" w:space="0"/>
              <w:bottom w:val="single" w:color="000000" w:sz="4" w:space="0"/>
              <w:right w:val="single" w:color="000000" w:sz="4" w:space="0"/>
            </w:tcBorders>
            <w:noWrap w:val="0"/>
            <w:vAlign w:val="bottom"/>
          </w:tcPr>
          <w:p w14:paraId="0B07CF4B">
            <w:pPr>
              <w:adjustRightInd w:val="0"/>
              <w:snapToGrid w:val="0"/>
              <w:spacing w:after="0"/>
              <w:ind w:right="84"/>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c>
          <w:tcPr>
            <w:tcW w:w="1625" w:type="dxa"/>
            <w:tcBorders>
              <w:top w:val="single" w:color="000000" w:sz="4" w:space="0"/>
              <w:left w:val="single" w:color="000000" w:sz="4" w:space="0"/>
              <w:bottom w:val="single" w:color="000000" w:sz="4" w:space="0"/>
              <w:right w:val="single" w:color="000000" w:sz="4" w:space="0"/>
            </w:tcBorders>
            <w:noWrap w:val="0"/>
            <w:vAlign w:val="bottom"/>
          </w:tcPr>
          <w:p w14:paraId="1EA99E54">
            <w:pPr>
              <w:adjustRightInd w:val="0"/>
              <w:snapToGrid w:val="0"/>
              <w:spacing w:after="0"/>
              <w:ind w:right="85"/>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bl>
    <w:p w14:paraId="7404BE8A">
      <w:pPr>
        <w:adjustRightInd w:val="0"/>
        <w:snapToGrid w:val="0"/>
        <w:spacing w:after="180" w:line="265" w:lineRule="auto"/>
        <w:ind w:left="430" w:right="590" w:hanging="10"/>
        <w:rPr>
          <w:rFonts w:hint="eastAsia" w:ascii="仿宋" w:hAnsi="仿宋" w:eastAsia="仿宋" w:cs="仿宋"/>
          <w:snapToGrid w:val="0"/>
          <w:sz w:val="28"/>
          <w:szCs w:val="28"/>
          <w:highlight w:val="none"/>
        </w:rPr>
        <w:sectPr>
          <w:pgSz w:w="11906" w:h="16838"/>
          <w:pgMar w:top="1418" w:right="1417" w:bottom="1418" w:left="1417" w:header="851" w:footer="567" w:gutter="0"/>
          <w:pgNumType w:fmt="decimal"/>
          <w:cols w:space="720" w:num="1"/>
          <w:docGrid w:linePitch="312" w:charSpace="0"/>
        </w:sectPr>
      </w:pPr>
      <w:r>
        <w:rPr>
          <w:rFonts w:hint="eastAsia" w:ascii="仿宋" w:hAnsi="仿宋" w:eastAsia="仿宋" w:cs="仿宋"/>
          <w:snapToGrid w:val="0"/>
          <w:sz w:val="28"/>
          <w:szCs w:val="28"/>
          <w:highlight w:val="none"/>
        </w:rPr>
        <w:t>投标人保证：除商务和技术偏差表列出的偏差外，投标人响应招标文件的全部要求。</w:t>
      </w:r>
    </w:p>
    <w:p w14:paraId="3DF3DAAA">
      <w:pPr>
        <w:pStyle w:val="7"/>
        <w:numPr>
          <w:ilvl w:val="-1"/>
          <w:numId w:val="0"/>
        </w:numPr>
        <w:adjustRightInd w:val="0"/>
        <w:snapToGrid w:val="0"/>
        <w:spacing w:after="153"/>
        <w:ind w:right="707"/>
        <w:jc w:val="center"/>
        <w:outlineLvl w:val="1"/>
        <w:rPr>
          <w:rFonts w:hint="eastAsia" w:ascii="仿宋" w:hAnsi="仿宋" w:eastAsia="仿宋" w:cs="仿宋"/>
          <w:snapToGrid w:val="0"/>
          <w:sz w:val="44"/>
          <w:szCs w:val="44"/>
          <w:highlight w:val="none"/>
          <w:lang w:eastAsia="zh-CN"/>
        </w:rPr>
      </w:pPr>
      <w:bookmarkStart w:id="347" w:name="_Toc101869"/>
      <w:r>
        <w:rPr>
          <w:rFonts w:hint="default" w:ascii="仿宋" w:hAnsi="仿宋" w:eastAsia="仿宋" w:cs="仿宋"/>
          <w:snapToGrid w:val="0"/>
          <w:sz w:val="44"/>
          <w:szCs w:val="44"/>
          <w:highlight w:val="none"/>
        </w:rPr>
        <w:t>五</w:t>
      </w:r>
      <w:r>
        <w:rPr>
          <w:rFonts w:hint="eastAsia" w:ascii="仿宋" w:hAnsi="仿宋" w:eastAsia="仿宋" w:cs="仿宋"/>
          <w:snapToGrid w:val="0"/>
          <w:sz w:val="44"/>
          <w:szCs w:val="44"/>
          <w:highlight w:val="none"/>
        </w:rPr>
        <w:t>、</w:t>
      </w:r>
      <w:bookmarkEnd w:id="347"/>
      <w:r>
        <w:rPr>
          <w:rFonts w:hint="eastAsia" w:ascii="仿宋" w:hAnsi="仿宋" w:eastAsia="仿宋" w:cs="仿宋"/>
          <w:snapToGrid w:val="0"/>
          <w:sz w:val="44"/>
          <w:szCs w:val="44"/>
          <w:highlight w:val="none"/>
          <w:lang w:val="en-US" w:eastAsia="zh-CN"/>
        </w:rPr>
        <w:t>报价表</w:t>
      </w:r>
    </w:p>
    <w:p w14:paraId="7321DE18">
      <w:pPr>
        <w:numPr>
          <w:ilvl w:val="0"/>
          <w:numId w:val="7"/>
        </w:numPr>
        <w:adjustRightInd w:val="0"/>
        <w:snapToGrid w:val="0"/>
        <w:spacing w:after="158" w:line="265" w:lineRule="auto"/>
        <w:ind w:left="425" w:right="590" w:hanging="425"/>
        <w:outlineLvl w:val="9"/>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val="en-US" w:eastAsia="zh-CN"/>
        </w:rPr>
        <w:t>投标报价一览表</w:t>
      </w:r>
    </w:p>
    <w:tbl>
      <w:tblPr>
        <w:tblStyle w:val="39"/>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3052"/>
        <w:gridCol w:w="841"/>
        <w:gridCol w:w="510"/>
        <w:gridCol w:w="1232"/>
        <w:gridCol w:w="1417"/>
        <w:gridCol w:w="1347"/>
        <w:gridCol w:w="989"/>
        <w:gridCol w:w="2188"/>
        <w:gridCol w:w="1948"/>
        <w:gridCol w:w="510"/>
      </w:tblGrid>
      <w:tr w14:paraId="3F9B82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08" w:hRule="atLeast"/>
          <w:jc w:val="center"/>
        </w:trPr>
        <w:tc>
          <w:tcPr>
            <w:tcW w:w="3053" w:type="dxa"/>
            <w:tcBorders>
              <w:tl2br w:val="nil"/>
              <w:tr2bl w:val="nil"/>
            </w:tcBorders>
            <w:vAlign w:val="center"/>
          </w:tcPr>
          <w:p w14:paraId="6CFCA687">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项目名称</w:t>
            </w:r>
          </w:p>
        </w:tc>
        <w:tc>
          <w:tcPr>
            <w:tcW w:w="841" w:type="dxa"/>
            <w:tcBorders>
              <w:tl2br w:val="nil"/>
              <w:tr2bl w:val="nil"/>
            </w:tcBorders>
            <w:vAlign w:val="center"/>
          </w:tcPr>
          <w:p w14:paraId="001022B4">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投标货物</w:t>
            </w:r>
          </w:p>
        </w:tc>
        <w:tc>
          <w:tcPr>
            <w:tcW w:w="0" w:type="auto"/>
            <w:tcBorders>
              <w:tl2br w:val="nil"/>
              <w:tr2bl w:val="nil"/>
            </w:tcBorders>
            <w:vAlign w:val="center"/>
          </w:tcPr>
          <w:p w14:paraId="37E2A9CB">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工期</w:t>
            </w:r>
          </w:p>
        </w:tc>
        <w:tc>
          <w:tcPr>
            <w:tcW w:w="1232" w:type="dxa"/>
            <w:tcBorders>
              <w:tl2br w:val="nil"/>
              <w:tr2bl w:val="nil"/>
            </w:tcBorders>
            <w:vAlign w:val="center"/>
          </w:tcPr>
          <w:p w14:paraId="2D33B438">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投标总价</w:t>
            </w:r>
          </w:p>
          <w:p w14:paraId="44494C84">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（万元）</w:t>
            </w:r>
          </w:p>
        </w:tc>
        <w:tc>
          <w:tcPr>
            <w:tcW w:w="1417" w:type="dxa"/>
            <w:tcBorders>
              <w:tl2br w:val="nil"/>
              <w:tr2bl w:val="nil"/>
            </w:tcBorders>
            <w:vAlign w:val="center"/>
          </w:tcPr>
          <w:p w14:paraId="13A632DD">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制造商名称及国籍</w:t>
            </w:r>
          </w:p>
          <w:p w14:paraId="0563FE2C">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1347" w:type="dxa"/>
            <w:tcBorders>
              <w:tl2br w:val="nil"/>
              <w:tr2bl w:val="nil"/>
            </w:tcBorders>
            <w:vAlign w:val="center"/>
          </w:tcPr>
          <w:p w14:paraId="5C635352">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lang w:val="en-US" w:eastAsia="zh-CN"/>
              </w:rPr>
              <w:t>投标</w:t>
            </w:r>
            <w:r>
              <w:rPr>
                <w:rFonts w:hint="eastAsia" w:cs="仿宋" w:asciiTheme="minorEastAsia" w:hAnsiTheme="minorEastAsia" w:eastAsiaTheme="minorEastAsia"/>
                <w:color w:val="000000"/>
                <w:highlight w:val="none"/>
              </w:rPr>
              <w:t>方式</w:t>
            </w:r>
          </w:p>
        </w:tc>
        <w:tc>
          <w:tcPr>
            <w:tcW w:w="0" w:type="auto"/>
            <w:tcBorders>
              <w:tl2br w:val="nil"/>
              <w:tr2bl w:val="nil"/>
            </w:tcBorders>
            <w:vAlign w:val="center"/>
          </w:tcPr>
          <w:p w14:paraId="2F897029">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投标货币</w:t>
            </w:r>
          </w:p>
        </w:tc>
        <w:tc>
          <w:tcPr>
            <w:tcW w:w="0" w:type="auto"/>
            <w:tcBorders>
              <w:tl2br w:val="nil"/>
              <w:tr2bl w:val="nil"/>
            </w:tcBorders>
            <w:vAlign w:val="center"/>
          </w:tcPr>
          <w:p w14:paraId="0174E876">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投标保证金（万元）</w:t>
            </w:r>
          </w:p>
        </w:tc>
        <w:tc>
          <w:tcPr>
            <w:tcW w:w="0" w:type="auto"/>
            <w:tcBorders>
              <w:tl2br w:val="nil"/>
              <w:tr2bl w:val="nil"/>
            </w:tcBorders>
            <w:vAlign w:val="center"/>
          </w:tcPr>
          <w:p w14:paraId="556CAAC4">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质量保证期（月）</w:t>
            </w:r>
          </w:p>
        </w:tc>
        <w:tc>
          <w:tcPr>
            <w:tcW w:w="0" w:type="auto"/>
            <w:tcBorders>
              <w:tl2br w:val="nil"/>
              <w:tr2bl w:val="nil"/>
            </w:tcBorders>
            <w:vAlign w:val="center"/>
          </w:tcPr>
          <w:p w14:paraId="02BDBE49">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p w14:paraId="7605236C">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备注</w:t>
            </w:r>
          </w:p>
        </w:tc>
      </w:tr>
      <w:tr w14:paraId="138BC3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70" w:hRule="atLeast"/>
          <w:jc w:val="center"/>
        </w:trPr>
        <w:tc>
          <w:tcPr>
            <w:tcW w:w="3053" w:type="dxa"/>
            <w:tcBorders>
              <w:bottom w:val="single" w:color="auto" w:sz="4" w:space="0"/>
              <w:tl2br w:val="nil"/>
              <w:tr2bl w:val="nil"/>
            </w:tcBorders>
            <w:vAlign w:val="center"/>
          </w:tcPr>
          <w:p w14:paraId="6045758D">
            <w:pPr>
              <w:keepNext w:val="0"/>
              <w:keepLines w:val="0"/>
              <w:widowControl/>
              <w:suppressLineNumbers w:val="0"/>
              <w:spacing w:before="0" w:beforeAutospacing="0" w:after="0" w:afterAutospacing="0"/>
              <w:ind w:left="0" w:right="0"/>
              <w:jc w:val="center"/>
              <w:textAlignment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防城港中心堆场火车装车楼</w:t>
            </w:r>
          </w:p>
          <w:p w14:paraId="5F587C8A">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自动化作业控制系统</w:t>
            </w:r>
          </w:p>
        </w:tc>
        <w:tc>
          <w:tcPr>
            <w:tcW w:w="841" w:type="dxa"/>
            <w:tcBorders>
              <w:bottom w:val="single" w:color="auto" w:sz="4" w:space="0"/>
              <w:tl2br w:val="nil"/>
              <w:tr2bl w:val="nil"/>
            </w:tcBorders>
            <w:vAlign w:val="center"/>
          </w:tcPr>
          <w:p w14:paraId="58E87C17">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0" w:type="auto"/>
            <w:tcBorders>
              <w:bottom w:val="single" w:color="auto" w:sz="4" w:space="0"/>
              <w:tl2br w:val="nil"/>
              <w:tr2bl w:val="nil"/>
            </w:tcBorders>
            <w:vAlign w:val="center"/>
          </w:tcPr>
          <w:p w14:paraId="6C291AD1">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1232" w:type="dxa"/>
            <w:tcBorders>
              <w:bottom w:val="single" w:color="auto" w:sz="4" w:space="0"/>
              <w:tl2br w:val="nil"/>
              <w:tr2bl w:val="nil"/>
            </w:tcBorders>
            <w:vAlign w:val="center"/>
          </w:tcPr>
          <w:p w14:paraId="7F43E9A3">
            <w:pPr>
              <w:keepNext w:val="0"/>
              <w:keepLines w:val="0"/>
              <w:suppressLineNumbers w:val="0"/>
              <w:spacing w:before="0" w:beforeAutospacing="0" w:after="0" w:afterAutospacing="0"/>
              <w:ind w:left="0" w:right="0"/>
              <w:jc w:val="center"/>
              <w:rPr>
                <w:rFonts w:hint="default"/>
                <w:highlight w:val="none"/>
              </w:rPr>
            </w:pPr>
          </w:p>
        </w:tc>
        <w:tc>
          <w:tcPr>
            <w:tcW w:w="1417" w:type="dxa"/>
            <w:tcBorders>
              <w:bottom w:val="single" w:color="auto" w:sz="4" w:space="0"/>
              <w:tl2br w:val="nil"/>
              <w:tr2bl w:val="nil"/>
            </w:tcBorders>
            <w:vAlign w:val="center"/>
          </w:tcPr>
          <w:p w14:paraId="6032C56B">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1347" w:type="dxa"/>
            <w:tcBorders>
              <w:bottom w:val="single" w:color="auto" w:sz="4" w:space="0"/>
              <w:tl2br w:val="nil"/>
              <w:tr2bl w:val="nil"/>
            </w:tcBorders>
            <w:vAlign w:val="center"/>
          </w:tcPr>
          <w:p w14:paraId="40F84E79">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交钥匙报价</w:t>
            </w:r>
          </w:p>
        </w:tc>
        <w:tc>
          <w:tcPr>
            <w:tcW w:w="0" w:type="auto"/>
            <w:tcBorders>
              <w:bottom w:val="single" w:color="auto" w:sz="4" w:space="0"/>
              <w:tl2br w:val="nil"/>
              <w:tr2bl w:val="nil"/>
            </w:tcBorders>
            <w:vAlign w:val="center"/>
          </w:tcPr>
          <w:p w14:paraId="6BAE9D7B">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人民币</w:t>
            </w:r>
          </w:p>
        </w:tc>
        <w:tc>
          <w:tcPr>
            <w:tcW w:w="0" w:type="auto"/>
            <w:tcBorders>
              <w:bottom w:val="single" w:color="auto" w:sz="4" w:space="0"/>
              <w:tl2br w:val="nil"/>
              <w:tr2bl w:val="nil"/>
            </w:tcBorders>
            <w:vAlign w:val="center"/>
          </w:tcPr>
          <w:p w14:paraId="3B85D612">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0" w:type="auto"/>
            <w:tcBorders>
              <w:bottom w:val="single" w:color="auto" w:sz="4" w:space="0"/>
              <w:tl2br w:val="nil"/>
              <w:tr2bl w:val="nil"/>
            </w:tcBorders>
            <w:vAlign w:val="center"/>
          </w:tcPr>
          <w:p w14:paraId="4BB08B83">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0" w:type="auto"/>
            <w:tcBorders>
              <w:bottom w:val="single" w:color="auto" w:sz="4" w:space="0"/>
              <w:tl2br w:val="nil"/>
              <w:tr2bl w:val="nil"/>
            </w:tcBorders>
            <w:vAlign w:val="center"/>
          </w:tcPr>
          <w:p w14:paraId="6DDD7DA2">
            <w:pPr>
              <w:keepNext w:val="0"/>
              <w:keepLines w:val="0"/>
              <w:suppressLineNumbers w:val="0"/>
              <w:spacing w:before="0" w:beforeAutospacing="0" w:after="0" w:afterAutospacing="0"/>
              <w:ind w:left="0" w:right="0"/>
              <w:rPr>
                <w:rFonts w:hint="default" w:cs="仿宋" w:asciiTheme="minorEastAsia" w:hAnsiTheme="minorEastAsia" w:eastAsiaTheme="minorEastAsia"/>
                <w:color w:val="000000"/>
                <w:highlight w:val="none"/>
              </w:rPr>
            </w:pPr>
          </w:p>
        </w:tc>
      </w:tr>
      <w:tr w14:paraId="4B0A71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0" w:type="auto"/>
            <w:gridSpan w:val="2"/>
            <w:tcBorders>
              <w:tl2br w:val="nil"/>
              <w:tr2bl w:val="nil"/>
            </w:tcBorders>
            <w:vAlign w:val="center"/>
          </w:tcPr>
          <w:p w14:paraId="568BD58F">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以上投标总价</w:t>
            </w:r>
          </w:p>
          <w:p w14:paraId="680EDD2E">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（含税、人民币）</w:t>
            </w:r>
          </w:p>
        </w:tc>
        <w:tc>
          <w:tcPr>
            <w:tcW w:w="0" w:type="auto"/>
            <w:gridSpan w:val="8"/>
            <w:tcBorders>
              <w:tl2br w:val="nil"/>
              <w:tr2bl w:val="nil"/>
            </w:tcBorders>
            <w:vAlign w:val="center"/>
          </w:tcPr>
          <w:p w14:paraId="3E79526B">
            <w:pPr>
              <w:keepNext w:val="0"/>
              <w:keepLines w:val="0"/>
              <w:widowControl/>
              <w:suppressLineNumbers w:val="0"/>
              <w:spacing w:before="0" w:beforeAutospacing="0" w:after="0" w:afterAutospacing="0"/>
              <w:ind w:left="0" w:right="0"/>
              <w:jc w:val="left"/>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大写：                       小写</w:t>
            </w:r>
            <w:r>
              <w:rPr>
                <w:rFonts w:hint="eastAsia" w:cs="仿宋" w:asciiTheme="minorEastAsia" w:hAnsiTheme="minorEastAsia" w:eastAsiaTheme="minorEastAsia"/>
                <w:color w:val="000000"/>
                <w:highlight w:val="none"/>
                <w:lang w:eastAsia="zh-CN"/>
              </w:rPr>
              <w:t>：</w:t>
            </w:r>
            <w:r>
              <w:rPr>
                <w:rFonts w:hint="eastAsia" w:cs="仿宋" w:asciiTheme="minorEastAsia" w:hAnsiTheme="minorEastAsia" w:eastAsiaTheme="minorEastAsia"/>
                <w:color w:val="000000"/>
                <w:highlight w:val="none"/>
              </w:rPr>
              <w:t xml:space="preserve">                    税率</w:t>
            </w:r>
            <w:r>
              <w:rPr>
                <w:rFonts w:hint="eastAsia" w:cs="仿宋" w:asciiTheme="minorEastAsia" w:hAnsiTheme="minorEastAsia" w:eastAsiaTheme="minorEastAsia"/>
                <w:color w:val="000000"/>
                <w:highlight w:val="none"/>
                <w:lang w:eastAsia="zh-CN"/>
              </w:rPr>
              <w:t>：</w:t>
            </w:r>
          </w:p>
        </w:tc>
      </w:tr>
    </w:tbl>
    <w:p w14:paraId="5726370E">
      <w:pPr>
        <w:pStyle w:val="24"/>
        <w:spacing w:before="120" w:beforeLines="50" w:after="156"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rPr>
        <w:t>投标人名称（公章）：</w:t>
      </w:r>
    </w:p>
    <w:p w14:paraId="1301395D">
      <w:pPr>
        <w:pStyle w:val="24"/>
        <w:spacing w:after="156"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rPr>
        <w:t>投标代表签字：</w:t>
      </w:r>
    </w:p>
    <w:p w14:paraId="231C51F0">
      <w:pPr>
        <w:spacing w:after="156" w:line="360" w:lineRule="auto"/>
        <w:ind w:firstLine="560"/>
        <w:rPr>
          <w:rFonts w:ascii="仿宋" w:hAnsi="仿宋" w:eastAsia="仿宋" w:cs="仿宋"/>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A6D7EF4">
      <w:pPr>
        <w:rPr>
          <w:rFonts w:hint="eastAsia"/>
          <w:highlight w:val="none"/>
        </w:rPr>
      </w:pPr>
      <w:r>
        <w:rPr>
          <w:rFonts w:hint="eastAsia"/>
          <w:highlight w:val="none"/>
        </w:rPr>
        <w:br w:type="page"/>
      </w:r>
    </w:p>
    <w:p w14:paraId="63ACDA3F">
      <w:pPr>
        <w:numPr>
          <w:ilvl w:val="0"/>
          <w:numId w:val="7"/>
        </w:numPr>
        <w:adjustRightInd w:val="0"/>
        <w:snapToGrid w:val="0"/>
        <w:spacing w:after="158" w:line="265" w:lineRule="auto"/>
        <w:ind w:left="425" w:right="590" w:hanging="425"/>
        <w:outlineLvl w:val="9"/>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val="en-US" w:eastAsia="zh-CN"/>
        </w:rPr>
        <w:t>报价总表</w:t>
      </w:r>
      <w:r>
        <w:rPr>
          <w:rFonts w:hint="eastAsia" w:ascii="仿宋" w:hAnsi="仿宋" w:eastAsia="仿宋" w:cs="仿宋"/>
          <w:snapToGrid w:val="0"/>
          <w:sz w:val="28"/>
          <w:szCs w:val="28"/>
          <w:highlight w:val="none"/>
        </w:rPr>
        <w:t xml:space="preserve"> </w:t>
      </w:r>
    </w:p>
    <w:tbl>
      <w:tblPr>
        <w:tblStyle w:val="39"/>
        <w:tblW w:w="1438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14"/>
        <w:gridCol w:w="2666"/>
        <w:gridCol w:w="2190"/>
        <w:gridCol w:w="720"/>
        <w:gridCol w:w="750"/>
        <w:gridCol w:w="1800"/>
        <w:gridCol w:w="1065"/>
        <w:gridCol w:w="1860"/>
        <w:gridCol w:w="960"/>
        <w:gridCol w:w="1656"/>
      </w:tblGrid>
      <w:tr w14:paraId="210766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714" w:type="dxa"/>
            <w:tcBorders>
              <w:tl2br w:val="nil"/>
              <w:tr2bl w:val="nil"/>
            </w:tcBorders>
            <w:vAlign w:val="center"/>
          </w:tcPr>
          <w:p w14:paraId="6F829D37">
            <w:pPr>
              <w:keepNext w:val="0"/>
              <w:keepLines w:val="0"/>
              <w:widowControl/>
              <w:suppressLineNumbers w:val="0"/>
              <w:spacing w:before="0" w:beforeAutospacing="0" w:after="0" w:afterAutospacing="0"/>
              <w:ind w:left="0" w:right="0"/>
              <w:jc w:val="center"/>
              <w:textAlignment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序号</w:t>
            </w:r>
          </w:p>
        </w:tc>
        <w:tc>
          <w:tcPr>
            <w:tcW w:w="2666" w:type="dxa"/>
            <w:tcBorders>
              <w:tl2br w:val="nil"/>
              <w:tr2bl w:val="nil"/>
            </w:tcBorders>
            <w:vAlign w:val="center"/>
          </w:tcPr>
          <w:p w14:paraId="5B74D260">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货物名称</w:t>
            </w:r>
          </w:p>
        </w:tc>
        <w:tc>
          <w:tcPr>
            <w:tcW w:w="2190" w:type="dxa"/>
            <w:tcBorders>
              <w:tl2br w:val="nil"/>
              <w:tr2bl w:val="nil"/>
            </w:tcBorders>
            <w:vAlign w:val="center"/>
          </w:tcPr>
          <w:p w14:paraId="5A1B2ACC">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制造商（或集成商）名称及国籍</w:t>
            </w:r>
          </w:p>
        </w:tc>
        <w:tc>
          <w:tcPr>
            <w:tcW w:w="720" w:type="dxa"/>
            <w:tcBorders>
              <w:tl2br w:val="nil"/>
              <w:tr2bl w:val="nil"/>
            </w:tcBorders>
            <w:vAlign w:val="center"/>
          </w:tcPr>
          <w:p w14:paraId="450F2577">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lang w:val="en-US" w:eastAsia="zh-CN"/>
              </w:rPr>
              <w:t>单位</w:t>
            </w:r>
          </w:p>
        </w:tc>
        <w:tc>
          <w:tcPr>
            <w:tcW w:w="750" w:type="dxa"/>
            <w:tcBorders>
              <w:tl2br w:val="nil"/>
              <w:tr2bl w:val="nil"/>
            </w:tcBorders>
            <w:vAlign w:val="center"/>
          </w:tcPr>
          <w:p w14:paraId="10FFC231">
            <w:pPr>
              <w:keepNext w:val="0"/>
              <w:keepLines w:val="0"/>
              <w:widowControl/>
              <w:suppressLineNumbers w:val="0"/>
              <w:spacing w:before="0" w:beforeAutospacing="0" w:after="0" w:afterAutospacing="0"/>
              <w:ind w:left="0" w:right="0"/>
              <w:jc w:val="center"/>
              <w:textAlignment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数量</w:t>
            </w:r>
          </w:p>
        </w:tc>
        <w:tc>
          <w:tcPr>
            <w:tcW w:w="1800" w:type="dxa"/>
            <w:tcBorders>
              <w:tl2br w:val="nil"/>
              <w:tr2bl w:val="nil"/>
            </w:tcBorders>
            <w:vAlign w:val="center"/>
          </w:tcPr>
          <w:p w14:paraId="6E8F186C">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含税总报价</w:t>
            </w:r>
          </w:p>
          <w:p w14:paraId="1EC476B1">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（人民币 万元）</w:t>
            </w:r>
          </w:p>
        </w:tc>
        <w:tc>
          <w:tcPr>
            <w:tcW w:w="1065" w:type="dxa"/>
            <w:tcBorders>
              <w:tl2br w:val="nil"/>
              <w:tr2bl w:val="nil"/>
            </w:tcBorders>
            <w:vAlign w:val="center"/>
          </w:tcPr>
          <w:p w14:paraId="1FE6C90F">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税率</w:t>
            </w:r>
          </w:p>
        </w:tc>
        <w:tc>
          <w:tcPr>
            <w:tcW w:w="1860" w:type="dxa"/>
            <w:tcBorders>
              <w:tl2br w:val="nil"/>
              <w:tr2bl w:val="nil"/>
            </w:tcBorders>
            <w:vAlign w:val="center"/>
          </w:tcPr>
          <w:p w14:paraId="429978D5">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p w14:paraId="4AA555D4">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不含税总价</w:t>
            </w:r>
          </w:p>
          <w:p w14:paraId="42851A05">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（人民币 万元）</w:t>
            </w:r>
          </w:p>
        </w:tc>
        <w:tc>
          <w:tcPr>
            <w:tcW w:w="960" w:type="dxa"/>
            <w:tcBorders>
              <w:tl2br w:val="nil"/>
              <w:tr2bl w:val="nil"/>
            </w:tcBorders>
            <w:vAlign w:val="center"/>
          </w:tcPr>
          <w:p w14:paraId="3959341B">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分项报价表</w:t>
            </w:r>
          </w:p>
        </w:tc>
        <w:tc>
          <w:tcPr>
            <w:tcW w:w="1656" w:type="dxa"/>
            <w:tcBorders>
              <w:tl2br w:val="nil"/>
              <w:tr2bl w:val="nil"/>
            </w:tcBorders>
            <w:vAlign w:val="center"/>
          </w:tcPr>
          <w:p w14:paraId="3837FDAB">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备注</w:t>
            </w:r>
          </w:p>
        </w:tc>
      </w:tr>
      <w:tr w14:paraId="4D7E55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94" w:hRule="atLeast"/>
          <w:jc w:val="center"/>
        </w:trPr>
        <w:tc>
          <w:tcPr>
            <w:tcW w:w="714" w:type="dxa"/>
            <w:tcBorders>
              <w:bottom w:val="single" w:color="auto" w:sz="4" w:space="0"/>
              <w:tl2br w:val="nil"/>
              <w:tr2bl w:val="nil"/>
            </w:tcBorders>
            <w:vAlign w:val="center"/>
          </w:tcPr>
          <w:p w14:paraId="75655036">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w:t>
            </w:r>
          </w:p>
        </w:tc>
        <w:tc>
          <w:tcPr>
            <w:tcW w:w="2666" w:type="dxa"/>
            <w:tcBorders>
              <w:bottom w:val="single" w:color="auto" w:sz="4" w:space="0"/>
              <w:tl2br w:val="nil"/>
              <w:tr2bl w:val="nil"/>
            </w:tcBorders>
            <w:vAlign w:val="center"/>
          </w:tcPr>
          <w:p w14:paraId="476D9B30">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火车装车楼自动化</w:t>
            </w:r>
            <w:r>
              <w:rPr>
                <w:rFonts w:hint="default"/>
                <w:highlight w:val="none"/>
                <w:lang w:eastAsia="zh-CN"/>
              </w:rPr>
              <w:t>作业</w:t>
            </w:r>
            <w:r>
              <w:rPr>
                <w:rFonts w:hint="eastAsia"/>
                <w:highlight w:val="none"/>
              </w:rPr>
              <w:t>控制系统</w:t>
            </w:r>
            <w:r>
              <w:rPr>
                <w:rFonts w:hint="default"/>
                <w:highlight w:val="none"/>
              </w:rPr>
              <w:t>（硬件）</w:t>
            </w:r>
          </w:p>
        </w:tc>
        <w:tc>
          <w:tcPr>
            <w:tcW w:w="2190" w:type="dxa"/>
            <w:tcBorders>
              <w:bottom w:val="single" w:color="auto" w:sz="4" w:space="0"/>
              <w:tl2br w:val="nil"/>
              <w:tr2bl w:val="nil"/>
            </w:tcBorders>
            <w:vAlign w:val="center"/>
          </w:tcPr>
          <w:p w14:paraId="1B3E74C8">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720" w:type="dxa"/>
            <w:tcBorders>
              <w:bottom w:val="single" w:color="auto" w:sz="4" w:space="0"/>
              <w:tl2br w:val="nil"/>
              <w:tr2bl w:val="nil"/>
            </w:tcBorders>
            <w:vAlign w:val="center"/>
          </w:tcPr>
          <w:p w14:paraId="5473F06B">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项</w:t>
            </w:r>
          </w:p>
        </w:tc>
        <w:tc>
          <w:tcPr>
            <w:tcW w:w="750" w:type="dxa"/>
            <w:tcBorders>
              <w:bottom w:val="single" w:color="auto" w:sz="4" w:space="0"/>
              <w:tl2br w:val="nil"/>
              <w:tr2bl w:val="nil"/>
            </w:tcBorders>
            <w:vAlign w:val="center"/>
          </w:tcPr>
          <w:p w14:paraId="5091D7CF">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1</w:t>
            </w:r>
          </w:p>
        </w:tc>
        <w:tc>
          <w:tcPr>
            <w:tcW w:w="1800" w:type="dxa"/>
            <w:tcBorders>
              <w:bottom w:val="single" w:color="auto" w:sz="4" w:space="0"/>
              <w:tl2br w:val="nil"/>
              <w:tr2bl w:val="nil"/>
            </w:tcBorders>
            <w:vAlign w:val="center"/>
          </w:tcPr>
          <w:p w14:paraId="38CCA2A4">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1065" w:type="dxa"/>
            <w:tcBorders>
              <w:bottom w:val="single" w:color="auto" w:sz="4" w:space="0"/>
              <w:tl2br w:val="nil"/>
              <w:tr2bl w:val="nil"/>
            </w:tcBorders>
            <w:vAlign w:val="center"/>
          </w:tcPr>
          <w:p w14:paraId="75E2AD41">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13%</w:t>
            </w:r>
          </w:p>
        </w:tc>
        <w:tc>
          <w:tcPr>
            <w:tcW w:w="1860" w:type="dxa"/>
            <w:tcBorders>
              <w:bottom w:val="single" w:color="auto" w:sz="4" w:space="0"/>
              <w:tl2br w:val="nil"/>
              <w:tr2bl w:val="nil"/>
            </w:tcBorders>
            <w:vAlign w:val="center"/>
          </w:tcPr>
          <w:p w14:paraId="5900F652">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960" w:type="dxa"/>
            <w:vMerge w:val="restart"/>
            <w:tcBorders>
              <w:tl2br w:val="nil"/>
              <w:tr2bl w:val="nil"/>
            </w:tcBorders>
            <w:vAlign w:val="center"/>
          </w:tcPr>
          <w:p w14:paraId="1209F085">
            <w:pPr>
              <w:keepNext w:val="0"/>
              <w:keepLines w:val="0"/>
              <w:widowControl/>
              <w:suppressLineNumbers w:val="0"/>
              <w:spacing w:before="0" w:beforeAutospacing="0" w:after="0" w:afterAutospacing="0"/>
              <w:ind w:left="0" w:right="0"/>
              <w:jc w:val="center"/>
              <w:rPr>
                <w:rFonts w:hint="default" w:ascii="宋体" w:hAnsi="宋体" w:cs="宋体"/>
                <w:highlight w:val="none"/>
              </w:rPr>
            </w:pPr>
            <w:r>
              <w:rPr>
                <w:rFonts w:hint="default" w:ascii="宋体" w:hAnsi="宋体" w:cs="宋体"/>
                <w:highlight w:val="none"/>
              </w:rPr>
              <w:t>3.1</w:t>
            </w:r>
          </w:p>
          <w:p w14:paraId="15C1DCA7">
            <w:pPr>
              <w:keepNext w:val="0"/>
              <w:keepLines w:val="0"/>
              <w:widowControl/>
              <w:suppressLineNumbers w:val="0"/>
              <w:spacing w:before="0" w:beforeAutospacing="0" w:after="0" w:afterAutospacing="0"/>
              <w:ind w:left="0" w:right="0"/>
              <w:jc w:val="center"/>
              <w:rPr>
                <w:rFonts w:hint="default" w:ascii="宋体" w:hAnsi="宋体" w:eastAsia="宋体" w:cs="宋体"/>
                <w:highlight w:val="none"/>
                <w:lang w:val="en-US" w:eastAsia="zh-CN"/>
              </w:rPr>
            </w:pPr>
          </w:p>
        </w:tc>
        <w:tc>
          <w:tcPr>
            <w:tcW w:w="1656" w:type="dxa"/>
            <w:vMerge w:val="restart"/>
            <w:tcBorders>
              <w:tl2br w:val="nil"/>
              <w:tr2bl w:val="nil"/>
            </w:tcBorders>
            <w:vAlign w:val="center"/>
          </w:tcPr>
          <w:p w14:paraId="1D97C4A6">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r>
      <w:tr w14:paraId="311099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64" w:hRule="atLeast"/>
          <w:jc w:val="center"/>
        </w:trPr>
        <w:tc>
          <w:tcPr>
            <w:tcW w:w="714" w:type="dxa"/>
            <w:tcBorders>
              <w:bottom w:val="single" w:color="auto" w:sz="4" w:space="0"/>
              <w:tl2br w:val="nil"/>
              <w:tr2bl w:val="nil"/>
            </w:tcBorders>
            <w:vAlign w:val="center"/>
          </w:tcPr>
          <w:p w14:paraId="1B360788">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w:t>
            </w:r>
          </w:p>
        </w:tc>
        <w:tc>
          <w:tcPr>
            <w:tcW w:w="2666" w:type="dxa"/>
            <w:tcBorders>
              <w:bottom w:val="single" w:color="auto" w:sz="4" w:space="0"/>
              <w:tl2br w:val="nil"/>
              <w:tr2bl w:val="nil"/>
            </w:tcBorders>
            <w:vAlign w:val="center"/>
          </w:tcPr>
          <w:p w14:paraId="6EFF60D9">
            <w:pPr>
              <w:keepNext w:val="0"/>
              <w:keepLines w:val="0"/>
              <w:suppressLineNumbers w:val="0"/>
              <w:spacing w:before="0" w:beforeAutospacing="0" w:after="0" w:afterAutospacing="0"/>
              <w:ind w:left="0" w:right="0"/>
              <w:jc w:val="center"/>
              <w:rPr>
                <w:rFonts w:hint="default" w:eastAsia="宋体"/>
                <w:highlight w:val="none"/>
                <w:lang w:val="en-US" w:eastAsia="zh-CN"/>
              </w:rPr>
            </w:pPr>
            <w:r>
              <w:rPr>
                <w:rFonts w:hint="eastAsia"/>
                <w:highlight w:val="none"/>
                <w:lang w:val="en-US" w:eastAsia="zh-CN"/>
              </w:rPr>
              <w:t>火车装车楼自动化</w:t>
            </w:r>
            <w:r>
              <w:rPr>
                <w:rFonts w:hint="default"/>
                <w:highlight w:val="none"/>
                <w:lang w:eastAsia="zh-CN"/>
              </w:rPr>
              <w:t>作业</w:t>
            </w:r>
            <w:r>
              <w:rPr>
                <w:rFonts w:hint="eastAsia"/>
                <w:highlight w:val="none"/>
              </w:rPr>
              <w:t>控制系统</w:t>
            </w:r>
            <w:r>
              <w:rPr>
                <w:rFonts w:hint="default"/>
                <w:highlight w:val="none"/>
              </w:rPr>
              <w:t>（软件）</w:t>
            </w:r>
          </w:p>
        </w:tc>
        <w:tc>
          <w:tcPr>
            <w:tcW w:w="2190" w:type="dxa"/>
            <w:tcBorders>
              <w:bottom w:val="single" w:color="auto" w:sz="4" w:space="0"/>
              <w:tl2br w:val="nil"/>
              <w:tr2bl w:val="nil"/>
            </w:tcBorders>
            <w:vAlign w:val="center"/>
          </w:tcPr>
          <w:p w14:paraId="72071166">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720" w:type="dxa"/>
            <w:tcBorders>
              <w:bottom w:val="single" w:color="auto" w:sz="4" w:space="0"/>
              <w:tl2br w:val="nil"/>
              <w:tr2bl w:val="nil"/>
            </w:tcBorders>
            <w:vAlign w:val="center"/>
          </w:tcPr>
          <w:p w14:paraId="1BF53788">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项</w:t>
            </w:r>
          </w:p>
        </w:tc>
        <w:tc>
          <w:tcPr>
            <w:tcW w:w="750" w:type="dxa"/>
            <w:tcBorders>
              <w:bottom w:val="single" w:color="auto" w:sz="4" w:space="0"/>
              <w:tl2br w:val="nil"/>
              <w:tr2bl w:val="nil"/>
            </w:tcBorders>
            <w:vAlign w:val="center"/>
          </w:tcPr>
          <w:p w14:paraId="464F4108">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1</w:t>
            </w:r>
          </w:p>
        </w:tc>
        <w:tc>
          <w:tcPr>
            <w:tcW w:w="1800" w:type="dxa"/>
            <w:tcBorders>
              <w:bottom w:val="single" w:color="auto" w:sz="4" w:space="0"/>
              <w:tl2br w:val="nil"/>
              <w:tr2bl w:val="nil"/>
            </w:tcBorders>
            <w:vAlign w:val="center"/>
          </w:tcPr>
          <w:p w14:paraId="45A5F08D">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1065" w:type="dxa"/>
            <w:tcBorders>
              <w:bottom w:val="single" w:color="auto" w:sz="4" w:space="0"/>
              <w:tl2br w:val="nil"/>
              <w:tr2bl w:val="nil"/>
            </w:tcBorders>
            <w:vAlign w:val="center"/>
          </w:tcPr>
          <w:p w14:paraId="71ABF7AD">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lang w:val="en-US" w:eastAsia="zh-CN"/>
              </w:rPr>
            </w:pPr>
            <w:bookmarkStart w:id="348" w:name="OLE_LINK12"/>
            <w:r>
              <w:rPr>
                <w:rFonts w:hint="eastAsia" w:cs="仿宋" w:asciiTheme="minorEastAsia" w:hAnsiTheme="minorEastAsia" w:eastAsiaTheme="minorEastAsia"/>
                <w:color w:val="000000"/>
                <w:highlight w:val="none"/>
                <w:lang w:val="en-US" w:eastAsia="zh-CN"/>
              </w:rPr>
              <w:t>6%</w:t>
            </w:r>
            <w:bookmarkEnd w:id="348"/>
          </w:p>
        </w:tc>
        <w:tc>
          <w:tcPr>
            <w:tcW w:w="1860" w:type="dxa"/>
            <w:tcBorders>
              <w:bottom w:val="single" w:color="auto" w:sz="4" w:space="0"/>
              <w:tl2br w:val="nil"/>
              <w:tr2bl w:val="nil"/>
            </w:tcBorders>
            <w:vAlign w:val="center"/>
          </w:tcPr>
          <w:p w14:paraId="14137A31">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960" w:type="dxa"/>
            <w:vMerge w:val="continue"/>
            <w:tcBorders>
              <w:bottom w:val="single" w:color="auto" w:sz="4" w:space="0"/>
              <w:tl2br w:val="nil"/>
              <w:tr2bl w:val="nil"/>
            </w:tcBorders>
            <w:vAlign w:val="center"/>
          </w:tcPr>
          <w:p w14:paraId="30F94971">
            <w:pPr>
              <w:keepNext w:val="0"/>
              <w:keepLines w:val="0"/>
              <w:widowControl/>
              <w:suppressLineNumbers w:val="0"/>
              <w:spacing w:before="0" w:beforeAutospacing="0" w:after="0" w:afterAutospacing="0"/>
              <w:ind w:left="0" w:right="0"/>
              <w:jc w:val="center"/>
              <w:rPr>
                <w:rFonts w:hint="default" w:ascii="宋体" w:hAnsi="宋体" w:eastAsia="宋体" w:cs="宋体"/>
                <w:highlight w:val="none"/>
                <w:lang w:val="en-US" w:eastAsia="zh-CN"/>
              </w:rPr>
            </w:pPr>
          </w:p>
        </w:tc>
        <w:tc>
          <w:tcPr>
            <w:tcW w:w="1656" w:type="dxa"/>
            <w:vMerge w:val="continue"/>
            <w:tcBorders>
              <w:bottom w:val="single" w:color="auto" w:sz="4" w:space="0"/>
              <w:tl2br w:val="nil"/>
              <w:tr2bl w:val="nil"/>
            </w:tcBorders>
            <w:vAlign w:val="center"/>
          </w:tcPr>
          <w:p w14:paraId="0E4D6F8F">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r>
      <w:tr w14:paraId="442029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12" w:hRule="atLeast"/>
          <w:jc w:val="center"/>
        </w:trPr>
        <w:tc>
          <w:tcPr>
            <w:tcW w:w="714" w:type="dxa"/>
            <w:tcBorders>
              <w:bottom w:val="single" w:color="auto" w:sz="4" w:space="0"/>
              <w:tl2br w:val="nil"/>
              <w:tr2bl w:val="nil"/>
            </w:tcBorders>
            <w:vAlign w:val="center"/>
          </w:tcPr>
          <w:p w14:paraId="30EC88EE">
            <w:pPr>
              <w:keepNext w:val="0"/>
              <w:keepLines w:val="0"/>
              <w:widowControl/>
              <w:suppressLineNumbers w:val="0"/>
              <w:spacing w:before="0" w:beforeAutospacing="0" w:after="0" w:afterAutospacing="0"/>
              <w:ind w:left="0" w:right="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2666" w:type="dxa"/>
            <w:tcBorders>
              <w:bottom w:val="single" w:color="auto" w:sz="4" w:space="0"/>
              <w:tl2br w:val="nil"/>
              <w:tr2bl w:val="nil"/>
            </w:tcBorders>
            <w:vAlign w:val="center"/>
          </w:tcPr>
          <w:p w14:paraId="0E10DCF4">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eastAsia="Times New Roman" w:cs="宋体"/>
                <w:highlight w:val="none"/>
              </w:rPr>
              <w:t>随机备品备件</w:t>
            </w:r>
          </w:p>
        </w:tc>
        <w:tc>
          <w:tcPr>
            <w:tcW w:w="2190" w:type="dxa"/>
            <w:tcBorders>
              <w:bottom w:val="single" w:color="auto" w:sz="4" w:space="0"/>
              <w:tl2br w:val="nil"/>
              <w:tr2bl w:val="nil"/>
            </w:tcBorders>
            <w:vAlign w:val="center"/>
          </w:tcPr>
          <w:p w14:paraId="03CDDB8D">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720" w:type="dxa"/>
            <w:tcBorders>
              <w:bottom w:val="single" w:color="auto" w:sz="4" w:space="0"/>
              <w:tl2br w:val="nil"/>
              <w:tr2bl w:val="nil"/>
            </w:tcBorders>
            <w:vAlign w:val="center"/>
          </w:tcPr>
          <w:p w14:paraId="0BA61E85">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项</w:t>
            </w:r>
          </w:p>
        </w:tc>
        <w:tc>
          <w:tcPr>
            <w:tcW w:w="750" w:type="dxa"/>
            <w:tcBorders>
              <w:bottom w:val="single" w:color="auto" w:sz="4" w:space="0"/>
              <w:tl2br w:val="nil"/>
              <w:tr2bl w:val="nil"/>
            </w:tcBorders>
            <w:vAlign w:val="center"/>
          </w:tcPr>
          <w:p w14:paraId="2D895D7D">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1</w:t>
            </w:r>
          </w:p>
        </w:tc>
        <w:tc>
          <w:tcPr>
            <w:tcW w:w="1800" w:type="dxa"/>
            <w:tcBorders>
              <w:bottom w:val="single" w:color="auto" w:sz="4" w:space="0"/>
              <w:tl2br w:val="nil"/>
              <w:tr2bl w:val="nil"/>
            </w:tcBorders>
            <w:vAlign w:val="center"/>
          </w:tcPr>
          <w:p w14:paraId="30B5886E">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1065" w:type="dxa"/>
            <w:tcBorders>
              <w:bottom w:val="single" w:color="auto" w:sz="4" w:space="0"/>
              <w:tl2br w:val="nil"/>
              <w:tr2bl w:val="nil"/>
            </w:tcBorders>
            <w:vAlign w:val="center"/>
          </w:tcPr>
          <w:p w14:paraId="5DF488CA">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6%</w:t>
            </w:r>
          </w:p>
        </w:tc>
        <w:tc>
          <w:tcPr>
            <w:tcW w:w="1860" w:type="dxa"/>
            <w:tcBorders>
              <w:bottom w:val="single" w:color="auto" w:sz="4" w:space="0"/>
              <w:tl2br w:val="nil"/>
              <w:tr2bl w:val="nil"/>
            </w:tcBorders>
            <w:vAlign w:val="center"/>
          </w:tcPr>
          <w:p w14:paraId="07D32806">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960" w:type="dxa"/>
            <w:tcBorders>
              <w:bottom w:val="single" w:color="auto" w:sz="4" w:space="0"/>
              <w:tl2br w:val="nil"/>
              <w:tr2bl w:val="nil"/>
            </w:tcBorders>
            <w:vAlign w:val="center"/>
          </w:tcPr>
          <w:p w14:paraId="3EE95A80">
            <w:pPr>
              <w:keepNext w:val="0"/>
              <w:keepLines w:val="0"/>
              <w:widowControl/>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cs="宋体"/>
                <w:highlight w:val="none"/>
              </w:rPr>
              <w:t>3.</w:t>
            </w:r>
            <w:r>
              <w:rPr>
                <w:rFonts w:hint="default" w:ascii="宋体" w:hAnsi="宋体" w:cs="宋体"/>
                <w:highlight w:val="none"/>
              </w:rPr>
              <w:t>2</w:t>
            </w:r>
          </w:p>
        </w:tc>
        <w:tc>
          <w:tcPr>
            <w:tcW w:w="1656" w:type="dxa"/>
            <w:tcBorders>
              <w:bottom w:val="single" w:color="auto" w:sz="4" w:space="0"/>
              <w:tl2br w:val="nil"/>
              <w:tr2bl w:val="nil"/>
            </w:tcBorders>
            <w:vAlign w:val="center"/>
          </w:tcPr>
          <w:p w14:paraId="544923B3">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r>
      <w:tr w14:paraId="540AED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78" w:hRule="atLeast"/>
          <w:jc w:val="center"/>
        </w:trPr>
        <w:tc>
          <w:tcPr>
            <w:tcW w:w="714" w:type="dxa"/>
            <w:tcBorders>
              <w:bottom w:val="single" w:color="auto" w:sz="4" w:space="0"/>
              <w:tl2br w:val="nil"/>
              <w:tr2bl w:val="nil"/>
            </w:tcBorders>
            <w:vAlign w:val="center"/>
          </w:tcPr>
          <w:p w14:paraId="429726EC">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4</w:t>
            </w:r>
          </w:p>
        </w:tc>
        <w:tc>
          <w:tcPr>
            <w:tcW w:w="2666" w:type="dxa"/>
            <w:tcBorders>
              <w:bottom w:val="single" w:color="auto" w:sz="4" w:space="0"/>
              <w:tl2br w:val="nil"/>
              <w:tr2bl w:val="nil"/>
            </w:tcBorders>
            <w:vAlign w:val="center"/>
          </w:tcPr>
          <w:p w14:paraId="7AF40951">
            <w:pPr>
              <w:keepNext w:val="0"/>
              <w:keepLines w:val="0"/>
              <w:suppressLineNumbers w:val="0"/>
              <w:spacing w:before="0" w:beforeAutospacing="0" w:after="0" w:afterAutospacing="0"/>
              <w:ind w:left="0" w:right="0"/>
              <w:jc w:val="center"/>
              <w:rPr>
                <w:rFonts w:hint="default"/>
                <w:highlight w:val="none"/>
                <w:lang w:eastAsia="zh-CN"/>
              </w:rPr>
            </w:pPr>
            <w:r>
              <w:rPr>
                <w:rFonts w:hint="default"/>
                <w:highlight w:val="none"/>
                <w:lang w:eastAsia="zh-CN"/>
              </w:rPr>
              <w:t>运输、保管及现场施工</w:t>
            </w:r>
          </w:p>
        </w:tc>
        <w:tc>
          <w:tcPr>
            <w:tcW w:w="2190" w:type="dxa"/>
            <w:tcBorders>
              <w:bottom w:val="single" w:color="auto" w:sz="4" w:space="0"/>
              <w:tl2br w:val="nil"/>
              <w:tr2bl w:val="nil"/>
            </w:tcBorders>
            <w:vAlign w:val="center"/>
          </w:tcPr>
          <w:p w14:paraId="7730DCA2">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720" w:type="dxa"/>
            <w:tcBorders>
              <w:bottom w:val="single" w:color="auto" w:sz="4" w:space="0"/>
              <w:tl2br w:val="nil"/>
              <w:tr2bl w:val="nil"/>
            </w:tcBorders>
            <w:vAlign w:val="center"/>
          </w:tcPr>
          <w:p w14:paraId="3522A4C2">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项</w:t>
            </w:r>
          </w:p>
        </w:tc>
        <w:tc>
          <w:tcPr>
            <w:tcW w:w="750" w:type="dxa"/>
            <w:tcBorders>
              <w:bottom w:val="single" w:color="auto" w:sz="4" w:space="0"/>
              <w:tl2br w:val="nil"/>
              <w:tr2bl w:val="nil"/>
            </w:tcBorders>
            <w:vAlign w:val="center"/>
          </w:tcPr>
          <w:p w14:paraId="13AC19F5">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1</w:t>
            </w:r>
          </w:p>
        </w:tc>
        <w:tc>
          <w:tcPr>
            <w:tcW w:w="1800" w:type="dxa"/>
            <w:tcBorders>
              <w:bottom w:val="single" w:color="auto" w:sz="4" w:space="0"/>
              <w:tl2br w:val="nil"/>
              <w:tr2bl w:val="nil"/>
            </w:tcBorders>
            <w:vAlign w:val="center"/>
          </w:tcPr>
          <w:p w14:paraId="0ADE309D">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1065" w:type="dxa"/>
            <w:tcBorders>
              <w:bottom w:val="single" w:color="auto" w:sz="4" w:space="0"/>
              <w:tl2br w:val="nil"/>
              <w:tr2bl w:val="nil"/>
            </w:tcBorders>
            <w:vAlign w:val="center"/>
          </w:tcPr>
          <w:p w14:paraId="5C5A0216">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lang w:val="en-US" w:eastAsia="zh-CN"/>
              </w:rPr>
              <w:t>6%</w:t>
            </w:r>
          </w:p>
        </w:tc>
        <w:tc>
          <w:tcPr>
            <w:tcW w:w="1860" w:type="dxa"/>
            <w:tcBorders>
              <w:bottom w:val="single" w:color="auto" w:sz="4" w:space="0"/>
              <w:tl2br w:val="nil"/>
              <w:tr2bl w:val="nil"/>
            </w:tcBorders>
            <w:vAlign w:val="center"/>
          </w:tcPr>
          <w:p w14:paraId="36F2CF39">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960" w:type="dxa"/>
            <w:tcBorders>
              <w:bottom w:val="single" w:color="auto" w:sz="4" w:space="0"/>
              <w:tl2br w:val="nil"/>
              <w:tr2bl w:val="nil"/>
            </w:tcBorders>
            <w:vAlign w:val="center"/>
          </w:tcPr>
          <w:p w14:paraId="301E0695">
            <w:pPr>
              <w:keepNext w:val="0"/>
              <w:keepLines w:val="0"/>
              <w:widowControl/>
              <w:suppressLineNumbers w:val="0"/>
              <w:spacing w:before="0" w:beforeAutospacing="0" w:after="0" w:afterAutospacing="0"/>
              <w:ind w:left="0" w:right="0"/>
              <w:jc w:val="center"/>
              <w:rPr>
                <w:rFonts w:hint="default" w:ascii="宋体" w:hAnsi="宋体" w:eastAsia="宋体" w:cs="宋体"/>
                <w:highlight w:val="none"/>
                <w:lang w:eastAsia="zh-CN"/>
              </w:rPr>
            </w:pPr>
            <w:r>
              <w:rPr>
                <w:rFonts w:hint="default" w:ascii="宋体" w:hAnsi="宋体" w:eastAsia="宋体" w:cs="宋体"/>
                <w:highlight w:val="none"/>
                <w:lang w:eastAsia="zh-CN"/>
              </w:rPr>
              <w:t>3.3</w:t>
            </w:r>
          </w:p>
        </w:tc>
        <w:tc>
          <w:tcPr>
            <w:tcW w:w="1656" w:type="dxa"/>
            <w:tcBorders>
              <w:bottom w:val="single" w:color="auto" w:sz="4" w:space="0"/>
              <w:tl2br w:val="nil"/>
              <w:tr2bl w:val="nil"/>
            </w:tcBorders>
            <w:vAlign w:val="center"/>
          </w:tcPr>
          <w:p w14:paraId="1012C49D">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lang w:val="en-US" w:eastAsia="zh-CN"/>
              </w:rPr>
            </w:pPr>
          </w:p>
        </w:tc>
      </w:tr>
      <w:tr w14:paraId="46999D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12" w:hRule="atLeast"/>
          <w:jc w:val="center"/>
        </w:trPr>
        <w:tc>
          <w:tcPr>
            <w:tcW w:w="714" w:type="dxa"/>
            <w:tcBorders>
              <w:bottom w:val="single" w:color="auto" w:sz="4" w:space="0"/>
              <w:tl2br w:val="nil"/>
              <w:tr2bl w:val="nil"/>
            </w:tcBorders>
            <w:vAlign w:val="center"/>
          </w:tcPr>
          <w:p w14:paraId="1401FDED">
            <w:pPr>
              <w:keepNext w:val="0"/>
              <w:keepLines w:val="0"/>
              <w:widowControl/>
              <w:suppressLineNumbers w:val="0"/>
              <w:spacing w:before="0" w:beforeAutospacing="0" w:after="0" w:afterAutospacing="0"/>
              <w:ind w:left="0" w:right="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2666" w:type="dxa"/>
            <w:tcBorders>
              <w:bottom w:val="single" w:color="auto" w:sz="4" w:space="0"/>
              <w:tl2br w:val="nil"/>
              <w:tr2bl w:val="nil"/>
            </w:tcBorders>
            <w:vAlign w:val="center"/>
          </w:tcPr>
          <w:p w14:paraId="49A4F3DA">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default" w:ascii="宋体" w:hAnsi="宋体" w:cs="宋体"/>
                <w:highlight w:val="none"/>
              </w:rPr>
              <w:t>技术培训服务</w:t>
            </w:r>
          </w:p>
        </w:tc>
        <w:tc>
          <w:tcPr>
            <w:tcW w:w="2190" w:type="dxa"/>
            <w:tcBorders>
              <w:bottom w:val="single" w:color="auto" w:sz="4" w:space="0"/>
              <w:tl2br w:val="nil"/>
              <w:tr2bl w:val="nil"/>
            </w:tcBorders>
            <w:vAlign w:val="center"/>
          </w:tcPr>
          <w:p w14:paraId="6705D0BA">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720" w:type="dxa"/>
            <w:tcBorders>
              <w:bottom w:val="single" w:color="auto" w:sz="4" w:space="0"/>
              <w:tl2br w:val="nil"/>
              <w:tr2bl w:val="nil"/>
            </w:tcBorders>
            <w:vAlign w:val="center"/>
          </w:tcPr>
          <w:p w14:paraId="1324BAAC">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项</w:t>
            </w:r>
          </w:p>
        </w:tc>
        <w:tc>
          <w:tcPr>
            <w:tcW w:w="750" w:type="dxa"/>
            <w:tcBorders>
              <w:bottom w:val="single" w:color="auto" w:sz="4" w:space="0"/>
              <w:tl2br w:val="nil"/>
              <w:tr2bl w:val="nil"/>
            </w:tcBorders>
            <w:vAlign w:val="center"/>
          </w:tcPr>
          <w:p w14:paraId="5AB67F96">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1</w:t>
            </w:r>
          </w:p>
        </w:tc>
        <w:tc>
          <w:tcPr>
            <w:tcW w:w="1800" w:type="dxa"/>
            <w:tcBorders>
              <w:bottom w:val="single" w:color="auto" w:sz="4" w:space="0"/>
              <w:tl2br w:val="nil"/>
              <w:tr2bl w:val="nil"/>
            </w:tcBorders>
            <w:vAlign w:val="center"/>
          </w:tcPr>
          <w:p w14:paraId="3E70C944">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1065" w:type="dxa"/>
            <w:tcBorders>
              <w:bottom w:val="single" w:color="auto" w:sz="4" w:space="0"/>
              <w:tl2br w:val="nil"/>
              <w:tr2bl w:val="nil"/>
            </w:tcBorders>
            <w:vAlign w:val="center"/>
          </w:tcPr>
          <w:p w14:paraId="6CE45F33">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lang w:val="en-US" w:eastAsia="zh-CN"/>
              </w:rPr>
              <w:t>6%</w:t>
            </w:r>
          </w:p>
        </w:tc>
        <w:tc>
          <w:tcPr>
            <w:tcW w:w="1860" w:type="dxa"/>
            <w:tcBorders>
              <w:bottom w:val="single" w:color="auto" w:sz="4" w:space="0"/>
              <w:tl2br w:val="nil"/>
              <w:tr2bl w:val="nil"/>
            </w:tcBorders>
            <w:vAlign w:val="center"/>
          </w:tcPr>
          <w:p w14:paraId="0E73C9A4">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960" w:type="dxa"/>
            <w:tcBorders>
              <w:bottom w:val="single" w:color="auto" w:sz="4" w:space="0"/>
              <w:tl2br w:val="nil"/>
              <w:tr2bl w:val="nil"/>
            </w:tcBorders>
            <w:vAlign w:val="center"/>
          </w:tcPr>
          <w:p w14:paraId="4422F578">
            <w:pPr>
              <w:keepNext w:val="0"/>
              <w:keepLines w:val="0"/>
              <w:widowControl/>
              <w:suppressLineNumbers w:val="0"/>
              <w:spacing w:before="0" w:beforeAutospacing="0" w:after="0" w:afterAutospacing="0"/>
              <w:ind w:left="0" w:right="0"/>
              <w:jc w:val="center"/>
              <w:rPr>
                <w:rFonts w:hint="default" w:ascii="宋体" w:hAnsi="宋体" w:eastAsia="宋体" w:cs="宋体"/>
                <w:highlight w:val="none"/>
                <w:lang w:eastAsia="zh-CN"/>
              </w:rPr>
            </w:pPr>
            <w:r>
              <w:rPr>
                <w:rFonts w:hint="eastAsia" w:ascii="宋体" w:hAnsi="宋体" w:cs="宋体"/>
                <w:highlight w:val="none"/>
              </w:rPr>
              <w:t>3.</w:t>
            </w:r>
            <w:r>
              <w:rPr>
                <w:rFonts w:hint="default" w:ascii="宋体" w:hAnsi="宋体" w:cs="宋体"/>
                <w:highlight w:val="none"/>
              </w:rPr>
              <w:t>4</w:t>
            </w:r>
          </w:p>
        </w:tc>
        <w:tc>
          <w:tcPr>
            <w:tcW w:w="1656" w:type="dxa"/>
            <w:tcBorders>
              <w:bottom w:val="single" w:color="auto" w:sz="4" w:space="0"/>
              <w:tl2br w:val="nil"/>
              <w:tr2bl w:val="nil"/>
            </w:tcBorders>
            <w:vAlign w:val="center"/>
          </w:tcPr>
          <w:p w14:paraId="3DE55031">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r>
      <w:tr w14:paraId="16E59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86" w:hRule="atLeast"/>
          <w:jc w:val="center"/>
        </w:trPr>
        <w:tc>
          <w:tcPr>
            <w:tcW w:w="714" w:type="dxa"/>
            <w:tcBorders>
              <w:bottom w:val="single" w:color="auto" w:sz="4" w:space="0"/>
              <w:tl2br w:val="nil"/>
              <w:tr2bl w:val="nil"/>
            </w:tcBorders>
            <w:vAlign w:val="center"/>
          </w:tcPr>
          <w:p w14:paraId="18745029">
            <w:pPr>
              <w:keepNext w:val="0"/>
              <w:keepLines w:val="0"/>
              <w:widowControl/>
              <w:suppressLineNumbers w:val="0"/>
              <w:spacing w:before="0" w:beforeAutospacing="0" w:after="0" w:afterAutospacing="0"/>
              <w:ind w:left="0" w:right="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666" w:type="dxa"/>
            <w:tcBorders>
              <w:bottom w:val="single" w:color="auto" w:sz="4" w:space="0"/>
              <w:tl2br w:val="nil"/>
              <w:tr2bl w:val="nil"/>
            </w:tcBorders>
            <w:vAlign w:val="center"/>
          </w:tcPr>
          <w:p w14:paraId="2058630E">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default" w:ascii="宋体" w:hAnsi="宋体" w:cs="宋体"/>
                <w:highlight w:val="none"/>
              </w:rPr>
              <w:t>驻场服务</w:t>
            </w:r>
          </w:p>
        </w:tc>
        <w:tc>
          <w:tcPr>
            <w:tcW w:w="2190" w:type="dxa"/>
            <w:tcBorders>
              <w:bottom w:val="single" w:color="auto" w:sz="4" w:space="0"/>
              <w:tl2br w:val="nil"/>
              <w:tr2bl w:val="nil"/>
            </w:tcBorders>
            <w:vAlign w:val="center"/>
          </w:tcPr>
          <w:p w14:paraId="2D0631E2">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720" w:type="dxa"/>
            <w:tcBorders>
              <w:bottom w:val="single" w:color="auto" w:sz="4" w:space="0"/>
              <w:tl2br w:val="nil"/>
              <w:tr2bl w:val="nil"/>
            </w:tcBorders>
            <w:vAlign w:val="center"/>
          </w:tcPr>
          <w:p w14:paraId="3D0DF108">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年</w:t>
            </w:r>
          </w:p>
        </w:tc>
        <w:tc>
          <w:tcPr>
            <w:tcW w:w="750" w:type="dxa"/>
            <w:tcBorders>
              <w:bottom w:val="single" w:color="auto" w:sz="4" w:space="0"/>
              <w:tl2br w:val="nil"/>
              <w:tr2bl w:val="nil"/>
            </w:tcBorders>
            <w:vAlign w:val="center"/>
          </w:tcPr>
          <w:p w14:paraId="6EFAC6E4">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1</w:t>
            </w:r>
          </w:p>
        </w:tc>
        <w:tc>
          <w:tcPr>
            <w:tcW w:w="1800" w:type="dxa"/>
            <w:tcBorders>
              <w:bottom w:val="single" w:color="auto" w:sz="4" w:space="0"/>
              <w:tl2br w:val="nil"/>
              <w:tr2bl w:val="nil"/>
            </w:tcBorders>
            <w:vAlign w:val="center"/>
          </w:tcPr>
          <w:p w14:paraId="5409B6FE">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1065" w:type="dxa"/>
            <w:tcBorders>
              <w:bottom w:val="single" w:color="auto" w:sz="4" w:space="0"/>
              <w:tl2br w:val="nil"/>
              <w:tr2bl w:val="nil"/>
            </w:tcBorders>
            <w:vAlign w:val="center"/>
          </w:tcPr>
          <w:p w14:paraId="69CD6AAB">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lang w:val="en-US" w:eastAsia="zh-CN"/>
              </w:rPr>
              <w:t>6%</w:t>
            </w:r>
          </w:p>
        </w:tc>
        <w:tc>
          <w:tcPr>
            <w:tcW w:w="1860" w:type="dxa"/>
            <w:tcBorders>
              <w:bottom w:val="single" w:color="auto" w:sz="4" w:space="0"/>
              <w:tl2br w:val="nil"/>
              <w:tr2bl w:val="nil"/>
            </w:tcBorders>
            <w:vAlign w:val="center"/>
          </w:tcPr>
          <w:p w14:paraId="1624924A">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960" w:type="dxa"/>
            <w:tcBorders>
              <w:bottom w:val="single" w:color="auto" w:sz="4" w:space="0"/>
              <w:tl2br w:val="nil"/>
              <w:tr2bl w:val="nil"/>
            </w:tcBorders>
            <w:vAlign w:val="center"/>
          </w:tcPr>
          <w:p w14:paraId="59D63F14">
            <w:pPr>
              <w:keepNext w:val="0"/>
              <w:keepLines w:val="0"/>
              <w:widowControl/>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cs="宋体"/>
                <w:highlight w:val="none"/>
              </w:rPr>
              <w:t>3.</w:t>
            </w:r>
            <w:r>
              <w:rPr>
                <w:rFonts w:hint="default" w:ascii="宋体" w:hAnsi="宋体" w:cs="宋体"/>
                <w:highlight w:val="none"/>
              </w:rPr>
              <w:t>5</w:t>
            </w:r>
          </w:p>
        </w:tc>
        <w:tc>
          <w:tcPr>
            <w:tcW w:w="1656" w:type="dxa"/>
            <w:tcBorders>
              <w:bottom w:val="single" w:color="auto" w:sz="4" w:space="0"/>
              <w:tl2br w:val="nil"/>
              <w:tr2bl w:val="nil"/>
            </w:tcBorders>
            <w:vAlign w:val="center"/>
          </w:tcPr>
          <w:p w14:paraId="77783092">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r>
              <w:rPr>
                <w:rFonts w:hint="default" w:cs="仿宋" w:asciiTheme="minorEastAsia" w:hAnsiTheme="minorEastAsia" w:eastAsiaTheme="minorEastAsia"/>
                <w:color w:val="000000"/>
                <w:highlight w:val="none"/>
              </w:rPr>
              <w:t>验收通过日期开始计算</w:t>
            </w:r>
          </w:p>
        </w:tc>
      </w:tr>
      <w:tr w14:paraId="416815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1" w:hRule="atLeast"/>
          <w:jc w:val="center"/>
        </w:trPr>
        <w:tc>
          <w:tcPr>
            <w:tcW w:w="714" w:type="dxa"/>
            <w:tcBorders>
              <w:bottom w:val="single" w:color="auto" w:sz="4" w:space="0"/>
              <w:tl2br w:val="nil"/>
              <w:tr2bl w:val="nil"/>
            </w:tcBorders>
            <w:vAlign w:val="center"/>
          </w:tcPr>
          <w:p w14:paraId="282B70D1">
            <w:pPr>
              <w:keepNext w:val="0"/>
              <w:keepLines w:val="0"/>
              <w:widowControl/>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666" w:type="dxa"/>
            <w:tcBorders>
              <w:bottom w:val="single" w:color="auto" w:sz="4" w:space="0"/>
              <w:tl2br w:val="nil"/>
              <w:tr2bl w:val="nil"/>
            </w:tcBorders>
            <w:vAlign w:val="center"/>
          </w:tcPr>
          <w:p w14:paraId="0A70454F">
            <w:pPr>
              <w:keepNext w:val="0"/>
              <w:keepLines w:val="0"/>
              <w:widowControl/>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default" w:ascii="宋体" w:hAnsi="宋体" w:eastAsia="宋体" w:cs="宋体"/>
                <w:highlight w:val="none"/>
                <w:lang w:eastAsia="zh-CN"/>
              </w:rPr>
              <w:t>运维服务</w:t>
            </w:r>
          </w:p>
        </w:tc>
        <w:tc>
          <w:tcPr>
            <w:tcW w:w="2190" w:type="dxa"/>
            <w:tcBorders>
              <w:bottom w:val="single" w:color="auto" w:sz="4" w:space="0"/>
              <w:tl2br w:val="nil"/>
              <w:tr2bl w:val="nil"/>
            </w:tcBorders>
            <w:vAlign w:val="center"/>
          </w:tcPr>
          <w:p w14:paraId="59B57230">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p>
        </w:tc>
        <w:tc>
          <w:tcPr>
            <w:tcW w:w="720" w:type="dxa"/>
            <w:tcBorders>
              <w:bottom w:val="single" w:color="auto" w:sz="4" w:space="0"/>
              <w:tl2br w:val="nil"/>
              <w:tr2bl w:val="nil"/>
            </w:tcBorders>
            <w:vAlign w:val="center"/>
          </w:tcPr>
          <w:p w14:paraId="147D4A4D">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年</w:t>
            </w:r>
          </w:p>
        </w:tc>
        <w:tc>
          <w:tcPr>
            <w:tcW w:w="750" w:type="dxa"/>
            <w:tcBorders>
              <w:bottom w:val="single" w:color="auto" w:sz="4" w:space="0"/>
              <w:tl2br w:val="nil"/>
              <w:tr2bl w:val="nil"/>
            </w:tcBorders>
            <w:vAlign w:val="center"/>
          </w:tcPr>
          <w:p w14:paraId="19DBB02B">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2</w:t>
            </w:r>
          </w:p>
        </w:tc>
        <w:tc>
          <w:tcPr>
            <w:tcW w:w="1800" w:type="dxa"/>
            <w:tcBorders>
              <w:bottom w:val="single" w:color="auto" w:sz="4" w:space="0"/>
              <w:tl2br w:val="nil"/>
              <w:tr2bl w:val="nil"/>
            </w:tcBorders>
            <w:vAlign w:val="center"/>
          </w:tcPr>
          <w:p w14:paraId="4A363C01">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1065" w:type="dxa"/>
            <w:tcBorders>
              <w:bottom w:val="single" w:color="auto" w:sz="4" w:space="0"/>
              <w:tl2br w:val="nil"/>
              <w:tr2bl w:val="nil"/>
            </w:tcBorders>
            <w:vAlign w:val="center"/>
          </w:tcPr>
          <w:p w14:paraId="06DDD9E1">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lang w:val="en-US" w:eastAsia="zh-CN"/>
              </w:rPr>
              <w:t>6%</w:t>
            </w:r>
          </w:p>
        </w:tc>
        <w:tc>
          <w:tcPr>
            <w:tcW w:w="1860" w:type="dxa"/>
            <w:tcBorders>
              <w:bottom w:val="single" w:color="auto" w:sz="4" w:space="0"/>
              <w:tl2br w:val="nil"/>
              <w:tr2bl w:val="nil"/>
            </w:tcBorders>
            <w:vAlign w:val="center"/>
          </w:tcPr>
          <w:p w14:paraId="68B2AA67">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960" w:type="dxa"/>
            <w:tcBorders>
              <w:bottom w:val="single" w:color="auto" w:sz="4" w:space="0"/>
              <w:tl2br w:val="nil"/>
              <w:tr2bl w:val="nil"/>
            </w:tcBorders>
            <w:vAlign w:val="center"/>
          </w:tcPr>
          <w:p w14:paraId="595B5D57">
            <w:pPr>
              <w:keepNext w:val="0"/>
              <w:keepLines w:val="0"/>
              <w:widowControl/>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3.</w:t>
            </w:r>
            <w:r>
              <w:rPr>
                <w:rFonts w:hint="default" w:ascii="宋体" w:hAnsi="宋体" w:eastAsia="宋体" w:cs="宋体"/>
                <w:highlight w:val="none"/>
                <w:lang w:eastAsia="zh-CN"/>
              </w:rPr>
              <w:t>6</w:t>
            </w:r>
          </w:p>
        </w:tc>
        <w:tc>
          <w:tcPr>
            <w:tcW w:w="1656" w:type="dxa"/>
            <w:tcBorders>
              <w:bottom w:val="single" w:color="auto" w:sz="4" w:space="0"/>
              <w:tl2br w:val="nil"/>
              <w:tr2bl w:val="nil"/>
            </w:tcBorders>
            <w:vAlign w:val="center"/>
          </w:tcPr>
          <w:p w14:paraId="67E297BC">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r>
              <w:rPr>
                <w:rFonts w:hint="default" w:cs="仿宋" w:asciiTheme="minorEastAsia" w:hAnsiTheme="minorEastAsia" w:eastAsiaTheme="minorEastAsia"/>
                <w:color w:val="000000"/>
                <w:highlight w:val="none"/>
              </w:rPr>
              <w:t>质保期过后开始计算</w:t>
            </w:r>
          </w:p>
        </w:tc>
      </w:tr>
      <w:tr w14:paraId="0F3780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33" w:hRule="atLeast"/>
          <w:jc w:val="center"/>
        </w:trPr>
        <w:tc>
          <w:tcPr>
            <w:tcW w:w="714" w:type="dxa"/>
            <w:tcBorders>
              <w:bottom w:val="single" w:color="auto" w:sz="4" w:space="0"/>
              <w:tl2br w:val="nil"/>
              <w:tr2bl w:val="nil"/>
            </w:tcBorders>
            <w:vAlign w:val="center"/>
          </w:tcPr>
          <w:p w14:paraId="4153C2F1">
            <w:pPr>
              <w:keepNext w:val="0"/>
              <w:keepLines w:val="0"/>
              <w:widowControl/>
              <w:suppressLineNumbers w:val="0"/>
              <w:spacing w:before="0" w:beforeAutospacing="0" w:after="0" w:afterAutospacing="0"/>
              <w:ind w:left="0" w:right="0"/>
              <w:jc w:val="center"/>
              <w:textAlignment w:val="center"/>
              <w:rPr>
                <w:rFonts w:hint="eastAsia" w:cs="仿宋" w:asciiTheme="minorEastAsia" w:hAnsiTheme="minorEastAsia" w:eastAsiaTheme="minorEastAsia"/>
                <w:color w:val="000000"/>
                <w:highlight w:val="none"/>
                <w:lang w:val="en-US" w:eastAsia="zh-CN"/>
              </w:rPr>
            </w:pPr>
            <w:r>
              <w:rPr>
                <w:rFonts w:hint="eastAsia" w:cs="仿宋" w:asciiTheme="minorEastAsia" w:hAnsiTheme="minorEastAsia" w:eastAsiaTheme="minorEastAsia"/>
                <w:color w:val="000000"/>
                <w:highlight w:val="none"/>
                <w:lang w:val="en-US" w:eastAsia="zh-CN"/>
              </w:rPr>
              <w:t>8</w:t>
            </w:r>
          </w:p>
        </w:tc>
        <w:tc>
          <w:tcPr>
            <w:tcW w:w="2666" w:type="dxa"/>
            <w:tcBorders>
              <w:bottom w:val="single" w:color="auto" w:sz="4" w:space="0"/>
              <w:tl2br w:val="nil"/>
              <w:tr2bl w:val="nil"/>
            </w:tcBorders>
            <w:vAlign w:val="center"/>
          </w:tcPr>
          <w:p w14:paraId="4AD44396">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含税投标总价</w:t>
            </w:r>
          </w:p>
          <w:p w14:paraId="00BB9131">
            <w:pPr>
              <w:keepNext w:val="0"/>
              <w:keepLines w:val="0"/>
              <w:widowControl/>
              <w:suppressLineNumbers w:val="0"/>
              <w:spacing w:before="0" w:beforeAutospacing="0" w:after="0" w:afterAutospacing="0"/>
              <w:ind w:left="0" w:right="0"/>
              <w:jc w:val="center"/>
              <w:textAlignment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（含税、人民币）</w:t>
            </w:r>
          </w:p>
        </w:tc>
        <w:tc>
          <w:tcPr>
            <w:tcW w:w="5460" w:type="dxa"/>
            <w:gridSpan w:val="4"/>
            <w:tcBorders>
              <w:bottom w:val="single" w:color="auto" w:sz="4" w:space="0"/>
              <w:tl2br w:val="nil"/>
              <w:tr2bl w:val="nil"/>
            </w:tcBorders>
            <w:vAlign w:val="center"/>
          </w:tcPr>
          <w:p w14:paraId="7AC65C30">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p>
        </w:tc>
        <w:tc>
          <w:tcPr>
            <w:tcW w:w="5541" w:type="dxa"/>
            <w:gridSpan w:val="4"/>
            <w:tcBorders>
              <w:left w:val="single" w:color="auto" w:sz="4" w:space="0"/>
              <w:bottom w:val="single" w:color="auto" w:sz="4" w:space="0"/>
              <w:tl2br w:val="nil"/>
              <w:tr2bl w:val="nil"/>
            </w:tcBorders>
            <w:vAlign w:val="center"/>
          </w:tcPr>
          <w:p w14:paraId="506DB48E">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color w:val="000000"/>
                <w:highlight w:val="none"/>
              </w:rPr>
            </w:pPr>
            <w:r>
              <w:rPr>
                <w:rFonts w:hint="eastAsia" w:cs="仿宋" w:asciiTheme="minorEastAsia" w:hAnsiTheme="minorEastAsia" w:eastAsiaTheme="minorEastAsia"/>
                <w:color w:val="000000"/>
                <w:highlight w:val="none"/>
              </w:rPr>
              <w:t>包含法律要求的一切保险、税等杂费。</w:t>
            </w:r>
          </w:p>
        </w:tc>
      </w:tr>
    </w:tbl>
    <w:p w14:paraId="60ECC9EE">
      <w:pPr>
        <w:pStyle w:val="24"/>
        <w:spacing w:before="120" w:beforeLines="50" w:after="156" w:line="360" w:lineRule="auto"/>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14:paraId="30B2928B">
      <w:pPr>
        <w:pStyle w:val="24"/>
        <w:spacing w:before="120" w:beforeLines="50" w:after="156"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rPr>
        <w:t>投标代表签字：</w:t>
      </w:r>
    </w:p>
    <w:p w14:paraId="3143C445">
      <w:pPr>
        <w:spacing w:after="156" w:line="360" w:lineRule="auto"/>
        <w:ind w:firstLine="560"/>
        <w:rPr>
          <w:rFonts w:ascii="仿宋" w:hAnsi="仿宋" w:eastAsia="仿宋" w:cs="仿宋"/>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460DA453">
      <w:pPr>
        <w:numPr>
          <w:ilvl w:val="-1"/>
          <w:numId w:val="0"/>
        </w:numPr>
        <w:adjustRightInd/>
        <w:snapToGrid/>
        <w:spacing w:after="0" w:line="240" w:lineRule="auto"/>
        <w:ind w:left="0" w:right="0" w:firstLine="0"/>
        <w:rPr>
          <w:rFonts w:hint="eastAsia" w:ascii="仿宋" w:hAnsi="仿宋" w:eastAsia="仿宋" w:cs="仿宋"/>
          <w:b w:val="0"/>
          <w:bCs w:val="0"/>
          <w:snapToGrid w:val="0"/>
          <w:sz w:val="28"/>
          <w:szCs w:val="28"/>
          <w:highlight w:val="none"/>
        </w:rPr>
      </w:pPr>
      <w:bookmarkStart w:id="349" w:name="_Toc4119"/>
      <w:bookmarkStart w:id="350" w:name="_Toc28431"/>
      <w:bookmarkStart w:id="351" w:name="_Toc13803"/>
      <w:bookmarkStart w:id="352" w:name="_Toc4502"/>
      <w:bookmarkStart w:id="353" w:name="_Toc24041"/>
      <w:bookmarkStart w:id="354" w:name="_Toc4483"/>
      <w:bookmarkStart w:id="355" w:name="_Toc866"/>
      <w:bookmarkStart w:id="356" w:name="_Toc18869"/>
      <w:bookmarkStart w:id="357" w:name="_Toc2223"/>
      <w:bookmarkStart w:id="358" w:name="_Toc16247"/>
      <w:bookmarkStart w:id="359" w:name="_Toc29412"/>
      <w:bookmarkStart w:id="360" w:name="_Toc14533"/>
      <w:bookmarkStart w:id="361" w:name="_Toc1692"/>
      <w:bookmarkStart w:id="362" w:name="_Toc17961"/>
      <w:bookmarkStart w:id="363" w:name="_Toc30200"/>
      <w:bookmarkStart w:id="364" w:name="_Toc3930"/>
      <w:bookmarkStart w:id="365" w:name="_Toc8145"/>
      <w:bookmarkStart w:id="366" w:name="_Toc12292"/>
      <w:bookmarkStart w:id="367" w:name="_Toc9116"/>
      <w:bookmarkStart w:id="368" w:name="_Toc32767"/>
      <w:bookmarkStart w:id="369" w:name="_Toc20790"/>
      <w:bookmarkStart w:id="370" w:name="_Toc32505"/>
      <w:bookmarkStart w:id="371" w:name="_Toc1073"/>
      <w:bookmarkStart w:id="372" w:name="_Toc18833"/>
      <w:bookmarkStart w:id="373" w:name="_Toc10460"/>
      <w:bookmarkStart w:id="374" w:name="_Toc21701"/>
      <w:bookmarkStart w:id="375" w:name="_Toc156"/>
      <w:bookmarkStart w:id="376" w:name="_Toc12857"/>
      <w:bookmarkStart w:id="377" w:name="_Toc3697"/>
      <w:bookmarkStart w:id="378" w:name="_Toc23311"/>
      <w:bookmarkStart w:id="379" w:name="_Toc3955"/>
      <w:bookmarkStart w:id="380" w:name="_Toc21945"/>
      <w:bookmarkStart w:id="381" w:name="_Toc31055"/>
      <w:bookmarkStart w:id="382" w:name="_Toc30364"/>
      <w:bookmarkStart w:id="383" w:name="_Toc12349"/>
      <w:r>
        <w:rPr>
          <w:rFonts w:hint="eastAsia" w:ascii="仿宋" w:hAnsi="仿宋" w:eastAsia="仿宋" w:cs="仿宋"/>
          <w:b w:val="0"/>
          <w:bCs w:val="0"/>
          <w:snapToGrid w:val="0"/>
          <w:sz w:val="28"/>
          <w:szCs w:val="28"/>
          <w:highlight w:val="none"/>
          <w:lang w:val="en-US" w:eastAsia="zh-CN"/>
        </w:rPr>
        <w:t>3.分项报价表</w:t>
      </w:r>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3E1732B1">
      <w:pPr>
        <w:numPr>
          <w:ilvl w:val="1"/>
          <w:numId w:val="0"/>
        </w:numPr>
        <w:adjustRightInd w:val="0"/>
        <w:snapToGrid w:val="0"/>
        <w:spacing w:after="158" w:line="265" w:lineRule="auto"/>
        <w:ind w:left="1104" w:leftChars="0" w:right="590" w:rightChars="0" w:hanging="264" w:firstLineChars="0"/>
        <w:outlineLvl w:val="9"/>
        <w:rPr>
          <w:rFonts w:hint="eastAsia" w:ascii="仿宋" w:hAnsi="仿宋" w:eastAsia="仿宋" w:cs="仿宋"/>
          <w:b/>
          <w:bCs/>
          <w:snapToGrid/>
          <w:sz w:val="24"/>
          <w:szCs w:val="24"/>
          <w:highlight w:val="none"/>
        </w:rPr>
      </w:pPr>
      <w:r>
        <w:rPr>
          <w:rFonts w:hint="eastAsia" w:ascii="仿宋" w:hAnsi="仿宋" w:eastAsia="仿宋" w:cs="仿宋"/>
          <w:b/>
          <w:bCs/>
          <w:snapToGrid/>
          <w:sz w:val="24"/>
          <w:szCs w:val="24"/>
          <w:highlight w:val="none"/>
          <w:lang w:val="en-US" w:eastAsia="zh-CN" w:bidi="ar-SA"/>
        </w:rPr>
        <w:t xml:space="preserve">3.1 </w:t>
      </w:r>
      <w:r>
        <w:rPr>
          <w:rFonts w:hint="eastAsia"/>
          <w:highlight w:val="none"/>
          <w:lang w:val="en-US" w:eastAsia="zh-CN"/>
        </w:rPr>
        <w:t>火车装车楼自动化</w:t>
      </w:r>
      <w:r>
        <w:rPr>
          <w:rFonts w:hint="default"/>
          <w:highlight w:val="none"/>
          <w:lang w:eastAsia="zh-CN"/>
        </w:rPr>
        <w:t>作业</w:t>
      </w:r>
      <w:r>
        <w:rPr>
          <w:rFonts w:hint="eastAsia"/>
          <w:highlight w:val="none"/>
        </w:rPr>
        <w:t>控制系统</w:t>
      </w:r>
      <w:r>
        <w:rPr>
          <w:rFonts w:hint="eastAsia" w:eastAsia="Times New Roman"/>
          <w:highlight w:val="none"/>
          <w:lang w:val="en-US" w:eastAsia="zh-CN"/>
        </w:rPr>
        <w:t>报价表</w:t>
      </w:r>
    </w:p>
    <w:tbl>
      <w:tblPr>
        <w:tblStyle w:val="39"/>
        <w:tblW w:w="4945" w:type="pct"/>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2084"/>
        <w:gridCol w:w="2878"/>
        <w:gridCol w:w="1051"/>
        <w:gridCol w:w="1613"/>
        <w:gridCol w:w="1542"/>
        <w:gridCol w:w="1542"/>
        <w:gridCol w:w="1284"/>
        <w:gridCol w:w="1151"/>
      </w:tblGrid>
      <w:tr w14:paraId="617E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8742">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CD55">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位置/模块</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124">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CDBB">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规格及型号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F105">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8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2BFA">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报价品牌</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0DF3">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技术参数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C7D9">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含税单价</w:t>
            </w:r>
          </w:p>
        </w:tc>
      </w:tr>
      <w:tr w14:paraId="17F8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164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DD7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车号、人员识别系统</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F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车号、人员识别系统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B7A60">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CB4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17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AB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8FF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19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3A9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8169E">
            <w:pPr>
              <w:keepNext w:val="0"/>
              <w:keepLines w:val="0"/>
              <w:widowControl/>
              <w:suppressLineNumbers w:val="0"/>
              <w:spacing w:before="0" w:beforeAutospacing="0" w:after="0" w:afterAutospacing="0"/>
              <w:ind w:left="0" w:right="0"/>
              <w:jc w:val="center"/>
              <w:textAlignment w:val="center"/>
              <w:rPr>
                <w:rFonts w:hint="eastAsia" w:ascii="Arial" w:hAnsi="Arial" w:eastAsia="宋体" w:cs="Arial"/>
                <w:b/>
                <w:bCs/>
                <w:i w:val="0"/>
                <w:iCs w:val="0"/>
                <w:color w:val="000000"/>
                <w:sz w:val="18"/>
                <w:szCs w:val="18"/>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E2A29">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车厢定位检测系统</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7817">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激光雷达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28C32">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AA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6B5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71A4">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3F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20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CB8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A959">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743A">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C28">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定位光栅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0690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ED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C6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A9F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1F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53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7DB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C1E8">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D54D">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C7E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点云处理器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CBB28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C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16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4FC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13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40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84C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EB01">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FB90">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5502">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66F83">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28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01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F44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43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4B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6337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39536">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18"/>
                <w:szCs w:val="18"/>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E600B">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装车质量检测系统</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549B">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激光扫描仪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B0494">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8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2A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A14A">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B5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3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0DF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CC7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6E10">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823E">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雷达料位仪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89C4D">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7B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21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5CAD">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B3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42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C0D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B7B4">
            <w:pPr>
              <w:keepNext w:val="0"/>
              <w:keepLines w:val="0"/>
              <w:suppressLineNumbers w:val="0"/>
              <w:spacing w:before="0" w:beforeAutospacing="0" w:after="0" w:afterAutospacing="0"/>
              <w:ind w:left="0" w:right="0"/>
              <w:jc w:val="center"/>
              <w:rPr>
                <w:rFonts w:hint="default" w:ascii="Arial" w:hAnsi="Arial" w:cs="Arial"/>
                <w:b/>
                <w:bCs/>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7DA0">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568C">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云台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EE81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14F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D7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BC9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884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088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14:paraId="3E91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0144A">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761D">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268E">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47B23">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3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E9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962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24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3F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FC0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restart"/>
            <w:tcBorders>
              <w:top w:val="single" w:color="000000" w:sz="4" w:space="0"/>
              <w:left w:val="single" w:color="000000" w:sz="4" w:space="0"/>
              <w:right w:val="single" w:color="000000" w:sz="4" w:space="0"/>
            </w:tcBorders>
            <w:shd w:val="clear" w:color="auto" w:fill="auto"/>
            <w:vAlign w:val="center"/>
          </w:tcPr>
          <w:p w14:paraId="7B138BD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2084" w:type="dxa"/>
            <w:vMerge w:val="restart"/>
            <w:tcBorders>
              <w:top w:val="single" w:color="000000" w:sz="4" w:space="0"/>
              <w:left w:val="single" w:color="000000" w:sz="4" w:space="0"/>
              <w:right w:val="single" w:color="000000" w:sz="4" w:space="0"/>
            </w:tcBorders>
            <w:shd w:val="clear" w:color="auto" w:fill="auto"/>
            <w:vAlign w:val="center"/>
          </w:tcPr>
          <w:p w14:paraId="76AEEED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溜槽智能控制系统</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29A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溜槽防撞控制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8AC592">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7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CF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28A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9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0B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7EF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left w:val="single" w:color="000000" w:sz="4" w:space="0"/>
              <w:right w:val="single" w:color="000000" w:sz="4" w:space="0"/>
            </w:tcBorders>
            <w:shd w:val="clear" w:color="auto" w:fill="auto"/>
            <w:vAlign w:val="center"/>
          </w:tcPr>
          <w:p w14:paraId="0BC1E6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84" w:type="dxa"/>
            <w:vMerge w:val="continue"/>
            <w:tcBorders>
              <w:left w:val="single" w:color="000000" w:sz="4" w:space="0"/>
              <w:right w:val="single" w:color="000000" w:sz="4" w:space="0"/>
            </w:tcBorders>
            <w:shd w:val="clear" w:color="auto" w:fill="auto"/>
            <w:vAlign w:val="center"/>
          </w:tcPr>
          <w:p w14:paraId="757BA97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4"/>
                <w:szCs w:val="24"/>
                <w:highlight w:val="none"/>
                <w:u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A0E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溜槽防撞传感器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B3004">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B2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4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2C43">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39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8A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C8C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left w:val="single" w:color="000000" w:sz="4" w:space="0"/>
              <w:right w:val="single" w:color="000000" w:sz="4" w:space="0"/>
            </w:tcBorders>
            <w:shd w:val="clear" w:color="auto" w:fill="auto"/>
            <w:vAlign w:val="center"/>
          </w:tcPr>
          <w:p w14:paraId="664C38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84" w:type="dxa"/>
            <w:vMerge w:val="continue"/>
            <w:tcBorders>
              <w:left w:val="single" w:color="000000" w:sz="4" w:space="0"/>
              <w:right w:val="single" w:color="000000" w:sz="4" w:space="0"/>
            </w:tcBorders>
            <w:shd w:val="clear" w:color="auto" w:fill="auto"/>
            <w:vAlign w:val="center"/>
          </w:tcPr>
          <w:p w14:paraId="2E9D64D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4"/>
                <w:szCs w:val="24"/>
                <w:highlight w:val="none"/>
                <w:u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884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溜槽位置传感器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2DC38">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58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6D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3E6F">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7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B6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A0A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left w:val="single" w:color="000000" w:sz="4" w:space="0"/>
              <w:bottom w:val="single" w:color="000000" w:sz="4" w:space="0"/>
              <w:right w:val="single" w:color="000000" w:sz="4" w:space="0"/>
            </w:tcBorders>
            <w:shd w:val="clear" w:color="auto" w:fill="auto"/>
            <w:vAlign w:val="center"/>
          </w:tcPr>
          <w:p w14:paraId="3A882E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84" w:type="dxa"/>
            <w:vMerge w:val="continue"/>
            <w:tcBorders>
              <w:left w:val="single" w:color="000000" w:sz="4" w:space="0"/>
              <w:bottom w:val="single" w:color="000000" w:sz="4" w:space="0"/>
              <w:right w:val="single" w:color="000000" w:sz="4" w:space="0"/>
            </w:tcBorders>
            <w:shd w:val="clear" w:color="auto" w:fill="auto"/>
            <w:vAlign w:val="center"/>
          </w:tcPr>
          <w:p w14:paraId="78878377">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4"/>
                <w:szCs w:val="24"/>
                <w:highlight w:val="none"/>
                <w:u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F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其他</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FBA88F">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B0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5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682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7D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D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6B4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47E0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92D0F">
            <w:pPr>
              <w:keepNext w:val="0"/>
              <w:keepLines w:val="0"/>
              <w:widowControl/>
              <w:suppressLineNumbers w:val="0"/>
              <w:spacing w:before="0" w:beforeAutospacing="0" w:after="0" w:afterAutospacing="0"/>
              <w:ind w:left="0" w:right="0"/>
              <w:jc w:val="center"/>
              <w:textAlignment w:val="center"/>
              <w:rPr>
                <w:rStyle w:val="175"/>
                <w:rFonts w:hint="default"/>
                <w:highlight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空气炮控制系统</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EF6B">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空气炮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95BF7">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8D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eastAsia="zh-CN"/>
              </w:rPr>
              <w:t>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92E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rPr>
              <w:t>个</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5ED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3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6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6234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969B">
            <w:pPr>
              <w:keepNext w:val="0"/>
              <w:keepLines w:val="0"/>
              <w:suppressLineNumbers w:val="0"/>
              <w:spacing w:before="0" w:beforeAutospacing="0" w:after="0" w:afterAutospacing="0"/>
              <w:ind w:left="0" w:right="0"/>
              <w:jc w:val="center"/>
              <w:rPr>
                <w:rFonts w:hint="default" w:ascii="Arial" w:hAnsi="Arial" w:cs="Arial"/>
                <w:b/>
                <w:bCs/>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EAD3">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B88">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空气炮控制系统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FC16B">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578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692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1E36">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413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33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14:paraId="27FC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320A">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F9FF">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3C7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7E764">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86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94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3E0C">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16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6E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B2A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82F20">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18"/>
                <w:szCs w:val="18"/>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36CB0">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机车信息传递系统</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DF14">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车载PAD</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122DF">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D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791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rPr>
              <w:t>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04CB">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E0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56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8B8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937A">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7C1B">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FBEE">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无线通讯装置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71D38">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43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6F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AA6F">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F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F3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578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EEB9">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E01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CBA4">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8DF04">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E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29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61DB">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0D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8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D08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BF357">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18"/>
                <w:szCs w:val="18"/>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r>
              <w:rPr>
                <w:rFonts w:hint="default" w:ascii="Arial" w:hAnsi="Arial" w:eastAsia="仿宋" w:cs="Arial"/>
                <w:i w:val="0"/>
                <w:iCs w:val="0"/>
                <w:color w:val="000000"/>
                <w:kern w:val="0"/>
                <w:sz w:val="24"/>
                <w:szCs w:val="24"/>
                <w:highlight w:val="none"/>
                <w:u w:val="none"/>
                <w:lang w:val="en-US" w:eastAsia="zh-CN" w:bidi="ar"/>
              </w:rPr>
              <w:t xml:space="preserve"> </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72416">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视频监控系统</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0358">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监控摄像头（枪机）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9C65B">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8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CF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5084">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4D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79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7A0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E97D">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BCF2">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03A8">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IPSAN服务器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83439">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61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66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72D">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D5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4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39F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D60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61AA">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3499">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交换机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5A475">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F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DC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BF4">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99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F3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244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1186">
            <w:pPr>
              <w:keepNext w:val="0"/>
              <w:keepLines w:val="0"/>
              <w:suppressLineNumbers w:val="0"/>
              <w:spacing w:before="0" w:beforeAutospacing="0" w:after="0" w:afterAutospacing="0"/>
              <w:ind w:left="0" w:right="0"/>
              <w:jc w:val="center"/>
              <w:rPr>
                <w:rFonts w:hint="default" w:ascii="Arial" w:hAnsi="Arial" w:cs="Arial"/>
                <w:b/>
                <w:bCs/>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059F">
            <w:pPr>
              <w:keepNext w:val="0"/>
              <w:keepLines w:val="0"/>
              <w:suppressLineNumbers w:val="0"/>
              <w:spacing w:before="0" w:beforeAutospacing="0" w:after="0" w:afterAutospacing="0"/>
              <w:ind w:left="0" w:right="0"/>
              <w:jc w:val="center"/>
              <w:rPr>
                <w:rStyle w:val="175"/>
                <w:rFonts w:hint="default" w:ascii="宋体" w:hAnsi="宋体" w:eastAsia="宋体" w:cs="宋体"/>
                <w:highlight w:val="none"/>
                <w:lang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45E0">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视频工作站</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B42DD">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E6B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353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0DC3">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472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DAA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14:paraId="5267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D960">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E538">
            <w:pPr>
              <w:keepNext w:val="0"/>
              <w:keepLines w:val="0"/>
              <w:suppressLineNumbers w:val="0"/>
              <w:spacing w:before="0" w:beforeAutospacing="0" w:after="0" w:afterAutospacing="0"/>
              <w:ind w:left="0" w:right="0"/>
              <w:jc w:val="center"/>
              <w:rPr>
                <w:rStyle w:val="175"/>
                <w:rFonts w:hint="default" w:ascii="宋体" w:hAnsi="宋体" w:eastAsia="宋体" w:cs="宋体"/>
                <w:highlight w:val="none"/>
                <w:lang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F46A">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008E0">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2F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A4B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4E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6A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4F6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86355">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18"/>
                <w:szCs w:val="18"/>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AD741">
            <w:pPr>
              <w:keepNext w:val="0"/>
              <w:keepLines w:val="0"/>
              <w:widowControl/>
              <w:suppressLineNumbers w:val="0"/>
              <w:spacing w:before="0" w:beforeAutospacing="0" w:after="0" w:afterAutospacing="0"/>
              <w:ind w:left="0" w:leftChars="0" w:right="0" w:rightChars="0"/>
              <w:jc w:val="center"/>
              <w:textAlignment w:val="center"/>
              <w:rPr>
                <w:rStyle w:val="175"/>
                <w:rFonts w:hint="default" w:ascii="宋体" w:hAnsi="宋体" w:eastAsia="宋体" w:cs="宋体"/>
                <w:highlight w:val="none"/>
                <w:lang w:bidi="ar"/>
              </w:rPr>
            </w:pPr>
            <w:r>
              <w:rPr>
                <w:rFonts w:hint="eastAsia" w:ascii="仿宋" w:hAnsi="仿宋" w:eastAsia="仿宋" w:cs="仿宋"/>
                <w:i w:val="0"/>
                <w:iCs w:val="0"/>
                <w:color w:val="000000"/>
                <w:kern w:val="0"/>
                <w:sz w:val="24"/>
                <w:szCs w:val="24"/>
                <w:highlight w:val="none"/>
                <w:u w:val="none"/>
                <w:lang w:val="en-US" w:eastAsia="zh-CN" w:bidi="ar"/>
              </w:rPr>
              <w:t>软件及接口</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8469">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火车装车楼自动化作业控制软件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D9AF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1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61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3DA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F1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71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AC8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BC18">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1256">
            <w:pPr>
              <w:keepNext w:val="0"/>
              <w:keepLines w:val="0"/>
              <w:suppressLineNumbers w:val="0"/>
              <w:spacing w:before="0" w:beforeAutospacing="0" w:after="0" w:afterAutospacing="0"/>
              <w:ind w:left="0" w:leftChars="0" w:right="0" w:rightChars="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A52C">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三维建模系统软件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D28C8">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F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45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3C8">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D3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92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E74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696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D95C">
            <w:pPr>
              <w:keepNext w:val="0"/>
              <w:keepLines w:val="0"/>
              <w:suppressLineNumbers w:val="0"/>
              <w:spacing w:before="0" w:beforeAutospacing="0" w:after="0" w:afterAutospacing="0"/>
              <w:ind w:left="0" w:leftChars="0" w:right="0" w:rightChars="0"/>
              <w:jc w:val="center"/>
              <w:rPr>
                <w:rStyle w:val="175"/>
                <w:rFonts w:hint="default"/>
                <w:highlight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DF2D">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安全防护系统软件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491DF">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B9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8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56F">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26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73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4B6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F53F">
            <w:pPr>
              <w:keepNext w:val="0"/>
              <w:keepLines w:val="0"/>
              <w:suppressLineNumbers w:val="0"/>
              <w:spacing w:before="0" w:beforeAutospacing="0" w:after="0" w:afterAutospacing="0"/>
              <w:ind w:left="0" w:right="0"/>
              <w:jc w:val="center"/>
              <w:rPr>
                <w:rFonts w:hint="default" w:ascii="Arial" w:hAnsi="Arial" w:cs="Arial"/>
                <w:b/>
                <w:bCs/>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31A6">
            <w:pPr>
              <w:keepNext w:val="0"/>
              <w:keepLines w:val="0"/>
              <w:suppressLineNumbers w:val="0"/>
              <w:spacing w:before="0" w:beforeAutospacing="0" w:after="0" w:afterAutospacing="0"/>
              <w:ind w:left="0" w:leftChars="0" w:right="0" w:rightChars="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2231">
            <w:pPr>
              <w:keepNext w:val="0"/>
              <w:keepLines w:val="0"/>
              <w:widowControl/>
              <w:suppressLineNumbers w:val="0"/>
              <w:spacing w:before="0" w:beforeAutospacing="0" w:after="0" w:afterAutospacing="0"/>
              <w:ind w:left="0" w:leftChars="0" w:right="0" w:rightChars="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系统接口开发（为火车自动装车系统端的接口开发，不包含散杂货生产管理系统、带式输送机控制系统、斗轮堆取料机自动化控制系统等接口开发）</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4A69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3AD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C3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CD42">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340D">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8C1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14:paraId="3BCB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7D7BB">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18"/>
                <w:szCs w:val="18"/>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r>
              <w:rPr>
                <w:rFonts w:hint="default" w:ascii="Arial" w:hAnsi="Arial" w:eastAsia="仿宋" w:cs="Arial"/>
                <w:i w:val="0"/>
                <w:iCs w:val="0"/>
                <w:color w:val="000000"/>
                <w:kern w:val="0"/>
                <w:sz w:val="24"/>
                <w:szCs w:val="24"/>
                <w:highlight w:val="none"/>
                <w:u w:val="none"/>
                <w:lang w:val="en-US" w:eastAsia="zh-CN" w:bidi="ar"/>
              </w:rPr>
              <w:t xml:space="preserve"> </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4A071">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其他</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A4A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PLC</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D6A19">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51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EC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02BE">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D6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9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A08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E8C90B4">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74E8380">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lang w:val="en-US"/>
              </w:rPr>
            </w:pPr>
          </w:p>
        </w:tc>
        <w:tc>
          <w:tcPr>
            <w:tcW w:w="2878" w:type="dxa"/>
            <w:tcBorders>
              <w:top w:val="single" w:color="000000" w:sz="4" w:space="0"/>
              <w:left w:val="single" w:color="000000" w:sz="4" w:space="0"/>
              <w:bottom w:val="single" w:color="auto" w:sz="4" w:space="0"/>
              <w:right w:val="single" w:color="000000" w:sz="4" w:space="0"/>
            </w:tcBorders>
            <w:shd w:val="clear" w:color="auto" w:fill="auto"/>
            <w:vAlign w:val="center"/>
          </w:tcPr>
          <w:p w14:paraId="6A6337B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I/O模块</w:t>
            </w:r>
          </w:p>
        </w:tc>
        <w:tc>
          <w:tcPr>
            <w:tcW w:w="1051" w:type="dxa"/>
            <w:tcBorders>
              <w:top w:val="single" w:color="000000" w:sz="4" w:space="0"/>
              <w:left w:val="single" w:color="000000" w:sz="4" w:space="0"/>
              <w:bottom w:val="single" w:color="auto" w:sz="4" w:space="0"/>
              <w:right w:val="single" w:color="000000" w:sz="4" w:space="0"/>
            </w:tcBorders>
            <w:shd w:val="clear" w:color="auto" w:fill="auto"/>
            <w:vAlign w:val="bottom"/>
          </w:tcPr>
          <w:p w14:paraId="35C3B82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auto" w:sz="4" w:space="0"/>
              <w:right w:val="single" w:color="000000" w:sz="4" w:space="0"/>
            </w:tcBorders>
            <w:shd w:val="clear" w:color="auto" w:fill="auto"/>
            <w:vAlign w:val="center"/>
          </w:tcPr>
          <w:p w14:paraId="0E175D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auto" w:sz="4" w:space="0"/>
              <w:right w:val="single" w:color="000000" w:sz="4" w:space="0"/>
            </w:tcBorders>
            <w:shd w:val="clear" w:color="auto" w:fill="auto"/>
            <w:vAlign w:val="center"/>
          </w:tcPr>
          <w:p w14:paraId="5C672E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auto" w:sz="4" w:space="0"/>
              <w:right w:val="single" w:color="000000" w:sz="4" w:space="0"/>
            </w:tcBorders>
            <w:shd w:val="clear" w:color="auto" w:fill="auto"/>
            <w:vAlign w:val="center"/>
          </w:tcPr>
          <w:p w14:paraId="214CB696">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auto" w:sz="4" w:space="0"/>
              <w:right w:val="single" w:color="000000" w:sz="4" w:space="0"/>
            </w:tcBorders>
            <w:shd w:val="clear" w:color="auto" w:fill="auto"/>
            <w:vAlign w:val="center"/>
          </w:tcPr>
          <w:p w14:paraId="085D12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17F7F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448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8F90E73">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BC22A2">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lang w:val="en-US"/>
              </w:rPr>
            </w:pPr>
          </w:p>
        </w:tc>
        <w:tc>
          <w:tcPr>
            <w:tcW w:w="2878" w:type="dxa"/>
            <w:tcBorders>
              <w:top w:val="single" w:color="auto" w:sz="4" w:space="0"/>
              <w:left w:val="single" w:color="000000" w:sz="4" w:space="0"/>
              <w:bottom w:val="single" w:color="auto" w:sz="4" w:space="0"/>
              <w:right w:val="single" w:color="000000" w:sz="4" w:space="0"/>
            </w:tcBorders>
            <w:shd w:val="clear" w:color="auto" w:fill="auto"/>
            <w:vAlign w:val="center"/>
          </w:tcPr>
          <w:p w14:paraId="303B8066">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工控机</w:t>
            </w:r>
          </w:p>
        </w:tc>
        <w:tc>
          <w:tcPr>
            <w:tcW w:w="1051" w:type="dxa"/>
            <w:tcBorders>
              <w:top w:val="single" w:color="auto" w:sz="4" w:space="0"/>
              <w:left w:val="single" w:color="000000" w:sz="4" w:space="0"/>
              <w:bottom w:val="single" w:color="auto" w:sz="4" w:space="0"/>
              <w:right w:val="single" w:color="000000" w:sz="4" w:space="0"/>
            </w:tcBorders>
            <w:shd w:val="clear" w:color="auto" w:fill="auto"/>
            <w:vAlign w:val="center"/>
          </w:tcPr>
          <w:p w14:paraId="5C6E8CB9">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auto" w:sz="4" w:space="0"/>
              <w:left w:val="single" w:color="000000" w:sz="4" w:space="0"/>
              <w:bottom w:val="single" w:color="auto" w:sz="4" w:space="0"/>
              <w:right w:val="single" w:color="000000" w:sz="4" w:space="0"/>
            </w:tcBorders>
            <w:shd w:val="clear" w:color="auto" w:fill="auto"/>
            <w:vAlign w:val="center"/>
          </w:tcPr>
          <w:p w14:paraId="07A09F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auto" w:sz="4" w:space="0"/>
              <w:left w:val="single" w:color="000000" w:sz="4" w:space="0"/>
              <w:bottom w:val="single" w:color="auto" w:sz="4" w:space="0"/>
              <w:right w:val="single" w:color="000000" w:sz="4" w:space="0"/>
            </w:tcBorders>
            <w:shd w:val="clear" w:color="auto" w:fill="auto"/>
            <w:vAlign w:val="center"/>
          </w:tcPr>
          <w:p w14:paraId="7C3A83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auto" w:sz="4" w:space="0"/>
              <w:left w:val="single" w:color="000000" w:sz="4" w:space="0"/>
              <w:bottom w:val="single" w:color="auto" w:sz="4" w:space="0"/>
              <w:right w:val="single" w:color="000000" w:sz="4" w:space="0"/>
            </w:tcBorders>
            <w:shd w:val="clear" w:color="auto" w:fill="auto"/>
            <w:vAlign w:val="center"/>
          </w:tcPr>
          <w:p w14:paraId="3E99BD3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auto" w:sz="4" w:space="0"/>
              <w:left w:val="single" w:color="000000" w:sz="4" w:space="0"/>
              <w:bottom w:val="single" w:color="auto" w:sz="4" w:space="0"/>
              <w:right w:val="single" w:color="000000" w:sz="4" w:space="0"/>
            </w:tcBorders>
            <w:shd w:val="clear" w:color="auto" w:fill="auto"/>
            <w:vAlign w:val="center"/>
          </w:tcPr>
          <w:p w14:paraId="0DA1B2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auto" w:sz="4" w:space="0"/>
              <w:left w:val="single" w:color="000000" w:sz="4" w:space="0"/>
              <w:bottom w:val="single" w:color="auto" w:sz="4" w:space="0"/>
              <w:right w:val="single" w:color="auto" w:sz="4" w:space="0"/>
            </w:tcBorders>
            <w:shd w:val="clear" w:color="auto" w:fill="auto"/>
            <w:vAlign w:val="center"/>
          </w:tcPr>
          <w:p w14:paraId="296D0D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237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AA866E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A16B8C9">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2878" w:type="dxa"/>
            <w:tcBorders>
              <w:top w:val="single" w:color="auto" w:sz="4" w:space="0"/>
              <w:left w:val="single" w:color="000000" w:sz="4" w:space="0"/>
              <w:bottom w:val="single" w:color="000000" w:sz="4" w:space="0"/>
              <w:right w:val="single" w:color="000000" w:sz="4" w:space="0"/>
            </w:tcBorders>
            <w:shd w:val="clear" w:color="auto" w:fill="auto"/>
            <w:vAlign w:val="center"/>
          </w:tcPr>
          <w:p w14:paraId="752E9F61">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交换机</w:t>
            </w:r>
          </w:p>
        </w:tc>
        <w:tc>
          <w:tcPr>
            <w:tcW w:w="1051" w:type="dxa"/>
            <w:tcBorders>
              <w:top w:val="single" w:color="auto" w:sz="4" w:space="0"/>
              <w:left w:val="single" w:color="000000" w:sz="4" w:space="0"/>
              <w:bottom w:val="single" w:color="000000" w:sz="4" w:space="0"/>
              <w:right w:val="single" w:color="000000" w:sz="4" w:space="0"/>
            </w:tcBorders>
            <w:shd w:val="clear" w:color="auto" w:fill="auto"/>
            <w:vAlign w:val="center"/>
          </w:tcPr>
          <w:p w14:paraId="5E9A1B46">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auto" w:sz="4" w:space="0"/>
              <w:left w:val="single" w:color="000000" w:sz="4" w:space="0"/>
              <w:bottom w:val="single" w:color="000000" w:sz="4" w:space="0"/>
              <w:right w:val="single" w:color="000000" w:sz="4" w:space="0"/>
            </w:tcBorders>
            <w:shd w:val="clear" w:color="auto" w:fill="auto"/>
            <w:vAlign w:val="center"/>
          </w:tcPr>
          <w:p w14:paraId="13E2F0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auto" w:sz="4" w:space="0"/>
              <w:left w:val="single" w:color="000000" w:sz="4" w:space="0"/>
              <w:bottom w:val="single" w:color="000000" w:sz="4" w:space="0"/>
              <w:right w:val="single" w:color="000000" w:sz="4" w:space="0"/>
            </w:tcBorders>
            <w:shd w:val="clear" w:color="auto" w:fill="auto"/>
            <w:vAlign w:val="center"/>
          </w:tcPr>
          <w:p w14:paraId="1C3D12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auto" w:sz="4" w:space="0"/>
              <w:left w:val="single" w:color="000000" w:sz="4" w:space="0"/>
              <w:bottom w:val="single" w:color="000000" w:sz="4" w:space="0"/>
              <w:right w:val="single" w:color="000000" w:sz="4" w:space="0"/>
            </w:tcBorders>
            <w:shd w:val="clear" w:color="auto" w:fill="auto"/>
            <w:vAlign w:val="center"/>
          </w:tcPr>
          <w:p w14:paraId="437720C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auto" w:sz="4" w:space="0"/>
              <w:left w:val="single" w:color="000000" w:sz="4" w:space="0"/>
              <w:bottom w:val="single" w:color="000000" w:sz="4" w:space="0"/>
              <w:right w:val="single" w:color="000000" w:sz="4" w:space="0"/>
            </w:tcBorders>
            <w:shd w:val="clear" w:color="auto" w:fill="auto"/>
            <w:vAlign w:val="center"/>
          </w:tcPr>
          <w:p w14:paraId="787C16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auto" w:sz="4" w:space="0"/>
              <w:left w:val="single" w:color="000000" w:sz="4" w:space="0"/>
              <w:bottom w:val="single" w:color="000000" w:sz="4" w:space="0"/>
              <w:right w:val="single" w:color="000000" w:sz="4" w:space="0"/>
            </w:tcBorders>
            <w:shd w:val="clear" w:color="auto" w:fill="auto"/>
            <w:vAlign w:val="center"/>
          </w:tcPr>
          <w:p w14:paraId="7B0422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6C0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4412">
            <w:pPr>
              <w:keepNext w:val="0"/>
              <w:keepLines w:val="0"/>
              <w:suppressLineNumbers w:val="0"/>
              <w:spacing w:before="0" w:beforeAutospacing="0" w:after="0" w:afterAutospacing="0"/>
              <w:ind w:left="0" w:right="0"/>
              <w:jc w:val="center"/>
              <w:rPr>
                <w:rFonts w:hint="default" w:ascii="Arial" w:hAnsi="Arial" w:cs="Arial"/>
                <w:b/>
                <w:bCs/>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69A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732">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云台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486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142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BAD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48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9A0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9A4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14:paraId="6F3A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9529">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952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0904">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UPS</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D52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71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A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9A0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E2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8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569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BD72">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A26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1B14">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电缆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426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40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8F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138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25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82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A9A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8CF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99C4">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3451">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光纤</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B5CF">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F0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AE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04A">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7E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75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811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B58D">
            <w:pPr>
              <w:keepNext w:val="0"/>
              <w:keepLines w:val="0"/>
              <w:suppressLineNumbers w:val="0"/>
              <w:spacing w:before="0" w:beforeAutospacing="0" w:after="0" w:afterAutospacing="0"/>
              <w:ind w:left="0" w:right="0"/>
              <w:jc w:val="center"/>
              <w:rPr>
                <w:rFonts w:hint="default" w:ascii="Arial" w:hAnsi="Arial" w:cs="Arial"/>
                <w:b/>
                <w:bCs/>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A5C5">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732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工业控制以太网</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AD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110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5E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6AF3">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17C8">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60D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14:paraId="6424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6158">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539C">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C9D1">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3673">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DA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26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72D0">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20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6A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3E6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0D0D">
            <w:pPr>
              <w:keepNext w:val="0"/>
              <w:keepLines w:val="0"/>
              <w:suppressLineNumbers w:val="0"/>
              <w:spacing w:before="0" w:beforeAutospacing="0" w:after="0" w:afterAutospacing="0"/>
              <w:ind w:left="0" w:right="0"/>
              <w:jc w:val="center"/>
              <w:rPr>
                <w:rFonts w:hint="default" w:ascii="Arial" w:hAnsi="Arial" w:cs="Arial"/>
                <w:i w:val="0"/>
                <w:iCs w:val="0"/>
                <w:color w:val="000000"/>
                <w:sz w:val="18"/>
                <w:szCs w:val="18"/>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6954">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636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机柜</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E76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EA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EB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5544">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5A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ED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D8D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478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5B8D">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4F8B">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操作员站</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4116">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63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B5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91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FD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3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36A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D11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1377">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6183">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手持式编程电脑</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C7EE">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EE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0D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C11">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7B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2C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68C1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63E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D9EC">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8030">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远程控制台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05FF">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74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6C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F9AE">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3C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D7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7CF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DE7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kern w:val="0"/>
                <w:sz w:val="18"/>
                <w:szCs w:val="18"/>
                <w:highlight w:val="none"/>
                <w:u w:val="none"/>
                <w:lang w:val="en-US" w:eastAsia="zh-CN" w:bidi="ar"/>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D548">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659">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2"/>
                <w:szCs w:val="22"/>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ADE6">
            <w:pPr>
              <w:keepNext w:val="0"/>
              <w:keepLines w:val="0"/>
              <w:suppressLineNumbers w:val="0"/>
              <w:spacing w:before="0" w:beforeAutospacing="0" w:after="0" w:afterAutospacing="0"/>
              <w:ind w:left="0" w:right="0"/>
              <w:jc w:val="center"/>
              <w:rPr>
                <w:rStyle w:val="175"/>
                <w:rFonts w:hint="default"/>
                <w:highlight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07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2A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D317">
            <w:pPr>
              <w:keepNext w:val="0"/>
              <w:keepLines w:val="0"/>
              <w:suppressLineNumbers w:val="0"/>
              <w:spacing w:before="0" w:beforeAutospacing="0" w:after="0" w:afterAutospacing="0"/>
              <w:ind w:left="0" w:right="0"/>
              <w:jc w:val="center"/>
              <w:rPr>
                <w:rFonts w:hint="default" w:ascii="Arial" w:hAnsi="Arial" w:cs="Arial"/>
                <w:i w:val="0"/>
                <w:iCs w:val="0"/>
                <w:color w:val="000000"/>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B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A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bl>
    <w:p w14:paraId="2FB870BE">
      <w:pPr>
        <w:spacing w:line="360" w:lineRule="auto"/>
        <w:ind w:firstLine="480" w:firstLineChars="200"/>
        <w:rPr>
          <w:rFonts w:hint="eastAsia" w:ascii="仿宋" w:hAnsi="仿宋" w:eastAsia="仿宋" w:cs="仿宋"/>
          <w:color w:val="auto"/>
          <w:highlight w:val="none"/>
          <w:lang w:val="en-US" w:eastAsia="zh-CN"/>
        </w:rPr>
      </w:pPr>
    </w:p>
    <w:p w14:paraId="30F5FD6D">
      <w:pPr>
        <w:spacing w:line="360" w:lineRule="auto"/>
        <w:ind w:firstLine="480" w:firstLineChars="200"/>
        <w:rPr>
          <w:rFonts w:hint="default"/>
          <w:highlight w:val="none"/>
          <w:lang w:val="en-US" w:eastAsia="zh-CN"/>
        </w:rPr>
      </w:pPr>
      <w:r>
        <w:rPr>
          <w:rFonts w:hint="eastAsia" w:ascii="仿宋" w:hAnsi="仿宋" w:eastAsia="仿宋" w:cs="仿宋"/>
          <w:color w:val="auto"/>
          <w:highlight w:val="none"/>
          <w:lang w:val="en-US" w:eastAsia="zh-CN"/>
        </w:rPr>
        <w:t>备注：</w:t>
      </w: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中所列</w:t>
      </w:r>
      <w:r>
        <w:rPr>
          <w:rFonts w:hint="eastAsia" w:ascii="仿宋" w:hAnsi="仿宋" w:eastAsia="仿宋" w:cs="仿宋"/>
          <w:color w:val="auto"/>
          <w:highlight w:val="none"/>
        </w:rPr>
        <w:t>设备并非</w:t>
      </w:r>
      <w:r>
        <w:rPr>
          <w:rFonts w:hint="eastAsia" w:ascii="仿宋" w:hAnsi="仿宋" w:eastAsia="仿宋" w:cs="仿宋"/>
          <w:color w:val="auto"/>
          <w:highlight w:val="none"/>
          <w:lang w:val="en-US" w:eastAsia="zh-CN"/>
        </w:rPr>
        <w:t>本项目</w:t>
      </w:r>
      <w:r>
        <w:rPr>
          <w:rFonts w:hint="eastAsia" w:ascii="仿宋" w:hAnsi="仿宋" w:eastAsia="仿宋" w:cs="仿宋"/>
          <w:color w:val="auto"/>
          <w:highlight w:val="none"/>
        </w:rPr>
        <w:t>全部，</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eastAsia="zh-CN"/>
        </w:rPr>
        <w:t>方</w:t>
      </w:r>
      <w:r>
        <w:rPr>
          <w:rFonts w:hint="eastAsia" w:ascii="仿宋" w:hAnsi="仿宋" w:eastAsia="仿宋" w:cs="仿宋"/>
          <w:color w:val="auto"/>
          <w:highlight w:val="none"/>
          <w:lang w:val="en-US" w:eastAsia="zh-CN"/>
        </w:rPr>
        <w:t>须</w:t>
      </w:r>
      <w:r>
        <w:rPr>
          <w:rFonts w:hint="eastAsia" w:ascii="仿宋" w:hAnsi="仿宋" w:eastAsia="仿宋" w:cs="仿宋"/>
          <w:color w:val="auto"/>
          <w:highlight w:val="none"/>
        </w:rPr>
        <w:t>响应技术规格书的各项要求</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并</w:t>
      </w:r>
      <w:r>
        <w:rPr>
          <w:rFonts w:hint="eastAsia" w:ascii="仿宋" w:hAnsi="仿宋" w:eastAsia="仿宋" w:cs="仿宋"/>
          <w:color w:val="auto"/>
          <w:highlight w:val="none"/>
        </w:rPr>
        <w:t>根据实际的投标方案完善表中内容。</w:t>
      </w:r>
    </w:p>
    <w:p w14:paraId="703564BF">
      <w:pPr>
        <w:pStyle w:val="49"/>
        <w:rPr>
          <w:rFonts w:hint="eastAsia"/>
          <w:highlight w:val="none"/>
        </w:rPr>
      </w:pPr>
    </w:p>
    <w:p w14:paraId="727BD2F5">
      <w:pPr>
        <w:spacing w:before="120" w:beforeLines="50" w:after="156"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rPr>
        <w:t>投标人名称（公章）：</w:t>
      </w:r>
    </w:p>
    <w:p w14:paraId="298ED184">
      <w:pPr>
        <w:pStyle w:val="24"/>
        <w:spacing w:after="156"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rPr>
        <w:t>投标代表签字：</w:t>
      </w:r>
    </w:p>
    <w:p w14:paraId="2D81460A">
      <w:pPr>
        <w:spacing w:after="156" w:line="360" w:lineRule="auto"/>
        <w:ind w:firstLine="560"/>
        <w:rPr>
          <w:rFonts w:hint="eastAsia" w:ascii="仿宋" w:hAnsi="仿宋" w:eastAsia="仿宋" w:cs="仿宋"/>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35A5443C">
      <w:pPr>
        <w:keepNext w:val="0"/>
        <w:keepLines w:val="0"/>
        <w:widowControl/>
        <w:numPr>
          <w:ilvl w:val="-1"/>
          <w:numId w:val="0"/>
        </w:numPr>
        <w:suppressLineNumbers w:val="0"/>
        <w:adjustRightInd/>
        <w:snapToGrid/>
        <w:spacing w:before="0" w:beforeAutospacing="0" w:after="0" w:afterAutospacing="0" w:line="240" w:lineRule="auto"/>
        <w:ind w:left="0" w:right="0" w:firstLine="0"/>
        <w:jc w:val="left"/>
        <w:outlineLvl w:val="9"/>
        <w:rPr>
          <w:rFonts w:hint="default" w:ascii="仿宋" w:hAnsi="仿宋" w:eastAsia="仿宋" w:cs="仿宋"/>
          <w:b/>
          <w:bCs/>
          <w:kern w:val="0"/>
          <w:sz w:val="24"/>
          <w:szCs w:val="24"/>
          <w:highlight w:val="none"/>
          <w:lang w:eastAsia="zh-CN" w:bidi="ar"/>
        </w:rPr>
      </w:pPr>
      <w:r>
        <w:rPr>
          <w:rFonts w:hint="default" w:ascii="仿宋" w:hAnsi="仿宋" w:eastAsia="仿宋" w:cs="仿宋"/>
          <w:b/>
          <w:bCs/>
          <w:kern w:val="0"/>
          <w:sz w:val="24"/>
          <w:szCs w:val="24"/>
          <w:highlight w:val="none"/>
          <w:lang w:eastAsia="zh-CN" w:bidi="ar"/>
        </w:rPr>
        <w:br w:type="page"/>
      </w:r>
    </w:p>
    <w:p w14:paraId="016BC188">
      <w:pPr>
        <w:keepNext w:val="0"/>
        <w:keepLines w:val="0"/>
        <w:widowControl w:val="0"/>
        <w:numPr>
          <w:ilvl w:val="-1"/>
          <w:numId w:val="0"/>
        </w:numPr>
        <w:suppressLineNumbers w:val="0"/>
        <w:adjustRightInd w:val="0"/>
        <w:snapToGrid w:val="0"/>
        <w:spacing w:before="0" w:beforeAutospacing="0" w:after="158" w:afterAutospacing="0" w:line="264" w:lineRule="auto"/>
        <w:ind w:left="840" w:right="590" w:firstLine="0"/>
        <w:jc w:val="both"/>
        <w:outlineLvl w:val="1"/>
        <w:rPr>
          <w:rFonts w:hint="default" w:ascii="仿宋" w:hAnsi="仿宋" w:eastAsia="仿宋" w:cs="仿宋"/>
          <w:b/>
          <w:bCs/>
          <w:kern w:val="0"/>
          <w:sz w:val="24"/>
          <w:szCs w:val="24"/>
          <w:highlight w:val="none"/>
          <w:lang w:eastAsia="zh-CN" w:bidi="ar"/>
        </w:rPr>
        <w:sectPr>
          <w:pgSz w:w="16838" w:h="11905" w:orient="landscape"/>
          <w:pgMar w:top="1304" w:right="1417" w:bottom="1962" w:left="1417" w:header="851" w:footer="567" w:gutter="0"/>
          <w:pgNumType w:fmt="decimal"/>
          <w:cols w:space="0" w:num="1"/>
          <w:rtlGutter w:val="0"/>
          <w:docGrid w:linePitch="312" w:charSpace="0"/>
        </w:sectPr>
      </w:pPr>
    </w:p>
    <w:p w14:paraId="31F50A8C">
      <w:pPr>
        <w:keepNext w:val="0"/>
        <w:keepLines w:val="0"/>
        <w:widowControl w:val="0"/>
        <w:numPr>
          <w:ilvl w:val="-1"/>
          <w:numId w:val="0"/>
        </w:numPr>
        <w:suppressLineNumbers w:val="0"/>
        <w:adjustRightInd w:val="0"/>
        <w:snapToGrid w:val="0"/>
        <w:spacing w:before="0" w:beforeAutospacing="0" w:after="158" w:afterAutospacing="0" w:line="264" w:lineRule="auto"/>
        <w:ind w:left="840" w:right="590" w:firstLine="0"/>
        <w:jc w:val="both"/>
        <w:outlineLvl w:val="9"/>
        <w:rPr>
          <w:rFonts w:hint="default" w:ascii="仿宋" w:hAnsi="仿宋" w:eastAsia="仿宋" w:cs="仿宋"/>
          <w:b/>
          <w:bCs/>
          <w:sz w:val="24"/>
          <w:szCs w:val="24"/>
          <w:highlight w:val="none"/>
        </w:rPr>
      </w:pPr>
      <w:r>
        <w:rPr>
          <w:rFonts w:hint="default" w:ascii="仿宋" w:hAnsi="仿宋" w:eastAsia="仿宋" w:cs="仿宋"/>
          <w:b/>
          <w:bCs/>
          <w:kern w:val="0"/>
          <w:sz w:val="24"/>
          <w:szCs w:val="24"/>
          <w:highlight w:val="none"/>
          <w:lang w:eastAsia="zh-CN" w:bidi="ar"/>
        </w:rPr>
        <w:t>3.2</w:t>
      </w:r>
      <w:r>
        <w:rPr>
          <w:rFonts w:hint="default" w:ascii="仿宋" w:hAnsi="仿宋" w:eastAsia="仿宋" w:cs="仿宋"/>
          <w:b/>
          <w:bCs/>
          <w:kern w:val="0"/>
          <w:sz w:val="24"/>
          <w:szCs w:val="24"/>
          <w:highlight w:val="none"/>
          <w:lang w:val="en-US" w:eastAsia="zh-CN" w:bidi="ar"/>
        </w:rPr>
        <w:t>随机备品备件报价表</w:t>
      </w:r>
    </w:p>
    <w:tbl>
      <w:tblPr>
        <w:tblStyle w:val="39"/>
        <w:tblW w:w="9169"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57"/>
        <w:gridCol w:w="1900"/>
        <w:gridCol w:w="1150"/>
        <w:gridCol w:w="1112"/>
        <w:gridCol w:w="850"/>
        <w:gridCol w:w="1188"/>
        <w:gridCol w:w="1150"/>
        <w:gridCol w:w="1062"/>
      </w:tblGrid>
      <w:tr w14:paraId="30021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8" w:hRule="atLeast"/>
        </w:trPr>
        <w:tc>
          <w:tcPr>
            <w:tcW w:w="757" w:type="dxa"/>
            <w:tcBorders>
              <w:top w:val="single" w:color="auto" w:sz="12" w:space="0"/>
              <w:left w:val="single" w:color="auto" w:sz="12" w:space="0"/>
              <w:bottom w:val="single" w:color="auto" w:sz="6" w:space="0"/>
              <w:right w:val="single" w:color="auto" w:sz="6" w:space="0"/>
            </w:tcBorders>
            <w:shd w:val="clear" w:color="auto" w:fill="7F7F7F"/>
            <w:vAlign w:val="center"/>
          </w:tcPr>
          <w:p w14:paraId="4F2039FE">
            <w:pPr>
              <w:pStyle w:val="36"/>
              <w:keepNext w:val="0"/>
              <w:keepLines w:val="0"/>
              <w:widowControl w:val="0"/>
              <w:suppressLineNumbers w:val="0"/>
              <w:spacing w:before="0" w:beforeAutospacing="0" w:after="0" w:afterAutospacing="0" w:line="460" w:lineRule="exact"/>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序号</w:t>
            </w:r>
          </w:p>
        </w:tc>
        <w:tc>
          <w:tcPr>
            <w:tcW w:w="1900" w:type="dxa"/>
            <w:tcBorders>
              <w:top w:val="single" w:color="auto" w:sz="12" w:space="0"/>
              <w:left w:val="single" w:color="auto" w:sz="6" w:space="0"/>
              <w:bottom w:val="single" w:color="auto" w:sz="6" w:space="0"/>
              <w:right w:val="single" w:color="auto" w:sz="6" w:space="0"/>
            </w:tcBorders>
            <w:shd w:val="clear" w:color="auto" w:fill="7F7F7F"/>
            <w:vAlign w:val="center"/>
          </w:tcPr>
          <w:p w14:paraId="16C864BA">
            <w:pPr>
              <w:pStyle w:val="36"/>
              <w:keepNext w:val="0"/>
              <w:keepLines w:val="0"/>
              <w:widowControl w:val="0"/>
              <w:suppressLineNumbers w:val="0"/>
              <w:spacing w:before="0" w:beforeAutospacing="0" w:after="0" w:afterAutospacing="0" w:line="460" w:lineRule="exact"/>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备品备件名称</w:t>
            </w:r>
          </w:p>
        </w:tc>
        <w:tc>
          <w:tcPr>
            <w:tcW w:w="1150" w:type="dxa"/>
            <w:tcBorders>
              <w:top w:val="single" w:color="auto" w:sz="12" w:space="0"/>
              <w:left w:val="single" w:color="auto" w:sz="6" w:space="0"/>
              <w:bottom w:val="single" w:color="auto" w:sz="6" w:space="0"/>
              <w:right w:val="single" w:color="auto" w:sz="6" w:space="0"/>
            </w:tcBorders>
            <w:shd w:val="clear" w:color="auto" w:fill="7F7F7F"/>
            <w:vAlign w:val="center"/>
          </w:tcPr>
          <w:p w14:paraId="553E57DA">
            <w:pPr>
              <w:pStyle w:val="36"/>
              <w:keepNext w:val="0"/>
              <w:keepLines w:val="0"/>
              <w:widowControl w:val="0"/>
              <w:suppressLineNumbers w:val="0"/>
              <w:spacing w:before="0" w:beforeAutospacing="0" w:after="0" w:afterAutospacing="0" w:line="460" w:lineRule="exact"/>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型号、规格</w:t>
            </w:r>
          </w:p>
        </w:tc>
        <w:tc>
          <w:tcPr>
            <w:tcW w:w="1112" w:type="dxa"/>
            <w:tcBorders>
              <w:top w:val="single" w:color="auto" w:sz="12" w:space="0"/>
              <w:left w:val="single" w:color="auto" w:sz="6" w:space="0"/>
              <w:bottom w:val="single" w:color="auto" w:sz="6" w:space="0"/>
              <w:right w:val="single" w:color="auto" w:sz="6" w:space="0"/>
            </w:tcBorders>
            <w:shd w:val="clear" w:color="auto" w:fill="7F7F7F"/>
            <w:vAlign w:val="center"/>
          </w:tcPr>
          <w:p w14:paraId="728BE879">
            <w:pPr>
              <w:pStyle w:val="36"/>
              <w:keepNext w:val="0"/>
              <w:keepLines w:val="0"/>
              <w:widowControl w:val="0"/>
              <w:suppressLineNumbers w:val="0"/>
              <w:spacing w:before="0" w:beforeAutospacing="0" w:after="0" w:afterAutospacing="0" w:line="460" w:lineRule="exact"/>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单位</w:t>
            </w:r>
          </w:p>
        </w:tc>
        <w:tc>
          <w:tcPr>
            <w:tcW w:w="850" w:type="dxa"/>
            <w:tcBorders>
              <w:top w:val="single" w:color="auto" w:sz="12" w:space="0"/>
              <w:left w:val="single" w:color="auto" w:sz="6" w:space="0"/>
              <w:bottom w:val="single" w:color="auto" w:sz="6" w:space="0"/>
              <w:right w:val="single" w:color="auto" w:sz="6" w:space="0"/>
            </w:tcBorders>
            <w:shd w:val="clear" w:color="auto" w:fill="7F7F7F"/>
            <w:vAlign w:val="center"/>
          </w:tcPr>
          <w:p w14:paraId="2641D1DF">
            <w:pPr>
              <w:pStyle w:val="36"/>
              <w:keepNext w:val="0"/>
              <w:keepLines w:val="0"/>
              <w:widowControl w:val="0"/>
              <w:suppressLineNumbers w:val="0"/>
              <w:spacing w:before="0" w:beforeAutospacing="0" w:after="0" w:afterAutospacing="0" w:line="460" w:lineRule="exact"/>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数  量</w:t>
            </w:r>
          </w:p>
        </w:tc>
        <w:tc>
          <w:tcPr>
            <w:tcW w:w="1188" w:type="dxa"/>
            <w:tcBorders>
              <w:top w:val="single" w:color="auto" w:sz="12" w:space="0"/>
              <w:left w:val="single" w:color="auto" w:sz="6" w:space="0"/>
              <w:bottom w:val="single" w:color="auto" w:sz="6" w:space="0"/>
              <w:right w:val="single" w:color="auto" w:sz="6" w:space="0"/>
            </w:tcBorders>
            <w:shd w:val="clear" w:color="auto" w:fill="7F7F7F"/>
            <w:vAlign w:val="center"/>
          </w:tcPr>
          <w:p w14:paraId="3B66FF20">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 xml:space="preserve">单价（元） </w:t>
            </w:r>
          </w:p>
        </w:tc>
        <w:tc>
          <w:tcPr>
            <w:tcW w:w="1150" w:type="dxa"/>
            <w:tcBorders>
              <w:top w:val="single" w:color="auto" w:sz="12" w:space="0"/>
              <w:left w:val="single" w:color="auto" w:sz="6" w:space="0"/>
              <w:bottom w:val="single" w:color="auto" w:sz="6" w:space="0"/>
              <w:right w:val="single" w:color="auto" w:sz="6" w:space="0"/>
            </w:tcBorders>
            <w:shd w:val="clear" w:color="auto" w:fill="7F7F7F"/>
            <w:vAlign w:val="center"/>
          </w:tcPr>
          <w:p w14:paraId="53606FFB">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 xml:space="preserve">总价（元） </w:t>
            </w:r>
          </w:p>
        </w:tc>
        <w:tc>
          <w:tcPr>
            <w:tcW w:w="1062" w:type="dxa"/>
            <w:tcBorders>
              <w:top w:val="single" w:color="auto" w:sz="12" w:space="0"/>
              <w:left w:val="single" w:color="auto" w:sz="6" w:space="0"/>
              <w:bottom w:val="single" w:color="auto" w:sz="6" w:space="0"/>
              <w:right w:val="single" w:color="auto" w:sz="12" w:space="0"/>
            </w:tcBorders>
            <w:shd w:val="clear" w:color="auto" w:fill="7F7F7F"/>
            <w:vAlign w:val="center"/>
          </w:tcPr>
          <w:p w14:paraId="5E8389F6">
            <w:pPr>
              <w:pStyle w:val="36"/>
              <w:keepNext w:val="0"/>
              <w:keepLines w:val="0"/>
              <w:widowControl w:val="0"/>
              <w:suppressLineNumbers w:val="0"/>
              <w:spacing w:before="0" w:beforeAutospacing="0" w:after="0" w:afterAutospacing="0" w:line="460" w:lineRule="exact"/>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备  注</w:t>
            </w:r>
          </w:p>
        </w:tc>
      </w:tr>
      <w:tr w14:paraId="7EEA0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7" w:type="dxa"/>
            <w:tcBorders>
              <w:top w:val="single" w:color="auto" w:sz="6" w:space="0"/>
              <w:left w:val="single" w:color="auto" w:sz="12" w:space="0"/>
              <w:bottom w:val="single" w:color="auto" w:sz="6" w:space="0"/>
              <w:right w:val="single" w:color="auto" w:sz="6" w:space="0"/>
            </w:tcBorders>
            <w:shd w:val="clear" w:color="auto" w:fill="auto"/>
            <w:vAlign w:val="top"/>
          </w:tcPr>
          <w:p w14:paraId="0C4FAB1D">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900" w:type="dxa"/>
            <w:tcBorders>
              <w:top w:val="single" w:color="auto" w:sz="6" w:space="0"/>
              <w:left w:val="single" w:color="auto" w:sz="6" w:space="0"/>
              <w:bottom w:val="single" w:color="auto" w:sz="6" w:space="0"/>
              <w:right w:val="single" w:color="auto" w:sz="6" w:space="0"/>
            </w:tcBorders>
            <w:shd w:val="clear" w:color="auto" w:fill="auto"/>
            <w:vAlign w:val="top"/>
          </w:tcPr>
          <w:p w14:paraId="53613EA3">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50" w:type="dxa"/>
            <w:tcBorders>
              <w:top w:val="single" w:color="auto" w:sz="6" w:space="0"/>
              <w:left w:val="single" w:color="auto" w:sz="6" w:space="0"/>
              <w:bottom w:val="single" w:color="auto" w:sz="6" w:space="0"/>
              <w:right w:val="single" w:color="auto" w:sz="6" w:space="0"/>
            </w:tcBorders>
            <w:shd w:val="clear" w:color="auto" w:fill="auto"/>
            <w:vAlign w:val="top"/>
          </w:tcPr>
          <w:p w14:paraId="3555710D">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12" w:type="dxa"/>
            <w:tcBorders>
              <w:top w:val="single" w:color="auto" w:sz="6" w:space="0"/>
              <w:left w:val="single" w:color="auto" w:sz="6" w:space="0"/>
              <w:bottom w:val="single" w:color="auto" w:sz="6" w:space="0"/>
              <w:right w:val="single" w:color="auto" w:sz="6" w:space="0"/>
            </w:tcBorders>
            <w:shd w:val="clear" w:color="auto" w:fill="auto"/>
            <w:vAlign w:val="top"/>
          </w:tcPr>
          <w:p w14:paraId="124EF985">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14:paraId="7B47436F">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88" w:type="dxa"/>
            <w:tcBorders>
              <w:top w:val="single" w:color="auto" w:sz="6" w:space="0"/>
              <w:left w:val="single" w:color="auto" w:sz="6" w:space="0"/>
              <w:bottom w:val="single" w:color="auto" w:sz="6" w:space="0"/>
              <w:right w:val="single" w:color="auto" w:sz="6" w:space="0"/>
            </w:tcBorders>
            <w:shd w:val="clear" w:color="auto" w:fill="auto"/>
            <w:vAlign w:val="top"/>
          </w:tcPr>
          <w:p w14:paraId="6C15636B">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50" w:type="dxa"/>
            <w:tcBorders>
              <w:top w:val="single" w:color="auto" w:sz="6" w:space="0"/>
              <w:left w:val="single" w:color="auto" w:sz="6" w:space="0"/>
              <w:bottom w:val="single" w:color="auto" w:sz="6" w:space="0"/>
              <w:right w:val="single" w:color="auto" w:sz="6" w:space="0"/>
            </w:tcBorders>
            <w:shd w:val="clear" w:color="auto" w:fill="auto"/>
            <w:vAlign w:val="top"/>
          </w:tcPr>
          <w:p w14:paraId="71A23A83">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062" w:type="dxa"/>
            <w:tcBorders>
              <w:top w:val="single" w:color="auto" w:sz="6" w:space="0"/>
              <w:left w:val="single" w:color="auto" w:sz="6" w:space="0"/>
              <w:bottom w:val="single" w:color="auto" w:sz="6" w:space="0"/>
              <w:right w:val="single" w:color="auto" w:sz="12" w:space="0"/>
            </w:tcBorders>
            <w:shd w:val="clear" w:color="auto" w:fill="auto"/>
            <w:vAlign w:val="top"/>
          </w:tcPr>
          <w:p w14:paraId="5755570B">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r>
      <w:tr w14:paraId="1FE58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7" w:type="dxa"/>
            <w:tcBorders>
              <w:top w:val="single" w:color="auto" w:sz="6" w:space="0"/>
              <w:left w:val="single" w:color="auto" w:sz="12" w:space="0"/>
              <w:bottom w:val="single" w:color="auto" w:sz="6" w:space="0"/>
              <w:right w:val="single" w:color="auto" w:sz="6" w:space="0"/>
            </w:tcBorders>
            <w:shd w:val="clear" w:color="auto" w:fill="auto"/>
            <w:vAlign w:val="top"/>
          </w:tcPr>
          <w:p w14:paraId="67E41BB2">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900" w:type="dxa"/>
            <w:tcBorders>
              <w:top w:val="single" w:color="auto" w:sz="6" w:space="0"/>
              <w:left w:val="single" w:color="auto" w:sz="6" w:space="0"/>
              <w:bottom w:val="single" w:color="auto" w:sz="6" w:space="0"/>
              <w:right w:val="single" w:color="auto" w:sz="6" w:space="0"/>
            </w:tcBorders>
            <w:shd w:val="clear" w:color="auto" w:fill="auto"/>
            <w:vAlign w:val="top"/>
          </w:tcPr>
          <w:p w14:paraId="0DC33C19">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50" w:type="dxa"/>
            <w:tcBorders>
              <w:top w:val="single" w:color="auto" w:sz="6" w:space="0"/>
              <w:left w:val="single" w:color="auto" w:sz="6" w:space="0"/>
              <w:bottom w:val="single" w:color="auto" w:sz="6" w:space="0"/>
              <w:right w:val="single" w:color="auto" w:sz="6" w:space="0"/>
            </w:tcBorders>
            <w:shd w:val="clear" w:color="auto" w:fill="auto"/>
            <w:vAlign w:val="top"/>
          </w:tcPr>
          <w:p w14:paraId="1948AB41">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12" w:type="dxa"/>
            <w:tcBorders>
              <w:top w:val="single" w:color="auto" w:sz="6" w:space="0"/>
              <w:left w:val="single" w:color="auto" w:sz="6" w:space="0"/>
              <w:bottom w:val="single" w:color="auto" w:sz="6" w:space="0"/>
              <w:right w:val="single" w:color="auto" w:sz="6" w:space="0"/>
            </w:tcBorders>
            <w:shd w:val="clear" w:color="auto" w:fill="auto"/>
            <w:vAlign w:val="top"/>
          </w:tcPr>
          <w:p w14:paraId="2C1FB671">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top"/>
          </w:tcPr>
          <w:p w14:paraId="0B99D89B">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88" w:type="dxa"/>
            <w:tcBorders>
              <w:top w:val="single" w:color="auto" w:sz="6" w:space="0"/>
              <w:left w:val="single" w:color="auto" w:sz="6" w:space="0"/>
              <w:bottom w:val="single" w:color="auto" w:sz="6" w:space="0"/>
              <w:right w:val="single" w:color="auto" w:sz="6" w:space="0"/>
            </w:tcBorders>
            <w:shd w:val="clear" w:color="auto" w:fill="auto"/>
            <w:vAlign w:val="top"/>
          </w:tcPr>
          <w:p w14:paraId="4FCAD2DB">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50" w:type="dxa"/>
            <w:tcBorders>
              <w:top w:val="single" w:color="auto" w:sz="6" w:space="0"/>
              <w:left w:val="single" w:color="auto" w:sz="6" w:space="0"/>
              <w:bottom w:val="single" w:color="auto" w:sz="6" w:space="0"/>
              <w:right w:val="single" w:color="auto" w:sz="6" w:space="0"/>
            </w:tcBorders>
            <w:shd w:val="clear" w:color="auto" w:fill="auto"/>
            <w:vAlign w:val="top"/>
          </w:tcPr>
          <w:p w14:paraId="3BAFCA25">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062" w:type="dxa"/>
            <w:tcBorders>
              <w:top w:val="single" w:color="auto" w:sz="6" w:space="0"/>
              <w:left w:val="single" w:color="auto" w:sz="6" w:space="0"/>
              <w:bottom w:val="single" w:color="auto" w:sz="6" w:space="0"/>
              <w:right w:val="single" w:color="auto" w:sz="12" w:space="0"/>
            </w:tcBorders>
            <w:shd w:val="clear" w:color="auto" w:fill="auto"/>
            <w:vAlign w:val="top"/>
          </w:tcPr>
          <w:p w14:paraId="0D20C00D">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r>
      <w:tr w14:paraId="285CD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57" w:type="dxa"/>
            <w:tcBorders>
              <w:top w:val="single" w:color="auto" w:sz="6" w:space="0"/>
              <w:left w:val="single" w:color="auto" w:sz="12" w:space="0"/>
              <w:bottom w:val="single" w:color="auto" w:sz="12" w:space="0"/>
              <w:right w:val="single" w:color="auto" w:sz="6" w:space="0"/>
            </w:tcBorders>
            <w:shd w:val="clear" w:color="auto" w:fill="auto"/>
            <w:vAlign w:val="top"/>
          </w:tcPr>
          <w:p w14:paraId="07C7D393">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900" w:type="dxa"/>
            <w:tcBorders>
              <w:top w:val="single" w:color="auto" w:sz="6" w:space="0"/>
              <w:left w:val="single" w:color="auto" w:sz="6" w:space="0"/>
              <w:bottom w:val="single" w:color="auto" w:sz="12" w:space="0"/>
              <w:right w:val="single" w:color="auto" w:sz="6" w:space="0"/>
            </w:tcBorders>
            <w:shd w:val="clear" w:color="auto" w:fill="auto"/>
            <w:vAlign w:val="top"/>
          </w:tcPr>
          <w:p w14:paraId="5F67C344">
            <w:pPr>
              <w:pStyle w:val="36"/>
              <w:keepNext w:val="0"/>
              <w:keepLines w:val="0"/>
              <w:widowControl w:val="0"/>
              <w:suppressLineNumbers w:val="0"/>
              <w:spacing w:before="0" w:beforeAutospacing="0" w:after="0" w:afterAutospacing="0" w:line="460" w:lineRule="exact"/>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合计</w:t>
            </w:r>
          </w:p>
        </w:tc>
        <w:tc>
          <w:tcPr>
            <w:tcW w:w="3112" w:type="dxa"/>
            <w:gridSpan w:val="3"/>
            <w:tcBorders>
              <w:top w:val="single" w:color="auto" w:sz="6" w:space="0"/>
              <w:left w:val="single" w:color="auto" w:sz="6" w:space="0"/>
              <w:bottom w:val="single" w:color="auto" w:sz="12" w:space="0"/>
              <w:right w:val="single" w:color="auto" w:sz="6" w:space="0"/>
            </w:tcBorders>
            <w:shd w:val="clear" w:color="auto" w:fill="auto"/>
            <w:vAlign w:val="top"/>
          </w:tcPr>
          <w:p w14:paraId="133705DB">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88" w:type="dxa"/>
            <w:tcBorders>
              <w:top w:val="single" w:color="auto" w:sz="6" w:space="0"/>
              <w:left w:val="single" w:color="auto" w:sz="6" w:space="0"/>
              <w:bottom w:val="single" w:color="auto" w:sz="12" w:space="0"/>
              <w:right w:val="single" w:color="auto" w:sz="6" w:space="0"/>
            </w:tcBorders>
            <w:shd w:val="clear" w:color="auto" w:fill="auto"/>
            <w:vAlign w:val="top"/>
          </w:tcPr>
          <w:p w14:paraId="7F7CDB9C">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150" w:type="dxa"/>
            <w:tcBorders>
              <w:top w:val="single" w:color="auto" w:sz="6" w:space="0"/>
              <w:left w:val="single" w:color="auto" w:sz="6" w:space="0"/>
              <w:bottom w:val="single" w:color="auto" w:sz="12" w:space="0"/>
              <w:right w:val="single" w:color="auto" w:sz="6" w:space="0"/>
            </w:tcBorders>
            <w:shd w:val="clear" w:color="auto" w:fill="auto"/>
            <w:vAlign w:val="top"/>
          </w:tcPr>
          <w:p w14:paraId="16F9A1D2">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c>
          <w:tcPr>
            <w:tcW w:w="1062" w:type="dxa"/>
            <w:tcBorders>
              <w:top w:val="single" w:color="auto" w:sz="6" w:space="0"/>
              <w:left w:val="single" w:color="auto" w:sz="6" w:space="0"/>
              <w:bottom w:val="single" w:color="auto" w:sz="12" w:space="0"/>
              <w:right w:val="single" w:color="auto" w:sz="12" w:space="0"/>
            </w:tcBorders>
            <w:shd w:val="clear" w:color="auto" w:fill="auto"/>
            <w:vAlign w:val="top"/>
          </w:tcPr>
          <w:p w14:paraId="72DBEF7C">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p>
        </w:tc>
      </w:tr>
    </w:tbl>
    <w:p w14:paraId="73A77D20">
      <w:pPr>
        <w:pStyle w:val="36"/>
        <w:keepNext w:val="0"/>
        <w:keepLines w:val="0"/>
        <w:widowControl w:val="0"/>
        <w:suppressLineNumbers w:val="0"/>
        <w:spacing w:before="0" w:beforeAutospacing="0" w:after="0" w:afterAutospacing="0" w:line="460" w:lineRule="exact"/>
        <w:ind w:left="0" w:right="0"/>
        <w:jc w:val="center"/>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 xml:space="preserve">                                                                                 </w:t>
      </w:r>
    </w:p>
    <w:p w14:paraId="1A378F59">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投标人名称：</w:t>
      </w:r>
      <w:r>
        <w:rPr>
          <w:rFonts w:hint="default" w:ascii="仿宋" w:hAnsi="仿宋" w:eastAsia="仿宋" w:cs="仿宋"/>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（盖章）</w:t>
      </w:r>
    </w:p>
    <w:p w14:paraId="1C43AFFB">
      <w:pPr>
        <w:pStyle w:val="36"/>
        <w:keepNext w:val="0"/>
        <w:keepLines w:val="0"/>
        <w:widowControl w:val="0"/>
        <w:suppressLineNumbers w:val="0"/>
        <w:spacing w:before="0" w:beforeAutospacing="0" w:after="0" w:afterAutospacing="0" w:line="460" w:lineRule="exact"/>
        <w:ind w:left="0" w:right="0"/>
        <w:jc w:val="both"/>
        <w:rPr>
          <w:rFonts w:hint="default"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
        </w:rPr>
        <w:t>投标代表：</w:t>
      </w:r>
      <w:r>
        <w:rPr>
          <w:rFonts w:hint="default" w:ascii="仿宋" w:hAnsi="仿宋" w:eastAsia="仿宋" w:cs="仿宋"/>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（签字）</w:t>
      </w:r>
    </w:p>
    <w:p w14:paraId="42588659">
      <w:pPr>
        <w:pStyle w:val="36"/>
        <w:keepNext w:val="0"/>
        <w:keepLines w:val="0"/>
        <w:widowControl w:val="0"/>
        <w:suppressLineNumbers w:val="0"/>
        <w:spacing w:before="0" w:beforeAutospacing="0" w:after="0" w:afterAutospacing="0" w:line="460" w:lineRule="exact"/>
        <w:ind w:left="0" w:right="0" w:firstLine="1050"/>
        <w:jc w:val="both"/>
        <w:rPr>
          <w:rFonts w:hint="default" w:ascii="仿宋" w:hAnsi="仿宋" w:eastAsia="仿宋" w:cs="仿宋"/>
          <w:kern w:val="0"/>
          <w:sz w:val="24"/>
          <w:szCs w:val="24"/>
          <w:highlight w:val="none"/>
          <w:lang w:val="en-US" w:eastAsia="zh-CN" w:bidi="ar"/>
        </w:rPr>
      </w:pPr>
      <w:r>
        <w:rPr>
          <w:rFonts w:hint="default" w:ascii="仿宋" w:hAnsi="仿宋" w:eastAsia="仿宋" w:cs="仿宋"/>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年</w:t>
      </w:r>
      <w:r>
        <w:rPr>
          <w:rFonts w:hint="default" w:ascii="仿宋" w:hAnsi="仿宋" w:eastAsia="仿宋" w:cs="仿宋"/>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月</w:t>
      </w:r>
      <w:r>
        <w:rPr>
          <w:rFonts w:hint="default" w:ascii="仿宋" w:hAnsi="仿宋" w:eastAsia="仿宋" w:cs="仿宋"/>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日</w:t>
      </w:r>
    </w:p>
    <w:p w14:paraId="6B722881">
      <w:pPr>
        <w:pStyle w:val="36"/>
        <w:keepNext w:val="0"/>
        <w:keepLines w:val="0"/>
        <w:widowControl w:val="0"/>
        <w:suppressLineNumbers w:val="0"/>
        <w:spacing w:before="0" w:beforeAutospacing="0" w:after="0" w:afterAutospacing="0" w:line="460" w:lineRule="exact"/>
        <w:ind w:left="0" w:right="0" w:firstLine="1050"/>
        <w:jc w:val="both"/>
        <w:rPr>
          <w:rFonts w:hint="default" w:ascii="仿宋" w:hAnsi="仿宋" w:eastAsia="仿宋" w:cs="仿宋"/>
          <w:kern w:val="0"/>
          <w:sz w:val="24"/>
          <w:szCs w:val="24"/>
          <w:highlight w:val="none"/>
          <w:lang w:val="en-US" w:eastAsia="zh-CN" w:bidi="ar"/>
        </w:rPr>
      </w:pPr>
    </w:p>
    <w:p w14:paraId="047DCE55">
      <w:pPr>
        <w:pStyle w:val="36"/>
        <w:keepNext w:val="0"/>
        <w:keepLines w:val="0"/>
        <w:widowControl w:val="0"/>
        <w:suppressLineNumbers w:val="0"/>
        <w:spacing w:before="0" w:beforeAutospacing="0" w:after="0" w:afterAutospacing="0" w:line="460" w:lineRule="exact"/>
        <w:ind w:left="0" w:right="0" w:firstLine="1050"/>
        <w:jc w:val="both"/>
        <w:rPr>
          <w:rFonts w:hint="default" w:ascii="仿宋" w:hAnsi="仿宋" w:eastAsia="仿宋" w:cs="仿宋"/>
          <w:kern w:val="0"/>
          <w:sz w:val="24"/>
          <w:szCs w:val="24"/>
          <w:highlight w:val="none"/>
          <w:lang w:val="en-US" w:eastAsia="zh-CN" w:bidi="ar"/>
        </w:rPr>
      </w:pPr>
    </w:p>
    <w:p w14:paraId="682E65DE">
      <w:pPr>
        <w:keepNext w:val="0"/>
        <w:keepLines w:val="0"/>
        <w:widowControl w:val="0"/>
        <w:numPr>
          <w:ilvl w:val="-1"/>
          <w:numId w:val="0"/>
        </w:numPr>
        <w:suppressLineNumbers w:val="0"/>
        <w:adjustRightInd w:val="0"/>
        <w:snapToGrid w:val="0"/>
        <w:spacing w:before="0" w:beforeAutospacing="0" w:after="158" w:afterAutospacing="0" w:line="264" w:lineRule="auto"/>
        <w:ind w:left="840" w:leftChars="0" w:right="590" w:firstLine="0" w:firstLineChars="0"/>
        <w:jc w:val="both"/>
        <w:rPr>
          <w:rFonts w:hint="default" w:ascii="仿宋" w:hAnsi="仿宋" w:eastAsia="仿宋" w:cs="Times New Roman"/>
          <w:b/>
          <w:bCs/>
          <w:sz w:val="24"/>
          <w:szCs w:val="24"/>
          <w:highlight w:val="none"/>
        </w:rPr>
      </w:pPr>
      <w:r>
        <w:rPr>
          <w:rFonts w:hint="default" w:ascii="仿宋" w:hAnsi="仿宋" w:eastAsia="仿宋" w:cs="仿宋"/>
          <w:b/>
          <w:bCs/>
          <w:kern w:val="0"/>
          <w:sz w:val="24"/>
          <w:szCs w:val="24"/>
          <w:highlight w:val="none"/>
          <w:lang w:eastAsia="zh-CN" w:bidi="ar"/>
        </w:rPr>
        <w:t>3.3</w:t>
      </w:r>
      <w:r>
        <w:rPr>
          <w:rFonts w:hint="default" w:ascii="仿宋" w:hAnsi="仿宋" w:eastAsia="仿宋" w:cs="仿宋"/>
          <w:b/>
          <w:bCs/>
          <w:kern w:val="0"/>
          <w:sz w:val="24"/>
          <w:szCs w:val="24"/>
          <w:highlight w:val="none"/>
          <w:lang w:val="en-US" w:eastAsia="zh-CN" w:bidi="ar"/>
        </w:rPr>
        <w:t>分项报价表（运输、保管及现场施工费用）</w:t>
      </w:r>
    </w:p>
    <w:p w14:paraId="76D7BD09">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报价单位：人民币，元</w:t>
      </w:r>
    </w:p>
    <w:tbl>
      <w:tblPr>
        <w:tblStyle w:val="39"/>
        <w:tblW w:w="899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22"/>
        <w:gridCol w:w="3108"/>
        <w:gridCol w:w="1540"/>
        <w:gridCol w:w="1806"/>
        <w:gridCol w:w="1818"/>
      </w:tblGrid>
      <w:tr w14:paraId="72841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13" w:hRule="atLeast"/>
        </w:trPr>
        <w:tc>
          <w:tcPr>
            <w:tcW w:w="722" w:type="dxa"/>
            <w:tcBorders>
              <w:top w:val="single" w:color="auto" w:sz="12" w:space="0"/>
              <w:left w:val="single" w:color="auto" w:sz="12" w:space="0"/>
              <w:bottom w:val="single" w:color="auto" w:sz="6" w:space="0"/>
              <w:right w:val="single" w:color="auto" w:sz="6" w:space="0"/>
            </w:tcBorders>
            <w:shd w:val="clear" w:color="auto" w:fill="7F7F7F"/>
            <w:vAlign w:val="center"/>
          </w:tcPr>
          <w:p w14:paraId="2D441F48">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序号</w:t>
            </w:r>
          </w:p>
        </w:tc>
        <w:tc>
          <w:tcPr>
            <w:tcW w:w="3108" w:type="dxa"/>
            <w:tcBorders>
              <w:top w:val="single" w:color="auto" w:sz="12" w:space="0"/>
              <w:left w:val="single" w:color="auto" w:sz="6" w:space="0"/>
              <w:bottom w:val="single" w:color="auto" w:sz="6" w:space="0"/>
              <w:right w:val="single" w:color="auto" w:sz="6" w:space="0"/>
            </w:tcBorders>
            <w:shd w:val="clear" w:color="auto" w:fill="7F7F7F"/>
            <w:vAlign w:val="center"/>
          </w:tcPr>
          <w:p w14:paraId="722CC1CE">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项目名称</w:t>
            </w:r>
          </w:p>
        </w:tc>
        <w:tc>
          <w:tcPr>
            <w:tcW w:w="1540" w:type="dxa"/>
            <w:tcBorders>
              <w:top w:val="single" w:color="auto" w:sz="12" w:space="0"/>
              <w:left w:val="single" w:color="auto" w:sz="6" w:space="0"/>
              <w:bottom w:val="single" w:color="auto" w:sz="6" w:space="0"/>
              <w:right w:val="single" w:color="auto" w:sz="6" w:space="0"/>
            </w:tcBorders>
            <w:shd w:val="clear" w:color="auto" w:fill="7F7F7F"/>
            <w:vAlign w:val="center"/>
          </w:tcPr>
          <w:p w14:paraId="2A26D2CE">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费用</w:t>
            </w:r>
          </w:p>
        </w:tc>
        <w:tc>
          <w:tcPr>
            <w:tcW w:w="1806" w:type="dxa"/>
            <w:tcBorders>
              <w:top w:val="single" w:color="auto" w:sz="12" w:space="0"/>
              <w:left w:val="single" w:color="auto" w:sz="6" w:space="0"/>
              <w:bottom w:val="single" w:color="auto" w:sz="6" w:space="0"/>
              <w:right w:val="single" w:color="auto" w:sz="6" w:space="0"/>
            </w:tcBorders>
            <w:shd w:val="clear" w:color="auto" w:fill="7F7F7F"/>
            <w:vAlign w:val="center"/>
          </w:tcPr>
          <w:p w14:paraId="18FD54E0">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计费依据及说明</w:t>
            </w:r>
          </w:p>
        </w:tc>
        <w:tc>
          <w:tcPr>
            <w:tcW w:w="1818" w:type="dxa"/>
            <w:tcBorders>
              <w:top w:val="single" w:color="auto" w:sz="12" w:space="0"/>
              <w:left w:val="single" w:color="auto" w:sz="6" w:space="0"/>
              <w:bottom w:val="single" w:color="auto" w:sz="6" w:space="0"/>
              <w:right w:val="single" w:color="auto" w:sz="12" w:space="0"/>
            </w:tcBorders>
            <w:shd w:val="clear" w:color="auto" w:fill="7F7F7F"/>
            <w:vAlign w:val="center"/>
          </w:tcPr>
          <w:p w14:paraId="3F065A03">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备</w:t>
            </w:r>
            <w:r>
              <w:rPr>
                <w:rFonts w:hint="default" w:ascii="仿宋" w:hAnsi="仿宋" w:eastAsia="仿宋" w:cs="Times New Roman"/>
                <w:kern w:val="0"/>
                <w:sz w:val="24"/>
                <w:szCs w:val="24"/>
                <w:highlight w:val="none"/>
                <w:lang w:val="en-US" w:eastAsia="zh-CN" w:bidi="ar"/>
              </w:rPr>
              <w:t xml:space="preserve"> </w:t>
            </w:r>
            <w:r>
              <w:rPr>
                <w:rFonts w:hint="default" w:ascii="仿宋" w:hAnsi="仿宋" w:eastAsia="仿宋" w:cs="仿宋"/>
                <w:kern w:val="0"/>
                <w:sz w:val="24"/>
                <w:szCs w:val="24"/>
                <w:highlight w:val="none"/>
                <w:lang w:val="en-US" w:eastAsia="zh-CN" w:bidi="ar"/>
              </w:rPr>
              <w:t xml:space="preserve"> 注</w:t>
            </w:r>
          </w:p>
        </w:tc>
      </w:tr>
      <w:tr w14:paraId="0D05F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21411F82">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1</w:t>
            </w:r>
          </w:p>
        </w:tc>
        <w:tc>
          <w:tcPr>
            <w:tcW w:w="3108" w:type="dxa"/>
            <w:tcBorders>
              <w:top w:val="single" w:color="auto" w:sz="6" w:space="0"/>
              <w:left w:val="single" w:color="auto" w:sz="6" w:space="0"/>
              <w:bottom w:val="single" w:color="auto" w:sz="6" w:space="0"/>
              <w:right w:val="single" w:color="auto" w:sz="6" w:space="0"/>
            </w:tcBorders>
            <w:shd w:val="clear" w:color="auto" w:fill="auto"/>
            <w:vAlign w:val="center"/>
          </w:tcPr>
          <w:p w14:paraId="75D1706C">
            <w:pPr>
              <w:pStyle w:val="36"/>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宋体" w:cs="Times New Roman"/>
                <w:sz w:val="24"/>
                <w:szCs w:val="24"/>
                <w:highlight w:val="none"/>
                <w:lang w:val="en-US" w:eastAsia="zh-CN"/>
              </w:rPr>
            </w:pPr>
            <w:r>
              <w:rPr>
                <w:rFonts w:hint="default" w:ascii="仿宋" w:hAnsi="仿宋" w:eastAsia="仿宋" w:cs="仿宋"/>
                <w:kern w:val="0"/>
                <w:sz w:val="24"/>
                <w:szCs w:val="24"/>
                <w:highlight w:val="none"/>
                <w:lang w:val="en-US" w:eastAsia="zh-CN" w:bidi="ar"/>
              </w:rPr>
              <w:t>运输、装卸</w:t>
            </w:r>
            <w:r>
              <w:rPr>
                <w:rFonts w:hint="eastAsia" w:eastAsia="宋体"/>
                <w:highlight w:val="none"/>
                <w:lang w:val="en-US" w:eastAsia="zh-CN"/>
              </w:rPr>
              <w:t>费</w:t>
            </w:r>
          </w:p>
        </w:tc>
        <w:tc>
          <w:tcPr>
            <w:tcW w:w="1540" w:type="dxa"/>
            <w:tcBorders>
              <w:top w:val="single" w:color="auto" w:sz="6" w:space="0"/>
              <w:left w:val="single" w:color="auto" w:sz="6" w:space="0"/>
              <w:bottom w:val="single" w:color="auto" w:sz="6" w:space="0"/>
              <w:right w:val="single" w:color="auto" w:sz="6" w:space="0"/>
            </w:tcBorders>
            <w:shd w:val="clear" w:color="auto" w:fill="auto"/>
            <w:vAlign w:val="top"/>
          </w:tcPr>
          <w:p w14:paraId="7B775C29">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06" w:type="dxa"/>
            <w:tcBorders>
              <w:top w:val="single" w:color="auto" w:sz="6" w:space="0"/>
              <w:left w:val="single" w:color="auto" w:sz="6" w:space="0"/>
              <w:bottom w:val="single" w:color="auto" w:sz="6" w:space="0"/>
              <w:right w:val="single" w:color="auto" w:sz="6" w:space="0"/>
            </w:tcBorders>
            <w:shd w:val="clear" w:color="auto" w:fill="auto"/>
            <w:vAlign w:val="top"/>
          </w:tcPr>
          <w:p w14:paraId="52A8ABEC">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18" w:type="dxa"/>
            <w:tcBorders>
              <w:top w:val="single" w:color="auto" w:sz="6" w:space="0"/>
              <w:left w:val="single" w:color="auto" w:sz="6" w:space="0"/>
              <w:bottom w:val="single" w:color="auto" w:sz="6" w:space="0"/>
              <w:right w:val="single" w:color="auto" w:sz="12" w:space="0"/>
            </w:tcBorders>
            <w:shd w:val="clear" w:color="auto" w:fill="auto"/>
            <w:vAlign w:val="top"/>
          </w:tcPr>
          <w:p w14:paraId="0F9BBC7E">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r>
      <w:tr w14:paraId="0D99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5FC9D732">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w:t>
            </w:r>
          </w:p>
        </w:tc>
        <w:tc>
          <w:tcPr>
            <w:tcW w:w="3108" w:type="dxa"/>
            <w:tcBorders>
              <w:top w:val="single" w:color="auto" w:sz="6" w:space="0"/>
              <w:left w:val="single" w:color="auto" w:sz="6" w:space="0"/>
              <w:bottom w:val="single" w:color="auto" w:sz="6" w:space="0"/>
              <w:right w:val="single" w:color="auto" w:sz="6" w:space="0"/>
            </w:tcBorders>
            <w:shd w:val="clear" w:color="auto" w:fill="auto"/>
            <w:vAlign w:val="center"/>
          </w:tcPr>
          <w:p w14:paraId="1E151ED9">
            <w:pPr>
              <w:pStyle w:val="36"/>
              <w:keepNext w:val="0"/>
              <w:keepLines w:val="0"/>
              <w:widowControl w:val="0"/>
              <w:suppressLineNumbers w:val="0"/>
              <w:adjustRightInd w:val="0"/>
              <w:snapToGrid w:val="0"/>
              <w:spacing w:before="0" w:beforeAutospacing="0" w:after="0" w:afterAutospacing="0"/>
              <w:ind w:left="0" w:right="0"/>
              <w:jc w:val="center"/>
              <w:rPr>
                <w:rFonts w:hint="default" w:ascii="仿宋" w:hAnsi="仿宋" w:eastAsia="仿宋" w:cs="仿宋"/>
                <w:kern w:val="0"/>
                <w:sz w:val="24"/>
                <w:szCs w:val="24"/>
                <w:highlight w:val="none"/>
                <w:lang w:val="en-US" w:eastAsia="zh-CN" w:bidi="ar"/>
              </w:rPr>
            </w:pPr>
            <w:r>
              <w:rPr>
                <w:rFonts w:hint="default" w:ascii="仿宋" w:hAnsi="仿宋" w:eastAsia="仿宋" w:cs="仿宋"/>
                <w:kern w:val="0"/>
                <w:sz w:val="24"/>
                <w:szCs w:val="24"/>
                <w:highlight w:val="none"/>
                <w:lang w:val="en-US" w:eastAsia="zh-CN" w:bidi="ar"/>
              </w:rPr>
              <w:t>保险费</w:t>
            </w:r>
          </w:p>
        </w:tc>
        <w:tc>
          <w:tcPr>
            <w:tcW w:w="1540" w:type="dxa"/>
            <w:tcBorders>
              <w:top w:val="single" w:color="auto" w:sz="6" w:space="0"/>
              <w:left w:val="single" w:color="auto" w:sz="6" w:space="0"/>
              <w:bottom w:val="single" w:color="auto" w:sz="6" w:space="0"/>
              <w:right w:val="single" w:color="auto" w:sz="6" w:space="0"/>
            </w:tcBorders>
            <w:shd w:val="clear" w:color="auto" w:fill="auto"/>
            <w:vAlign w:val="top"/>
          </w:tcPr>
          <w:p w14:paraId="68E21CB2">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06" w:type="dxa"/>
            <w:tcBorders>
              <w:top w:val="single" w:color="auto" w:sz="6" w:space="0"/>
              <w:left w:val="single" w:color="auto" w:sz="6" w:space="0"/>
              <w:bottom w:val="single" w:color="auto" w:sz="6" w:space="0"/>
              <w:right w:val="single" w:color="auto" w:sz="6" w:space="0"/>
            </w:tcBorders>
            <w:shd w:val="clear" w:color="auto" w:fill="auto"/>
            <w:vAlign w:val="top"/>
          </w:tcPr>
          <w:p w14:paraId="2363ADB0">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18" w:type="dxa"/>
            <w:tcBorders>
              <w:top w:val="single" w:color="auto" w:sz="6" w:space="0"/>
              <w:left w:val="single" w:color="auto" w:sz="6" w:space="0"/>
              <w:bottom w:val="single" w:color="auto" w:sz="6" w:space="0"/>
              <w:right w:val="single" w:color="auto" w:sz="12" w:space="0"/>
            </w:tcBorders>
            <w:shd w:val="clear" w:color="auto" w:fill="auto"/>
            <w:vAlign w:val="top"/>
          </w:tcPr>
          <w:p w14:paraId="23D558A0">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包括但不限于工程一切险、第三方责任险、人身意外险等</w:t>
            </w:r>
          </w:p>
        </w:tc>
      </w:tr>
      <w:tr w14:paraId="433A1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585AEC0A">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r>
              <w:rPr>
                <w:rFonts w:hint="eastAsia" w:ascii="仿宋" w:hAnsi="仿宋" w:eastAsia="仿宋" w:cs="仿宋"/>
                <w:kern w:val="0"/>
                <w:sz w:val="24"/>
                <w:szCs w:val="24"/>
                <w:highlight w:val="none"/>
                <w:lang w:val="en-US" w:eastAsia="zh-CN" w:bidi="ar"/>
              </w:rPr>
              <w:t>3</w:t>
            </w:r>
          </w:p>
        </w:tc>
        <w:tc>
          <w:tcPr>
            <w:tcW w:w="3108" w:type="dxa"/>
            <w:tcBorders>
              <w:top w:val="single" w:color="auto" w:sz="6" w:space="0"/>
              <w:left w:val="single" w:color="auto" w:sz="6" w:space="0"/>
              <w:bottom w:val="single" w:color="auto" w:sz="6" w:space="0"/>
              <w:right w:val="single" w:color="auto" w:sz="6" w:space="0"/>
            </w:tcBorders>
            <w:shd w:val="clear" w:color="auto" w:fill="auto"/>
            <w:vAlign w:val="center"/>
          </w:tcPr>
          <w:p w14:paraId="350F0C41">
            <w:pPr>
              <w:pStyle w:val="36"/>
              <w:keepNext w:val="0"/>
              <w:keepLines w:val="0"/>
              <w:widowControl w:val="0"/>
              <w:suppressLineNumbers w:val="0"/>
              <w:adjustRightInd w:val="0"/>
              <w:snapToGrid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现场保管费</w:t>
            </w:r>
          </w:p>
        </w:tc>
        <w:tc>
          <w:tcPr>
            <w:tcW w:w="1540" w:type="dxa"/>
            <w:tcBorders>
              <w:top w:val="single" w:color="auto" w:sz="6" w:space="0"/>
              <w:left w:val="single" w:color="auto" w:sz="6" w:space="0"/>
              <w:bottom w:val="single" w:color="auto" w:sz="6" w:space="0"/>
              <w:right w:val="single" w:color="auto" w:sz="6" w:space="0"/>
            </w:tcBorders>
            <w:shd w:val="clear" w:color="auto" w:fill="auto"/>
            <w:vAlign w:val="top"/>
          </w:tcPr>
          <w:p w14:paraId="03BCBE0C">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06" w:type="dxa"/>
            <w:tcBorders>
              <w:top w:val="single" w:color="auto" w:sz="6" w:space="0"/>
              <w:left w:val="single" w:color="auto" w:sz="6" w:space="0"/>
              <w:bottom w:val="single" w:color="auto" w:sz="6" w:space="0"/>
              <w:right w:val="single" w:color="auto" w:sz="6" w:space="0"/>
            </w:tcBorders>
            <w:shd w:val="clear" w:color="auto" w:fill="auto"/>
            <w:vAlign w:val="top"/>
          </w:tcPr>
          <w:p w14:paraId="293EA5EA">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18" w:type="dxa"/>
            <w:tcBorders>
              <w:top w:val="single" w:color="auto" w:sz="6" w:space="0"/>
              <w:left w:val="single" w:color="auto" w:sz="6" w:space="0"/>
              <w:bottom w:val="single" w:color="auto" w:sz="6" w:space="0"/>
              <w:right w:val="single" w:color="auto" w:sz="12" w:space="0"/>
            </w:tcBorders>
            <w:shd w:val="clear" w:color="auto" w:fill="auto"/>
            <w:vAlign w:val="top"/>
          </w:tcPr>
          <w:p w14:paraId="387FF5DB">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r>
      <w:tr w14:paraId="1FBEB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7C219627">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r>
              <w:rPr>
                <w:rFonts w:hint="eastAsia" w:ascii="仿宋" w:hAnsi="仿宋" w:eastAsia="仿宋" w:cs="仿宋"/>
                <w:kern w:val="0"/>
                <w:sz w:val="24"/>
                <w:szCs w:val="24"/>
                <w:highlight w:val="none"/>
                <w:lang w:val="en-US" w:eastAsia="zh-CN" w:bidi="ar"/>
              </w:rPr>
              <w:t>4</w:t>
            </w:r>
          </w:p>
        </w:tc>
        <w:tc>
          <w:tcPr>
            <w:tcW w:w="3108" w:type="dxa"/>
            <w:tcBorders>
              <w:top w:val="single" w:color="auto" w:sz="6" w:space="0"/>
              <w:left w:val="single" w:color="auto" w:sz="6" w:space="0"/>
              <w:bottom w:val="single" w:color="auto" w:sz="6" w:space="0"/>
              <w:right w:val="single" w:color="auto" w:sz="6" w:space="0"/>
            </w:tcBorders>
            <w:shd w:val="clear" w:color="auto" w:fill="auto"/>
            <w:vAlign w:val="center"/>
          </w:tcPr>
          <w:p w14:paraId="5B17F61A">
            <w:pPr>
              <w:pStyle w:val="36"/>
              <w:keepNext w:val="0"/>
              <w:keepLines w:val="0"/>
              <w:widowControl w:val="0"/>
              <w:suppressLineNumbers w:val="0"/>
              <w:adjustRightInd w:val="0"/>
              <w:snapToGrid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设备安装、调试、试验费</w:t>
            </w:r>
          </w:p>
        </w:tc>
        <w:tc>
          <w:tcPr>
            <w:tcW w:w="1540" w:type="dxa"/>
            <w:tcBorders>
              <w:top w:val="single" w:color="auto" w:sz="6" w:space="0"/>
              <w:left w:val="single" w:color="auto" w:sz="6" w:space="0"/>
              <w:bottom w:val="single" w:color="auto" w:sz="6" w:space="0"/>
              <w:right w:val="single" w:color="auto" w:sz="6" w:space="0"/>
            </w:tcBorders>
            <w:shd w:val="clear" w:color="auto" w:fill="auto"/>
            <w:vAlign w:val="top"/>
          </w:tcPr>
          <w:p w14:paraId="2F4F8129">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06" w:type="dxa"/>
            <w:tcBorders>
              <w:top w:val="single" w:color="auto" w:sz="6" w:space="0"/>
              <w:left w:val="single" w:color="auto" w:sz="6" w:space="0"/>
              <w:bottom w:val="single" w:color="auto" w:sz="6" w:space="0"/>
              <w:right w:val="single" w:color="auto" w:sz="6" w:space="0"/>
            </w:tcBorders>
            <w:shd w:val="clear" w:color="auto" w:fill="auto"/>
            <w:vAlign w:val="top"/>
          </w:tcPr>
          <w:p w14:paraId="31DA8C83">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18" w:type="dxa"/>
            <w:tcBorders>
              <w:top w:val="single" w:color="auto" w:sz="6" w:space="0"/>
              <w:left w:val="single" w:color="auto" w:sz="6" w:space="0"/>
              <w:bottom w:val="single" w:color="auto" w:sz="6" w:space="0"/>
              <w:right w:val="single" w:color="auto" w:sz="12" w:space="0"/>
            </w:tcBorders>
            <w:shd w:val="clear" w:color="auto" w:fill="auto"/>
            <w:vAlign w:val="top"/>
          </w:tcPr>
          <w:p w14:paraId="4D87FF2E">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r>
      <w:tr w14:paraId="3925B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132F6B9D">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r>
              <w:rPr>
                <w:rFonts w:hint="eastAsia" w:ascii="仿宋" w:hAnsi="仿宋" w:eastAsia="仿宋" w:cs="仿宋"/>
                <w:kern w:val="0"/>
                <w:sz w:val="24"/>
                <w:szCs w:val="24"/>
                <w:highlight w:val="none"/>
                <w:lang w:val="en-US" w:eastAsia="zh-CN" w:bidi="ar"/>
              </w:rPr>
              <w:t>5</w:t>
            </w:r>
          </w:p>
        </w:tc>
        <w:tc>
          <w:tcPr>
            <w:tcW w:w="3108" w:type="dxa"/>
            <w:tcBorders>
              <w:top w:val="single" w:color="auto" w:sz="6" w:space="0"/>
              <w:left w:val="single" w:color="auto" w:sz="6" w:space="0"/>
              <w:bottom w:val="single" w:color="auto" w:sz="6" w:space="0"/>
              <w:right w:val="single" w:color="auto" w:sz="6" w:space="0"/>
            </w:tcBorders>
            <w:shd w:val="clear" w:color="auto" w:fill="auto"/>
            <w:vAlign w:val="center"/>
          </w:tcPr>
          <w:p w14:paraId="48A9A7A0">
            <w:pPr>
              <w:pStyle w:val="36"/>
              <w:keepNext w:val="0"/>
              <w:keepLines w:val="0"/>
              <w:widowControl w:val="0"/>
              <w:suppressLineNumbers w:val="0"/>
              <w:adjustRightInd w:val="0"/>
              <w:snapToGrid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现场软件部署、调试费</w:t>
            </w:r>
          </w:p>
        </w:tc>
        <w:tc>
          <w:tcPr>
            <w:tcW w:w="1540" w:type="dxa"/>
            <w:tcBorders>
              <w:top w:val="single" w:color="auto" w:sz="6" w:space="0"/>
              <w:left w:val="single" w:color="auto" w:sz="6" w:space="0"/>
              <w:bottom w:val="single" w:color="auto" w:sz="6" w:space="0"/>
              <w:right w:val="single" w:color="auto" w:sz="6" w:space="0"/>
            </w:tcBorders>
            <w:shd w:val="clear" w:color="auto" w:fill="auto"/>
            <w:vAlign w:val="top"/>
          </w:tcPr>
          <w:p w14:paraId="4B83CF1B">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06" w:type="dxa"/>
            <w:tcBorders>
              <w:top w:val="single" w:color="auto" w:sz="6" w:space="0"/>
              <w:left w:val="single" w:color="auto" w:sz="6" w:space="0"/>
              <w:bottom w:val="single" w:color="auto" w:sz="6" w:space="0"/>
              <w:right w:val="single" w:color="auto" w:sz="6" w:space="0"/>
            </w:tcBorders>
            <w:shd w:val="clear" w:color="auto" w:fill="auto"/>
            <w:vAlign w:val="top"/>
          </w:tcPr>
          <w:p w14:paraId="095E939B">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18" w:type="dxa"/>
            <w:tcBorders>
              <w:top w:val="single" w:color="auto" w:sz="6" w:space="0"/>
              <w:left w:val="single" w:color="auto" w:sz="6" w:space="0"/>
              <w:bottom w:val="single" w:color="auto" w:sz="6" w:space="0"/>
              <w:right w:val="single" w:color="auto" w:sz="12" w:space="0"/>
            </w:tcBorders>
            <w:shd w:val="clear" w:color="auto" w:fill="auto"/>
            <w:vAlign w:val="top"/>
          </w:tcPr>
          <w:p w14:paraId="0EFA0577">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r>
      <w:tr w14:paraId="7B0BB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120A2121">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r>
              <w:rPr>
                <w:rFonts w:hint="eastAsia" w:ascii="仿宋" w:hAnsi="仿宋" w:eastAsia="仿宋" w:cs="仿宋"/>
                <w:kern w:val="0"/>
                <w:sz w:val="24"/>
                <w:szCs w:val="24"/>
                <w:highlight w:val="none"/>
                <w:lang w:val="en-US" w:eastAsia="zh-CN" w:bidi="ar"/>
              </w:rPr>
              <w:t>6</w:t>
            </w:r>
          </w:p>
        </w:tc>
        <w:tc>
          <w:tcPr>
            <w:tcW w:w="3108" w:type="dxa"/>
            <w:tcBorders>
              <w:top w:val="single" w:color="auto" w:sz="6" w:space="0"/>
              <w:left w:val="single" w:color="auto" w:sz="6" w:space="0"/>
              <w:bottom w:val="single" w:color="auto" w:sz="6" w:space="0"/>
              <w:right w:val="single" w:color="auto" w:sz="6" w:space="0"/>
            </w:tcBorders>
            <w:shd w:val="clear" w:color="auto" w:fill="auto"/>
            <w:vAlign w:val="center"/>
          </w:tcPr>
          <w:p w14:paraId="4B3A5DDB">
            <w:pPr>
              <w:pStyle w:val="36"/>
              <w:keepNext w:val="0"/>
              <w:keepLines w:val="0"/>
              <w:widowControl w:val="0"/>
              <w:suppressLineNumbers w:val="0"/>
              <w:adjustRightInd w:val="0"/>
              <w:snapToGrid w:val="0"/>
              <w:spacing w:before="0" w:beforeAutospacing="0" w:after="0" w:afterAutospacing="0" w:line="360" w:lineRule="auto"/>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其他费用（如有）</w:t>
            </w:r>
          </w:p>
        </w:tc>
        <w:tc>
          <w:tcPr>
            <w:tcW w:w="1540" w:type="dxa"/>
            <w:tcBorders>
              <w:top w:val="single" w:color="auto" w:sz="6" w:space="0"/>
              <w:left w:val="single" w:color="auto" w:sz="6" w:space="0"/>
              <w:bottom w:val="single" w:color="auto" w:sz="6" w:space="0"/>
              <w:right w:val="single" w:color="auto" w:sz="6" w:space="0"/>
            </w:tcBorders>
            <w:shd w:val="clear" w:color="auto" w:fill="auto"/>
            <w:vAlign w:val="top"/>
          </w:tcPr>
          <w:p w14:paraId="1B9B2CDC">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06" w:type="dxa"/>
            <w:tcBorders>
              <w:top w:val="single" w:color="auto" w:sz="6" w:space="0"/>
              <w:left w:val="single" w:color="auto" w:sz="6" w:space="0"/>
              <w:bottom w:val="single" w:color="auto" w:sz="6" w:space="0"/>
              <w:right w:val="single" w:color="auto" w:sz="6" w:space="0"/>
            </w:tcBorders>
            <w:shd w:val="clear" w:color="auto" w:fill="auto"/>
            <w:vAlign w:val="top"/>
          </w:tcPr>
          <w:p w14:paraId="001DA3D3">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1818" w:type="dxa"/>
            <w:tcBorders>
              <w:top w:val="single" w:color="auto" w:sz="6" w:space="0"/>
              <w:left w:val="single" w:color="auto" w:sz="6" w:space="0"/>
              <w:bottom w:val="single" w:color="auto" w:sz="6" w:space="0"/>
              <w:right w:val="single" w:color="auto" w:sz="12" w:space="0"/>
            </w:tcBorders>
            <w:shd w:val="clear" w:color="auto" w:fill="auto"/>
            <w:vAlign w:val="top"/>
          </w:tcPr>
          <w:p w14:paraId="541A182F">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r>
      <w:tr w14:paraId="4F15E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12" w:space="0"/>
              <w:right w:val="single" w:color="auto" w:sz="6" w:space="0"/>
            </w:tcBorders>
            <w:shd w:val="clear" w:color="auto" w:fill="auto"/>
            <w:vAlign w:val="top"/>
          </w:tcPr>
          <w:p w14:paraId="1A27AC49">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c>
          <w:tcPr>
            <w:tcW w:w="3108" w:type="dxa"/>
            <w:tcBorders>
              <w:top w:val="single" w:color="auto" w:sz="6" w:space="0"/>
              <w:left w:val="single" w:color="auto" w:sz="6" w:space="0"/>
              <w:bottom w:val="single" w:color="auto" w:sz="12" w:space="0"/>
              <w:right w:val="single" w:color="auto" w:sz="6" w:space="0"/>
            </w:tcBorders>
            <w:shd w:val="clear" w:color="auto" w:fill="auto"/>
            <w:vAlign w:val="center"/>
          </w:tcPr>
          <w:p w14:paraId="537F5423">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合计</w:t>
            </w:r>
          </w:p>
        </w:tc>
        <w:tc>
          <w:tcPr>
            <w:tcW w:w="5164" w:type="dxa"/>
            <w:gridSpan w:val="3"/>
            <w:tcBorders>
              <w:top w:val="single" w:color="auto" w:sz="6" w:space="0"/>
              <w:left w:val="single" w:color="auto" w:sz="6" w:space="0"/>
              <w:bottom w:val="single" w:color="auto" w:sz="12" w:space="0"/>
              <w:right w:val="single" w:color="auto" w:sz="12" w:space="0"/>
            </w:tcBorders>
            <w:shd w:val="clear" w:color="auto" w:fill="auto"/>
            <w:vAlign w:val="top"/>
          </w:tcPr>
          <w:p w14:paraId="78DAA762">
            <w:pPr>
              <w:pStyle w:val="36"/>
              <w:keepNext w:val="0"/>
              <w:keepLines w:val="0"/>
              <w:widowControl w:val="0"/>
              <w:suppressLineNumbers w:val="0"/>
              <w:spacing w:before="0" w:beforeAutospacing="0" w:after="0" w:afterAutospacing="0" w:line="360" w:lineRule="auto"/>
              <w:ind w:left="0" w:right="0"/>
              <w:jc w:val="center"/>
              <w:rPr>
                <w:rFonts w:hint="default" w:ascii="仿宋" w:hAnsi="仿宋" w:eastAsia="仿宋" w:cs="Times New Roman"/>
                <w:sz w:val="24"/>
                <w:szCs w:val="24"/>
                <w:highlight w:val="none"/>
              </w:rPr>
            </w:pPr>
          </w:p>
        </w:tc>
      </w:tr>
    </w:tbl>
    <w:p w14:paraId="6F280EB3">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u w:val="single"/>
        </w:rPr>
      </w:pPr>
      <w:r>
        <w:rPr>
          <w:rFonts w:hint="default" w:ascii="仿宋" w:hAnsi="仿宋" w:eastAsia="仿宋" w:cs="仿宋"/>
          <w:kern w:val="0"/>
          <w:sz w:val="24"/>
          <w:szCs w:val="24"/>
          <w:highlight w:val="none"/>
          <w:lang w:val="en-US" w:eastAsia="zh-CN" w:bidi="ar"/>
        </w:rPr>
        <w:t>投标人名称（公章）：</w:t>
      </w:r>
      <w:r>
        <w:rPr>
          <w:rFonts w:hint="default" w:ascii="仿宋" w:hAnsi="仿宋" w:eastAsia="仿宋" w:cs="Times New Roman"/>
          <w:kern w:val="0"/>
          <w:sz w:val="24"/>
          <w:szCs w:val="24"/>
          <w:highlight w:val="none"/>
          <w:u w:val="single"/>
          <w:lang w:val="en-US" w:eastAsia="zh-CN" w:bidi="ar"/>
        </w:rPr>
        <w:t xml:space="preserve">                           </w:t>
      </w:r>
    </w:p>
    <w:p w14:paraId="1F0AC398">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投标代表签字：</w:t>
      </w:r>
      <w:r>
        <w:rPr>
          <w:rFonts w:hint="default" w:ascii="仿宋" w:hAnsi="仿宋" w:eastAsia="仿宋" w:cs="Times New Roman"/>
          <w:kern w:val="0"/>
          <w:sz w:val="24"/>
          <w:szCs w:val="24"/>
          <w:highlight w:val="none"/>
          <w:u w:val="single"/>
          <w:lang w:val="en-US" w:eastAsia="zh-CN" w:bidi="ar"/>
        </w:rPr>
        <w:t xml:space="preserve">                                 </w:t>
      </w:r>
    </w:p>
    <w:p w14:paraId="798714DB">
      <w:pPr>
        <w:pStyle w:val="36"/>
        <w:keepNext w:val="0"/>
        <w:keepLines w:val="0"/>
        <w:widowControl w:val="0"/>
        <w:suppressLineNumbers w:val="0"/>
        <w:spacing w:before="0" w:beforeAutospacing="0" w:after="0" w:afterAutospacing="0" w:line="360" w:lineRule="auto"/>
        <w:ind w:left="0" w:leftChars="0" w:right="0" w:firstLine="0" w:firstLineChars="0"/>
        <w:jc w:val="both"/>
        <w:rPr>
          <w:rFonts w:hint="default" w:ascii="仿宋" w:hAnsi="仿宋" w:eastAsia="仿宋" w:cs="仿宋"/>
          <w:kern w:val="0"/>
          <w:sz w:val="24"/>
          <w:szCs w:val="24"/>
          <w:highlight w:val="none"/>
          <w:lang w:val="en-US" w:eastAsia="zh-CN" w:bidi="ar"/>
        </w:rPr>
      </w:pP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年</w:t>
      </w: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月</w:t>
      </w: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日</w:t>
      </w:r>
    </w:p>
    <w:p w14:paraId="210EFAD1">
      <w:pPr>
        <w:pStyle w:val="36"/>
        <w:keepNext w:val="0"/>
        <w:keepLines w:val="0"/>
        <w:widowControl w:val="0"/>
        <w:suppressLineNumbers w:val="0"/>
        <w:spacing w:before="0" w:beforeAutospacing="0" w:after="0" w:afterAutospacing="0" w:line="360" w:lineRule="auto"/>
        <w:ind w:left="0" w:leftChars="0" w:right="0" w:firstLine="0" w:firstLineChars="0"/>
        <w:jc w:val="both"/>
        <w:rPr>
          <w:rFonts w:hint="default" w:ascii="仿宋" w:hAnsi="仿宋" w:eastAsia="仿宋" w:cs="仿宋"/>
          <w:kern w:val="0"/>
          <w:sz w:val="24"/>
          <w:szCs w:val="24"/>
          <w:highlight w:val="none"/>
          <w:lang w:val="en-US" w:eastAsia="zh-CN" w:bidi="ar"/>
        </w:rPr>
      </w:pPr>
    </w:p>
    <w:p w14:paraId="60C8FEDC">
      <w:pPr>
        <w:keepNext w:val="0"/>
        <w:keepLines w:val="0"/>
        <w:widowControl w:val="0"/>
        <w:numPr>
          <w:ilvl w:val="-1"/>
          <w:numId w:val="0"/>
        </w:numPr>
        <w:suppressLineNumbers w:val="0"/>
        <w:adjustRightInd w:val="0"/>
        <w:snapToGrid w:val="0"/>
        <w:spacing w:before="0" w:beforeAutospacing="0" w:after="158" w:afterAutospacing="0" w:line="264" w:lineRule="auto"/>
        <w:ind w:left="840" w:leftChars="0" w:right="590" w:firstLine="0" w:firstLineChars="0"/>
        <w:jc w:val="both"/>
        <w:rPr>
          <w:rFonts w:hint="default" w:ascii="仿宋" w:hAnsi="仿宋" w:eastAsia="仿宋" w:cs="仿宋"/>
          <w:b/>
          <w:bCs/>
          <w:kern w:val="0"/>
          <w:sz w:val="24"/>
          <w:szCs w:val="24"/>
          <w:highlight w:val="none"/>
          <w:lang w:eastAsia="zh-CN" w:bidi="ar"/>
        </w:rPr>
      </w:pPr>
    </w:p>
    <w:p w14:paraId="7A8A8000">
      <w:pPr>
        <w:keepNext w:val="0"/>
        <w:keepLines w:val="0"/>
        <w:widowControl w:val="0"/>
        <w:numPr>
          <w:ilvl w:val="-1"/>
          <w:numId w:val="0"/>
        </w:numPr>
        <w:suppressLineNumbers w:val="0"/>
        <w:adjustRightInd w:val="0"/>
        <w:snapToGrid w:val="0"/>
        <w:spacing w:before="0" w:beforeAutospacing="0" w:after="158" w:afterAutospacing="0" w:line="264" w:lineRule="auto"/>
        <w:ind w:left="840" w:leftChars="0" w:right="590" w:firstLine="0" w:firstLineChars="0"/>
        <w:jc w:val="both"/>
        <w:rPr>
          <w:rFonts w:hint="default" w:ascii="仿宋" w:hAnsi="仿宋" w:eastAsia="仿宋" w:cs="Times New Roman"/>
          <w:b/>
          <w:bCs/>
          <w:sz w:val="24"/>
          <w:szCs w:val="24"/>
          <w:highlight w:val="none"/>
        </w:rPr>
      </w:pPr>
      <w:r>
        <w:rPr>
          <w:rFonts w:hint="default" w:ascii="仿宋" w:hAnsi="仿宋" w:eastAsia="仿宋" w:cs="仿宋"/>
          <w:b/>
          <w:bCs/>
          <w:kern w:val="0"/>
          <w:sz w:val="24"/>
          <w:szCs w:val="24"/>
          <w:highlight w:val="none"/>
          <w:lang w:eastAsia="zh-CN" w:bidi="ar"/>
        </w:rPr>
        <w:t>3.4</w:t>
      </w:r>
      <w:r>
        <w:rPr>
          <w:rFonts w:hint="default" w:ascii="仿宋" w:hAnsi="仿宋" w:eastAsia="仿宋" w:cs="仿宋"/>
          <w:b/>
          <w:bCs/>
          <w:kern w:val="0"/>
          <w:sz w:val="24"/>
          <w:szCs w:val="24"/>
          <w:highlight w:val="none"/>
          <w:lang w:val="en-US" w:eastAsia="zh-CN" w:bidi="ar"/>
        </w:rPr>
        <w:t>分项报价表（技术培训服务）</w:t>
      </w:r>
    </w:p>
    <w:p w14:paraId="0526CBB3">
      <w:pPr>
        <w:pStyle w:val="36"/>
        <w:keepNext w:val="0"/>
        <w:keepLines w:val="0"/>
        <w:widowControl w:val="0"/>
        <w:suppressLineNumbers w:val="0"/>
        <w:spacing w:before="0" w:beforeAutospacing="0" w:after="0" w:afterAutospacing="0" w:line="360" w:lineRule="auto"/>
        <w:ind w:left="0" w:right="0"/>
        <w:jc w:val="right"/>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报价单位：人民币，元</w:t>
      </w:r>
    </w:p>
    <w:tbl>
      <w:tblPr>
        <w:tblStyle w:val="39"/>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22"/>
        <w:gridCol w:w="2843"/>
        <w:gridCol w:w="1640"/>
        <w:gridCol w:w="1971"/>
        <w:gridCol w:w="1437"/>
      </w:tblGrid>
      <w:tr w14:paraId="49DBD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08" w:hRule="atLeast"/>
        </w:trPr>
        <w:tc>
          <w:tcPr>
            <w:tcW w:w="722" w:type="dxa"/>
            <w:tcBorders>
              <w:top w:val="single" w:color="auto" w:sz="12" w:space="0"/>
              <w:left w:val="single" w:color="auto" w:sz="12" w:space="0"/>
              <w:bottom w:val="single" w:color="auto" w:sz="6" w:space="0"/>
              <w:right w:val="single" w:color="auto" w:sz="6" w:space="0"/>
            </w:tcBorders>
            <w:shd w:val="clear" w:color="auto" w:fill="7F7F7F"/>
            <w:vAlign w:val="center"/>
          </w:tcPr>
          <w:p w14:paraId="3010BBBD">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序号</w:t>
            </w:r>
          </w:p>
        </w:tc>
        <w:tc>
          <w:tcPr>
            <w:tcW w:w="2843" w:type="dxa"/>
            <w:tcBorders>
              <w:top w:val="single" w:color="auto" w:sz="12" w:space="0"/>
              <w:left w:val="single" w:color="auto" w:sz="6" w:space="0"/>
              <w:bottom w:val="single" w:color="auto" w:sz="6" w:space="0"/>
              <w:right w:val="single" w:color="auto" w:sz="6" w:space="0"/>
            </w:tcBorders>
            <w:shd w:val="clear" w:color="auto" w:fill="7F7F7F"/>
            <w:vAlign w:val="center"/>
          </w:tcPr>
          <w:p w14:paraId="1DED30C9">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项目名称</w:t>
            </w:r>
          </w:p>
        </w:tc>
        <w:tc>
          <w:tcPr>
            <w:tcW w:w="1640" w:type="dxa"/>
            <w:tcBorders>
              <w:top w:val="single" w:color="auto" w:sz="12" w:space="0"/>
              <w:left w:val="single" w:color="auto" w:sz="6" w:space="0"/>
              <w:bottom w:val="single" w:color="auto" w:sz="6" w:space="0"/>
              <w:right w:val="single" w:color="auto" w:sz="6" w:space="0"/>
            </w:tcBorders>
            <w:shd w:val="clear" w:color="auto" w:fill="7F7F7F"/>
            <w:vAlign w:val="center"/>
          </w:tcPr>
          <w:p w14:paraId="4EB63401">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费</w:t>
            </w:r>
            <w:r>
              <w:rPr>
                <w:rFonts w:hint="default" w:ascii="仿宋" w:hAnsi="仿宋" w:eastAsia="仿宋" w:cs="Times New Roman"/>
                <w:kern w:val="0"/>
                <w:sz w:val="24"/>
                <w:szCs w:val="24"/>
                <w:highlight w:val="none"/>
                <w:lang w:val="en-US" w:eastAsia="zh-CN" w:bidi="ar"/>
              </w:rPr>
              <w:t xml:space="preserve"> </w:t>
            </w:r>
            <w:r>
              <w:rPr>
                <w:rFonts w:hint="default" w:ascii="仿宋" w:hAnsi="仿宋" w:eastAsia="仿宋" w:cs="仿宋"/>
                <w:kern w:val="0"/>
                <w:sz w:val="24"/>
                <w:szCs w:val="24"/>
                <w:highlight w:val="none"/>
                <w:lang w:val="en-US" w:eastAsia="zh-CN" w:bidi="ar"/>
              </w:rPr>
              <w:t xml:space="preserve">   用</w:t>
            </w:r>
          </w:p>
        </w:tc>
        <w:tc>
          <w:tcPr>
            <w:tcW w:w="1971" w:type="dxa"/>
            <w:tcBorders>
              <w:top w:val="single" w:color="auto" w:sz="12" w:space="0"/>
              <w:left w:val="single" w:color="auto" w:sz="6" w:space="0"/>
              <w:bottom w:val="single" w:color="auto" w:sz="6" w:space="0"/>
              <w:right w:val="single" w:color="auto" w:sz="6" w:space="0"/>
            </w:tcBorders>
            <w:shd w:val="clear" w:color="auto" w:fill="7F7F7F"/>
            <w:vAlign w:val="center"/>
          </w:tcPr>
          <w:p w14:paraId="091B2170">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计费依据及说明</w:t>
            </w:r>
          </w:p>
        </w:tc>
        <w:tc>
          <w:tcPr>
            <w:tcW w:w="1437" w:type="dxa"/>
            <w:tcBorders>
              <w:top w:val="single" w:color="auto" w:sz="12" w:space="0"/>
              <w:left w:val="single" w:color="auto" w:sz="6" w:space="0"/>
              <w:bottom w:val="single" w:color="auto" w:sz="6" w:space="0"/>
              <w:right w:val="single" w:color="auto" w:sz="12" w:space="0"/>
            </w:tcBorders>
            <w:shd w:val="clear" w:color="auto" w:fill="7F7F7F"/>
            <w:vAlign w:val="center"/>
          </w:tcPr>
          <w:p w14:paraId="61096FDF">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备</w:t>
            </w:r>
            <w:r>
              <w:rPr>
                <w:rFonts w:hint="default" w:ascii="仿宋" w:hAnsi="仿宋" w:eastAsia="仿宋" w:cs="Times New Roman"/>
                <w:kern w:val="0"/>
                <w:sz w:val="24"/>
                <w:szCs w:val="24"/>
                <w:highlight w:val="none"/>
                <w:lang w:val="en-US" w:eastAsia="zh-CN" w:bidi="ar"/>
              </w:rPr>
              <w:t xml:space="preserve"> </w:t>
            </w:r>
            <w:r>
              <w:rPr>
                <w:rFonts w:hint="default" w:ascii="仿宋" w:hAnsi="仿宋" w:eastAsia="仿宋" w:cs="仿宋"/>
                <w:kern w:val="0"/>
                <w:sz w:val="24"/>
                <w:szCs w:val="24"/>
                <w:highlight w:val="none"/>
                <w:lang w:val="en-US" w:eastAsia="zh-CN" w:bidi="ar"/>
              </w:rPr>
              <w:t xml:space="preserve"> 注</w:t>
            </w:r>
          </w:p>
        </w:tc>
      </w:tr>
      <w:tr w14:paraId="4500F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57CACA72">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1</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26CAC3EB">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人工</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0EDBBAE2">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2A71B659">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23BD3776">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6785C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6A4D3407">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2</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3CF72108">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资料</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3CBF7EC5">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6193C632">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42689133">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7FD62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727AB5F4">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3</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7E230217">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其它（如有）</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10B38725">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20482B1A">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3CB21F60">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73011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12" w:space="0"/>
              <w:right w:val="single" w:color="auto" w:sz="6" w:space="0"/>
            </w:tcBorders>
            <w:shd w:val="clear" w:color="auto" w:fill="auto"/>
            <w:vAlign w:val="center"/>
          </w:tcPr>
          <w:p w14:paraId="5DDFD20A">
            <w:pPr>
              <w:pStyle w:val="36"/>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p>
        </w:tc>
        <w:tc>
          <w:tcPr>
            <w:tcW w:w="2843" w:type="dxa"/>
            <w:tcBorders>
              <w:top w:val="single" w:color="auto" w:sz="6" w:space="0"/>
              <w:left w:val="single" w:color="auto" w:sz="6" w:space="0"/>
              <w:bottom w:val="single" w:color="auto" w:sz="12" w:space="0"/>
              <w:right w:val="single" w:color="auto" w:sz="6" w:space="0"/>
            </w:tcBorders>
            <w:shd w:val="clear" w:color="auto" w:fill="auto"/>
            <w:vAlign w:val="center"/>
          </w:tcPr>
          <w:p w14:paraId="1D99449E">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合计</w:t>
            </w:r>
          </w:p>
        </w:tc>
        <w:tc>
          <w:tcPr>
            <w:tcW w:w="5048" w:type="dxa"/>
            <w:gridSpan w:val="3"/>
            <w:tcBorders>
              <w:top w:val="single" w:color="auto" w:sz="6" w:space="0"/>
              <w:left w:val="single" w:color="auto" w:sz="6" w:space="0"/>
              <w:bottom w:val="single" w:color="auto" w:sz="12" w:space="0"/>
              <w:right w:val="single" w:color="auto" w:sz="12" w:space="0"/>
            </w:tcBorders>
            <w:shd w:val="clear" w:color="auto" w:fill="auto"/>
            <w:vAlign w:val="top"/>
          </w:tcPr>
          <w:p w14:paraId="13126EA1">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bl>
    <w:p w14:paraId="1C4BC3A7">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lang w:val="en-US" w:eastAsia="zh-CN" w:bidi="ar"/>
        </w:rPr>
        <w:t xml:space="preserve"> </w:t>
      </w:r>
    </w:p>
    <w:p w14:paraId="46B7A48C">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u w:val="single"/>
        </w:rPr>
      </w:pPr>
      <w:r>
        <w:rPr>
          <w:rFonts w:hint="default" w:ascii="仿宋" w:hAnsi="仿宋" w:eastAsia="仿宋" w:cs="仿宋"/>
          <w:kern w:val="0"/>
          <w:sz w:val="24"/>
          <w:szCs w:val="24"/>
          <w:highlight w:val="none"/>
          <w:lang w:val="en-US" w:eastAsia="zh-CN" w:bidi="ar"/>
        </w:rPr>
        <w:t>投标人名称（公章）：</w:t>
      </w:r>
      <w:r>
        <w:rPr>
          <w:rFonts w:hint="default" w:ascii="仿宋" w:hAnsi="仿宋" w:eastAsia="仿宋" w:cs="Times New Roman"/>
          <w:kern w:val="0"/>
          <w:sz w:val="24"/>
          <w:szCs w:val="24"/>
          <w:highlight w:val="none"/>
          <w:u w:val="single"/>
          <w:lang w:val="en-US" w:eastAsia="zh-CN" w:bidi="ar"/>
        </w:rPr>
        <w:t xml:space="preserve">                           </w:t>
      </w:r>
    </w:p>
    <w:p w14:paraId="09FB7CDB">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投标代表签字：</w:t>
      </w:r>
      <w:r>
        <w:rPr>
          <w:rFonts w:hint="default" w:ascii="仿宋" w:hAnsi="仿宋" w:eastAsia="仿宋" w:cs="Times New Roman"/>
          <w:kern w:val="0"/>
          <w:sz w:val="24"/>
          <w:szCs w:val="24"/>
          <w:highlight w:val="none"/>
          <w:u w:val="single"/>
          <w:lang w:val="en-US" w:eastAsia="zh-CN" w:bidi="ar"/>
        </w:rPr>
        <w:t xml:space="preserve">                                 </w:t>
      </w:r>
    </w:p>
    <w:p w14:paraId="6124ECEA">
      <w:pPr>
        <w:keepNext w:val="0"/>
        <w:keepLines w:val="0"/>
        <w:widowControl w:val="0"/>
        <w:suppressLineNumbers w:val="0"/>
        <w:spacing w:before="0" w:beforeAutospacing="0" w:after="0" w:afterAutospacing="0"/>
        <w:ind w:left="0" w:right="0"/>
        <w:jc w:val="both"/>
        <w:rPr>
          <w:rFonts w:hint="default" w:ascii="仿宋" w:hAnsi="仿宋" w:eastAsia="仿宋" w:cs="仿宋"/>
          <w:kern w:val="0"/>
          <w:sz w:val="24"/>
          <w:szCs w:val="24"/>
          <w:highlight w:val="none"/>
          <w:lang w:val="en-US" w:eastAsia="zh-CN" w:bidi="ar"/>
        </w:rPr>
      </w:pP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年</w:t>
      </w: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月</w:t>
      </w: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日</w:t>
      </w:r>
    </w:p>
    <w:p w14:paraId="57DBC7C7">
      <w:pPr>
        <w:pStyle w:val="49"/>
        <w:rPr>
          <w:rFonts w:hint="default"/>
          <w:highlight w:val="none"/>
        </w:rPr>
      </w:pPr>
    </w:p>
    <w:p w14:paraId="11C54A81">
      <w:pPr>
        <w:pStyle w:val="49"/>
        <w:rPr>
          <w:rFonts w:hint="default"/>
          <w:highlight w:val="none"/>
        </w:rPr>
      </w:pPr>
    </w:p>
    <w:p w14:paraId="2877C8E3">
      <w:pPr>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lang w:val="en-US" w:eastAsia="zh-CN" w:bidi="ar"/>
        </w:rPr>
        <w:t xml:space="preserve"> </w:t>
      </w:r>
    </w:p>
    <w:p w14:paraId="4D617EF9">
      <w:pPr>
        <w:keepNext w:val="0"/>
        <w:keepLines w:val="0"/>
        <w:widowControl w:val="0"/>
        <w:numPr>
          <w:ilvl w:val="-1"/>
          <w:numId w:val="0"/>
        </w:numPr>
        <w:suppressLineNumbers w:val="0"/>
        <w:adjustRightInd w:val="0"/>
        <w:snapToGrid w:val="0"/>
        <w:spacing w:before="0" w:beforeAutospacing="0" w:after="158" w:afterAutospacing="0" w:line="264" w:lineRule="auto"/>
        <w:ind w:left="840" w:leftChars="0" w:right="590" w:firstLine="0" w:firstLineChars="0"/>
        <w:jc w:val="both"/>
        <w:rPr>
          <w:rFonts w:hint="default" w:ascii="仿宋" w:hAnsi="仿宋" w:eastAsia="仿宋" w:cs="Times New Roman"/>
          <w:b/>
          <w:bCs/>
          <w:sz w:val="24"/>
          <w:szCs w:val="24"/>
          <w:highlight w:val="none"/>
        </w:rPr>
      </w:pPr>
      <w:r>
        <w:rPr>
          <w:rFonts w:hint="default" w:ascii="仿宋" w:hAnsi="仿宋" w:eastAsia="仿宋" w:cs="仿宋"/>
          <w:b/>
          <w:bCs/>
          <w:kern w:val="0"/>
          <w:sz w:val="24"/>
          <w:szCs w:val="24"/>
          <w:highlight w:val="none"/>
          <w:lang w:eastAsia="zh-CN" w:bidi="ar"/>
        </w:rPr>
        <w:t>3.5</w:t>
      </w:r>
      <w:r>
        <w:rPr>
          <w:rFonts w:hint="default" w:ascii="仿宋" w:hAnsi="仿宋" w:eastAsia="仿宋" w:cs="仿宋"/>
          <w:b/>
          <w:bCs/>
          <w:kern w:val="0"/>
          <w:sz w:val="24"/>
          <w:szCs w:val="24"/>
          <w:highlight w:val="none"/>
          <w:lang w:val="en-US" w:eastAsia="zh-CN" w:bidi="ar"/>
        </w:rPr>
        <w:t>分项报价表（驻场服务）</w:t>
      </w:r>
    </w:p>
    <w:p w14:paraId="0C4EAE03">
      <w:pPr>
        <w:keepNext w:val="0"/>
        <w:keepLines w:val="0"/>
        <w:widowControl w:val="0"/>
        <w:suppressLineNumbers w:val="0"/>
        <w:spacing w:before="0" w:beforeAutospacing="0" w:after="0" w:afterAutospacing="0"/>
        <w:ind w:left="0" w:right="0"/>
        <w:jc w:val="right"/>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报价单位：人民币，元</w:t>
      </w:r>
    </w:p>
    <w:tbl>
      <w:tblPr>
        <w:tblStyle w:val="39"/>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22"/>
        <w:gridCol w:w="2843"/>
        <w:gridCol w:w="1640"/>
        <w:gridCol w:w="1971"/>
        <w:gridCol w:w="1437"/>
      </w:tblGrid>
      <w:tr w14:paraId="1A820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08" w:hRule="atLeast"/>
        </w:trPr>
        <w:tc>
          <w:tcPr>
            <w:tcW w:w="722" w:type="dxa"/>
            <w:tcBorders>
              <w:top w:val="single" w:color="auto" w:sz="12" w:space="0"/>
              <w:left w:val="single" w:color="auto" w:sz="12" w:space="0"/>
              <w:bottom w:val="single" w:color="auto" w:sz="6" w:space="0"/>
              <w:right w:val="single" w:color="auto" w:sz="6" w:space="0"/>
            </w:tcBorders>
            <w:shd w:val="clear" w:color="auto" w:fill="7F7F7F"/>
            <w:vAlign w:val="center"/>
          </w:tcPr>
          <w:p w14:paraId="3091B8D0">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序号</w:t>
            </w:r>
          </w:p>
        </w:tc>
        <w:tc>
          <w:tcPr>
            <w:tcW w:w="2843" w:type="dxa"/>
            <w:tcBorders>
              <w:top w:val="single" w:color="auto" w:sz="12" w:space="0"/>
              <w:left w:val="single" w:color="auto" w:sz="6" w:space="0"/>
              <w:bottom w:val="single" w:color="auto" w:sz="6" w:space="0"/>
              <w:right w:val="single" w:color="auto" w:sz="6" w:space="0"/>
            </w:tcBorders>
            <w:shd w:val="clear" w:color="auto" w:fill="7F7F7F"/>
            <w:vAlign w:val="center"/>
          </w:tcPr>
          <w:p w14:paraId="72DFE012">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项目名称</w:t>
            </w:r>
          </w:p>
        </w:tc>
        <w:tc>
          <w:tcPr>
            <w:tcW w:w="1640" w:type="dxa"/>
            <w:tcBorders>
              <w:top w:val="single" w:color="auto" w:sz="12" w:space="0"/>
              <w:left w:val="single" w:color="auto" w:sz="6" w:space="0"/>
              <w:bottom w:val="single" w:color="auto" w:sz="6" w:space="0"/>
              <w:right w:val="single" w:color="auto" w:sz="6" w:space="0"/>
            </w:tcBorders>
            <w:shd w:val="clear" w:color="auto" w:fill="7F7F7F"/>
            <w:vAlign w:val="center"/>
          </w:tcPr>
          <w:p w14:paraId="6CFD2392">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费</w:t>
            </w:r>
            <w:r>
              <w:rPr>
                <w:rFonts w:hint="default" w:ascii="仿宋" w:hAnsi="仿宋" w:eastAsia="仿宋" w:cs="Times New Roman"/>
                <w:kern w:val="0"/>
                <w:sz w:val="24"/>
                <w:szCs w:val="24"/>
                <w:highlight w:val="none"/>
                <w:lang w:val="en-US" w:eastAsia="zh-CN" w:bidi="ar"/>
              </w:rPr>
              <w:t xml:space="preserve"> </w:t>
            </w:r>
            <w:r>
              <w:rPr>
                <w:rFonts w:hint="default" w:ascii="仿宋" w:hAnsi="仿宋" w:eastAsia="仿宋" w:cs="仿宋"/>
                <w:kern w:val="0"/>
                <w:sz w:val="24"/>
                <w:szCs w:val="24"/>
                <w:highlight w:val="none"/>
                <w:lang w:val="en-US" w:eastAsia="zh-CN" w:bidi="ar"/>
              </w:rPr>
              <w:t xml:space="preserve">   用</w:t>
            </w:r>
          </w:p>
        </w:tc>
        <w:tc>
          <w:tcPr>
            <w:tcW w:w="1971" w:type="dxa"/>
            <w:tcBorders>
              <w:top w:val="single" w:color="auto" w:sz="12" w:space="0"/>
              <w:left w:val="single" w:color="auto" w:sz="6" w:space="0"/>
              <w:bottom w:val="single" w:color="auto" w:sz="6" w:space="0"/>
              <w:right w:val="single" w:color="auto" w:sz="6" w:space="0"/>
            </w:tcBorders>
            <w:shd w:val="clear" w:color="auto" w:fill="7F7F7F"/>
            <w:vAlign w:val="center"/>
          </w:tcPr>
          <w:p w14:paraId="3C040810">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计费依据及说明</w:t>
            </w:r>
          </w:p>
        </w:tc>
        <w:tc>
          <w:tcPr>
            <w:tcW w:w="1437" w:type="dxa"/>
            <w:tcBorders>
              <w:top w:val="single" w:color="auto" w:sz="12" w:space="0"/>
              <w:left w:val="single" w:color="auto" w:sz="6" w:space="0"/>
              <w:bottom w:val="single" w:color="auto" w:sz="6" w:space="0"/>
              <w:right w:val="single" w:color="auto" w:sz="12" w:space="0"/>
            </w:tcBorders>
            <w:shd w:val="clear" w:color="auto" w:fill="7F7F7F"/>
            <w:vAlign w:val="center"/>
          </w:tcPr>
          <w:p w14:paraId="16E107DE">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备</w:t>
            </w:r>
            <w:r>
              <w:rPr>
                <w:rFonts w:hint="default" w:ascii="仿宋" w:hAnsi="仿宋" w:eastAsia="仿宋" w:cs="Times New Roman"/>
                <w:kern w:val="0"/>
                <w:sz w:val="24"/>
                <w:szCs w:val="24"/>
                <w:highlight w:val="none"/>
                <w:lang w:val="en-US" w:eastAsia="zh-CN" w:bidi="ar"/>
              </w:rPr>
              <w:t xml:space="preserve"> </w:t>
            </w:r>
            <w:r>
              <w:rPr>
                <w:rFonts w:hint="default" w:ascii="仿宋" w:hAnsi="仿宋" w:eastAsia="仿宋" w:cs="仿宋"/>
                <w:kern w:val="0"/>
                <w:sz w:val="24"/>
                <w:szCs w:val="24"/>
                <w:highlight w:val="none"/>
                <w:lang w:val="en-US" w:eastAsia="zh-CN" w:bidi="ar"/>
              </w:rPr>
              <w:t xml:space="preserve"> 注</w:t>
            </w:r>
          </w:p>
        </w:tc>
      </w:tr>
      <w:tr w14:paraId="2FF5D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1D40A2A6">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1</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4DE4C1E4">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人员费用</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7EB0374B">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0A5464B9">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6E09F1F5">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6710A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66BD2498">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2</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5CFA0DFD">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设备和工具费用</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3BE21D02">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1E5E8A94">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69ED8558">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7BF1B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7A3CF39E">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3</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3F1B0D7A">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其它（如有）</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5AFD3584">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5D85173E">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67836C33">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11418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12" w:space="0"/>
              <w:right w:val="single" w:color="auto" w:sz="6" w:space="0"/>
            </w:tcBorders>
            <w:shd w:val="clear" w:color="auto" w:fill="auto"/>
            <w:vAlign w:val="center"/>
          </w:tcPr>
          <w:p w14:paraId="059257E9">
            <w:pPr>
              <w:pStyle w:val="36"/>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p>
        </w:tc>
        <w:tc>
          <w:tcPr>
            <w:tcW w:w="2843" w:type="dxa"/>
            <w:tcBorders>
              <w:top w:val="single" w:color="auto" w:sz="6" w:space="0"/>
              <w:left w:val="single" w:color="auto" w:sz="6" w:space="0"/>
              <w:bottom w:val="single" w:color="auto" w:sz="12" w:space="0"/>
              <w:right w:val="single" w:color="auto" w:sz="6" w:space="0"/>
            </w:tcBorders>
            <w:shd w:val="clear" w:color="auto" w:fill="auto"/>
            <w:vAlign w:val="center"/>
          </w:tcPr>
          <w:p w14:paraId="5B4797A2">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合计</w:t>
            </w:r>
          </w:p>
        </w:tc>
        <w:tc>
          <w:tcPr>
            <w:tcW w:w="5048" w:type="dxa"/>
            <w:gridSpan w:val="3"/>
            <w:tcBorders>
              <w:top w:val="single" w:color="auto" w:sz="6" w:space="0"/>
              <w:left w:val="single" w:color="auto" w:sz="6" w:space="0"/>
              <w:bottom w:val="single" w:color="auto" w:sz="12" w:space="0"/>
              <w:right w:val="single" w:color="auto" w:sz="12" w:space="0"/>
            </w:tcBorders>
            <w:shd w:val="clear" w:color="auto" w:fill="auto"/>
            <w:vAlign w:val="top"/>
          </w:tcPr>
          <w:p w14:paraId="08691E93">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bl>
    <w:p w14:paraId="1E537AF0">
      <w:pPr>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lang w:val="en-US" w:eastAsia="zh-CN" w:bidi="ar"/>
        </w:rPr>
        <w:t xml:space="preserve"> </w:t>
      </w:r>
    </w:p>
    <w:p w14:paraId="336965EE">
      <w:pPr>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lang w:val="en-US" w:eastAsia="zh-CN" w:bidi="ar"/>
        </w:rPr>
        <w:t xml:space="preserve"> </w:t>
      </w:r>
    </w:p>
    <w:p w14:paraId="01C5F831">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u w:val="single"/>
        </w:rPr>
      </w:pPr>
      <w:r>
        <w:rPr>
          <w:rFonts w:hint="default" w:ascii="仿宋" w:hAnsi="仿宋" w:eastAsia="仿宋" w:cs="仿宋"/>
          <w:kern w:val="0"/>
          <w:sz w:val="24"/>
          <w:szCs w:val="24"/>
          <w:highlight w:val="none"/>
          <w:lang w:val="en-US" w:eastAsia="zh-CN" w:bidi="ar"/>
        </w:rPr>
        <w:t>投标人名称（公章）：</w:t>
      </w:r>
      <w:r>
        <w:rPr>
          <w:rFonts w:hint="default" w:ascii="仿宋" w:hAnsi="仿宋" w:eastAsia="仿宋" w:cs="Times New Roman"/>
          <w:kern w:val="0"/>
          <w:sz w:val="24"/>
          <w:szCs w:val="24"/>
          <w:highlight w:val="none"/>
          <w:u w:val="single"/>
          <w:lang w:val="en-US" w:eastAsia="zh-CN" w:bidi="ar"/>
        </w:rPr>
        <w:t xml:space="preserve">                           </w:t>
      </w:r>
    </w:p>
    <w:p w14:paraId="3A86F27F">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投标代表签字：</w:t>
      </w:r>
      <w:r>
        <w:rPr>
          <w:rFonts w:hint="default" w:ascii="仿宋" w:hAnsi="仿宋" w:eastAsia="仿宋" w:cs="Times New Roman"/>
          <w:kern w:val="0"/>
          <w:sz w:val="24"/>
          <w:szCs w:val="24"/>
          <w:highlight w:val="none"/>
          <w:u w:val="single"/>
          <w:lang w:val="en-US" w:eastAsia="zh-CN" w:bidi="ar"/>
        </w:rPr>
        <w:t xml:space="preserve">                                 </w:t>
      </w:r>
    </w:p>
    <w:p w14:paraId="144D3993">
      <w:pPr>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年</w:t>
      </w: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月</w:t>
      </w: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日</w:t>
      </w:r>
    </w:p>
    <w:p w14:paraId="25B9516A">
      <w:pPr>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lang w:val="en-US" w:eastAsia="zh-CN" w:bidi="ar"/>
        </w:rPr>
        <w:t xml:space="preserve"> </w:t>
      </w:r>
    </w:p>
    <w:p w14:paraId="3B305543">
      <w:pPr>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lang w:val="en-US" w:eastAsia="zh-CN" w:bidi="ar"/>
        </w:rPr>
        <w:br w:type="page"/>
      </w:r>
    </w:p>
    <w:p w14:paraId="3E6CFCA6">
      <w:pPr>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lang w:val="en-US" w:eastAsia="zh-CN" w:bidi="ar"/>
        </w:rPr>
        <w:t xml:space="preserve"> </w:t>
      </w:r>
    </w:p>
    <w:p w14:paraId="0AEC1679">
      <w:pPr>
        <w:keepNext w:val="0"/>
        <w:keepLines w:val="0"/>
        <w:widowControl w:val="0"/>
        <w:numPr>
          <w:ilvl w:val="-1"/>
          <w:numId w:val="0"/>
        </w:numPr>
        <w:suppressLineNumbers w:val="0"/>
        <w:adjustRightInd w:val="0"/>
        <w:snapToGrid w:val="0"/>
        <w:spacing w:before="0" w:beforeAutospacing="0" w:after="158" w:afterAutospacing="0" w:line="264" w:lineRule="auto"/>
        <w:ind w:left="840" w:leftChars="0" w:right="590" w:firstLine="0" w:firstLineChars="0"/>
        <w:jc w:val="both"/>
        <w:rPr>
          <w:rFonts w:hint="default" w:ascii="仿宋" w:hAnsi="仿宋" w:eastAsia="仿宋" w:cs="Times New Roman"/>
          <w:b/>
          <w:bCs/>
          <w:sz w:val="24"/>
          <w:szCs w:val="24"/>
          <w:highlight w:val="none"/>
        </w:rPr>
      </w:pPr>
      <w:r>
        <w:rPr>
          <w:rFonts w:hint="default" w:ascii="仿宋" w:hAnsi="仿宋" w:eastAsia="仿宋" w:cs="仿宋"/>
          <w:b/>
          <w:bCs/>
          <w:kern w:val="0"/>
          <w:sz w:val="24"/>
          <w:szCs w:val="24"/>
          <w:highlight w:val="none"/>
          <w:lang w:eastAsia="zh-CN" w:bidi="ar"/>
        </w:rPr>
        <w:t>3.6</w:t>
      </w:r>
      <w:r>
        <w:rPr>
          <w:rFonts w:hint="default" w:ascii="仿宋" w:hAnsi="仿宋" w:eastAsia="仿宋" w:cs="仿宋"/>
          <w:b/>
          <w:bCs/>
          <w:kern w:val="0"/>
          <w:sz w:val="24"/>
          <w:szCs w:val="24"/>
          <w:highlight w:val="none"/>
          <w:lang w:val="en-US" w:eastAsia="zh-CN" w:bidi="ar"/>
        </w:rPr>
        <w:t>分项报价表（运维服务）</w:t>
      </w:r>
    </w:p>
    <w:p w14:paraId="5AA179F4">
      <w:pPr>
        <w:keepNext w:val="0"/>
        <w:keepLines w:val="0"/>
        <w:widowControl w:val="0"/>
        <w:suppressLineNumbers w:val="0"/>
        <w:spacing w:before="0" w:beforeAutospacing="0" w:after="0" w:afterAutospacing="0"/>
        <w:ind w:left="0" w:right="0"/>
        <w:jc w:val="right"/>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报价单位：人民币，元</w:t>
      </w:r>
    </w:p>
    <w:tbl>
      <w:tblPr>
        <w:tblStyle w:val="39"/>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22"/>
        <w:gridCol w:w="2843"/>
        <w:gridCol w:w="1640"/>
        <w:gridCol w:w="1971"/>
        <w:gridCol w:w="1437"/>
      </w:tblGrid>
      <w:tr w14:paraId="178FF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08" w:hRule="atLeast"/>
        </w:trPr>
        <w:tc>
          <w:tcPr>
            <w:tcW w:w="722" w:type="dxa"/>
            <w:tcBorders>
              <w:top w:val="single" w:color="auto" w:sz="12" w:space="0"/>
              <w:left w:val="single" w:color="auto" w:sz="12" w:space="0"/>
              <w:bottom w:val="single" w:color="auto" w:sz="6" w:space="0"/>
              <w:right w:val="single" w:color="auto" w:sz="6" w:space="0"/>
            </w:tcBorders>
            <w:shd w:val="clear" w:color="auto" w:fill="7F7F7F"/>
            <w:vAlign w:val="center"/>
          </w:tcPr>
          <w:p w14:paraId="407613D7">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序号</w:t>
            </w:r>
          </w:p>
        </w:tc>
        <w:tc>
          <w:tcPr>
            <w:tcW w:w="2843" w:type="dxa"/>
            <w:tcBorders>
              <w:top w:val="single" w:color="auto" w:sz="12" w:space="0"/>
              <w:left w:val="single" w:color="auto" w:sz="6" w:space="0"/>
              <w:bottom w:val="single" w:color="auto" w:sz="6" w:space="0"/>
              <w:right w:val="single" w:color="auto" w:sz="6" w:space="0"/>
            </w:tcBorders>
            <w:shd w:val="clear" w:color="auto" w:fill="7F7F7F"/>
            <w:vAlign w:val="center"/>
          </w:tcPr>
          <w:p w14:paraId="473C74AE">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项目名称</w:t>
            </w:r>
          </w:p>
        </w:tc>
        <w:tc>
          <w:tcPr>
            <w:tcW w:w="1640" w:type="dxa"/>
            <w:tcBorders>
              <w:top w:val="single" w:color="auto" w:sz="12" w:space="0"/>
              <w:left w:val="single" w:color="auto" w:sz="6" w:space="0"/>
              <w:bottom w:val="single" w:color="auto" w:sz="6" w:space="0"/>
              <w:right w:val="single" w:color="auto" w:sz="6" w:space="0"/>
            </w:tcBorders>
            <w:shd w:val="clear" w:color="auto" w:fill="7F7F7F"/>
            <w:vAlign w:val="center"/>
          </w:tcPr>
          <w:p w14:paraId="4816FB7D">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费</w:t>
            </w:r>
            <w:r>
              <w:rPr>
                <w:rFonts w:hint="default" w:ascii="仿宋" w:hAnsi="仿宋" w:eastAsia="仿宋" w:cs="Times New Roman"/>
                <w:kern w:val="0"/>
                <w:sz w:val="24"/>
                <w:szCs w:val="24"/>
                <w:highlight w:val="none"/>
                <w:lang w:val="en-US" w:eastAsia="zh-CN" w:bidi="ar"/>
              </w:rPr>
              <w:t xml:space="preserve"> </w:t>
            </w:r>
            <w:r>
              <w:rPr>
                <w:rFonts w:hint="default" w:ascii="仿宋" w:hAnsi="仿宋" w:eastAsia="仿宋" w:cs="仿宋"/>
                <w:kern w:val="0"/>
                <w:sz w:val="24"/>
                <w:szCs w:val="24"/>
                <w:highlight w:val="none"/>
                <w:lang w:val="en-US" w:eastAsia="zh-CN" w:bidi="ar"/>
              </w:rPr>
              <w:t xml:space="preserve">   用</w:t>
            </w:r>
          </w:p>
        </w:tc>
        <w:tc>
          <w:tcPr>
            <w:tcW w:w="1971" w:type="dxa"/>
            <w:tcBorders>
              <w:top w:val="single" w:color="auto" w:sz="12" w:space="0"/>
              <w:left w:val="single" w:color="auto" w:sz="6" w:space="0"/>
              <w:bottom w:val="single" w:color="auto" w:sz="6" w:space="0"/>
              <w:right w:val="single" w:color="auto" w:sz="6" w:space="0"/>
            </w:tcBorders>
            <w:shd w:val="clear" w:color="auto" w:fill="7F7F7F"/>
            <w:vAlign w:val="center"/>
          </w:tcPr>
          <w:p w14:paraId="0CEEE753">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计费依据及说明</w:t>
            </w:r>
          </w:p>
        </w:tc>
        <w:tc>
          <w:tcPr>
            <w:tcW w:w="1437" w:type="dxa"/>
            <w:tcBorders>
              <w:top w:val="single" w:color="auto" w:sz="12" w:space="0"/>
              <w:left w:val="single" w:color="auto" w:sz="6" w:space="0"/>
              <w:bottom w:val="single" w:color="auto" w:sz="6" w:space="0"/>
              <w:right w:val="single" w:color="auto" w:sz="12" w:space="0"/>
            </w:tcBorders>
            <w:shd w:val="clear" w:color="auto" w:fill="7F7F7F"/>
            <w:vAlign w:val="center"/>
          </w:tcPr>
          <w:p w14:paraId="28B06861">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备</w:t>
            </w:r>
            <w:r>
              <w:rPr>
                <w:rFonts w:hint="default" w:ascii="仿宋" w:hAnsi="仿宋" w:eastAsia="仿宋" w:cs="Times New Roman"/>
                <w:kern w:val="0"/>
                <w:sz w:val="24"/>
                <w:szCs w:val="24"/>
                <w:highlight w:val="none"/>
                <w:lang w:val="en-US" w:eastAsia="zh-CN" w:bidi="ar"/>
              </w:rPr>
              <w:t xml:space="preserve"> </w:t>
            </w:r>
            <w:r>
              <w:rPr>
                <w:rFonts w:hint="default" w:ascii="仿宋" w:hAnsi="仿宋" w:eastAsia="仿宋" w:cs="仿宋"/>
                <w:kern w:val="0"/>
                <w:sz w:val="24"/>
                <w:szCs w:val="24"/>
                <w:highlight w:val="none"/>
                <w:lang w:val="en-US" w:eastAsia="zh-CN" w:bidi="ar"/>
              </w:rPr>
              <w:t xml:space="preserve"> 注</w:t>
            </w:r>
          </w:p>
        </w:tc>
      </w:tr>
      <w:tr w14:paraId="3DFD6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1523B3AC">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1</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2EC506C4">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人员费用</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36810932">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42C7B361">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2FAFE6B9">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19904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073CF2FA">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2</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494465D4">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设备和工具费用</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3370CBBB">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49ADE708">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6AB9E557">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5E47A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6" w:space="0"/>
              <w:right w:val="single" w:color="auto" w:sz="6" w:space="0"/>
            </w:tcBorders>
            <w:shd w:val="clear" w:color="auto" w:fill="auto"/>
            <w:vAlign w:val="center"/>
          </w:tcPr>
          <w:p w14:paraId="74FBCE91">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3</w:t>
            </w: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14:paraId="016C792D">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其它（如有）</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top"/>
          </w:tcPr>
          <w:p w14:paraId="2D9ABCE3">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971" w:type="dxa"/>
            <w:tcBorders>
              <w:top w:val="single" w:color="auto" w:sz="6" w:space="0"/>
              <w:left w:val="single" w:color="auto" w:sz="6" w:space="0"/>
              <w:bottom w:val="single" w:color="auto" w:sz="6" w:space="0"/>
              <w:right w:val="single" w:color="auto" w:sz="6" w:space="0"/>
            </w:tcBorders>
            <w:shd w:val="clear" w:color="auto" w:fill="auto"/>
            <w:vAlign w:val="top"/>
          </w:tcPr>
          <w:p w14:paraId="0DF561CC">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c>
          <w:tcPr>
            <w:tcW w:w="1437" w:type="dxa"/>
            <w:tcBorders>
              <w:top w:val="single" w:color="auto" w:sz="6" w:space="0"/>
              <w:left w:val="single" w:color="auto" w:sz="6" w:space="0"/>
              <w:bottom w:val="single" w:color="auto" w:sz="6" w:space="0"/>
              <w:right w:val="single" w:color="auto" w:sz="12" w:space="0"/>
            </w:tcBorders>
            <w:shd w:val="clear" w:color="auto" w:fill="auto"/>
            <w:vAlign w:val="top"/>
          </w:tcPr>
          <w:p w14:paraId="61A68BFF">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r w14:paraId="1185C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2" w:type="dxa"/>
            <w:tcBorders>
              <w:top w:val="single" w:color="auto" w:sz="6" w:space="0"/>
              <w:left w:val="single" w:color="auto" w:sz="12" w:space="0"/>
              <w:bottom w:val="single" w:color="auto" w:sz="12" w:space="0"/>
              <w:right w:val="single" w:color="auto" w:sz="6" w:space="0"/>
            </w:tcBorders>
            <w:shd w:val="clear" w:color="auto" w:fill="auto"/>
            <w:vAlign w:val="center"/>
          </w:tcPr>
          <w:p w14:paraId="163D8B62">
            <w:pPr>
              <w:pStyle w:val="36"/>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p>
        </w:tc>
        <w:tc>
          <w:tcPr>
            <w:tcW w:w="2843" w:type="dxa"/>
            <w:tcBorders>
              <w:top w:val="single" w:color="auto" w:sz="6" w:space="0"/>
              <w:left w:val="single" w:color="auto" w:sz="6" w:space="0"/>
              <w:bottom w:val="single" w:color="auto" w:sz="12" w:space="0"/>
              <w:right w:val="single" w:color="auto" w:sz="6" w:space="0"/>
            </w:tcBorders>
            <w:shd w:val="clear" w:color="auto" w:fill="auto"/>
            <w:vAlign w:val="center"/>
          </w:tcPr>
          <w:p w14:paraId="1F3B78CF">
            <w:pPr>
              <w:pStyle w:val="36"/>
              <w:keepNext w:val="0"/>
              <w:keepLines w:val="0"/>
              <w:widowControl w:val="0"/>
              <w:suppressLineNumbers w:val="0"/>
              <w:spacing w:before="0" w:beforeAutospacing="0" w:after="0" w:afterAutospacing="0"/>
              <w:ind w:left="0" w:right="0"/>
              <w:jc w:val="center"/>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合计</w:t>
            </w:r>
          </w:p>
        </w:tc>
        <w:tc>
          <w:tcPr>
            <w:tcW w:w="5048" w:type="dxa"/>
            <w:gridSpan w:val="3"/>
            <w:tcBorders>
              <w:top w:val="single" w:color="auto" w:sz="6" w:space="0"/>
              <w:left w:val="single" w:color="auto" w:sz="6" w:space="0"/>
              <w:bottom w:val="single" w:color="auto" w:sz="12" w:space="0"/>
              <w:right w:val="single" w:color="auto" w:sz="12" w:space="0"/>
            </w:tcBorders>
            <w:shd w:val="clear" w:color="auto" w:fill="auto"/>
            <w:vAlign w:val="top"/>
          </w:tcPr>
          <w:p w14:paraId="5F4A636E">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p>
        </w:tc>
      </w:tr>
    </w:tbl>
    <w:p w14:paraId="3E0A4C26">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lang w:val="en-US" w:eastAsia="zh-CN" w:bidi="ar"/>
        </w:rPr>
        <w:t xml:space="preserve"> </w:t>
      </w:r>
    </w:p>
    <w:p w14:paraId="5D263272">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u w:val="single"/>
        </w:rPr>
      </w:pPr>
      <w:r>
        <w:rPr>
          <w:rFonts w:hint="default" w:ascii="仿宋" w:hAnsi="仿宋" w:eastAsia="仿宋" w:cs="仿宋"/>
          <w:kern w:val="0"/>
          <w:sz w:val="24"/>
          <w:szCs w:val="24"/>
          <w:highlight w:val="none"/>
          <w:lang w:val="en-US" w:eastAsia="zh-CN" w:bidi="ar"/>
        </w:rPr>
        <w:t>投标人名称（公章）：</w:t>
      </w:r>
      <w:r>
        <w:rPr>
          <w:rFonts w:hint="default" w:ascii="仿宋" w:hAnsi="仿宋" w:eastAsia="仿宋" w:cs="Times New Roman"/>
          <w:kern w:val="0"/>
          <w:sz w:val="24"/>
          <w:szCs w:val="24"/>
          <w:highlight w:val="none"/>
          <w:u w:val="single"/>
          <w:lang w:val="en-US" w:eastAsia="zh-CN" w:bidi="ar"/>
        </w:rPr>
        <w:t xml:space="preserve">                           </w:t>
      </w:r>
    </w:p>
    <w:p w14:paraId="7E7E6DFD">
      <w:pPr>
        <w:pStyle w:val="36"/>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sz w:val="24"/>
          <w:szCs w:val="24"/>
          <w:highlight w:val="none"/>
        </w:rPr>
      </w:pPr>
      <w:r>
        <w:rPr>
          <w:rFonts w:hint="default" w:ascii="仿宋" w:hAnsi="仿宋" w:eastAsia="仿宋" w:cs="仿宋"/>
          <w:kern w:val="0"/>
          <w:sz w:val="24"/>
          <w:szCs w:val="24"/>
          <w:highlight w:val="none"/>
          <w:lang w:val="en-US" w:eastAsia="zh-CN" w:bidi="ar"/>
        </w:rPr>
        <w:t>投标代表签字：</w:t>
      </w:r>
      <w:r>
        <w:rPr>
          <w:rFonts w:hint="default" w:ascii="仿宋" w:hAnsi="仿宋" w:eastAsia="仿宋" w:cs="Times New Roman"/>
          <w:kern w:val="0"/>
          <w:sz w:val="24"/>
          <w:szCs w:val="24"/>
          <w:highlight w:val="none"/>
          <w:u w:val="single"/>
          <w:lang w:val="en-US" w:eastAsia="zh-CN" w:bidi="ar"/>
        </w:rPr>
        <w:t xml:space="preserve">                                 </w:t>
      </w:r>
    </w:p>
    <w:p w14:paraId="213A83A4">
      <w:pPr>
        <w:keepNext w:val="0"/>
        <w:keepLines w:val="0"/>
        <w:widowControl w:val="0"/>
        <w:suppressLineNumbers w:val="0"/>
        <w:spacing w:before="0" w:beforeAutospacing="0" w:after="0" w:afterAutospacing="0"/>
        <w:ind w:left="0" w:right="0"/>
        <w:jc w:val="both"/>
        <w:rPr>
          <w:rFonts w:hint="default" w:ascii="仿宋" w:hAnsi="仿宋" w:eastAsia="仿宋" w:cs="Times New Roman"/>
          <w:sz w:val="24"/>
          <w:szCs w:val="24"/>
          <w:highlight w:val="none"/>
        </w:rPr>
      </w:pP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年</w:t>
      </w: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月</w:t>
      </w:r>
      <w:r>
        <w:rPr>
          <w:rFonts w:hint="default" w:ascii="仿宋" w:hAnsi="仿宋" w:eastAsia="仿宋" w:cs="Times New Roman"/>
          <w:kern w:val="0"/>
          <w:sz w:val="24"/>
          <w:szCs w:val="24"/>
          <w:highlight w:val="none"/>
          <w:u w:val="single"/>
          <w:lang w:val="en-US" w:eastAsia="zh-CN" w:bidi="ar"/>
        </w:rPr>
        <w:t xml:space="preserve">    </w:t>
      </w:r>
      <w:r>
        <w:rPr>
          <w:rFonts w:hint="default" w:ascii="仿宋" w:hAnsi="仿宋" w:eastAsia="仿宋" w:cs="仿宋"/>
          <w:kern w:val="0"/>
          <w:sz w:val="24"/>
          <w:szCs w:val="24"/>
          <w:highlight w:val="none"/>
          <w:lang w:val="en-US" w:eastAsia="zh-CN" w:bidi="ar"/>
        </w:rPr>
        <w:t>日</w:t>
      </w:r>
    </w:p>
    <w:p w14:paraId="386D3DA7">
      <w:pPr>
        <w:rPr>
          <w:rFonts w:hint="default" w:ascii="仿宋" w:hAnsi="仿宋" w:eastAsia="仿宋" w:cs="Times New Roman"/>
          <w:sz w:val="24"/>
          <w:szCs w:val="24"/>
          <w:highlight w:val="none"/>
        </w:rPr>
        <w:sectPr>
          <w:pgSz w:w="11905" w:h="16838"/>
          <w:pgMar w:top="1417" w:right="1417" w:bottom="1417" w:left="1417" w:header="851" w:footer="567" w:gutter="0"/>
          <w:pgNumType w:fmt="decimal"/>
          <w:cols w:space="0" w:num="1"/>
          <w:rtlGutter w:val="0"/>
          <w:docGrid w:linePitch="312" w:charSpace="0"/>
        </w:sectPr>
      </w:pPr>
    </w:p>
    <w:p w14:paraId="0B350C62">
      <w:pPr>
        <w:pStyle w:val="7"/>
        <w:numPr>
          <w:ilvl w:val="-1"/>
          <w:numId w:val="0"/>
        </w:numPr>
        <w:adjustRightInd w:val="0"/>
        <w:snapToGrid w:val="0"/>
        <w:spacing w:after="153" w:line="240" w:lineRule="auto"/>
        <w:ind w:right="707"/>
        <w:jc w:val="both"/>
        <w:outlineLvl w:val="1"/>
        <w:rPr>
          <w:rFonts w:hint="eastAsia" w:ascii="仿宋" w:hAnsi="仿宋" w:eastAsia="仿宋" w:cs="仿宋"/>
          <w:snapToGrid w:val="0"/>
          <w:sz w:val="44"/>
          <w:szCs w:val="44"/>
          <w:highlight w:val="none"/>
        </w:rPr>
      </w:pPr>
      <w:bookmarkStart w:id="384" w:name="_Toc101870"/>
      <w:r>
        <w:rPr>
          <w:rFonts w:hint="eastAsia" w:ascii="仿宋" w:hAnsi="仿宋" w:eastAsia="仿宋" w:cs="仿宋"/>
          <w:snapToGrid w:val="0"/>
          <w:sz w:val="44"/>
          <w:szCs w:val="44"/>
          <w:highlight w:val="none"/>
          <w:lang w:val="en-US" w:eastAsia="zh-CN"/>
        </w:rPr>
        <w:t>六</w:t>
      </w:r>
      <w:r>
        <w:rPr>
          <w:rFonts w:hint="eastAsia" w:ascii="仿宋" w:hAnsi="仿宋" w:eastAsia="仿宋" w:cs="仿宋"/>
          <w:snapToGrid w:val="0"/>
          <w:sz w:val="44"/>
          <w:szCs w:val="44"/>
          <w:highlight w:val="none"/>
        </w:rPr>
        <w:t>、资格审查资料</w:t>
      </w:r>
      <w:bookmarkEnd w:id="384"/>
    </w:p>
    <w:p w14:paraId="2572B4DC">
      <w:pPr>
        <w:pStyle w:val="8"/>
        <w:adjustRightInd w:val="0"/>
        <w:snapToGrid w:val="0"/>
        <w:spacing w:after="0"/>
        <w:ind w:left="132" w:right="0"/>
        <w:outlineLvl w:val="1"/>
        <w:rPr>
          <w:rFonts w:hint="eastAsia" w:ascii="仿宋" w:hAnsi="仿宋" w:eastAsia="仿宋" w:cs="仿宋"/>
          <w:snapToGrid w:val="0"/>
          <w:sz w:val="28"/>
          <w:szCs w:val="28"/>
          <w:highlight w:val="none"/>
        </w:rPr>
      </w:pPr>
      <w:bookmarkStart w:id="385" w:name="_Toc101871"/>
      <w:r>
        <w:rPr>
          <w:rFonts w:hint="eastAsia" w:ascii="仿宋" w:hAnsi="仿宋" w:eastAsia="仿宋" w:cs="仿宋"/>
          <w:snapToGrid w:val="0"/>
          <w:sz w:val="28"/>
          <w:szCs w:val="28"/>
          <w:highlight w:val="none"/>
        </w:rPr>
        <w:t xml:space="preserve">（一）基本情况表 </w:t>
      </w:r>
      <w:bookmarkEnd w:id="385"/>
    </w:p>
    <w:tbl>
      <w:tblPr>
        <w:tblStyle w:val="162"/>
        <w:tblW w:w="8932" w:type="dxa"/>
        <w:tblInd w:w="-283" w:type="dxa"/>
        <w:tblLayout w:type="fixed"/>
        <w:tblCellMar>
          <w:top w:w="0" w:type="dxa"/>
          <w:left w:w="89" w:type="dxa"/>
          <w:bottom w:w="46" w:type="dxa"/>
          <w:right w:w="89" w:type="dxa"/>
        </w:tblCellMar>
      </w:tblPr>
      <w:tblGrid>
        <w:gridCol w:w="2174"/>
        <w:gridCol w:w="944"/>
        <w:gridCol w:w="2410"/>
        <w:gridCol w:w="1135"/>
        <w:gridCol w:w="2269"/>
      </w:tblGrid>
      <w:tr w14:paraId="6DC5FFF7">
        <w:tblPrEx>
          <w:tblCellMar>
            <w:top w:w="0" w:type="dxa"/>
            <w:left w:w="89" w:type="dxa"/>
            <w:bottom w:w="46" w:type="dxa"/>
            <w:right w:w="89" w:type="dxa"/>
          </w:tblCellMar>
        </w:tblPrEx>
        <w:trPr>
          <w:trHeight w:val="451"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396A711">
            <w:pPr>
              <w:adjustRightInd w:val="0"/>
              <w:snapToGrid w:val="0"/>
              <w:spacing w:after="0"/>
              <w:ind w:left="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投标人名称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273D9768">
            <w:pPr>
              <w:adjustRightInd w:val="0"/>
              <w:snapToGrid w:val="0"/>
              <w:spacing w:after="0"/>
              <w:ind w:left="46"/>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0E0C7A21">
        <w:tblPrEx>
          <w:tblCellMar>
            <w:top w:w="0" w:type="dxa"/>
            <w:left w:w="89" w:type="dxa"/>
            <w:bottom w:w="46" w:type="dxa"/>
            <w:right w:w="89" w:type="dxa"/>
          </w:tblCellMar>
        </w:tblPrEx>
        <w:trPr>
          <w:trHeight w:val="90"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DF33D85">
            <w:pPr>
              <w:adjustRightInd w:val="0"/>
              <w:snapToGrid w:val="0"/>
              <w:spacing w:after="0"/>
              <w:ind w:left="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注册资金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bottom"/>
          </w:tcPr>
          <w:p w14:paraId="473413D6">
            <w:pPr>
              <w:adjustRightInd w:val="0"/>
              <w:snapToGrid w:val="0"/>
              <w:spacing w:after="0"/>
              <w:ind w:left="46"/>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c>
          <w:tcPr>
            <w:tcW w:w="1135" w:type="dxa"/>
            <w:tcBorders>
              <w:top w:val="single" w:color="000000" w:sz="4" w:space="0"/>
              <w:left w:val="single" w:color="000000" w:sz="4" w:space="0"/>
              <w:bottom w:val="single" w:color="000000" w:sz="4" w:space="0"/>
              <w:right w:val="single" w:color="000000" w:sz="4" w:space="0"/>
            </w:tcBorders>
            <w:noWrap w:val="0"/>
            <w:vAlign w:val="bottom"/>
          </w:tcPr>
          <w:p w14:paraId="082E20E1">
            <w:pPr>
              <w:adjustRightInd w:val="0"/>
              <w:snapToGrid w:val="0"/>
              <w:spacing w:after="0"/>
              <w:ind w:left="58"/>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成立时间 </w:t>
            </w:r>
          </w:p>
        </w:tc>
        <w:tc>
          <w:tcPr>
            <w:tcW w:w="2269" w:type="dxa"/>
            <w:tcBorders>
              <w:top w:val="single" w:color="000000" w:sz="4" w:space="0"/>
              <w:left w:val="single" w:color="000000" w:sz="4" w:space="0"/>
              <w:bottom w:val="single" w:color="000000" w:sz="4" w:space="0"/>
              <w:right w:val="single" w:color="000000" w:sz="4" w:space="0"/>
            </w:tcBorders>
            <w:noWrap w:val="0"/>
            <w:vAlign w:val="bottom"/>
          </w:tcPr>
          <w:p w14:paraId="7C5499CC">
            <w:pPr>
              <w:adjustRightInd w:val="0"/>
              <w:snapToGrid w:val="0"/>
              <w:spacing w:after="0"/>
              <w:ind w:left="5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6807BA0E">
        <w:tblPrEx>
          <w:tblCellMar>
            <w:top w:w="0" w:type="dxa"/>
            <w:left w:w="89" w:type="dxa"/>
            <w:bottom w:w="46" w:type="dxa"/>
            <w:right w:w="89" w:type="dxa"/>
          </w:tblCellMar>
        </w:tblPrEx>
        <w:trPr>
          <w:trHeight w:val="451"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35510965">
            <w:pPr>
              <w:adjustRightInd w:val="0"/>
              <w:snapToGrid w:val="0"/>
              <w:spacing w:after="0"/>
              <w:ind w:left="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注册地址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533625A8">
            <w:pPr>
              <w:adjustRightInd w:val="0"/>
              <w:snapToGrid w:val="0"/>
              <w:spacing w:after="0"/>
              <w:ind w:left="46"/>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0755C976">
        <w:tblPrEx>
          <w:tblCellMar>
            <w:top w:w="0" w:type="dxa"/>
            <w:left w:w="89" w:type="dxa"/>
            <w:bottom w:w="46" w:type="dxa"/>
            <w:right w:w="89" w:type="dxa"/>
          </w:tblCellMar>
        </w:tblPrEx>
        <w:trPr>
          <w:trHeight w:val="449"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585205A">
            <w:pPr>
              <w:adjustRightInd w:val="0"/>
              <w:snapToGrid w:val="0"/>
              <w:spacing w:after="0"/>
              <w:ind w:left="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邮政编码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bottom"/>
          </w:tcPr>
          <w:p w14:paraId="3E539AAF">
            <w:pPr>
              <w:adjustRightInd w:val="0"/>
              <w:snapToGrid w:val="0"/>
              <w:spacing w:after="0"/>
              <w:ind w:left="46"/>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c>
          <w:tcPr>
            <w:tcW w:w="1135" w:type="dxa"/>
            <w:tcBorders>
              <w:top w:val="single" w:color="000000" w:sz="4" w:space="0"/>
              <w:left w:val="single" w:color="000000" w:sz="4" w:space="0"/>
              <w:bottom w:val="single" w:color="000000" w:sz="4" w:space="0"/>
              <w:right w:val="single" w:color="000000" w:sz="4" w:space="0"/>
            </w:tcBorders>
            <w:noWrap w:val="0"/>
            <w:vAlign w:val="bottom"/>
          </w:tcPr>
          <w:p w14:paraId="0913562F">
            <w:pPr>
              <w:adjustRightInd w:val="0"/>
              <w:snapToGrid w:val="0"/>
              <w:spacing w:after="0"/>
              <w:ind w:left="58"/>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员工总数 </w:t>
            </w:r>
          </w:p>
        </w:tc>
        <w:tc>
          <w:tcPr>
            <w:tcW w:w="2269" w:type="dxa"/>
            <w:tcBorders>
              <w:top w:val="single" w:color="000000" w:sz="4" w:space="0"/>
              <w:left w:val="single" w:color="000000" w:sz="4" w:space="0"/>
              <w:bottom w:val="single" w:color="000000" w:sz="4" w:space="0"/>
              <w:right w:val="single" w:color="000000" w:sz="4" w:space="0"/>
            </w:tcBorders>
            <w:noWrap w:val="0"/>
            <w:vAlign w:val="bottom"/>
          </w:tcPr>
          <w:p w14:paraId="685E47EB">
            <w:pPr>
              <w:adjustRightInd w:val="0"/>
              <w:snapToGrid w:val="0"/>
              <w:spacing w:after="0"/>
              <w:ind w:left="5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51D7108C">
        <w:tblPrEx>
          <w:tblCellMar>
            <w:top w:w="0" w:type="dxa"/>
            <w:left w:w="89" w:type="dxa"/>
            <w:bottom w:w="46" w:type="dxa"/>
            <w:right w:w="89" w:type="dxa"/>
          </w:tblCellMar>
        </w:tblPrEx>
        <w:trPr>
          <w:trHeight w:val="451" w:hRule="atLeast"/>
        </w:trPr>
        <w:tc>
          <w:tcPr>
            <w:tcW w:w="2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30A04">
            <w:pPr>
              <w:adjustRightInd w:val="0"/>
              <w:snapToGrid w:val="0"/>
              <w:spacing w:after="0"/>
              <w:ind w:left="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联系方式</w:t>
            </w:r>
          </w:p>
        </w:tc>
        <w:tc>
          <w:tcPr>
            <w:tcW w:w="944" w:type="dxa"/>
            <w:tcBorders>
              <w:top w:val="single" w:color="000000" w:sz="4" w:space="0"/>
              <w:left w:val="single" w:color="000000" w:sz="4" w:space="0"/>
              <w:bottom w:val="single" w:color="000000" w:sz="4" w:space="0"/>
              <w:right w:val="single" w:color="000000" w:sz="4" w:space="0"/>
            </w:tcBorders>
            <w:noWrap w:val="0"/>
            <w:vAlign w:val="bottom"/>
          </w:tcPr>
          <w:p w14:paraId="3B188014">
            <w:pPr>
              <w:adjustRightInd w:val="0"/>
              <w:snapToGrid w:val="0"/>
              <w:spacing w:after="0"/>
              <w:ind w:left="65"/>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联系人 </w:t>
            </w:r>
          </w:p>
        </w:tc>
        <w:tc>
          <w:tcPr>
            <w:tcW w:w="2410" w:type="dxa"/>
            <w:tcBorders>
              <w:top w:val="single" w:color="000000" w:sz="4" w:space="0"/>
              <w:left w:val="single" w:color="000000" w:sz="4" w:space="0"/>
              <w:bottom w:val="single" w:color="000000" w:sz="4" w:space="0"/>
              <w:right w:val="single" w:color="000000" w:sz="4" w:space="0"/>
            </w:tcBorders>
            <w:noWrap w:val="0"/>
            <w:vAlign w:val="bottom"/>
          </w:tcPr>
          <w:p w14:paraId="517C0C62">
            <w:pPr>
              <w:adjustRightInd w:val="0"/>
              <w:snapToGrid w:val="0"/>
              <w:spacing w:after="0"/>
              <w:ind w:left="5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c>
          <w:tcPr>
            <w:tcW w:w="1135" w:type="dxa"/>
            <w:tcBorders>
              <w:top w:val="single" w:color="000000" w:sz="4" w:space="0"/>
              <w:left w:val="single" w:color="000000" w:sz="4" w:space="0"/>
              <w:bottom w:val="single" w:color="000000" w:sz="4" w:space="0"/>
              <w:right w:val="single" w:color="000000" w:sz="4" w:space="0"/>
            </w:tcBorders>
            <w:noWrap w:val="0"/>
            <w:vAlign w:val="bottom"/>
          </w:tcPr>
          <w:p w14:paraId="4001BEF4">
            <w:pPr>
              <w:adjustRightInd w:val="0"/>
              <w:snapToGrid w:val="0"/>
              <w:spacing w:after="0"/>
              <w:ind w:left="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电话 </w:t>
            </w:r>
          </w:p>
        </w:tc>
        <w:tc>
          <w:tcPr>
            <w:tcW w:w="2269" w:type="dxa"/>
            <w:tcBorders>
              <w:top w:val="single" w:color="000000" w:sz="4" w:space="0"/>
              <w:left w:val="single" w:color="000000" w:sz="4" w:space="0"/>
              <w:bottom w:val="single" w:color="000000" w:sz="4" w:space="0"/>
              <w:right w:val="single" w:color="000000" w:sz="4" w:space="0"/>
            </w:tcBorders>
            <w:noWrap w:val="0"/>
            <w:vAlign w:val="bottom"/>
          </w:tcPr>
          <w:p w14:paraId="4E97A302">
            <w:pPr>
              <w:adjustRightInd w:val="0"/>
              <w:snapToGrid w:val="0"/>
              <w:spacing w:after="0"/>
              <w:ind w:left="5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324330A5">
        <w:tblPrEx>
          <w:tblCellMar>
            <w:top w:w="0" w:type="dxa"/>
            <w:left w:w="89" w:type="dxa"/>
            <w:bottom w:w="46" w:type="dxa"/>
            <w:right w:w="89" w:type="dxa"/>
          </w:tblCellMar>
        </w:tblPrEx>
        <w:trPr>
          <w:trHeight w:val="449" w:hRule="atLeast"/>
        </w:trPr>
        <w:tc>
          <w:tcPr>
            <w:tcW w:w="2174" w:type="dxa"/>
            <w:vMerge w:val="continue"/>
            <w:tcBorders>
              <w:top w:val="nil"/>
              <w:left w:val="single" w:color="000000" w:sz="4" w:space="0"/>
              <w:bottom w:val="single" w:color="000000" w:sz="4" w:space="0"/>
              <w:right w:val="single" w:color="000000" w:sz="4" w:space="0"/>
            </w:tcBorders>
            <w:noWrap w:val="0"/>
            <w:vAlign w:val="center"/>
          </w:tcPr>
          <w:p w14:paraId="3B0C0A71">
            <w:pPr>
              <w:adjustRightInd w:val="0"/>
              <w:snapToGrid w:val="0"/>
              <w:jc w:val="center"/>
              <w:rPr>
                <w:rFonts w:hint="eastAsia" w:ascii="仿宋" w:hAnsi="仿宋" w:eastAsia="仿宋" w:cs="仿宋"/>
                <w:snapToGrid w:val="0"/>
                <w:sz w:val="24"/>
                <w:szCs w:val="24"/>
                <w:highlight w:val="none"/>
              </w:rPr>
            </w:pPr>
          </w:p>
        </w:tc>
        <w:tc>
          <w:tcPr>
            <w:tcW w:w="944" w:type="dxa"/>
            <w:tcBorders>
              <w:top w:val="single" w:color="000000" w:sz="4" w:space="0"/>
              <w:left w:val="single" w:color="000000" w:sz="4" w:space="0"/>
              <w:bottom w:val="single" w:color="000000" w:sz="4" w:space="0"/>
              <w:right w:val="single" w:color="000000" w:sz="4" w:space="0"/>
            </w:tcBorders>
            <w:noWrap w:val="0"/>
            <w:vAlign w:val="bottom"/>
          </w:tcPr>
          <w:p w14:paraId="16C7390B">
            <w:pPr>
              <w:adjustRightInd w:val="0"/>
              <w:snapToGrid w:val="0"/>
              <w:spacing w:after="0"/>
              <w:ind w:left="170"/>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网址 </w:t>
            </w:r>
          </w:p>
        </w:tc>
        <w:tc>
          <w:tcPr>
            <w:tcW w:w="2410" w:type="dxa"/>
            <w:tcBorders>
              <w:top w:val="single" w:color="000000" w:sz="4" w:space="0"/>
              <w:left w:val="single" w:color="000000" w:sz="4" w:space="0"/>
              <w:bottom w:val="single" w:color="000000" w:sz="4" w:space="0"/>
              <w:right w:val="single" w:color="000000" w:sz="4" w:space="0"/>
            </w:tcBorders>
            <w:noWrap w:val="0"/>
            <w:vAlign w:val="bottom"/>
          </w:tcPr>
          <w:p w14:paraId="6D9D3713">
            <w:pPr>
              <w:adjustRightInd w:val="0"/>
              <w:snapToGrid w:val="0"/>
              <w:spacing w:after="0"/>
              <w:ind w:left="5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c>
          <w:tcPr>
            <w:tcW w:w="1135" w:type="dxa"/>
            <w:tcBorders>
              <w:top w:val="single" w:color="000000" w:sz="4" w:space="0"/>
              <w:left w:val="single" w:color="000000" w:sz="4" w:space="0"/>
              <w:bottom w:val="single" w:color="000000" w:sz="4" w:space="0"/>
              <w:right w:val="single" w:color="000000" w:sz="4" w:space="0"/>
            </w:tcBorders>
            <w:noWrap w:val="0"/>
            <w:vAlign w:val="bottom"/>
          </w:tcPr>
          <w:p w14:paraId="3DE6E9C0">
            <w:pPr>
              <w:adjustRightInd w:val="0"/>
              <w:snapToGrid w:val="0"/>
              <w:spacing w:after="0"/>
              <w:ind w:left="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传真 </w:t>
            </w:r>
          </w:p>
        </w:tc>
        <w:tc>
          <w:tcPr>
            <w:tcW w:w="2269" w:type="dxa"/>
            <w:tcBorders>
              <w:top w:val="single" w:color="000000" w:sz="4" w:space="0"/>
              <w:left w:val="single" w:color="000000" w:sz="4" w:space="0"/>
              <w:bottom w:val="single" w:color="000000" w:sz="4" w:space="0"/>
              <w:right w:val="single" w:color="000000" w:sz="4" w:space="0"/>
            </w:tcBorders>
            <w:noWrap w:val="0"/>
            <w:vAlign w:val="bottom"/>
          </w:tcPr>
          <w:p w14:paraId="4D7F29E1">
            <w:pPr>
              <w:adjustRightInd w:val="0"/>
              <w:snapToGrid w:val="0"/>
              <w:spacing w:after="0"/>
              <w:ind w:left="5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059C2D7E">
        <w:tblPrEx>
          <w:tblCellMar>
            <w:top w:w="0" w:type="dxa"/>
            <w:left w:w="89" w:type="dxa"/>
            <w:bottom w:w="46" w:type="dxa"/>
            <w:right w:w="89" w:type="dxa"/>
          </w:tblCellMar>
        </w:tblPrEx>
        <w:trPr>
          <w:trHeight w:val="890"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351107E4">
            <w:pPr>
              <w:adjustRightInd w:val="0"/>
              <w:snapToGrid w:val="0"/>
              <w:spacing w:after="166"/>
              <w:ind w:left="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法定代表人</w:t>
            </w:r>
          </w:p>
          <w:p w14:paraId="40A08F67">
            <w:pPr>
              <w:adjustRightInd w:val="0"/>
              <w:snapToGrid w:val="0"/>
              <w:spacing w:after="0"/>
              <w:ind w:left="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（单位负责人）</w:t>
            </w:r>
          </w:p>
        </w:tc>
        <w:tc>
          <w:tcPr>
            <w:tcW w:w="944" w:type="dxa"/>
            <w:tcBorders>
              <w:top w:val="single" w:color="000000" w:sz="4" w:space="0"/>
              <w:left w:val="single" w:color="000000" w:sz="4" w:space="0"/>
              <w:bottom w:val="single" w:color="000000" w:sz="4" w:space="0"/>
              <w:right w:val="single" w:color="000000" w:sz="4" w:space="0"/>
            </w:tcBorders>
            <w:noWrap w:val="0"/>
            <w:vAlign w:val="bottom"/>
          </w:tcPr>
          <w:p w14:paraId="7BA0C07E">
            <w:pPr>
              <w:adjustRightInd w:val="0"/>
              <w:snapToGrid w:val="0"/>
              <w:spacing w:after="0"/>
              <w:ind w:left="170"/>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姓名 </w:t>
            </w:r>
          </w:p>
        </w:tc>
        <w:tc>
          <w:tcPr>
            <w:tcW w:w="2410" w:type="dxa"/>
            <w:tcBorders>
              <w:top w:val="single" w:color="000000" w:sz="4" w:space="0"/>
              <w:left w:val="single" w:color="000000" w:sz="4" w:space="0"/>
              <w:bottom w:val="single" w:color="000000" w:sz="4" w:space="0"/>
              <w:right w:val="single" w:color="000000" w:sz="4" w:space="0"/>
            </w:tcBorders>
            <w:noWrap w:val="0"/>
            <w:vAlign w:val="bottom"/>
          </w:tcPr>
          <w:p w14:paraId="179F19C0">
            <w:pPr>
              <w:adjustRightInd w:val="0"/>
              <w:snapToGrid w:val="0"/>
              <w:spacing w:after="0"/>
              <w:ind w:left="5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c>
          <w:tcPr>
            <w:tcW w:w="1135" w:type="dxa"/>
            <w:tcBorders>
              <w:top w:val="single" w:color="000000" w:sz="4" w:space="0"/>
              <w:left w:val="single" w:color="000000" w:sz="4" w:space="0"/>
              <w:bottom w:val="single" w:color="000000" w:sz="4" w:space="0"/>
              <w:right w:val="single" w:color="000000" w:sz="4" w:space="0"/>
            </w:tcBorders>
            <w:noWrap w:val="0"/>
            <w:vAlign w:val="bottom"/>
          </w:tcPr>
          <w:p w14:paraId="3AC4AB01">
            <w:pPr>
              <w:adjustRightInd w:val="0"/>
              <w:snapToGrid w:val="0"/>
              <w:spacing w:after="0"/>
              <w:ind w:left="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电话 </w:t>
            </w:r>
          </w:p>
        </w:tc>
        <w:tc>
          <w:tcPr>
            <w:tcW w:w="2269" w:type="dxa"/>
            <w:tcBorders>
              <w:top w:val="single" w:color="000000" w:sz="4" w:space="0"/>
              <w:left w:val="single" w:color="000000" w:sz="4" w:space="0"/>
              <w:bottom w:val="single" w:color="000000" w:sz="4" w:space="0"/>
              <w:right w:val="single" w:color="000000" w:sz="4" w:space="0"/>
            </w:tcBorders>
            <w:noWrap w:val="0"/>
            <w:vAlign w:val="bottom"/>
          </w:tcPr>
          <w:p w14:paraId="6AA6793B">
            <w:pPr>
              <w:adjustRightInd w:val="0"/>
              <w:snapToGrid w:val="0"/>
              <w:spacing w:after="0"/>
              <w:ind w:left="5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65DC3D26">
        <w:tblPrEx>
          <w:tblCellMar>
            <w:top w:w="0" w:type="dxa"/>
            <w:left w:w="89" w:type="dxa"/>
            <w:bottom w:w="46" w:type="dxa"/>
            <w:right w:w="89" w:type="dxa"/>
          </w:tblCellMar>
        </w:tblPrEx>
        <w:trPr>
          <w:trHeight w:val="1066"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09DB97F">
            <w:pPr>
              <w:adjustRightInd w:val="0"/>
              <w:snapToGrid w:val="0"/>
              <w:spacing w:after="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投标人须知要求投标人需具有的各类资质证书</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5775D97B">
            <w:pPr>
              <w:adjustRightInd w:val="0"/>
              <w:snapToGrid w:val="0"/>
              <w:spacing w:after="0"/>
              <w:ind w:left="122"/>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类型：              等级：              证书号：</w:t>
            </w:r>
          </w:p>
        </w:tc>
      </w:tr>
      <w:tr w14:paraId="4F5C2A82">
        <w:tblPrEx>
          <w:tblCellMar>
            <w:top w:w="0" w:type="dxa"/>
            <w:left w:w="89" w:type="dxa"/>
            <w:bottom w:w="46" w:type="dxa"/>
            <w:right w:w="89" w:type="dxa"/>
          </w:tblCellMar>
        </w:tblPrEx>
        <w:trPr>
          <w:trHeight w:val="451"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EBC79DC">
            <w:pPr>
              <w:adjustRightInd w:val="0"/>
              <w:snapToGrid w:val="0"/>
              <w:spacing w:after="0"/>
              <w:ind w:left="158"/>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基本账户开户银行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597DDE49">
            <w:pPr>
              <w:adjustRightInd w:val="0"/>
              <w:snapToGrid w:val="0"/>
              <w:spacing w:after="0"/>
              <w:ind w:left="122"/>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41B5A969">
        <w:tblPrEx>
          <w:tblCellMar>
            <w:top w:w="0" w:type="dxa"/>
            <w:left w:w="89" w:type="dxa"/>
            <w:bottom w:w="46" w:type="dxa"/>
            <w:right w:w="89" w:type="dxa"/>
          </w:tblCellMar>
        </w:tblPrEx>
        <w:trPr>
          <w:trHeight w:val="449"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CDA20ED">
            <w:pPr>
              <w:adjustRightInd w:val="0"/>
              <w:snapToGrid w:val="0"/>
              <w:spacing w:after="0"/>
              <w:ind w:left="158"/>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基本账户银行账号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0D45DF76">
            <w:pPr>
              <w:adjustRightInd w:val="0"/>
              <w:snapToGrid w:val="0"/>
              <w:spacing w:after="0"/>
              <w:ind w:left="17"/>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3BC32FBE">
        <w:tblPrEx>
          <w:tblCellMar>
            <w:top w:w="0" w:type="dxa"/>
            <w:left w:w="89" w:type="dxa"/>
            <w:bottom w:w="46" w:type="dxa"/>
            <w:right w:w="89" w:type="dxa"/>
          </w:tblCellMar>
        </w:tblPrEx>
        <w:trPr>
          <w:trHeight w:val="451"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30C95A99">
            <w:pPr>
              <w:adjustRightInd w:val="0"/>
              <w:snapToGrid w:val="0"/>
              <w:spacing w:after="0"/>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近三年营业额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3E82AD44">
            <w:pPr>
              <w:adjustRightInd w:val="0"/>
              <w:snapToGrid w:val="0"/>
              <w:spacing w:after="0"/>
              <w:ind w:left="17"/>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p>
        </w:tc>
      </w:tr>
      <w:tr w14:paraId="13051AD2">
        <w:tblPrEx>
          <w:tblCellMar>
            <w:top w:w="0" w:type="dxa"/>
            <w:left w:w="89" w:type="dxa"/>
            <w:bottom w:w="46" w:type="dxa"/>
            <w:right w:w="89" w:type="dxa"/>
          </w:tblCellMar>
        </w:tblPrEx>
        <w:trPr>
          <w:trHeight w:val="2131"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5E8F83C">
            <w:pPr>
              <w:adjustRightInd w:val="0"/>
              <w:snapToGrid w:val="0"/>
              <w:spacing w:after="0"/>
              <w:ind w:firstLine="53"/>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投标人关联企业情况（包括但不限于与投标人法定代表人（单位负责人）为同一人或者存在控股、管理关系的不同单位）</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07ABF460">
            <w:pPr>
              <w:adjustRightInd w:val="0"/>
              <w:snapToGrid w:val="0"/>
              <w:spacing w:after="0"/>
              <w:ind w:left="17"/>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50329A66">
        <w:tblPrEx>
          <w:tblCellMar>
            <w:top w:w="0" w:type="dxa"/>
            <w:left w:w="89" w:type="dxa"/>
            <w:bottom w:w="46" w:type="dxa"/>
            <w:right w:w="89" w:type="dxa"/>
          </w:tblCellMar>
        </w:tblPrEx>
        <w:trPr>
          <w:trHeight w:val="449" w:hRule="atLeast"/>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32D87173">
            <w:pPr>
              <w:adjustRightInd w:val="0"/>
              <w:snapToGrid w:val="0"/>
              <w:spacing w:after="0"/>
              <w:ind w:left="53"/>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投标</w:t>
            </w:r>
            <w:r>
              <w:rPr>
                <w:rFonts w:hint="eastAsia" w:ascii="仿宋" w:hAnsi="仿宋" w:eastAsia="仿宋" w:cs="仿宋"/>
                <w:snapToGrid w:val="0"/>
                <w:sz w:val="24"/>
                <w:szCs w:val="24"/>
                <w:highlight w:val="none"/>
                <w:lang w:val="en-US" w:eastAsia="zh-CN"/>
              </w:rPr>
              <w:t>系统</w:t>
            </w:r>
            <w:r>
              <w:rPr>
                <w:rFonts w:hint="eastAsia" w:ascii="仿宋" w:hAnsi="仿宋" w:eastAsia="仿宋" w:cs="仿宋"/>
                <w:snapToGrid w:val="0"/>
                <w:sz w:val="24"/>
                <w:szCs w:val="24"/>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30F7D43E">
            <w:pPr>
              <w:adjustRightInd w:val="0"/>
              <w:snapToGrid w:val="0"/>
              <w:spacing w:after="0"/>
              <w:ind w:left="17"/>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364AB603">
        <w:tblPrEx>
          <w:tblCellMar>
            <w:top w:w="0" w:type="dxa"/>
            <w:left w:w="89" w:type="dxa"/>
            <w:bottom w:w="46" w:type="dxa"/>
            <w:right w:w="89" w:type="dxa"/>
          </w:tblCellMar>
        </w:tblPrEx>
        <w:trPr>
          <w:trHeight w:val="459" w:hRule="atLeast"/>
        </w:trPr>
        <w:tc>
          <w:tcPr>
            <w:tcW w:w="2174" w:type="dxa"/>
            <w:tcBorders>
              <w:top w:val="single" w:color="000000" w:sz="4" w:space="0"/>
              <w:left w:val="single" w:color="000000" w:sz="4" w:space="0"/>
              <w:bottom w:val="single" w:color="000000" w:sz="4" w:space="0"/>
              <w:right w:val="single" w:color="000000" w:sz="4" w:space="0"/>
            </w:tcBorders>
            <w:noWrap w:val="0"/>
            <w:vAlign w:val="bottom"/>
          </w:tcPr>
          <w:p w14:paraId="71D9A273">
            <w:pPr>
              <w:adjustRightInd w:val="0"/>
              <w:snapToGrid w:val="0"/>
              <w:spacing w:after="149"/>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投标人须知要求 投标</w:t>
            </w:r>
            <w:r>
              <w:rPr>
                <w:rFonts w:hint="eastAsia" w:ascii="仿宋" w:hAnsi="仿宋" w:eastAsia="仿宋" w:cs="仿宋"/>
                <w:snapToGrid w:val="0"/>
                <w:sz w:val="24"/>
                <w:szCs w:val="24"/>
                <w:highlight w:val="none"/>
                <w:lang w:val="en-US" w:eastAsia="zh-CN"/>
              </w:rPr>
              <w:t>单位</w:t>
            </w:r>
            <w:r>
              <w:rPr>
                <w:rFonts w:hint="eastAsia" w:ascii="仿宋" w:hAnsi="仿宋" w:eastAsia="仿宋" w:cs="仿宋"/>
                <w:snapToGrid w:val="0"/>
                <w:sz w:val="24"/>
                <w:szCs w:val="24"/>
                <w:highlight w:val="none"/>
              </w:rPr>
              <w:t xml:space="preserve">需具有的资质证书 </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221D9676">
            <w:pPr>
              <w:adjustRightInd w:val="0"/>
              <w:snapToGrid w:val="0"/>
              <w:spacing w:after="0"/>
              <w:ind w:left="17"/>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02B6D2C6">
        <w:tblPrEx>
          <w:tblCellMar>
            <w:top w:w="0" w:type="dxa"/>
            <w:left w:w="89" w:type="dxa"/>
            <w:bottom w:w="46" w:type="dxa"/>
            <w:right w:w="89" w:type="dxa"/>
          </w:tblCellMar>
        </w:tblPrEx>
        <w:trPr>
          <w:trHeight w:val="449" w:hRule="atLeast"/>
        </w:trPr>
        <w:tc>
          <w:tcPr>
            <w:tcW w:w="2174" w:type="dxa"/>
            <w:tcBorders>
              <w:top w:val="single" w:color="000000" w:sz="4" w:space="0"/>
              <w:left w:val="single" w:color="000000" w:sz="4" w:space="0"/>
              <w:bottom w:val="single" w:color="000000" w:sz="4" w:space="0"/>
              <w:right w:val="single" w:color="000000" w:sz="4" w:space="0"/>
            </w:tcBorders>
            <w:noWrap w:val="0"/>
            <w:vAlign w:val="bottom"/>
          </w:tcPr>
          <w:p w14:paraId="3C18F468">
            <w:pPr>
              <w:adjustRightInd w:val="0"/>
              <w:snapToGrid w:val="0"/>
              <w:spacing w:after="0"/>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备注 </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bottom"/>
          </w:tcPr>
          <w:p w14:paraId="76164F1E">
            <w:pPr>
              <w:adjustRightInd w:val="0"/>
              <w:snapToGrid w:val="0"/>
              <w:spacing w:after="0"/>
              <w:ind w:left="46"/>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bl>
    <w:p w14:paraId="615E5DDC">
      <w:pPr>
        <w:adjustRightInd w:val="0"/>
        <w:snapToGrid w:val="0"/>
        <w:spacing w:after="5" w:line="374" w:lineRule="auto"/>
        <w:ind w:left="-5"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注：1. 投标人应根据投标人须知第 3.5.1 项的要求在本表后附相关证明材料。境内投标人以现金或者支票形式提交投标保证金的，还应附基本账户开户许可证复印件。 </w:t>
      </w:r>
    </w:p>
    <w:p w14:paraId="4FB7CD13">
      <w:pPr>
        <w:adjustRightInd w:val="0"/>
        <w:snapToGrid w:val="0"/>
        <w:spacing w:after="27" w:line="373" w:lineRule="auto"/>
        <w:ind w:left="0" w:right="590" w:firstLine="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2. 如果投标人须知第 1.4.1 项对投标</w:t>
      </w:r>
      <w:r>
        <w:rPr>
          <w:rFonts w:hint="eastAsia" w:ascii="仿宋" w:hAnsi="仿宋" w:eastAsia="仿宋" w:cs="仿宋"/>
          <w:snapToGrid w:val="0"/>
          <w:sz w:val="28"/>
          <w:szCs w:val="28"/>
          <w:highlight w:val="none"/>
          <w:lang w:val="en-US" w:eastAsia="zh-CN"/>
        </w:rPr>
        <w:t>单位</w:t>
      </w:r>
      <w:r>
        <w:rPr>
          <w:rFonts w:hint="eastAsia" w:ascii="仿宋" w:hAnsi="仿宋" w:eastAsia="仿宋" w:cs="仿宋"/>
          <w:snapToGrid w:val="0"/>
          <w:sz w:val="28"/>
          <w:szCs w:val="28"/>
          <w:highlight w:val="none"/>
        </w:rPr>
        <w:t xml:space="preserve">的资质提出了要求，投标人应根据投标人须知第 3.5.1 项的要求在本表后附相关资质证书复印件。 </w:t>
      </w:r>
    </w:p>
    <w:p w14:paraId="4D95FEFC">
      <w:pPr>
        <w:adjustRightInd w:val="0"/>
        <w:snapToGrid w:val="0"/>
        <w:spacing w:after="180"/>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p>
    <w:p w14:paraId="60D62B23">
      <w:pPr>
        <w:adjustRightInd w:val="0"/>
        <w:snapToGrid w:val="0"/>
        <w:spacing w:after="0"/>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r>
        <w:rPr>
          <w:rFonts w:hint="eastAsia" w:ascii="仿宋" w:hAnsi="仿宋" w:eastAsia="仿宋" w:cs="仿宋"/>
          <w:snapToGrid w:val="0"/>
          <w:sz w:val="32"/>
          <w:highlight w:val="none"/>
        </w:rPr>
        <w:tab/>
      </w:r>
      <w:r>
        <w:rPr>
          <w:rFonts w:hint="eastAsia" w:ascii="仿宋" w:hAnsi="仿宋" w:eastAsia="仿宋" w:cs="仿宋"/>
          <w:snapToGrid w:val="0"/>
          <w:sz w:val="32"/>
          <w:highlight w:val="none"/>
        </w:rPr>
        <w:t xml:space="preserve"> </w:t>
      </w:r>
      <w:r>
        <w:rPr>
          <w:rFonts w:hint="eastAsia" w:ascii="仿宋" w:hAnsi="仿宋" w:eastAsia="仿宋" w:cs="仿宋"/>
          <w:snapToGrid w:val="0"/>
          <w:sz w:val="32"/>
          <w:highlight w:val="none"/>
        </w:rPr>
        <w:br w:type="page"/>
      </w:r>
    </w:p>
    <w:p w14:paraId="31EA88EB">
      <w:pPr>
        <w:pStyle w:val="8"/>
        <w:adjustRightInd w:val="0"/>
        <w:snapToGrid w:val="0"/>
        <w:spacing w:after="578"/>
        <w:ind w:left="132" w:right="0"/>
        <w:outlineLvl w:val="1"/>
        <w:rPr>
          <w:rFonts w:hint="eastAsia" w:ascii="仿宋" w:hAnsi="仿宋" w:eastAsia="仿宋" w:cs="仿宋"/>
          <w:snapToGrid w:val="0"/>
          <w:sz w:val="28"/>
          <w:szCs w:val="28"/>
          <w:highlight w:val="none"/>
        </w:rPr>
      </w:pPr>
      <w:bookmarkStart w:id="386" w:name="_Toc101872"/>
      <w:r>
        <w:rPr>
          <w:rFonts w:hint="eastAsia" w:ascii="仿宋" w:hAnsi="仿宋" w:eastAsia="仿宋" w:cs="仿宋"/>
          <w:snapToGrid w:val="0"/>
          <w:sz w:val="28"/>
          <w:szCs w:val="28"/>
          <w:highlight w:val="none"/>
        </w:rPr>
        <w:t xml:space="preserve">（二）近年财务状况表 </w:t>
      </w:r>
      <w:bookmarkEnd w:id="386"/>
    </w:p>
    <w:p w14:paraId="1095E87A">
      <w:pPr>
        <w:numPr>
          <w:ilvl w:val="-1"/>
          <w:numId w:val="0"/>
        </w:numPr>
        <w:adjustRightInd w:val="0"/>
        <w:snapToGrid w:val="0"/>
        <w:spacing w:after="164" w:line="265" w:lineRule="auto"/>
        <w:ind w:left="0" w:right="590" w:firstLine="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投标人应根据投标人须知第 3.5.2 项的要求在本表后附相关证明材料。 </w:t>
      </w:r>
    </w:p>
    <w:p w14:paraId="37AD63B7">
      <w:pPr>
        <w:adjustRightInd w:val="0"/>
        <w:snapToGrid w:val="0"/>
        <w:spacing w:after="0"/>
        <w:ind w:left="420"/>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r>
        <w:rPr>
          <w:rFonts w:hint="eastAsia" w:ascii="仿宋" w:hAnsi="仿宋" w:eastAsia="仿宋" w:cs="仿宋"/>
          <w:snapToGrid w:val="0"/>
          <w:sz w:val="32"/>
          <w:highlight w:val="none"/>
        </w:rPr>
        <w:tab/>
      </w:r>
      <w:r>
        <w:rPr>
          <w:rFonts w:hint="eastAsia" w:ascii="仿宋" w:hAnsi="仿宋" w:eastAsia="仿宋" w:cs="仿宋"/>
          <w:snapToGrid w:val="0"/>
          <w:sz w:val="32"/>
          <w:highlight w:val="none"/>
        </w:rPr>
        <w:t xml:space="preserve"> </w:t>
      </w:r>
      <w:r>
        <w:rPr>
          <w:rFonts w:hint="eastAsia" w:ascii="仿宋" w:hAnsi="仿宋" w:eastAsia="仿宋" w:cs="仿宋"/>
          <w:snapToGrid w:val="0"/>
          <w:sz w:val="32"/>
          <w:highlight w:val="none"/>
        </w:rPr>
        <w:br w:type="page"/>
      </w:r>
    </w:p>
    <w:p w14:paraId="4F56EF3F">
      <w:pPr>
        <w:pStyle w:val="8"/>
        <w:adjustRightInd w:val="0"/>
        <w:snapToGrid w:val="0"/>
        <w:spacing w:after="163"/>
        <w:ind w:left="132" w:right="0"/>
        <w:outlineLvl w:val="1"/>
        <w:rPr>
          <w:rFonts w:hint="eastAsia" w:ascii="仿宋" w:hAnsi="仿宋" w:eastAsia="仿宋" w:cs="仿宋"/>
          <w:snapToGrid w:val="0"/>
          <w:sz w:val="28"/>
          <w:szCs w:val="28"/>
          <w:highlight w:val="none"/>
        </w:rPr>
      </w:pPr>
      <w:bookmarkStart w:id="387" w:name="_Toc101873"/>
      <w:r>
        <w:rPr>
          <w:rFonts w:hint="eastAsia" w:ascii="仿宋" w:hAnsi="仿宋" w:eastAsia="仿宋" w:cs="仿宋"/>
          <w:snapToGrid w:val="0"/>
          <w:sz w:val="28"/>
          <w:szCs w:val="28"/>
          <w:highlight w:val="none"/>
        </w:rPr>
        <w:t xml:space="preserve">（三）近年完成的类似项目情况表 </w:t>
      </w:r>
      <w:bookmarkEnd w:id="387"/>
    </w:p>
    <w:tbl>
      <w:tblPr>
        <w:tblStyle w:val="162"/>
        <w:tblW w:w="8522" w:type="dxa"/>
        <w:tblInd w:w="60" w:type="dxa"/>
        <w:tblLayout w:type="fixed"/>
        <w:tblCellMar>
          <w:top w:w="169" w:type="dxa"/>
          <w:left w:w="108" w:type="dxa"/>
          <w:bottom w:w="46" w:type="dxa"/>
          <w:right w:w="115" w:type="dxa"/>
        </w:tblCellMar>
      </w:tblPr>
      <w:tblGrid>
        <w:gridCol w:w="2269"/>
        <w:gridCol w:w="6253"/>
      </w:tblGrid>
      <w:tr w14:paraId="6BEC2A96">
        <w:tblPrEx>
          <w:tblCellMar>
            <w:top w:w="169" w:type="dxa"/>
            <w:left w:w="108" w:type="dxa"/>
            <w:bottom w:w="46" w:type="dxa"/>
            <w:right w:w="115" w:type="dxa"/>
          </w:tblCellMar>
        </w:tblPrEx>
        <w:trPr>
          <w:trHeight w:val="624"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30FC407E">
            <w:pPr>
              <w:adjustRightInd w:val="0"/>
              <w:snapToGrid w:val="0"/>
              <w:spacing w:after="0"/>
              <w:ind w:left="7"/>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项目名称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5B589127">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6FFEE597">
        <w:tblPrEx>
          <w:tblCellMar>
            <w:top w:w="169" w:type="dxa"/>
            <w:left w:w="108" w:type="dxa"/>
            <w:bottom w:w="46" w:type="dxa"/>
            <w:right w:w="115" w:type="dxa"/>
          </w:tblCellMar>
        </w:tblPrEx>
        <w:trPr>
          <w:trHeight w:val="624"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5E6BF1B0">
            <w:pPr>
              <w:adjustRightInd w:val="0"/>
              <w:snapToGrid w:val="0"/>
              <w:spacing w:after="0"/>
              <w:ind w:left="7"/>
              <w:jc w:val="center"/>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t>项目类型</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4ED7128B">
            <w:pPr>
              <w:adjustRightInd w:val="0"/>
              <w:snapToGrid w:val="0"/>
              <w:spacing w:after="0"/>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sym w:font="Wingdings 2" w:char="00A3"/>
            </w:r>
            <w:r>
              <w:rPr>
                <w:rFonts w:hint="eastAsia" w:ascii="仿宋" w:hAnsi="仿宋" w:eastAsia="仿宋" w:cs="仿宋"/>
                <w:snapToGrid w:val="0"/>
                <w:sz w:val="28"/>
                <w:szCs w:val="28"/>
                <w:highlight w:val="none"/>
                <w:lang w:val="en-US" w:eastAsia="zh-CN"/>
              </w:rPr>
              <w:t>港口火车装车楼</w:t>
            </w:r>
          </w:p>
          <w:p w14:paraId="77F8E207">
            <w:pPr>
              <w:adjustRightInd w:val="0"/>
              <w:snapToGrid w:val="0"/>
              <w:spacing w:after="0"/>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sym w:font="Wingdings 2" w:char="00A3"/>
            </w:r>
            <w:r>
              <w:rPr>
                <w:rFonts w:hint="eastAsia" w:ascii="仿宋" w:hAnsi="仿宋" w:eastAsia="仿宋" w:cs="仿宋"/>
                <w:snapToGrid w:val="0"/>
                <w:sz w:val="28"/>
                <w:szCs w:val="28"/>
                <w:highlight w:val="none"/>
                <w:lang w:val="en-US" w:eastAsia="zh-CN"/>
              </w:rPr>
              <w:t>非港口火车装车楼</w:t>
            </w:r>
          </w:p>
          <w:p w14:paraId="53CE50F8">
            <w:pPr>
              <w:adjustRightInd w:val="0"/>
              <w:snapToGrid w:val="0"/>
              <w:spacing w:after="0"/>
              <w:rPr>
                <w:rFonts w:hint="default"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sym w:font="Wingdings 2" w:char="00A3"/>
            </w:r>
            <w:r>
              <w:rPr>
                <w:rFonts w:hint="eastAsia" w:ascii="仿宋" w:hAnsi="仿宋" w:eastAsia="仿宋" w:cs="仿宋"/>
                <w:snapToGrid w:val="0"/>
                <w:sz w:val="28"/>
                <w:szCs w:val="28"/>
                <w:highlight w:val="none"/>
                <w:lang w:val="en-US" w:eastAsia="zh-CN"/>
              </w:rPr>
              <w:t>汽车装车楼</w:t>
            </w:r>
          </w:p>
        </w:tc>
      </w:tr>
      <w:tr w14:paraId="6F187DF1">
        <w:tblPrEx>
          <w:tblCellMar>
            <w:top w:w="169" w:type="dxa"/>
            <w:left w:w="108" w:type="dxa"/>
            <w:bottom w:w="46" w:type="dxa"/>
            <w:right w:w="115" w:type="dxa"/>
          </w:tblCellMar>
        </w:tblPrEx>
        <w:trPr>
          <w:trHeight w:val="624"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00A42C5E">
            <w:pPr>
              <w:adjustRightInd w:val="0"/>
              <w:snapToGrid w:val="0"/>
              <w:spacing w:after="0"/>
              <w:ind w:left="7"/>
              <w:jc w:val="center"/>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t>项目所在地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26842704">
            <w:pPr>
              <w:adjustRightInd w:val="0"/>
              <w:snapToGrid w:val="0"/>
              <w:spacing w:after="0"/>
              <w:rPr>
                <w:rFonts w:hint="eastAsia" w:ascii="仿宋" w:hAnsi="仿宋" w:eastAsia="仿宋" w:cs="仿宋"/>
                <w:snapToGrid w:val="0"/>
                <w:sz w:val="28"/>
                <w:szCs w:val="28"/>
                <w:highlight w:val="none"/>
              </w:rPr>
            </w:pPr>
          </w:p>
        </w:tc>
      </w:tr>
      <w:tr w14:paraId="505F163F">
        <w:tblPrEx>
          <w:tblCellMar>
            <w:top w:w="169" w:type="dxa"/>
            <w:left w:w="108" w:type="dxa"/>
            <w:bottom w:w="46" w:type="dxa"/>
            <w:right w:w="115" w:type="dxa"/>
          </w:tblCellMar>
        </w:tblPrEx>
        <w:trPr>
          <w:trHeight w:val="620"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77CB27AF">
            <w:pPr>
              <w:adjustRightInd w:val="0"/>
              <w:snapToGrid w:val="0"/>
              <w:spacing w:after="0"/>
              <w:ind w:left="7"/>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eastAsia="zh-CN"/>
              </w:rPr>
              <w:t>需方</w:t>
            </w:r>
            <w:r>
              <w:rPr>
                <w:rFonts w:hint="eastAsia" w:ascii="仿宋" w:hAnsi="仿宋" w:eastAsia="仿宋" w:cs="仿宋"/>
                <w:snapToGrid w:val="0"/>
                <w:sz w:val="28"/>
                <w:szCs w:val="28"/>
                <w:highlight w:val="none"/>
              </w:rPr>
              <w:t xml:space="preserve">名称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5F3E59D9">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1778C5D8">
        <w:tblPrEx>
          <w:tblCellMar>
            <w:top w:w="169" w:type="dxa"/>
            <w:left w:w="108" w:type="dxa"/>
            <w:bottom w:w="46" w:type="dxa"/>
            <w:right w:w="115" w:type="dxa"/>
          </w:tblCellMar>
        </w:tblPrEx>
        <w:trPr>
          <w:trHeight w:val="624"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549F0847">
            <w:pPr>
              <w:adjustRightInd w:val="0"/>
              <w:snapToGrid w:val="0"/>
              <w:spacing w:after="0"/>
              <w:ind w:left="18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eastAsia="zh-CN"/>
              </w:rPr>
              <w:t>需方</w:t>
            </w:r>
            <w:r>
              <w:rPr>
                <w:rFonts w:hint="eastAsia" w:ascii="仿宋" w:hAnsi="仿宋" w:eastAsia="仿宋" w:cs="仿宋"/>
                <w:snapToGrid w:val="0"/>
                <w:sz w:val="28"/>
                <w:szCs w:val="28"/>
                <w:highlight w:val="none"/>
              </w:rPr>
              <w:t xml:space="preserve">联系人及电话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3D72A133">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561FB9C3">
        <w:tblPrEx>
          <w:tblCellMar>
            <w:top w:w="169" w:type="dxa"/>
            <w:left w:w="108" w:type="dxa"/>
            <w:bottom w:w="46" w:type="dxa"/>
            <w:right w:w="115" w:type="dxa"/>
          </w:tblCellMar>
        </w:tblPrEx>
        <w:trPr>
          <w:trHeight w:val="622"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44AF1705">
            <w:pPr>
              <w:adjustRightInd w:val="0"/>
              <w:snapToGrid w:val="0"/>
              <w:spacing w:after="0"/>
              <w:ind w:left="7"/>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合同价格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4E3D353D">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1F842480">
        <w:tblPrEx>
          <w:tblCellMar>
            <w:top w:w="169" w:type="dxa"/>
            <w:left w:w="108" w:type="dxa"/>
            <w:bottom w:w="46" w:type="dxa"/>
            <w:right w:w="115" w:type="dxa"/>
          </w:tblCellMar>
        </w:tblPrEx>
        <w:trPr>
          <w:trHeight w:val="2738"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05C60BED">
            <w:pPr>
              <w:adjustRightInd w:val="0"/>
              <w:snapToGrid w:val="0"/>
              <w:spacing w:after="0"/>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项目概况及投标人履约情况</w:t>
            </w:r>
          </w:p>
        </w:tc>
        <w:tc>
          <w:tcPr>
            <w:tcW w:w="6253" w:type="dxa"/>
            <w:tcBorders>
              <w:top w:val="single" w:color="000000" w:sz="4" w:space="0"/>
              <w:left w:val="single" w:color="000000" w:sz="4" w:space="0"/>
              <w:bottom w:val="single" w:color="000000" w:sz="4" w:space="0"/>
              <w:right w:val="single" w:color="000000" w:sz="4" w:space="0"/>
            </w:tcBorders>
            <w:noWrap w:val="0"/>
            <w:vAlign w:val="bottom"/>
          </w:tcPr>
          <w:p w14:paraId="561F560B">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49358B2E">
            <w:pPr>
              <w:adjustRightInd w:val="0"/>
              <w:snapToGrid w:val="0"/>
              <w:spacing w:after="177"/>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3BDA8986">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17CB9980">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30A8DF7B">
            <w:pPr>
              <w:adjustRightInd w:val="0"/>
              <w:snapToGrid w:val="0"/>
              <w:spacing w:after="177"/>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43EA39D0">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15418A11">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67FADE38">
        <w:tblPrEx>
          <w:tblCellMar>
            <w:top w:w="169" w:type="dxa"/>
            <w:left w:w="108" w:type="dxa"/>
            <w:bottom w:w="46" w:type="dxa"/>
            <w:right w:w="115" w:type="dxa"/>
          </w:tblCellMar>
        </w:tblPrEx>
        <w:trPr>
          <w:trHeight w:val="638"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5299DF34">
            <w:pPr>
              <w:adjustRightInd w:val="0"/>
              <w:snapToGrid w:val="0"/>
              <w:spacing w:after="0"/>
              <w:ind w:left="9"/>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备注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432A673C">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bl>
    <w:p w14:paraId="163B6156">
      <w:pPr>
        <w:adjustRightInd w:val="0"/>
        <w:snapToGrid w:val="0"/>
        <w:spacing w:after="164" w:line="265" w:lineRule="auto"/>
        <w:ind w:left="-5"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注：1. 投标人应根据投标人须知第 3.5.3 项的要求在本表后附相关证明材料。 </w:t>
      </w:r>
    </w:p>
    <w:p w14:paraId="7D3CEB30">
      <w:pPr>
        <w:adjustRightInd w:val="0"/>
        <w:snapToGrid w:val="0"/>
        <w:spacing w:after="34" w:line="370" w:lineRule="auto"/>
        <w:ind w:left="-15" w:right="684" w:firstLine="410"/>
        <w:jc w:val="both"/>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2. 投标人为代理经销商的，投标人须知第 1.4.1 项要求投标人提供投标</w:t>
      </w:r>
      <w:r>
        <w:rPr>
          <w:rFonts w:hint="eastAsia" w:ascii="仿宋" w:hAnsi="仿宋" w:eastAsia="仿宋" w:cs="仿宋"/>
          <w:snapToGrid w:val="0"/>
          <w:sz w:val="28"/>
          <w:szCs w:val="28"/>
          <w:highlight w:val="none"/>
          <w:lang w:val="en-US" w:eastAsia="zh-CN"/>
        </w:rPr>
        <w:t>系统</w:t>
      </w:r>
      <w:r>
        <w:rPr>
          <w:rFonts w:hint="eastAsia" w:ascii="仿宋" w:hAnsi="仿宋" w:eastAsia="仿宋" w:cs="仿宋"/>
          <w:snapToGrid w:val="0"/>
          <w:sz w:val="28"/>
          <w:szCs w:val="28"/>
          <w:highlight w:val="none"/>
        </w:rPr>
        <w:t>的业绩的，投标人应按照上表的格式提供投标</w:t>
      </w:r>
      <w:r>
        <w:rPr>
          <w:rFonts w:hint="eastAsia" w:ascii="仿宋" w:hAnsi="仿宋" w:eastAsia="仿宋" w:cs="仿宋"/>
          <w:snapToGrid w:val="0"/>
          <w:sz w:val="28"/>
          <w:szCs w:val="28"/>
          <w:highlight w:val="none"/>
          <w:lang w:val="en-US" w:eastAsia="zh-CN"/>
        </w:rPr>
        <w:t>系统</w:t>
      </w:r>
      <w:r>
        <w:rPr>
          <w:rFonts w:hint="eastAsia" w:ascii="仿宋" w:hAnsi="仿宋" w:eastAsia="仿宋" w:cs="仿宋"/>
          <w:snapToGrid w:val="0"/>
          <w:sz w:val="28"/>
          <w:szCs w:val="28"/>
          <w:highlight w:val="none"/>
        </w:rPr>
        <w:t xml:space="preserve">的业绩情况并根据投标人须知第 3.5.3 项的要求在本表后附相关证明材料。 </w:t>
      </w:r>
    </w:p>
    <w:p w14:paraId="193288C9">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32"/>
          <w:highlight w:val="none"/>
        </w:rPr>
        <w:t xml:space="preserve">  </w:t>
      </w:r>
    </w:p>
    <w:p w14:paraId="7F47150A">
      <w:pPr>
        <w:adjustRightInd w:val="0"/>
        <w:snapToGrid w:val="0"/>
        <w:spacing w:after="163"/>
        <w:ind w:left="132" w:right="0"/>
        <w:outlineLvl w:val="9"/>
        <w:rPr>
          <w:rFonts w:hint="eastAsia" w:ascii="仿宋" w:hAnsi="仿宋" w:eastAsia="仿宋" w:cs="仿宋"/>
          <w:snapToGrid w:val="0"/>
          <w:sz w:val="28"/>
          <w:szCs w:val="28"/>
          <w:highlight w:val="none"/>
        </w:rPr>
      </w:pPr>
      <w:bookmarkStart w:id="388" w:name="_Toc101874"/>
      <w:r>
        <w:rPr>
          <w:rFonts w:hint="eastAsia" w:ascii="仿宋" w:hAnsi="仿宋" w:eastAsia="仿宋" w:cs="仿宋"/>
          <w:snapToGrid w:val="0"/>
          <w:sz w:val="28"/>
          <w:szCs w:val="28"/>
          <w:highlight w:val="none"/>
        </w:rPr>
        <w:br w:type="page"/>
      </w:r>
    </w:p>
    <w:p w14:paraId="0F5B3738">
      <w:pPr>
        <w:pStyle w:val="8"/>
        <w:adjustRightInd w:val="0"/>
        <w:snapToGrid w:val="0"/>
        <w:spacing w:after="163"/>
        <w:ind w:left="132" w:right="0"/>
        <w:outlineLvl w:val="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（四）正在供货和新承接的项目情况表 </w:t>
      </w:r>
      <w:bookmarkEnd w:id="388"/>
    </w:p>
    <w:tbl>
      <w:tblPr>
        <w:tblStyle w:val="162"/>
        <w:tblW w:w="8522" w:type="dxa"/>
        <w:tblInd w:w="60" w:type="dxa"/>
        <w:tblLayout w:type="fixed"/>
        <w:tblCellMar>
          <w:top w:w="169" w:type="dxa"/>
          <w:left w:w="108" w:type="dxa"/>
          <w:bottom w:w="46" w:type="dxa"/>
          <w:right w:w="115" w:type="dxa"/>
        </w:tblCellMar>
      </w:tblPr>
      <w:tblGrid>
        <w:gridCol w:w="2269"/>
        <w:gridCol w:w="6253"/>
      </w:tblGrid>
      <w:tr w14:paraId="6252FCDB">
        <w:tblPrEx>
          <w:tblCellMar>
            <w:top w:w="169" w:type="dxa"/>
            <w:left w:w="108" w:type="dxa"/>
            <w:bottom w:w="46" w:type="dxa"/>
            <w:right w:w="115" w:type="dxa"/>
          </w:tblCellMar>
        </w:tblPrEx>
        <w:trPr>
          <w:trHeight w:val="624"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6A2E689D">
            <w:pPr>
              <w:adjustRightInd w:val="0"/>
              <w:snapToGrid w:val="0"/>
              <w:spacing w:after="0"/>
              <w:ind w:left="7"/>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项目名称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04C20378">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2B38A894">
        <w:tblPrEx>
          <w:tblCellMar>
            <w:top w:w="169" w:type="dxa"/>
            <w:left w:w="108" w:type="dxa"/>
            <w:bottom w:w="46" w:type="dxa"/>
            <w:right w:w="115" w:type="dxa"/>
          </w:tblCellMar>
        </w:tblPrEx>
        <w:trPr>
          <w:trHeight w:val="620"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14F4FEB9">
            <w:pPr>
              <w:adjustRightInd w:val="0"/>
              <w:snapToGrid w:val="0"/>
              <w:spacing w:after="0"/>
              <w:ind w:left="7"/>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eastAsia="zh-CN"/>
              </w:rPr>
              <w:t>需方</w:t>
            </w:r>
            <w:r>
              <w:rPr>
                <w:rFonts w:hint="eastAsia" w:ascii="仿宋" w:hAnsi="仿宋" w:eastAsia="仿宋" w:cs="仿宋"/>
                <w:snapToGrid w:val="0"/>
                <w:sz w:val="28"/>
                <w:szCs w:val="28"/>
                <w:highlight w:val="none"/>
              </w:rPr>
              <w:t xml:space="preserve">名称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12D0FB92">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673C4A12">
        <w:tblPrEx>
          <w:tblCellMar>
            <w:top w:w="169" w:type="dxa"/>
            <w:left w:w="108" w:type="dxa"/>
            <w:bottom w:w="46" w:type="dxa"/>
            <w:right w:w="115" w:type="dxa"/>
          </w:tblCellMar>
        </w:tblPrEx>
        <w:trPr>
          <w:trHeight w:val="624"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1E533ECA">
            <w:pPr>
              <w:adjustRightInd w:val="0"/>
              <w:snapToGrid w:val="0"/>
              <w:spacing w:after="0"/>
              <w:ind w:left="18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lang w:eastAsia="zh-CN"/>
              </w:rPr>
              <w:t>需方</w:t>
            </w:r>
            <w:r>
              <w:rPr>
                <w:rFonts w:hint="eastAsia" w:ascii="仿宋" w:hAnsi="仿宋" w:eastAsia="仿宋" w:cs="仿宋"/>
                <w:snapToGrid w:val="0"/>
                <w:sz w:val="28"/>
                <w:szCs w:val="28"/>
                <w:highlight w:val="none"/>
              </w:rPr>
              <w:t xml:space="preserve">联系人及电话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320A0A6E">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39A9847D">
        <w:tblPrEx>
          <w:tblCellMar>
            <w:top w:w="169" w:type="dxa"/>
            <w:left w:w="108" w:type="dxa"/>
            <w:bottom w:w="46" w:type="dxa"/>
            <w:right w:w="115" w:type="dxa"/>
          </w:tblCellMar>
        </w:tblPrEx>
        <w:trPr>
          <w:trHeight w:val="622"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72FB2551">
            <w:pPr>
              <w:adjustRightInd w:val="0"/>
              <w:snapToGrid w:val="0"/>
              <w:spacing w:after="0"/>
              <w:ind w:left="7"/>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签约合同价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243D342B">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637604D4">
        <w:tblPrEx>
          <w:tblCellMar>
            <w:top w:w="169" w:type="dxa"/>
            <w:left w:w="108" w:type="dxa"/>
            <w:bottom w:w="46" w:type="dxa"/>
            <w:right w:w="115" w:type="dxa"/>
          </w:tblCellMar>
        </w:tblPrEx>
        <w:trPr>
          <w:trHeight w:val="3089" w:hRule="atLeast"/>
        </w:trPr>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BEED659">
            <w:pPr>
              <w:adjustRightInd w:val="0"/>
              <w:snapToGrid w:val="0"/>
              <w:spacing w:after="0"/>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项目概况及投标人履约情况</w:t>
            </w:r>
          </w:p>
        </w:tc>
        <w:tc>
          <w:tcPr>
            <w:tcW w:w="6253" w:type="dxa"/>
            <w:tcBorders>
              <w:top w:val="single" w:color="000000" w:sz="4" w:space="0"/>
              <w:left w:val="single" w:color="000000" w:sz="4" w:space="0"/>
              <w:bottom w:val="single" w:color="000000" w:sz="4" w:space="0"/>
              <w:right w:val="single" w:color="000000" w:sz="4" w:space="0"/>
            </w:tcBorders>
            <w:noWrap w:val="0"/>
            <w:vAlign w:val="bottom"/>
          </w:tcPr>
          <w:p w14:paraId="22F11C75">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06E7871E">
            <w:pPr>
              <w:adjustRightInd w:val="0"/>
              <w:snapToGrid w:val="0"/>
              <w:spacing w:after="177"/>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5C47792E">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5F5A309A">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20597A5E">
            <w:pPr>
              <w:adjustRightInd w:val="0"/>
              <w:snapToGrid w:val="0"/>
              <w:spacing w:after="177"/>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58DBBD42">
            <w:pPr>
              <w:adjustRightInd w:val="0"/>
              <w:snapToGrid w:val="0"/>
              <w:spacing w:after="175"/>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p w14:paraId="0BE78DEE">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r w14:paraId="24654C2F">
        <w:tblPrEx>
          <w:tblCellMar>
            <w:top w:w="169" w:type="dxa"/>
            <w:left w:w="108" w:type="dxa"/>
            <w:bottom w:w="46" w:type="dxa"/>
            <w:right w:w="115" w:type="dxa"/>
          </w:tblCellMar>
        </w:tblPrEx>
        <w:trPr>
          <w:trHeight w:val="638" w:hRule="atLeast"/>
        </w:trPr>
        <w:tc>
          <w:tcPr>
            <w:tcW w:w="2269" w:type="dxa"/>
            <w:tcBorders>
              <w:top w:val="single" w:color="000000" w:sz="4" w:space="0"/>
              <w:left w:val="single" w:color="000000" w:sz="4" w:space="0"/>
              <w:bottom w:val="single" w:color="000000" w:sz="4" w:space="0"/>
              <w:right w:val="single" w:color="000000" w:sz="4" w:space="0"/>
            </w:tcBorders>
            <w:noWrap w:val="0"/>
            <w:vAlign w:val="bottom"/>
          </w:tcPr>
          <w:p w14:paraId="66050A6F">
            <w:pPr>
              <w:adjustRightInd w:val="0"/>
              <w:snapToGrid w:val="0"/>
              <w:spacing w:after="0"/>
              <w:ind w:left="9"/>
              <w:jc w:val="center"/>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备注 </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14:paraId="7B4C80A9">
            <w:pPr>
              <w:adjustRightInd w:val="0"/>
              <w:snapToGrid w:val="0"/>
              <w:spacing w:after="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 </w:t>
            </w:r>
          </w:p>
        </w:tc>
      </w:tr>
    </w:tbl>
    <w:p w14:paraId="453F32FF">
      <w:pPr>
        <w:adjustRightInd w:val="0"/>
        <w:snapToGrid w:val="0"/>
        <w:spacing w:after="158" w:line="265" w:lineRule="auto"/>
        <w:ind w:left="-5" w:right="590" w:hanging="10"/>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注：投标人应根据投标人须知第 3.5.4 项的要求在本表后附相关证明材料。 </w:t>
      </w:r>
    </w:p>
    <w:p w14:paraId="30FCF3AC">
      <w:pPr>
        <w:adjustRightInd w:val="0"/>
        <w:snapToGrid w:val="0"/>
        <w:spacing w:after="0"/>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r>
        <w:rPr>
          <w:rFonts w:hint="eastAsia" w:ascii="仿宋" w:hAnsi="仿宋" w:eastAsia="仿宋" w:cs="仿宋"/>
          <w:snapToGrid w:val="0"/>
          <w:sz w:val="32"/>
          <w:highlight w:val="none"/>
        </w:rPr>
        <w:tab/>
      </w:r>
      <w:r>
        <w:rPr>
          <w:rFonts w:hint="eastAsia" w:ascii="仿宋" w:hAnsi="仿宋" w:eastAsia="仿宋" w:cs="仿宋"/>
          <w:snapToGrid w:val="0"/>
          <w:sz w:val="32"/>
          <w:highlight w:val="none"/>
        </w:rPr>
        <w:t xml:space="preserve"> </w:t>
      </w:r>
    </w:p>
    <w:p w14:paraId="4C011F4C">
      <w:pPr>
        <w:adjustRightInd w:val="0"/>
        <w:snapToGrid w:val="0"/>
        <w:spacing w:after="324"/>
        <w:ind w:left="132" w:right="0"/>
        <w:outlineLvl w:val="9"/>
        <w:rPr>
          <w:rFonts w:hint="eastAsia" w:ascii="仿宋" w:hAnsi="仿宋" w:eastAsia="仿宋" w:cs="仿宋"/>
          <w:snapToGrid w:val="0"/>
          <w:sz w:val="28"/>
          <w:szCs w:val="28"/>
          <w:highlight w:val="none"/>
        </w:rPr>
      </w:pPr>
      <w:bookmarkStart w:id="389" w:name="_Toc101875"/>
      <w:r>
        <w:rPr>
          <w:rFonts w:hint="eastAsia" w:ascii="仿宋" w:hAnsi="仿宋" w:eastAsia="仿宋" w:cs="仿宋"/>
          <w:snapToGrid w:val="0"/>
          <w:sz w:val="28"/>
          <w:szCs w:val="28"/>
          <w:highlight w:val="none"/>
        </w:rPr>
        <w:br w:type="page"/>
      </w:r>
    </w:p>
    <w:p w14:paraId="51870A6B">
      <w:pPr>
        <w:pStyle w:val="8"/>
        <w:adjustRightInd w:val="0"/>
        <w:snapToGrid w:val="0"/>
        <w:spacing w:after="324"/>
        <w:ind w:left="132" w:right="0"/>
        <w:outlineLvl w:val="1"/>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 xml:space="preserve">（五）近年发生的诉讼及仲裁情况 </w:t>
      </w:r>
      <w:bookmarkEnd w:id="389"/>
    </w:p>
    <w:p w14:paraId="61360737">
      <w:pPr>
        <w:adjustRightInd w:val="0"/>
        <w:snapToGrid w:val="0"/>
        <w:spacing w:after="5" w:line="265" w:lineRule="auto"/>
        <w:ind w:left="-5" w:right="590" w:hanging="10"/>
        <w:rPr>
          <w:rFonts w:hint="eastAsia" w:ascii="仿宋" w:hAnsi="仿宋" w:eastAsia="仿宋" w:cs="仿宋"/>
          <w:snapToGrid w:val="0"/>
          <w:sz w:val="32"/>
          <w:highlight w:val="none"/>
        </w:rPr>
      </w:pPr>
      <w:r>
        <w:rPr>
          <w:rFonts w:hint="eastAsia" w:ascii="仿宋" w:hAnsi="仿宋" w:eastAsia="仿宋" w:cs="仿宋"/>
          <w:snapToGrid w:val="0"/>
          <w:sz w:val="28"/>
          <w:szCs w:val="28"/>
          <w:highlight w:val="none"/>
        </w:rPr>
        <w:t xml:space="preserve">注：投标人应根据投标人须知第 3.5.5 项的要求附相关证明材料。 </w:t>
      </w:r>
      <w:r>
        <w:rPr>
          <w:rFonts w:hint="eastAsia" w:ascii="仿宋" w:hAnsi="仿宋" w:eastAsia="仿宋" w:cs="仿宋"/>
          <w:snapToGrid w:val="0"/>
          <w:sz w:val="28"/>
          <w:szCs w:val="28"/>
          <w:highlight w:val="none"/>
        </w:rPr>
        <w:br w:type="page"/>
      </w:r>
    </w:p>
    <w:p w14:paraId="204CB005">
      <w:pPr>
        <w:pStyle w:val="7"/>
        <w:numPr>
          <w:ilvl w:val="0"/>
          <w:numId w:val="0"/>
        </w:numPr>
        <w:adjustRightInd w:val="0"/>
        <w:snapToGrid w:val="0"/>
        <w:spacing w:after="0"/>
        <w:ind w:left="0" w:right="0"/>
        <w:jc w:val="center"/>
        <w:outlineLvl w:val="1"/>
        <w:rPr>
          <w:rFonts w:hint="eastAsia" w:ascii="仿宋" w:hAnsi="仿宋" w:eastAsia="仿宋" w:cs="仿宋"/>
          <w:snapToGrid w:val="0"/>
          <w:highlight w:val="none"/>
        </w:rPr>
      </w:pPr>
      <w:bookmarkStart w:id="390" w:name="_Toc101877"/>
      <w:r>
        <w:rPr>
          <w:rFonts w:hint="eastAsia" w:ascii="仿宋" w:hAnsi="仿宋" w:eastAsia="仿宋" w:cs="仿宋"/>
          <w:snapToGrid w:val="0"/>
          <w:sz w:val="44"/>
          <w:szCs w:val="44"/>
          <w:highlight w:val="none"/>
          <w:lang w:val="en-US" w:eastAsia="zh-CN"/>
        </w:rPr>
        <w:t>七</w:t>
      </w:r>
      <w:r>
        <w:rPr>
          <w:rFonts w:hint="eastAsia" w:ascii="仿宋" w:hAnsi="仿宋" w:eastAsia="仿宋" w:cs="仿宋"/>
          <w:snapToGrid w:val="0"/>
          <w:sz w:val="44"/>
          <w:szCs w:val="44"/>
          <w:highlight w:val="none"/>
        </w:rPr>
        <w:t>、投标</w:t>
      </w:r>
      <w:r>
        <w:rPr>
          <w:rFonts w:hint="eastAsia" w:ascii="仿宋" w:hAnsi="仿宋" w:eastAsia="仿宋" w:cs="仿宋"/>
          <w:snapToGrid w:val="0"/>
          <w:sz w:val="44"/>
          <w:szCs w:val="44"/>
          <w:highlight w:val="none"/>
          <w:lang w:val="en-US" w:eastAsia="zh-CN"/>
        </w:rPr>
        <w:t>系统</w:t>
      </w:r>
      <w:r>
        <w:rPr>
          <w:rFonts w:hint="eastAsia" w:ascii="仿宋" w:hAnsi="仿宋" w:eastAsia="仿宋" w:cs="仿宋"/>
          <w:snapToGrid w:val="0"/>
          <w:sz w:val="44"/>
          <w:szCs w:val="44"/>
          <w:highlight w:val="none"/>
        </w:rPr>
        <w:t>技术性能</w:t>
      </w:r>
      <w:r>
        <w:rPr>
          <w:rFonts w:hint="eastAsia" w:ascii="仿宋" w:hAnsi="仿宋" w:eastAsia="仿宋" w:cs="仿宋"/>
          <w:snapToGrid w:val="0"/>
          <w:sz w:val="44"/>
          <w:szCs w:val="44"/>
          <w:highlight w:val="none"/>
          <w:lang w:val="en-US" w:eastAsia="zh-CN"/>
        </w:rPr>
        <w:t>及</w:t>
      </w:r>
      <w:r>
        <w:rPr>
          <w:rFonts w:hint="eastAsia" w:ascii="仿宋" w:hAnsi="仿宋" w:eastAsia="仿宋" w:cs="仿宋"/>
          <w:snapToGrid w:val="0"/>
          <w:sz w:val="44"/>
          <w:szCs w:val="44"/>
          <w:highlight w:val="none"/>
        </w:rPr>
        <w:t>指标的详细描述</w:t>
      </w:r>
      <w:r>
        <w:rPr>
          <w:rFonts w:hint="eastAsia" w:ascii="仿宋" w:hAnsi="仿宋" w:eastAsia="仿宋" w:cs="仿宋"/>
          <w:snapToGrid w:val="0"/>
          <w:highlight w:val="none"/>
        </w:rPr>
        <w:t xml:space="preserve"> </w:t>
      </w:r>
    </w:p>
    <w:bookmarkEnd w:id="390"/>
    <w:p w14:paraId="684BF330">
      <w:pPr>
        <w:adjustRightInd w:val="0"/>
        <w:snapToGrid w:val="0"/>
        <w:spacing w:after="397"/>
        <w:ind w:left="132"/>
        <w:outlineLvl w:val="9"/>
        <w:rPr>
          <w:rFonts w:hint="eastAsia" w:ascii="仿宋" w:hAnsi="仿宋" w:eastAsia="仿宋" w:cs="仿宋"/>
          <w:snapToGrid w:val="0"/>
          <w:sz w:val="28"/>
          <w:szCs w:val="28"/>
          <w:highlight w:val="none"/>
          <w:lang w:val="en-US" w:eastAsia="zh-CN"/>
        </w:rPr>
      </w:pPr>
      <w:bookmarkStart w:id="391" w:name="_Toc101878"/>
      <w:r>
        <w:rPr>
          <w:rFonts w:hint="eastAsia" w:ascii="仿宋" w:hAnsi="仿宋" w:eastAsia="仿宋" w:cs="仿宋"/>
          <w:snapToGrid w:val="0"/>
          <w:sz w:val="28"/>
          <w:szCs w:val="28"/>
          <w:highlight w:val="none"/>
          <w:lang w:eastAsia="zh-CN"/>
        </w:rPr>
        <w:t>（</w:t>
      </w:r>
      <w:r>
        <w:rPr>
          <w:rFonts w:hint="eastAsia" w:ascii="仿宋" w:hAnsi="仿宋" w:eastAsia="仿宋" w:cs="仿宋"/>
          <w:snapToGrid w:val="0"/>
          <w:sz w:val="28"/>
          <w:szCs w:val="28"/>
          <w:highlight w:val="none"/>
          <w:lang w:val="en-US" w:eastAsia="zh-CN"/>
        </w:rPr>
        <w:t>至少应包含以下内容）</w:t>
      </w:r>
    </w:p>
    <w:p w14:paraId="0F136065">
      <w:pPr>
        <w:adjustRightInd w:val="0"/>
        <w:snapToGrid w:val="0"/>
        <w:spacing w:after="397"/>
        <w:ind w:left="132"/>
        <w:outlineLvl w:val="9"/>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t>1.投标技术方案</w:t>
      </w:r>
    </w:p>
    <w:p w14:paraId="62405E47">
      <w:pPr>
        <w:adjustRightInd w:val="0"/>
        <w:snapToGrid w:val="0"/>
        <w:spacing w:after="397"/>
        <w:ind w:left="132"/>
        <w:outlineLvl w:val="9"/>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t>2.进度计划及工期保障措施</w:t>
      </w:r>
    </w:p>
    <w:p w14:paraId="71B1F443">
      <w:pPr>
        <w:adjustRightInd w:val="0"/>
        <w:snapToGrid w:val="0"/>
        <w:spacing w:after="397"/>
        <w:ind w:left="132"/>
        <w:outlineLvl w:val="9"/>
        <w:rPr>
          <w:rFonts w:hint="default"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t>3.系统软硬件选型及配置</w:t>
      </w:r>
    </w:p>
    <w:p w14:paraId="0E3124D2">
      <w:pPr>
        <w:adjustRightInd w:val="0"/>
        <w:snapToGrid w:val="0"/>
        <w:spacing w:after="397"/>
        <w:ind w:left="132"/>
        <w:outlineLvl w:val="9"/>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t>4.系统性能指标</w:t>
      </w:r>
    </w:p>
    <w:p w14:paraId="0200C238">
      <w:pPr>
        <w:numPr>
          <w:ilvl w:val="0"/>
          <w:numId w:val="0"/>
        </w:numPr>
        <w:adjustRightInd w:val="0"/>
        <w:snapToGrid w:val="0"/>
        <w:spacing w:after="0"/>
        <w:ind w:left="0" w:right="0"/>
        <w:jc w:val="center"/>
        <w:outlineLvl w:val="9"/>
        <w:rPr>
          <w:rFonts w:hint="eastAsia" w:ascii="仿宋" w:hAnsi="仿宋" w:eastAsia="仿宋" w:cs="仿宋"/>
          <w:snapToGrid w:val="0"/>
          <w:sz w:val="44"/>
          <w:szCs w:val="44"/>
          <w:highlight w:val="none"/>
        </w:rPr>
      </w:pPr>
      <w:r>
        <w:rPr>
          <w:rFonts w:hint="eastAsia" w:ascii="仿宋" w:hAnsi="仿宋" w:eastAsia="仿宋" w:cs="仿宋"/>
          <w:snapToGrid w:val="0"/>
          <w:sz w:val="44"/>
          <w:szCs w:val="44"/>
          <w:highlight w:val="none"/>
        </w:rPr>
        <w:br w:type="page"/>
      </w:r>
    </w:p>
    <w:p w14:paraId="6FDC1A87">
      <w:pPr>
        <w:pStyle w:val="7"/>
        <w:numPr>
          <w:ilvl w:val="0"/>
          <w:numId w:val="0"/>
        </w:numPr>
        <w:adjustRightInd w:val="0"/>
        <w:snapToGrid w:val="0"/>
        <w:spacing w:after="0"/>
        <w:ind w:left="0" w:right="0"/>
        <w:jc w:val="center"/>
        <w:outlineLvl w:val="1"/>
        <w:rPr>
          <w:rFonts w:hint="eastAsia" w:ascii="仿宋" w:hAnsi="仿宋" w:eastAsia="仿宋" w:cs="仿宋"/>
          <w:snapToGrid w:val="0"/>
          <w:sz w:val="44"/>
          <w:szCs w:val="44"/>
          <w:highlight w:val="none"/>
        </w:rPr>
      </w:pPr>
      <w:r>
        <w:rPr>
          <w:rFonts w:hint="eastAsia" w:ascii="仿宋" w:hAnsi="仿宋" w:eastAsia="仿宋" w:cs="仿宋"/>
          <w:snapToGrid w:val="0"/>
          <w:sz w:val="44"/>
          <w:szCs w:val="44"/>
          <w:highlight w:val="none"/>
          <w:lang w:val="en-US" w:eastAsia="zh-CN"/>
        </w:rPr>
        <w:t>八</w:t>
      </w:r>
      <w:r>
        <w:rPr>
          <w:rFonts w:hint="eastAsia" w:ascii="仿宋" w:hAnsi="仿宋" w:eastAsia="仿宋" w:cs="仿宋"/>
          <w:snapToGrid w:val="0"/>
          <w:sz w:val="44"/>
          <w:szCs w:val="44"/>
          <w:highlight w:val="none"/>
        </w:rPr>
        <w:t xml:space="preserve">、技术支持资料 </w:t>
      </w:r>
      <w:bookmarkEnd w:id="391"/>
    </w:p>
    <w:p w14:paraId="3395493B">
      <w:pPr>
        <w:adjustRightInd w:val="0"/>
        <w:snapToGrid w:val="0"/>
        <w:spacing w:after="0"/>
        <w:ind w:right="2062"/>
        <w:jc w:val="left"/>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r>
        <w:rPr>
          <w:rFonts w:hint="eastAsia" w:ascii="仿宋" w:hAnsi="仿宋" w:eastAsia="仿宋" w:cs="仿宋"/>
          <w:snapToGrid w:val="0"/>
          <w:sz w:val="32"/>
          <w:highlight w:val="none"/>
        </w:rPr>
        <w:tab/>
      </w:r>
      <w:r>
        <w:rPr>
          <w:rFonts w:hint="eastAsia" w:ascii="仿宋" w:hAnsi="仿宋" w:eastAsia="仿宋" w:cs="仿宋"/>
          <w:snapToGrid w:val="0"/>
          <w:sz w:val="32"/>
          <w:highlight w:val="none"/>
        </w:rPr>
        <w:t xml:space="preserve"> </w:t>
      </w:r>
    </w:p>
    <w:p w14:paraId="3F4A4160">
      <w:pPr>
        <w:numPr>
          <w:ilvl w:val="-1"/>
          <w:numId w:val="0"/>
        </w:numPr>
        <w:adjustRightInd w:val="0"/>
        <w:snapToGrid w:val="0"/>
        <w:spacing w:after="397"/>
        <w:ind w:left="0" w:leftChars="0" w:right="670" w:firstLine="0" w:firstLineChars="0"/>
        <w:jc w:val="both"/>
        <w:outlineLvl w:val="9"/>
        <w:rPr>
          <w:rFonts w:hint="eastAsia" w:ascii="仿宋" w:hAnsi="仿宋" w:eastAsia="仿宋" w:cs="仿宋"/>
          <w:bCs/>
          <w:snapToGrid w:val="0"/>
          <w:color w:val="000000"/>
          <w:sz w:val="28"/>
          <w:szCs w:val="28"/>
          <w:highlight w:val="none"/>
          <w:lang w:val="en-US" w:eastAsia="zh-CN"/>
        </w:rPr>
      </w:pPr>
      <w:bookmarkStart w:id="392" w:name="_Toc101879"/>
      <w:r>
        <w:rPr>
          <w:rFonts w:hint="eastAsia" w:ascii="仿宋" w:hAnsi="仿宋" w:eastAsia="仿宋" w:cs="仿宋"/>
          <w:bCs/>
          <w:snapToGrid w:val="0"/>
          <w:color w:val="000000"/>
          <w:sz w:val="28"/>
          <w:szCs w:val="28"/>
          <w:highlight w:val="none"/>
          <w:lang w:eastAsia="zh-CN"/>
        </w:rPr>
        <w:t>（</w:t>
      </w:r>
      <w:r>
        <w:rPr>
          <w:rFonts w:hint="eastAsia" w:ascii="仿宋" w:hAnsi="仿宋" w:eastAsia="仿宋" w:cs="仿宋"/>
          <w:bCs/>
          <w:snapToGrid w:val="0"/>
          <w:color w:val="000000"/>
          <w:sz w:val="28"/>
          <w:szCs w:val="28"/>
          <w:highlight w:val="none"/>
          <w:lang w:val="en-US" w:eastAsia="zh-CN"/>
        </w:rPr>
        <w:t>至少应包含以下内容）</w:t>
      </w:r>
    </w:p>
    <w:p w14:paraId="37C9F5EF">
      <w:pPr>
        <w:numPr>
          <w:ilvl w:val="-1"/>
          <w:numId w:val="0"/>
        </w:numPr>
        <w:adjustRightInd w:val="0"/>
        <w:snapToGrid w:val="0"/>
        <w:spacing w:after="397"/>
        <w:ind w:left="0" w:leftChars="0" w:right="670" w:firstLine="0" w:firstLineChars="0"/>
        <w:jc w:val="both"/>
        <w:outlineLvl w:val="9"/>
        <w:rPr>
          <w:rFonts w:hint="eastAsia" w:ascii="仿宋" w:hAnsi="仿宋" w:eastAsia="仿宋" w:cs="仿宋"/>
          <w:bCs/>
          <w:snapToGrid w:val="0"/>
          <w:color w:val="000000"/>
          <w:sz w:val="28"/>
          <w:szCs w:val="28"/>
          <w:highlight w:val="none"/>
          <w:lang w:val="en-US" w:eastAsia="zh-CN"/>
        </w:rPr>
      </w:pPr>
      <w:r>
        <w:rPr>
          <w:rFonts w:hint="eastAsia" w:ascii="仿宋" w:hAnsi="仿宋" w:eastAsia="仿宋" w:cs="仿宋"/>
          <w:bCs/>
          <w:snapToGrid w:val="0"/>
          <w:color w:val="000000"/>
          <w:sz w:val="28"/>
          <w:szCs w:val="28"/>
          <w:highlight w:val="none"/>
          <w:lang w:val="en-US" w:eastAsia="zh-CN"/>
        </w:rPr>
        <w:t>1.主要配件选用说明</w:t>
      </w:r>
    </w:p>
    <w:p w14:paraId="39DC999C">
      <w:pPr>
        <w:numPr>
          <w:ilvl w:val="-1"/>
          <w:numId w:val="0"/>
        </w:numPr>
        <w:adjustRightInd w:val="0"/>
        <w:snapToGrid w:val="0"/>
        <w:spacing w:after="397"/>
        <w:ind w:left="0" w:leftChars="0" w:right="670" w:firstLine="0" w:firstLineChars="0"/>
        <w:jc w:val="both"/>
        <w:outlineLvl w:val="9"/>
        <w:rPr>
          <w:rFonts w:hint="default" w:ascii="仿宋" w:hAnsi="仿宋" w:eastAsia="仿宋" w:cs="仿宋"/>
          <w:bCs/>
          <w:snapToGrid w:val="0"/>
          <w:color w:val="000000"/>
          <w:sz w:val="28"/>
          <w:szCs w:val="28"/>
          <w:highlight w:val="none"/>
        </w:rPr>
      </w:pPr>
      <w:r>
        <w:rPr>
          <w:rFonts w:hint="eastAsia" w:ascii="仿宋" w:hAnsi="仿宋" w:eastAsia="仿宋" w:cs="仿宋"/>
          <w:bCs/>
          <w:snapToGrid w:val="0"/>
          <w:color w:val="000000"/>
          <w:sz w:val="28"/>
          <w:szCs w:val="28"/>
          <w:highlight w:val="none"/>
          <w:lang w:val="en-US" w:eastAsia="zh-CN"/>
        </w:rPr>
        <w:t>2.项目团队人员介绍</w:t>
      </w:r>
    </w:p>
    <w:p w14:paraId="4918BC26">
      <w:pPr>
        <w:spacing w:after="0"/>
        <w:ind w:right="0" w:firstLine="0" w:firstLineChars="0"/>
        <w:jc w:val="left"/>
        <w:rPr>
          <w:rFonts w:hint="eastAsia" w:ascii="仿宋" w:hAnsi="仿宋" w:eastAsia="仿宋" w:cs="仿宋"/>
          <w:bCs/>
          <w:snapToGrid w:val="0"/>
          <w:color w:val="000000"/>
          <w:sz w:val="44"/>
          <w:szCs w:val="44"/>
          <w:highlight w:val="none"/>
        </w:rPr>
      </w:pPr>
      <w:r>
        <w:rPr>
          <w:rFonts w:hint="eastAsia" w:ascii="仿宋" w:hAnsi="仿宋" w:eastAsia="仿宋" w:cs="仿宋"/>
          <w:bCs/>
          <w:snapToGrid w:val="0"/>
          <w:color w:val="000000"/>
          <w:sz w:val="44"/>
          <w:szCs w:val="44"/>
          <w:highlight w:val="none"/>
        </w:rPr>
        <w:br w:type="page"/>
      </w:r>
    </w:p>
    <w:p w14:paraId="1F5A0C84">
      <w:pPr>
        <w:spacing w:after="0"/>
        <w:ind w:right="670" w:firstLine="1320" w:firstLineChars="300"/>
        <w:jc w:val="both"/>
        <w:outlineLvl w:val="1"/>
        <w:rPr>
          <w:rFonts w:hint="eastAsia" w:ascii="仿宋" w:hAnsi="仿宋" w:eastAsia="仿宋" w:cs="仿宋"/>
          <w:bCs/>
          <w:snapToGrid w:val="0"/>
          <w:color w:val="000000"/>
          <w:sz w:val="44"/>
          <w:szCs w:val="44"/>
          <w:highlight w:val="none"/>
        </w:rPr>
      </w:pPr>
      <w:r>
        <w:rPr>
          <w:rFonts w:hint="eastAsia" w:ascii="仿宋" w:hAnsi="仿宋" w:eastAsia="仿宋" w:cs="仿宋"/>
          <w:bCs/>
          <w:snapToGrid w:val="0"/>
          <w:color w:val="000000"/>
          <w:sz w:val="44"/>
          <w:szCs w:val="44"/>
          <w:highlight w:val="none"/>
          <w:lang w:val="en-US" w:eastAsia="zh-CN"/>
        </w:rPr>
        <w:t>九</w:t>
      </w:r>
      <w:r>
        <w:rPr>
          <w:rFonts w:hint="eastAsia" w:ascii="仿宋" w:hAnsi="仿宋" w:eastAsia="仿宋" w:cs="仿宋"/>
          <w:bCs/>
          <w:snapToGrid w:val="0"/>
          <w:color w:val="000000"/>
          <w:sz w:val="44"/>
          <w:szCs w:val="44"/>
          <w:highlight w:val="none"/>
        </w:rPr>
        <w:t>、技术服务和质保期服务计划</w:t>
      </w:r>
      <w:bookmarkEnd w:id="392"/>
    </w:p>
    <w:p w14:paraId="0456551C">
      <w:pPr>
        <w:adjustRightInd w:val="0"/>
        <w:snapToGrid w:val="0"/>
        <w:spacing w:after="0"/>
        <w:ind w:right="621"/>
        <w:jc w:val="center"/>
        <w:rPr>
          <w:rFonts w:hint="eastAsia" w:ascii="仿宋" w:hAnsi="仿宋" w:eastAsia="仿宋" w:cs="仿宋"/>
          <w:snapToGrid w:val="0"/>
          <w:sz w:val="32"/>
          <w:highlight w:val="none"/>
        </w:rPr>
      </w:pPr>
      <w:r>
        <w:rPr>
          <w:rFonts w:hint="eastAsia" w:ascii="仿宋" w:hAnsi="仿宋" w:eastAsia="仿宋" w:cs="仿宋"/>
          <w:snapToGrid w:val="0"/>
          <w:sz w:val="32"/>
          <w:highlight w:val="none"/>
        </w:rPr>
        <w:t xml:space="preserve">  </w:t>
      </w:r>
    </w:p>
    <w:p w14:paraId="4AE3C2AD">
      <w:pPr>
        <w:numPr>
          <w:ilvl w:val="0"/>
          <w:numId w:val="0"/>
        </w:numPr>
        <w:tabs>
          <w:tab w:val="left" w:pos="420"/>
        </w:tabs>
        <w:adjustRightInd w:val="0"/>
        <w:snapToGrid w:val="0"/>
        <w:spacing w:after="227"/>
        <w:ind w:left="0" w:right="0" w:firstLine="3080" w:firstLineChars="700"/>
        <w:jc w:val="both"/>
        <w:outlineLvl w:val="9"/>
        <w:rPr>
          <w:rFonts w:hint="eastAsia" w:ascii="仿宋" w:hAnsi="仿宋" w:eastAsia="仿宋" w:cs="仿宋"/>
          <w:snapToGrid w:val="0"/>
          <w:sz w:val="44"/>
          <w:szCs w:val="44"/>
          <w:highlight w:val="none"/>
        </w:rPr>
      </w:pPr>
    </w:p>
    <w:p w14:paraId="2FF17B1E">
      <w:pPr>
        <w:numPr>
          <w:ilvl w:val="0"/>
          <w:numId w:val="0"/>
        </w:numPr>
        <w:adjustRightInd w:val="0"/>
        <w:snapToGrid w:val="0"/>
        <w:spacing w:after="227"/>
        <w:ind w:left="0" w:right="0" w:firstLine="1320" w:firstLineChars="300"/>
        <w:jc w:val="both"/>
        <w:outlineLvl w:val="9"/>
        <w:rPr>
          <w:rFonts w:hint="eastAsia" w:ascii="仿宋" w:hAnsi="仿宋" w:eastAsia="仿宋" w:cs="仿宋"/>
          <w:snapToGrid w:val="0"/>
          <w:sz w:val="44"/>
          <w:szCs w:val="44"/>
          <w:highlight w:val="none"/>
        </w:rPr>
      </w:pPr>
      <w:r>
        <w:rPr>
          <w:rFonts w:hint="eastAsia" w:ascii="仿宋" w:hAnsi="仿宋" w:eastAsia="仿宋" w:cs="仿宋"/>
          <w:snapToGrid w:val="0"/>
          <w:sz w:val="44"/>
          <w:szCs w:val="44"/>
          <w:highlight w:val="none"/>
        </w:rPr>
        <w:br w:type="page"/>
      </w:r>
    </w:p>
    <w:p w14:paraId="1A3F9A79">
      <w:pPr>
        <w:pStyle w:val="7"/>
        <w:numPr>
          <w:ilvl w:val="0"/>
          <w:numId w:val="0"/>
        </w:numPr>
        <w:adjustRightInd w:val="0"/>
        <w:snapToGrid w:val="0"/>
        <w:spacing w:after="227"/>
        <w:ind w:left="0" w:right="0" w:firstLine="1320" w:firstLineChars="300"/>
        <w:jc w:val="both"/>
        <w:outlineLvl w:val="1"/>
        <w:rPr>
          <w:rFonts w:hint="eastAsia" w:ascii="仿宋" w:hAnsi="仿宋" w:eastAsia="仿宋" w:cs="仿宋"/>
          <w:snapToGrid w:val="0"/>
          <w:highlight w:val="none"/>
          <w:lang w:val="en-US" w:eastAsia="zh-CN"/>
        </w:rPr>
      </w:pPr>
      <w:r>
        <w:rPr>
          <w:rFonts w:hint="eastAsia" w:ascii="仿宋" w:hAnsi="仿宋" w:eastAsia="仿宋" w:cs="仿宋"/>
          <w:snapToGrid w:val="0"/>
          <w:sz w:val="44"/>
          <w:szCs w:val="44"/>
          <w:highlight w:val="none"/>
        </w:rPr>
        <w:t>十、</w:t>
      </w:r>
      <w:r>
        <w:rPr>
          <w:rFonts w:hint="eastAsia" w:ascii="仿宋" w:hAnsi="仿宋" w:eastAsia="仿宋" w:cs="仿宋"/>
          <w:snapToGrid w:val="0"/>
          <w:sz w:val="44"/>
          <w:szCs w:val="44"/>
          <w:highlight w:val="none"/>
          <w:lang w:val="en-US" w:eastAsia="zh-CN"/>
        </w:rPr>
        <w:t>其他资料</w:t>
      </w:r>
    </w:p>
    <w:p w14:paraId="7EB0FB65">
      <w:pPr>
        <w:pStyle w:val="53"/>
        <w:spacing w:line="440" w:lineRule="exact"/>
        <w:rPr>
          <w:rFonts w:hint="eastAsia" w:ascii="仿宋" w:hAnsi="仿宋" w:eastAsia="仿宋" w:cs="仿宋"/>
          <w:color w:val="auto"/>
          <w:highlight w:val="none"/>
        </w:rPr>
      </w:pPr>
    </w:p>
    <w:p w14:paraId="014CC6E8">
      <w:pPr>
        <w:rPr>
          <w:highlight w:val="none"/>
        </w:rPr>
      </w:pPr>
    </w:p>
    <w:sectPr>
      <w:headerReference r:id="rId21" w:type="default"/>
      <w:pgSz w:w="11906" w:h="16838"/>
      <w:pgMar w:top="1418" w:right="1418" w:bottom="1418" w:left="1418" w:header="851" w:footer="56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555B101-B533-4AEA-B490-DAAF9F8FA817}"/>
  </w:font>
  <w:font w:name="黑体">
    <w:panose1 w:val="02010609060101010101"/>
    <w:charset w:val="86"/>
    <w:family w:val="auto"/>
    <w:pitch w:val="default"/>
    <w:sig w:usb0="800002BF" w:usb1="38CF7CFA" w:usb2="00000016" w:usb3="00000000" w:csb0="00040001" w:csb1="00000000"/>
    <w:embedRegular r:id="rId2" w:fontKey="{4AD4C57A-9D20-4D33-A696-F97B2BF2D7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6D02667-A47E-42C8-B131-5789397FCCBE}"/>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4" w:fontKey="{AB6ECC1E-4842-4D58-8166-D37B2BEAD423}"/>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embedRegular r:id="rId5" w:fontKey="{34C9CF4B-3F81-4781-BC96-4CCB01A83538}"/>
  </w:font>
  <w:font w:name="仿宋_GB2312">
    <w:panose1 w:val="02010609030101010101"/>
    <w:charset w:val="86"/>
    <w:family w:val="modern"/>
    <w:pitch w:val="default"/>
    <w:sig w:usb0="00000001" w:usb1="080E0000" w:usb2="00000000" w:usb3="00000000" w:csb0="00040000" w:csb1="00000000"/>
    <w:embedRegular r:id="rId6" w:fontKey="{912F9EB1-6056-47A1-B4D1-E71FD744FC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6667">
    <w:pPr>
      <w:pStyle w:val="29"/>
      <w:rPr>
        <w:rStyle w:val="43"/>
      </w:rPr>
    </w:pPr>
  </w:p>
  <w:p w14:paraId="0B40BC60">
    <w:pPr>
      <w:pStyle w:val="2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4D61">
    <w:pPr>
      <w:pStyle w:val="29"/>
      <w:framePr w:wrap="around" w:vAnchor="text" w:hAnchor="margin" w:xAlign="center" w:y="1"/>
      <w:rPr>
        <w:rStyle w:val="43"/>
      </w:rPr>
    </w:pPr>
    <w:r>
      <w:fldChar w:fldCharType="begin"/>
    </w:r>
    <w:r>
      <w:rPr>
        <w:rStyle w:val="43"/>
      </w:rPr>
      <w:instrText xml:space="preserve">PAGE  </w:instrText>
    </w:r>
    <w:r>
      <w:fldChar w:fldCharType="end"/>
    </w:r>
  </w:p>
  <w:p w14:paraId="5D7AF22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EB21">
    <w:pPr>
      <w:pStyle w:val="29"/>
      <w:framePr w:wrap="around" w:vAnchor="text" w:hAnchor="margin" w:xAlign="right" w:y="1"/>
      <w:rPr>
        <w:rStyle w:val="43"/>
      </w:rPr>
    </w:pPr>
  </w:p>
  <w:p w14:paraId="6FB378CD">
    <w:pPr>
      <w:pStyle w:val="29"/>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70C0">
    <w:pPr>
      <w:pStyle w:val="29"/>
      <w:rPr>
        <w:rStyle w:val="43"/>
      </w:rPr>
    </w:pPr>
  </w:p>
  <w:p w14:paraId="7A63FCDB">
    <w:pPr>
      <w:pStyle w:val="29"/>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C549">
    <w:pPr>
      <w:pStyle w:val="20"/>
      <w:spacing w:line="175" w:lineRule="auto"/>
      <w:ind w:left="3865"/>
      <w:rPr>
        <w:sz w:val="23"/>
        <w:szCs w:val="23"/>
      </w:rPr>
    </w:pPr>
    <w:r>
      <w:rPr>
        <w:sz w:val="2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49DA9">
                          <w:pPr>
                            <w:pStyle w:val="2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149DA9">
                    <w:pPr>
                      <w:pStyle w:val="2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5763E">
    <w:pPr>
      <w:pStyle w:val="20"/>
      <w:spacing w:line="174" w:lineRule="auto"/>
      <w:ind w:left="4140"/>
      <w:rPr>
        <w:sz w:val="25"/>
        <w:szCs w:val="25"/>
      </w:rPr>
    </w:pPr>
    <w:r>
      <w:rPr>
        <w:sz w:val="2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60472">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9760472">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D020">
    <w:pPr>
      <w:pStyle w:val="29"/>
      <w:ind w:right="360" w:firstLine="360"/>
      <w:rPr>
        <w:rStyle w:val="43"/>
      </w:rPr>
    </w:pPr>
  </w:p>
  <w:p w14:paraId="38C123F4">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E4D3B">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649797">
                          <w:pPr>
                            <w:pStyle w:val="29"/>
                            <w:rPr>
                              <w:rFonts w:eastAsia="宋体"/>
                            </w:rPr>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19649797">
                    <w:pPr>
                      <w:pStyle w:val="29"/>
                      <w:rPr>
                        <w:rFonts w:eastAsia="宋体"/>
                      </w:rPr>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7A4C">
    <w:pPr>
      <w:pStyle w:val="29"/>
      <w:ind w:right="360" w:firstLine="360"/>
      <w:rPr>
        <w:rStyle w:val="43"/>
      </w:rPr>
    </w:pPr>
  </w:p>
  <w:p w14:paraId="034D261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0FAA">
    <w:pPr>
      <w:snapToGrid w:val="0"/>
      <w:spacing w:line="440" w:lineRule="exact"/>
      <w:jc w:val="left"/>
      <w:rPr>
        <w:color w:val="0000FF"/>
      </w:rPr>
    </w:pPr>
    <w:r>
      <w:rPr>
        <w:rFonts w:hint="eastAsia"/>
        <w:color w:val="0000FF"/>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D32B8">
    <w:r>
      <w:rPr>
        <w:color w:val="0D0D0D"/>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A291">
    <w:pPr>
      <w:ind w:firstLine="480" w:firstLineChars="200"/>
      <w:rPr>
        <w:rFonts w:ascii="Calibri" w:hAnsi="Calibri"/>
        <w:highlight w:val="yello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B84F">
    <w:r>
      <w:rPr>
        <w:rFonts w:ascii="Calibri" w:hAnsi="Calibr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408E">
    <w:pPr>
      <w:pStyle w:val="30"/>
      <w:pBdr>
        <w:bottom w:val="none" w:color="auto" w:sz="0" w:space="1"/>
      </w:pBdr>
      <w:jc w:val="both"/>
    </w:pPr>
    <w:r>
      <w:rPr>
        <w:rFonts w:hint="eastAsia" w:ascii="宋体" w:hAnsi="宋体" w:cs="宋体"/>
        <w:w w:val="9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7FB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17AA">
    <w:pPr>
      <w:rPr>
        <w:rFonts w:hint="eastAsia" w:eastAsia="宋体"/>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0F22">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D32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50AE9">
    <w:r>
      <w:rPr>
        <w:color w:val="0D0D0D"/>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44C94"/>
    <w:multiLevelType w:val="singleLevel"/>
    <w:tmpl w:val="91D44C94"/>
    <w:lvl w:ilvl="0" w:tentative="0">
      <w:start w:val="1"/>
      <w:numFmt w:val="decimal"/>
      <w:suff w:val="nothing"/>
      <w:lvlText w:val="%1、"/>
      <w:lvlJc w:val="left"/>
    </w:lvl>
  </w:abstractNum>
  <w:abstractNum w:abstractNumId="1">
    <w:nsid w:val="D5DE61D4"/>
    <w:multiLevelType w:val="multilevel"/>
    <w:tmpl w:val="D5DE61D4"/>
    <w:lvl w:ilvl="0" w:tentative="0">
      <w:start w:val="1"/>
      <w:numFmt w:val="none"/>
      <w:pStyle w:val="6"/>
      <w:suff w:val="space"/>
      <w:lvlText w:val=""/>
      <w:lvlJc w:val="left"/>
      <w:pPr>
        <w:ind w:left="0" w:firstLine="0"/>
      </w:pPr>
      <w:rPr>
        <w:rFonts w:hint="default" w:ascii="Times New Roman" w:hAnsi="Times New Roman" w:eastAsia="宋体"/>
        <w:b w:val="0"/>
        <w:i w:val="0"/>
        <w:caps w:val="0"/>
        <w:strike w:val="0"/>
        <w:dstrike w:val="0"/>
        <w:outline w:val="0"/>
        <w:shadow w:val="0"/>
        <w:emboss w:val="0"/>
        <w:imprint w:val="0"/>
        <w:snapToGrid/>
        <w:vanish w:val="0"/>
        <w:color w:val="auto"/>
        <w:spacing w:val="0"/>
        <w:w w:val="100"/>
        <w:kern w:val="44"/>
        <w:position w:val="0"/>
        <w:sz w:val="32"/>
        <w:u w:val="none"/>
        <w:vertAlign w:val="baseline"/>
      </w:rPr>
    </w:lvl>
    <w:lvl w:ilvl="1" w:tentative="0">
      <w:start w:val="1"/>
      <w:numFmt w:val="decimal"/>
      <w:pStyle w:val="7"/>
      <w:suff w:val="nothing"/>
      <w:lvlText w:val="%2"/>
      <w:lvlJc w:val="left"/>
      <w:pPr>
        <w:tabs>
          <w:tab w:val="left" w:pos="420"/>
        </w:tabs>
        <w:ind w:left="0" w:firstLine="0"/>
      </w:pPr>
      <w:rPr>
        <w:rFonts w:hint="default" w:ascii="Arial" w:hAnsi="Arial" w:eastAsia="黑体"/>
        <w:b/>
        <w:i w:val="0"/>
        <w:caps w:val="0"/>
        <w:smallCaps w:val="0"/>
        <w:strike w:val="0"/>
        <w:dstrike w:val="0"/>
        <w:outline w:val="0"/>
        <w:shadow w:val="0"/>
        <w:emboss w:val="0"/>
        <w:imprint w:val="0"/>
        <w:snapToGrid/>
        <w:vanish w:val="0"/>
        <w:color w:val="auto"/>
        <w:spacing w:val="0"/>
        <w:w w:val="100"/>
        <w:kern w:val="2"/>
        <w:position w:val="0"/>
        <w:sz w:val="32"/>
        <w:u w:val="none"/>
        <w:vertAlign w:val="baseline"/>
      </w:rPr>
    </w:lvl>
    <w:lvl w:ilvl="2" w:tentative="0">
      <w:start w:val="1"/>
      <w:numFmt w:val="none"/>
      <w:pStyle w:val="8"/>
      <w:suff w:val="space"/>
      <w:lvlText w:val=""/>
      <w:lvlJc w:val="left"/>
      <w:pPr>
        <w:ind w:left="0" w:firstLine="0"/>
      </w:pPr>
      <w:rPr>
        <w:rFonts w:hint="eastAsia" w:ascii="Times New Roman" w:hAnsi="Times New Roman" w:eastAsia="宋体"/>
        <w:b/>
        <w:i w:val="0"/>
        <w:caps w:val="0"/>
        <w:smallCaps w:val="0"/>
        <w:strike w:val="0"/>
        <w:dstrike w:val="0"/>
        <w:outline w:val="0"/>
        <w:shadow w:val="0"/>
        <w:emboss w:val="0"/>
        <w:imprint w:val="0"/>
        <w:snapToGrid/>
        <w:vanish w:val="0"/>
        <w:color w:val="auto"/>
        <w:spacing w:val="0"/>
        <w:w w:val="100"/>
        <w:kern w:val="2"/>
        <w:position w:val="0"/>
        <w:sz w:val="32"/>
        <w:u w:val="none"/>
        <w:vertAlign w:val="baseline"/>
      </w:rPr>
    </w:lvl>
    <w:lvl w:ilvl="3" w:tentative="0">
      <w:start w:val="1"/>
      <w:numFmt w:val="none"/>
      <w:pStyle w:val="9"/>
      <w:suff w:val="space"/>
      <w:lvlText w:val=""/>
      <w:lvlJc w:val="left"/>
      <w:pPr>
        <w:ind w:left="0" w:firstLine="0"/>
      </w:pPr>
      <w:rPr>
        <w:rFonts w:hint="eastAsia" w:ascii="Arial" w:hAnsi="Arial" w:eastAsia="黑体"/>
        <w:b/>
        <w:i w:val="0"/>
        <w:caps w:val="0"/>
        <w:smallCaps w:val="0"/>
        <w:strike w:val="0"/>
        <w:dstrike w:val="0"/>
        <w:outline w:val="0"/>
        <w:shadow w:val="0"/>
        <w:emboss w:val="0"/>
        <w:imprint w:val="0"/>
        <w:snapToGrid/>
        <w:vanish w:val="0"/>
        <w:color w:val="auto"/>
        <w:spacing w:val="0"/>
        <w:w w:val="100"/>
        <w:kern w:val="2"/>
        <w:position w:val="0"/>
        <w:sz w:val="28"/>
        <w:u w:val="none"/>
        <w:vertAlign w:val="baseline"/>
      </w:rPr>
    </w:lvl>
    <w:lvl w:ilvl="4" w:tentative="0">
      <w:start w:val="1"/>
      <w:numFmt w:val="none"/>
      <w:pStyle w:val="10"/>
      <w:suff w:val="space"/>
      <w:lvlText w:val=""/>
      <w:lvlJc w:val="left"/>
      <w:pPr>
        <w:ind w:left="0" w:firstLine="0"/>
      </w:pPr>
      <w:rPr>
        <w:rFonts w:hint="eastAsia" w:ascii="Times New Roman" w:hAnsi="Times New Roman" w:eastAsia="宋体"/>
        <w:b/>
        <w:i w:val="0"/>
        <w:caps w:val="0"/>
        <w:smallCaps w:val="0"/>
        <w:strike w:val="0"/>
        <w:dstrike w:val="0"/>
        <w:outline w:val="0"/>
        <w:shadow w:val="0"/>
        <w:emboss w:val="0"/>
        <w:imprint w:val="0"/>
        <w:snapToGrid/>
        <w:vanish w:val="0"/>
        <w:color w:val="auto"/>
        <w:spacing w:val="0"/>
        <w:w w:val="100"/>
        <w:kern w:val="2"/>
        <w:position w:val="0"/>
        <w:sz w:val="28"/>
        <w:u w:val="none"/>
        <w:vertAlign w:val="baseline"/>
      </w:rPr>
    </w:lvl>
    <w:lvl w:ilvl="5" w:tentative="0">
      <w:start w:val="1"/>
      <w:numFmt w:val="none"/>
      <w:pStyle w:val="11"/>
      <w:suff w:val="space"/>
      <w:lvlText w:val=""/>
      <w:lvlJc w:val="left"/>
      <w:pPr>
        <w:ind w:left="0" w:firstLine="0"/>
      </w:pPr>
      <w:rPr>
        <w:rFonts w:hint="eastAsia" w:ascii="Arial" w:hAnsi="Arial" w:eastAsia="黑体"/>
        <w:b/>
        <w:i w:val="0"/>
        <w:caps w:val="0"/>
        <w:smallCaps w:val="0"/>
        <w:strike w:val="0"/>
        <w:dstrike w:val="0"/>
        <w:outline w:val="0"/>
        <w:shadow w:val="0"/>
        <w:emboss w:val="0"/>
        <w:imprint w:val="0"/>
        <w:snapToGrid/>
        <w:vanish w:val="0"/>
        <w:color w:val="auto"/>
        <w:spacing w:val="0"/>
        <w:w w:val="100"/>
        <w:kern w:val="2"/>
        <w:position w:val="0"/>
        <w:sz w:val="24"/>
        <w:u w:val="none"/>
        <w:vertAlign w:val="baseline"/>
      </w:rPr>
    </w:lvl>
    <w:lvl w:ilvl="6" w:tentative="0">
      <w:start w:val="1"/>
      <w:numFmt w:val="none"/>
      <w:pStyle w:val="12"/>
      <w:suff w:val="space"/>
      <w:lvlText w:val=""/>
      <w:lvlJc w:val="left"/>
      <w:pPr>
        <w:ind w:left="0" w:firstLine="0"/>
      </w:pPr>
      <w:rPr>
        <w:rFonts w:hint="eastAsia" w:ascii="Times New Roman" w:hAnsi="Times New Roman" w:eastAsia="宋体"/>
        <w:b/>
        <w:i w:val="0"/>
        <w:caps w:val="0"/>
        <w:smallCaps w:val="0"/>
        <w:strike w:val="0"/>
        <w:dstrike w:val="0"/>
        <w:outline w:val="0"/>
        <w:shadow w:val="0"/>
        <w:emboss w:val="0"/>
        <w:imprint w:val="0"/>
        <w:snapToGrid/>
        <w:vanish w:val="0"/>
        <w:color w:val="auto"/>
        <w:spacing w:val="0"/>
        <w:w w:val="100"/>
        <w:kern w:val="2"/>
        <w:position w:val="0"/>
        <w:sz w:val="24"/>
        <w:u w:val="none"/>
        <w:vertAlign w:val="baseline"/>
      </w:rPr>
    </w:lvl>
    <w:lvl w:ilvl="7" w:tentative="0">
      <w:start w:val="1"/>
      <w:numFmt w:val="none"/>
      <w:pStyle w:val="13"/>
      <w:suff w:val="space"/>
      <w:lvlText w:val=""/>
      <w:lvlJc w:val="left"/>
      <w:pPr>
        <w:ind w:left="0" w:firstLine="0"/>
      </w:pPr>
      <w:rPr>
        <w:rFonts w:hint="eastAsia" w:ascii="Arial" w:hAnsi="Arial" w:eastAsia="黑体"/>
        <w:b w:val="0"/>
        <w:i w:val="0"/>
        <w:caps w:val="0"/>
        <w:smallCaps w:val="0"/>
        <w:strike w:val="0"/>
        <w:dstrike w:val="0"/>
        <w:outline w:val="0"/>
        <w:shadow w:val="0"/>
        <w:emboss w:val="0"/>
        <w:imprint w:val="0"/>
        <w:snapToGrid/>
        <w:vanish w:val="0"/>
        <w:color w:val="auto"/>
        <w:spacing w:val="0"/>
        <w:w w:val="100"/>
        <w:kern w:val="2"/>
        <w:position w:val="0"/>
        <w:sz w:val="24"/>
        <w:u w:val="none"/>
        <w:vertAlign w:val="baseline"/>
      </w:rPr>
    </w:lvl>
    <w:lvl w:ilvl="8" w:tentative="0">
      <w:start w:val="1"/>
      <w:numFmt w:val="none"/>
      <w:pStyle w:val="14"/>
      <w:suff w:val="space"/>
      <w:lvlText w:val=""/>
      <w:lvlJc w:val="left"/>
      <w:pPr>
        <w:ind w:left="0" w:firstLine="0"/>
      </w:pPr>
      <w:rPr>
        <w:rFonts w:hint="eastAsia" w:ascii="Arial" w:hAnsi="Arial" w:eastAsia="黑体"/>
        <w:b w:val="0"/>
        <w:i w:val="0"/>
        <w:caps w:val="0"/>
        <w:smallCaps w:val="0"/>
        <w:strike w:val="0"/>
        <w:dstrike w:val="0"/>
        <w:outline w:val="0"/>
        <w:shadow w:val="0"/>
        <w:emboss w:val="0"/>
        <w:imprint w:val="0"/>
        <w:snapToGrid/>
        <w:vanish w:val="0"/>
        <w:color w:val="auto"/>
        <w:spacing w:val="0"/>
        <w:w w:val="100"/>
        <w:kern w:val="2"/>
        <w:position w:val="0"/>
        <w:sz w:val="20"/>
        <w:u w:val="none"/>
        <w:vertAlign w:val="baseline"/>
      </w:rPr>
    </w:lvl>
  </w:abstractNum>
  <w:abstractNum w:abstractNumId="2">
    <w:nsid w:val="E843F7F0"/>
    <w:multiLevelType w:val="multilevel"/>
    <w:tmpl w:val="E843F7F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5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5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3828" w:firstLine="0"/>
      </w:pPr>
      <w:rPr>
        <w:rFonts w:hint="eastAsia" w:ascii="黑体" w:hAnsi="Times New Roman" w:eastAsia="黑体"/>
        <w:b w:val="0"/>
        <w:i w:val="0"/>
        <w:color w:val="auto"/>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EB94228"/>
    <w:multiLevelType w:val="multilevel"/>
    <w:tmpl w:val="4EB94228"/>
    <w:lvl w:ilvl="0" w:tentative="0">
      <w:start w:val="1"/>
      <w:numFmt w:val="decimal"/>
      <w:lvlText w:val="（%1）"/>
      <w:lvlJc w:val="left"/>
      <w:pPr>
        <w:ind w:left="1037"/>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decimal"/>
      <w:lvlText w:val="（%2）"/>
      <w:lvlJc w:val="left"/>
      <w:pPr>
        <w:ind w:left="1366"/>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5">
    <w:nsid w:val="60B24CF1"/>
    <w:multiLevelType w:val="multilevel"/>
    <w:tmpl w:val="60B24CF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734A2ED7"/>
    <w:multiLevelType w:val="multilevel"/>
    <w:tmpl w:val="734A2ED7"/>
    <w:lvl w:ilvl="0" w:tentative="0">
      <w:start w:val="1"/>
      <w:numFmt w:val="ideographDigital"/>
      <w:pStyle w:val="132"/>
      <w:suff w:val="nothing"/>
      <w:lvlText w:val="%1、"/>
      <w:lvlJc w:val="left"/>
      <w:pPr>
        <w:ind w:left="1360" w:firstLine="0"/>
      </w:pPr>
      <w:rPr>
        <w:rFonts w:hint="eastAsia"/>
      </w:rPr>
    </w:lvl>
    <w:lvl w:ilvl="1" w:tentative="0">
      <w:start w:val="1"/>
      <w:numFmt w:val="decimal"/>
      <w:isLgl/>
      <w:suff w:val="nothing"/>
      <w:lvlText w:val="%2."/>
      <w:lvlJc w:val="left"/>
      <w:pPr>
        <w:ind w:left="1360" w:firstLine="403"/>
      </w:pPr>
      <w:rPr>
        <w:rFonts w:hint="eastAsia"/>
      </w:rPr>
    </w:lvl>
    <w:lvl w:ilvl="2" w:tentative="0">
      <w:start w:val="1"/>
      <w:numFmt w:val="decimal"/>
      <w:isLgl/>
      <w:suff w:val="nothing"/>
      <w:lvlText w:val="%2.%3"/>
      <w:lvlJc w:val="left"/>
      <w:pPr>
        <w:ind w:left="1360" w:firstLine="403"/>
      </w:pPr>
      <w:rPr>
        <w:rFonts w:hint="eastAsia"/>
      </w:rPr>
    </w:lvl>
    <w:lvl w:ilvl="3" w:tentative="0">
      <w:start w:val="1"/>
      <w:numFmt w:val="decimal"/>
      <w:isLgl/>
      <w:suff w:val="nothing"/>
      <w:lvlText w:val="%2.%3.%4"/>
      <w:lvlJc w:val="left"/>
      <w:pPr>
        <w:ind w:left="1360" w:firstLine="403"/>
      </w:pPr>
      <w:rPr>
        <w:rFonts w:hint="eastAsia"/>
      </w:rPr>
    </w:lvl>
    <w:lvl w:ilvl="4" w:tentative="0">
      <w:start w:val="1"/>
      <w:numFmt w:val="decimal"/>
      <w:isLgl/>
      <w:suff w:val="nothing"/>
      <w:lvlText w:val="(%5)"/>
      <w:lvlJc w:val="left"/>
      <w:pPr>
        <w:ind w:left="1360" w:firstLine="403"/>
      </w:pPr>
      <w:rPr>
        <w:rFonts w:hint="eastAsia"/>
      </w:rPr>
    </w:lvl>
    <w:lvl w:ilvl="5" w:tentative="0">
      <w:start w:val="1"/>
      <w:numFmt w:val="decimal"/>
      <w:isLgl/>
      <w:suff w:val="nothing"/>
      <w:lvlText w:val="&lt;%6&gt;"/>
      <w:lvlJc w:val="left"/>
      <w:pPr>
        <w:ind w:left="1360" w:firstLine="403"/>
      </w:pPr>
      <w:rPr>
        <w:rFonts w:hint="eastAsia"/>
      </w:rPr>
    </w:lvl>
    <w:lvl w:ilvl="6" w:tentative="0">
      <w:start w:val="1"/>
      <w:numFmt w:val="decimal"/>
      <w:suff w:val="nothing"/>
      <w:lvlText w:val="%1.%2.%3.%4.%5.%6.%7."/>
      <w:lvlJc w:val="left"/>
      <w:pPr>
        <w:ind w:left="1360" w:firstLine="397"/>
      </w:pPr>
      <w:rPr>
        <w:rFonts w:hint="eastAsia"/>
      </w:rPr>
    </w:lvl>
    <w:lvl w:ilvl="7" w:tentative="0">
      <w:start w:val="1"/>
      <w:numFmt w:val="decimal"/>
      <w:suff w:val="nothing"/>
      <w:lvlText w:val="%1.%2.%3.%4.%5.%6.%7.%8."/>
      <w:lvlJc w:val="left"/>
      <w:pPr>
        <w:ind w:left="1360" w:firstLine="403"/>
      </w:pPr>
      <w:rPr>
        <w:rFonts w:hint="eastAsia"/>
      </w:rPr>
    </w:lvl>
    <w:lvl w:ilvl="8" w:tentative="0">
      <w:start w:val="1"/>
      <w:numFmt w:val="decimal"/>
      <w:lvlText w:val="%1.%2.%3.%4.%5.%6.%7.%8.%9."/>
      <w:lvlJc w:val="left"/>
      <w:pPr>
        <w:tabs>
          <w:tab w:val="left" w:pos="2919"/>
        </w:tabs>
        <w:ind w:left="1360" w:firstLine="403"/>
      </w:pPr>
      <w:rPr>
        <w:rFonts w:hint="eastAsia"/>
      </w:r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N2E1Y2MyZjE3MDFiMTk2NWZmMjBiZTc3NzU4NTQifQ=="/>
    <w:docVar w:name="KSO_WPS_MARK_KEY" w:val="f99821d4-c099-458e-817a-4a49226ba89b"/>
  </w:docVars>
  <w:rsids>
    <w:rsidRoot w:val="00172A27"/>
    <w:rsid w:val="000005E1"/>
    <w:rsid w:val="00000609"/>
    <w:rsid w:val="00000FB9"/>
    <w:rsid w:val="00001107"/>
    <w:rsid w:val="00001272"/>
    <w:rsid w:val="0000151B"/>
    <w:rsid w:val="00003D52"/>
    <w:rsid w:val="000041A7"/>
    <w:rsid w:val="0000593B"/>
    <w:rsid w:val="00005F1E"/>
    <w:rsid w:val="00010743"/>
    <w:rsid w:val="00010CBC"/>
    <w:rsid w:val="0001277B"/>
    <w:rsid w:val="00012B1F"/>
    <w:rsid w:val="000139C6"/>
    <w:rsid w:val="000141DC"/>
    <w:rsid w:val="00014D81"/>
    <w:rsid w:val="00017EB8"/>
    <w:rsid w:val="00020BFC"/>
    <w:rsid w:val="00020C38"/>
    <w:rsid w:val="00021750"/>
    <w:rsid w:val="00021BE7"/>
    <w:rsid w:val="000224C4"/>
    <w:rsid w:val="000247FD"/>
    <w:rsid w:val="0002553E"/>
    <w:rsid w:val="00025C8B"/>
    <w:rsid w:val="00026ACF"/>
    <w:rsid w:val="000270E7"/>
    <w:rsid w:val="000274A6"/>
    <w:rsid w:val="00031117"/>
    <w:rsid w:val="00034475"/>
    <w:rsid w:val="000351E4"/>
    <w:rsid w:val="000378E5"/>
    <w:rsid w:val="00037B01"/>
    <w:rsid w:val="00041212"/>
    <w:rsid w:val="00041846"/>
    <w:rsid w:val="000420ED"/>
    <w:rsid w:val="00042128"/>
    <w:rsid w:val="0004217E"/>
    <w:rsid w:val="000428BB"/>
    <w:rsid w:val="0004319B"/>
    <w:rsid w:val="000443D5"/>
    <w:rsid w:val="00045BA4"/>
    <w:rsid w:val="000470D8"/>
    <w:rsid w:val="0005120F"/>
    <w:rsid w:val="00051C75"/>
    <w:rsid w:val="00055516"/>
    <w:rsid w:val="00056E40"/>
    <w:rsid w:val="0005732F"/>
    <w:rsid w:val="00057556"/>
    <w:rsid w:val="00057822"/>
    <w:rsid w:val="00061282"/>
    <w:rsid w:val="00063307"/>
    <w:rsid w:val="00063AF7"/>
    <w:rsid w:val="00063DC0"/>
    <w:rsid w:val="000655F5"/>
    <w:rsid w:val="00065CCD"/>
    <w:rsid w:val="00070398"/>
    <w:rsid w:val="000709EC"/>
    <w:rsid w:val="00070F7B"/>
    <w:rsid w:val="000711EF"/>
    <w:rsid w:val="00071E00"/>
    <w:rsid w:val="000723CD"/>
    <w:rsid w:val="0007241B"/>
    <w:rsid w:val="000727B4"/>
    <w:rsid w:val="00073AA0"/>
    <w:rsid w:val="0007438D"/>
    <w:rsid w:val="00075A30"/>
    <w:rsid w:val="0007699F"/>
    <w:rsid w:val="00082B8A"/>
    <w:rsid w:val="00083A3F"/>
    <w:rsid w:val="00083C77"/>
    <w:rsid w:val="000863A0"/>
    <w:rsid w:val="000863DA"/>
    <w:rsid w:val="00086A22"/>
    <w:rsid w:val="00086E1A"/>
    <w:rsid w:val="00086E90"/>
    <w:rsid w:val="00090D70"/>
    <w:rsid w:val="00091A9F"/>
    <w:rsid w:val="00092E58"/>
    <w:rsid w:val="000931B6"/>
    <w:rsid w:val="00093CFA"/>
    <w:rsid w:val="00093E95"/>
    <w:rsid w:val="0009492B"/>
    <w:rsid w:val="000950EF"/>
    <w:rsid w:val="00095FE3"/>
    <w:rsid w:val="00097B87"/>
    <w:rsid w:val="000A2479"/>
    <w:rsid w:val="000A2E0C"/>
    <w:rsid w:val="000A4443"/>
    <w:rsid w:val="000A4979"/>
    <w:rsid w:val="000A4A2A"/>
    <w:rsid w:val="000A5345"/>
    <w:rsid w:val="000A5747"/>
    <w:rsid w:val="000B0330"/>
    <w:rsid w:val="000B070A"/>
    <w:rsid w:val="000B0D41"/>
    <w:rsid w:val="000B1042"/>
    <w:rsid w:val="000B4B20"/>
    <w:rsid w:val="000B4ECE"/>
    <w:rsid w:val="000B6562"/>
    <w:rsid w:val="000B68AB"/>
    <w:rsid w:val="000B70FF"/>
    <w:rsid w:val="000B7997"/>
    <w:rsid w:val="000C02D4"/>
    <w:rsid w:val="000C0704"/>
    <w:rsid w:val="000C142B"/>
    <w:rsid w:val="000C1CF3"/>
    <w:rsid w:val="000C1F5C"/>
    <w:rsid w:val="000C2104"/>
    <w:rsid w:val="000C43FE"/>
    <w:rsid w:val="000C51A6"/>
    <w:rsid w:val="000C66E2"/>
    <w:rsid w:val="000C7B0B"/>
    <w:rsid w:val="000D04BC"/>
    <w:rsid w:val="000D0D34"/>
    <w:rsid w:val="000D0F82"/>
    <w:rsid w:val="000D2C8A"/>
    <w:rsid w:val="000D2DC7"/>
    <w:rsid w:val="000D2E9F"/>
    <w:rsid w:val="000D3B7F"/>
    <w:rsid w:val="000D4B13"/>
    <w:rsid w:val="000D56DF"/>
    <w:rsid w:val="000D64DA"/>
    <w:rsid w:val="000D6944"/>
    <w:rsid w:val="000D6E7B"/>
    <w:rsid w:val="000D76AA"/>
    <w:rsid w:val="000E0323"/>
    <w:rsid w:val="000E0681"/>
    <w:rsid w:val="000E19C8"/>
    <w:rsid w:val="000E2BBC"/>
    <w:rsid w:val="000E3AA3"/>
    <w:rsid w:val="000E3BB8"/>
    <w:rsid w:val="000E3E25"/>
    <w:rsid w:val="000E4F88"/>
    <w:rsid w:val="000E7162"/>
    <w:rsid w:val="000F037C"/>
    <w:rsid w:val="000F1FA6"/>
    <w:rsid w:val="000F3129"/>
    <w:rsid w:val="000F3A10"/>
    <w:rsid w:val="000F4162"/>
    <w:rsid w:val="000F422B"/>
    <w:rsid w:val="000F4A58"/>
    <w:rsid w:val="000F626D"/>
    <w:rsid w:val="000F6AAC"/>
    <w:rsid w:val="000F7581"/>
    <w:rsid w:val="001037DE"/>
    <w:rsid w:val="00105DD6"/>
    <w:rsid w:val="00107042"/>
    <w:rsid w:val="0010721A"/>
    <w:rsid w:val="00111AE3"/>
    <w:rsid w:val="0011209F"/>
    <w:rsid w:val="00112B2B"/>
    <w:rsid w:val="00112CD5"/>
    <w:rsid w:val="00113803"/>
    <w:rsid w:val="001138AA"/>
    <w:rsid w:val="00113EE3"/>
    <w:rsid w:val="00114883"/>
    <w:rsid w:val="00115257"/>
    <w:rsid w:val="00115694"/>
    <w:rsid w:val="00115AB7"/>
    <w:rsid w:val="00116260"/>
    <w:rsid w:val="0011709D"/>
    <w:rsid w:val="001175F2"/>
    <w:rsid w:val="001223FF"/>
    <w:rsid w:val="00123406"/>
    <w:rsid w:val="001263C8"/>
    <w:rsid w:val="00126CF3"/>
    <w:rsid w:val="001279F5"/>
    <w:rsid w:val="00127D38"/>
    <w:rsid w:val="001308B7"/>
    <w:rsid w:val="00133DDB"/>
    <w:rsid w:val="00134215"/>
    <w:rsid w:val="00135DD9"/>
    <w:rsid w:val="0013615F"/>
    <w:rsid w:val="001363EB"/>
    <w:rsid w:val="00136899"/>
    <w:rsid w:val="00137B3C"/>
    <w:rsid w:val="00141A7C"/>
    <w:rsid w:val="00142137"/>
    <w:rsid w:val="0014254B"/>
    <w:rsid w:val="0014312C"/>
    <w:rsid w:val="001442C7"/>
    <w:rsid w:val="00144305"/>
    <w:rsid w:val="001449DA"/>
    <w:rsid w:val="001452AE"/>
    <w:rsid w:val="00145314"/>
    <w:rsid w:val="00145375"/>
    <w:rsid w:val="00145762"/>
    <w:rsid w:val="00146858"/>
    <w:rsid w:val="00146C12"/>
    <w:rsid w:val="00150558"/>
    <w:rsid w:val="001514D4"/>
    <w:rsid w:val="00151A32"/>
    <w:rsid w:val="0015318F"/>
    <w:rsid w:val="0015543A"/>
    <w:rsid w:val="0015550E"/>
    <w:rsid w:val="00155566"/>
    <w:rsid w:val="0015574D"/>
    <w:rsid w:val="001564AC"/>
    <w:rsid w:val="0015712D"/>
    <w:rsid w:val="00161D57"/>
    <w:rsid w:val="00161E6C"/>
    <w:rsid w:val="00162156"/>
    <w:rsid w:val="00162BAD"/>
    <w:rsid w:val="00162C31"/>
    <w:rsid w:val="00162C90"/>
    <w:rsid w:val="001633C2"/>
    <w:rsid w:val="00164AF9"/>
    <w:rsid w:val="001662D2"/>
    <w:rsid w:val="0017153C"/>
    <w:rsid w:val="001724CD"/>
    <w:rsid w:val="00172A27"/>
    <w:rsid w:val="00172CEC"/>
    <w:rsid w:val="00172F73"/>
    <w:rsid w:val="00173080"/>
    <w:rsid w:val="00173AAA"/>
    <w:rsid w:val="00173D76"/>
    <w:rsid w:val="00173EF5"/>
    <w:rsid w:val="00174247"/>
    <w:rsid w:val="00175B22"/>
    <w:rsid w:val="00176ED7"/>
    <w:rsid w:val="0017765F"/>
    <w:rsid w:val="00177A5F"/>
    <w:rsid w:val="00180C98"/>
    <w:rsid w:val="00180E0B"/>
    <w:rsid w:val="00181700"/>
    <w:rsid w:val="00182A77"/>
    <w:rsid w:val="00183ADD"/>
    <w:rsid w:val="00184D69"/>
    <w:rsid w:val="00184E23"/>
    <w:rsid w:val="00185A35"/>
    <w:rsid w:val="00185BB4"/>
    <w:rsid w:val="00185DE1"/>
    <w:rsid w:val="001862C3"/>
    <w:rsid w:val="00186B47"/>
    <w:rsid w:val="00187774"/>
    <w:rsid w:val="00190840"/>
    <w:rsid w:val="001908D6"/>
    <w:rsid w:val="001965F9"/>
    <w:rsid w:val="00196669"/>
    <w:rsid w:val="001974EB"/>
    <w:rsid w:val="001A05E6"/>
    <w:rsid w:val="001A0BB5"/>
    <w:rsid w:val="001A10D6"/>
    <w:rsid w:val="001A1CC3"/>
    <w:rsid w:val="001A22F4"/>
    <w:rsid w:val="001A249A"/>
    <w:rsid w:val="001A2F2F"/>
    <w:rsid w:val="001A3D36"/>
    <w:rsid w:val="001A49A0"/>
    <w:rsid w:val="001B0D34"/>
    <w:rsid w:val="001B0FB0"/>
    <w:rsid w:val="001B177F"/>
    <w:rsid w:val="001B19C6"/>
    <w:rsid w:val="001B1C8A"/>
    <w:rsid w:val="001B2950"/>
    <w:rsid w:val="001B3713"/>
    <w:rsid w:val="001B4339"/>
    <w:rsid w:val="001B476D"/>
    <w:rsid w:val="001B48A7"/>
    <w:rsid w:val="001B603C"/>
    <w:rsid w:val="001C034B"/>
    <w:rsid w:val="001C061E"/>
    <w:rsid w:val="001C0B41"/>
    <w:rsid w:val="001C1315"/>
    <w:rsid w:val="001C1642"/>
    <w:rsid w:val="001C3281"/>
    <w:rsid w:val="001C3413"/>
    <w:rsid w:val="001C37C8"/>
    <w:rsid w:val="001C4359"/>
    <w:rsid w:val="001C5D74"/>
    <w:rsid w:val="001C6B1F"/>
    <w:rsid w:val="001C6B5F"/>
    <w:rsid w:val="001C7976"/>
    <w:rsid w:val="001D0039"/>
    <w:rsid w:val="001D15DE"/>
    <w:rsid w:val="001D1F67"/>
    <w:rsid w:val="001D3090"/>
    <w:rsid w:val="001D420E"/>
    <w:rsid w:val="001D45FC"/>
    <w:rsid w:val="001D57DA"/>
    <w:rsid w:val="001D62F9"/>
    <w:rsid w:val="001D65C4"/>
    <w:rsid w:val="001D773B"/>
    <w:rsid w:val="001E0441"/>
    <w:rsid w:val="001E1F21"/>
    <w:rsid w:val="001E3B37"/>
    <w:rsid w:val="001E40C1"/>
    <w:rsid w:val="001E410C"/>
    <w:rsid w:val="001E48EF"/>
    <w:rsid w:val="001E5F2E"/>
    <w:rsid w:val="001E61A2"/>
    <w:rsid w:val="001E7172"/>
    <w:rsid w:val="001E71F3"/>
    <w:rsid w:val="001E75FC"/>
    <w:rsid w:val="001E7795"/>
    <w:rsid w:val="001E7BD1"/>
    <w:rsid w:val="001F07AE"/>
    <w:rsid w:val="001F07EA"/>
    <w:rsid w:val="001F2FBB"/>
    <w:rsid w:val="001F315A"/>
    <w:rsid w:val="001F39D6"/>
    <w:rsid w:val="001F4B89"/>
    <w:rsid w:val="001F51FE"/>
    <w:rsid w:val="001F578B"/>
    <w:rsid w:val="001F7080"/>
    <w:rsid w:val="001F7D3F"/>
    <w:rsid w:val="00200725"/>
    <w:rsid w:val="00201218"/>
    <w:rsid w:val="0020297F"/>
    <w:rsid w:val="002034D0"/>
    <w:rsid w:val="00203927"/>
    <w:rsid w:val="00205EB0"/>
    <w:rsid w:val="0020630F"/>
    <w:rsid w:val="0020665A"/>
    <w:rsid w:val="00207F92"/>
    <w:rsid w:val="002103B3"/>
    <w:rsid w:val="002103EA"/>
    <w:rsid w:val="00210A84"/>
    <w:rsid w:val="00210C0C"/>
    <w:rsid w:val="00212935"/>
    <w:rsid w:val="002151E8"/>
    <w:rsid w:val="002157A5"/>
    <w:rsid w:val="00215CD8"/>
    <w:rsid w:val="0021687B"/>
    <w:rsid w:val="002168FB"/>
    <w:rsid w:val="00217579"/>
    <w:rsid w:val="0022143A"/>
    <w:rsid w:val="00222C95"/>
    <w:rsid w:val="0022476D"/>
    <w:rsid w:val="00224A1A"/>
    <w:rsid w:val="00224A9B"/>
    <w:rsid w:val="002254A6"/>
    <w:rsid w:val="002254F6"/>
    <w:rsid w:val="00226CCD"/>
    <w:rsid w:val="002305FF"/>
    <w:rsid w:val="00230A20"/>
    <w:rsid w:val="00231189"/>
    <w:rsid w:val="0023153D"/>
    <w:rsid w:val="00231FF1"/>
    <w:rsid w:val="00232A91"/>
    <w:rsid w:val="002335F9"/>
    <w:rsid w:val="0023378D"/>
    <w:rsid w:val="00233E1C"/>
    <w:rsid w:val="002358AC"/>
    <w:rsid w:val="00236C9F"/>
    <w:rsid w:val="00237B38"/>
    <w:rsid w:val="00237EB9"/>
    <w:rsid w:val="00240B43"/>
    <w:rsid w:val="002413E2"/>
    <w:rsid w:val="00242539"/>
    <w:rsid w:val="002427C2"/>
    <w:rsid w:val="00245C17"/>
    <w:rsid w:val="00246CFC"/>
    <w:rsid w:val="00246FC4"/>
    <w:rsid w:val="00247C3A"/>
    <w:rsid w:val="00250FE9"/>
    <w:rsid w:val="002519CB"/>
    <w:rsid w:val="002522E2"/>
    <w:rsid w:val="002524FD"/>
    <w:rsid w:val="00252BAD"/>
    <w:rsid w:val="0025328D"/>
    <w:rsid w:val="002532AE"/>
    <w:rsid w:val="00253E52"/>
    <w:rsid w:val="0025527F"/>
    <w:rsid w:val="0025669E"/>
    <w:rsid w:val="00257C69"/>
    <w:rsid w:val="00260337"/>
    <w:rsid w:val="00261C1B"/>
    <w:rsid w:val="002632AE"/>
    <w:rsid w:val="002638A6"/>
    <w:rsid w:val="00263CD2"/>
    <w:rsid w:val="00265C4D"/>
    <w:rsid w:val="00266486"/>
    <w:rsid w:val="00266837"/>
    <w:rsid w:val="00267D25"/>
    <w:rsid w:val="0027007D"/>
    <w:rsid w:val="00270383"/>
    <w:rsid w:val="00271365"/>
    <w:rsid w:val="002733E4"/>
    <w:rsid w:val="0027348D"/>
    <w:rsid w:val="002735CC"/>
    <w:rsid w:val="00273FE8"/>
    <w:rsid w:val="00274D84"/>
    <w:rsid w:val="00276293"/>
    <w:rsid w:val="00277D1A"/>
    <w:rsid w:val="00280852"/>
    <w:rsid w:val="00280B53"/>
    <w:rsid w:val="00281FA5"/>
    <w:rsid w:val="002821FF"/>
    <w:rsid w:val="00282DDF"/>
    <w:rsid w:val="0028474A"/>
    <w:rsid w:val="002850C4"/>
    <w:rsid w:val="0028601D"/>
    <w:rsid w:val="0028621D"/>
    <w:rsid w:val="002871D1"/>
    <w:rsid w:val="002907DC"/>
    <w:rsid w:val="00292495"/>
    <w:rsid w:val="00293266"/>
    <w:rsid w:val="00296089"/>
    <w:rsid w:val="002969FB"/>
    <w:rsid w:val="002A1B03"/>
    <w:rsid w:val="002A5012"/>
    <w:rsid w:val="002B1C1C"/>
    <w:rsid w:val="002B2BEE"/>
    <w:rsid w:val="002B2F05"/>
    <w:rsid w:val="002B3248"/>
    <w:rsid w:val="002B324E"/>
    <w:rsid w:val="002B3832"/>
    <w:rsid w:val="002B4DC3"/>
    <w:rsid w:val="002B5157"/>
    <w:rsid w:val="002B6767"/>
    <w:rsid w:val="002B6B3E"/>
    <w:rsid w:val="002B78FC"/>
    <w:rsid w:val="002C0555"/>
    <w:rsid w:val="002C0E2F"/>
    <w:rsid w:val="002C136F"/>
    <w:rsid w:val="002C3A5D"/>
    <w:rsid w:val="002C3E6E"/>
    <w:rsid w:val="002C585B"/>
    <w:rsid w:val="002C7C76"/>
    <w:rsid w:val="002D172A"/>
    <w:rsid w:val="002D48E2"/>
    <w:rsid w:val="002D5051"/>
    <w:rsid w:val="002D5B7D"/>
    <w:rsid w:val="002D669F"/>
    <w:rsid w:val="002D6F9F"/>
    <w:rsid w:val="002D754D"/>
    <w:rsid w:val="002E0C20"/>
    <w:rsid w:val="002E171A"/>
    <w:rsid w:val="002E2FE3"/>
    <w:rsid w:val="002E31F9"/>
    <w:rsid w:val="002E3A6C"/>
    <w:rsid w:val="002E4CBC"/>
    <w:rsid w:val="002E617B"/>
    <w:rsid w:val="002E6790"/>
    <w:rsid w:val="002E6B9A"/>
    <w:rsid w:val="002F0EE4"/>
    <w:rsid w:val="002F2A6F"/>
    <w:rsid w:val="002F459D"/>
    <w:rsid w:val="002F572E"/>
    <w:rsid w:val="002F5B84"/>
    <w:rsid w:val="002F645B"/>
    <w:rsid w:val="002F6694"/>
    <w:rsid w:val="002F7B46"/>
    <w:rsid w:val="002F7BB6"/>
    <w:rsid w:val="00301057"/>
    <w:rsid w:val="0030259B"/>
    <w:rsid w:val="00303048"/>
    <w:rsid w:val="003034FF"/>
    <w:rsid w:val="003040AA"/>
    <w:rsid w:val="0030449F"/>
    <w:rsid w:val="00304752"/>
    <w:rsid w:val="00304F79"/>
    <w:rsid w:val="00306303"/>
    <w:rsid w:val="0030781C"/>
    <w:rsid w:val="0030785A"/>
    <w:rsid w:val="00310797"/>
    <w:rsid w:val="00310D63"/>
    <w:rsid w:val="0031124D"/>
    <w:rsid w:val="00311877"/>
    <w:rsid w:val="00312F05"/>
    <w:rsid w:val="00312FC8"/>
    <w:rsid w:val="00317503"/>
    <w:rsid w:val="00317507"/>
    <w:rsid w:val="00321C3B"/>
    <w:rsid w:val="00323225"/>
    <w:rsid w:val="00323792"/>
    <w:rsid w:val="003243FD"/>
    <w:rsid w:val="00325789"/>
    <w:rsid w:val="00325AE7"/>
    <w:rsid w:val="003260AC"/>
    <w:rsid w:val="00326932"/>
    <w:rsid w:val="00326ACB"/>
    <w:rsid w:val="00326D11"/>
    <w:rsid w:val="00326ECF"/>
    <w:rsid w:val="00331369"/>
    <w:rsid w:val="0033170F"/>
    <w:rsid w:val="003317BD"/>
    <w:rsid w:val="0033207A"/>
    <w:rsid w:val="003321D2"/>
    <w:rsid w:val="003325A3"/>
    <w:rsid w:val="0033300B"/>
    <w:rsid w:val="00335ABB"/>
    <w:rsid w:val="00335C66"/>
    <w:rsid w:val="00335DEF"/>
    <w:rsid w:val="00336244"/>
    <w:rsid w:val="00336FC5"/>
    <w:rsid w:val="00337B04"/>
    <w:rsid w:val="00340496"/>
    <w:rsid w:val="0034056B"/>
    <w:rsid w:val="0034065C"/>
    <w:rsid w:val="00340841"/>
    <w:rsid w:val="0034212E"/>
    <w:rsid w:val="003426E8"/>
    <w:rsid w:val="00342740"/>
    <w:rsid w:val="0034281E"/>
    <w:rsid w:val="0034291A"/>
    <w:rsid w:val="0034440E"/>
    <w:rsid w:val="00345406"/>
    <w:rsid w:val="0034665E"/>
    <w:rsid w:val="003469A9"/>
    <w:rsid w:val="00346B0E"/>
    <w:rsid w:val="003501D8"/>
    <w:rsid w:val="003527C0"/>
    <w:rsid w:val="00355E06"/>
    <w:rsid w:val="0035616E"/>
    <w:rsid w:val="00356846"/>
    <w:rsid w:val="00357066"/>
    <w:rsid w:val="00357918"/>
    <w:rsid w:val="00357BB4"/>
    <w:rsid w:val="0036058F"/>
    <w:rsid w:val="003613E9"/>
    <w:rsid w:val="0036161D"/>
    <w:rsid w:val="00365AA3"/>
    <w:rsid w:val="00366E95"/>
    <w:rsid w:val="00367341"/>
    <w:rsid w:val="003673A5"/>
    <w:rsid w:val="00367D58"/>
    <w:rsid w:val="00370BCD"/>
    <w:rsid w:val="0037187C"/>
    <w:rsid w:val="003719FB"/>
    <w:rsid w:val="0037258B"/>
    <w:rsid w:val="00372776"/>
    <w:rsid w:val="00373F20"/>
    <w:rsid w:val="00376521"/>
    <w:rsid w:val="00376BDD"/>
    <w:rsid w:val="00384690"/>
    <w:rsid w:val="00384CD5"/>
    <w:rsid w:val="00384FAC"/>
    <w:rsid w:val="003860EE"/>
    <w:rsid w:val="003861F3"/>
    <w:rsid w:val="003862DD"/>
    <w:rsid w:val="00387B96"/>
    <w:rsid w:val="00387E93"/>
    <w:rsid w:val="00387F9D"/>
    <w:rsid w:val="00392573"/>
    <w:rsid w:val="0039280B"/>
    <w:rsid w:val="00394E0C"/>
    <w:rsid w:val="00395049"/>
    <w:rsid w:val="003956DD"/>
    <w:rsid w:val="00395898"/>
    <w:rsid w:val="0039614C"/>
    <w:rsid w:val="00397B45"/>
    <w:rsid w:val="003A0F70"/>
    <w:rsid w:val="003A15FC"/>
    <w:rsid w:val="003A1D82"/>
    <w:rsid w:val="003A25B3"/>
    <w:rsid w:val="003A3167"/>
    <w:rsid w:val="003A3B63"/>
    <w:rsid w:val="003A5559"/>
    <w:rsid w:val="003A6777"/>
    <w:rsid w:val="003A68A7"/>
    <w:rsid w:val="003A6BEF"/>
    <w:rsid w:val="003A77CC"/>
    <w:rsid w:val="003A79E4"/>
    <w:rsid w:val="003B08F9"/>
    <w:rsid w:val="003B0947"/>
    <w:rsid w:val="003B0B4F"/>
    <w:rsid w:val="003B0C3E"/>
    <w:rsid w:val="003B1802"/>
    <w:rsid w:val="003B21D6"/>
    <w:rsid w:val="003B24E1"/>
    <w:rsid w:val="003B4A85"/>
    <w:rsid w:val="003B5497"/>
    <w:rsid w:val="003B56D7"/>
    <w:rsid w:val="003B7AC7"/>
    <w:rsid w:val="003C10C3"/>
    <w:rsid w:val="003C10E7"/>
    <w:rsid w:val="003C1D9F"/>
    <w:rsid w:val="003C1FAA"/>
    <w:rsid w:val="003C2863"/>
    <w:rsid w:val="003C357B"/>
    <w:rsid w:val="003C44C2"/>
    <w:rsid w:val="003C52A9"/>
    <w:rsid w:val="003C603E"/>
    <w:rsid w:val="003C6DA7"/>
    <w:rsid w:val="003C793D"/>
    <w:rsid w:val="003D0344"/>
    <w:rsid w:val="003D060A"/>
    <w:rsid w:val="003D10B4"/>
    <w:rsid w:val="003D1881"/>
    <w:rsid w:val="003D2301"/>
    <w:rsid w:val="003D2623"/>
    <w:rsid w:val="003D2862"/>
    <w:rsid w:val="003D34BA"/>
    <w:rsid w:val="003D373D"/>
    <w:rsid w:val="003D39C2"/>
    <w:rsid w:val="003D3E61"/>
    <w:rsid w:val="003D5FA7"/>
    <w:rsid w:val="003D6691"/>
    <w:rsid w:val="003D7CFF"/>
    <w:rsid w:val="003D7E2A"/>
    <w:rsid w:val="003E0178"/>
    <w:rsid w:val="003E14EF"/>
    <w:rsid w:val="003E1C7F"/>
    <w:rsid w:val="003E22D6"/>
    <w:rsid w:val="003E3AF0"/>
    <w:rsid w:val="003E4FF4"/>
    <w:rsid w:val="003E4FF7"/>
    <w:rsid w:val="003E52D8"/>
    <w:rsid w:val="003E56B1"/>
    <w:rsid w:val="003F03FC"/>
    <w:rsid w:val="003F2C42"/>
    <w:rsid w:val="003F4A87"/>
    <w:rsid w:val="003F5765"/>
    <w:rsid w:val="003F5B07"/>
    <w:rsid w:val="003F7060"/>
    <w:rsid w:val="003F7C4A"/>
    <w:rsid w:val="00400DEC"/>
    <w:rsid w:val="004016CB"/>
    <w:rsid w:val="00401815"/>
    <w:rsid w:val="00404223"/>
    <w:rsid w:val="00404B1E"/>
    <w:rsid w:val="00404FC6"/>
    <w:rsid w:val="00405898"/>
    <w:rsid w:val="00405F01"/>
    <w:rsid w:val="00406C49"/>
    <w:rsid w:val="004070F1"/>
    <w:rsid w:val="00407363"/>
    <w:rsid w:val="00407493"/>
    <w:rsid w:val="004074E1"/>
    <w:rsid w:val="00410852"/>
    <w:rsid w:val="00411B00"/>
    <w:rsid w:val="00413289"/>
    <w:rsid w:val="00413B68"/>
    <w:rsid w:val="0041565F"/>
    <w:rsid w:val="00415BA8"/>
    <w:rsid w:val="00416372"/>
    <w:rsid w:val="004164E2"/>
    <w:rsid w:val="00416AB1"/>
    <w:rsid w:val="004219E4"/>
    <w:rsid w:val="00422E5D"/>
    <w:rsid w:val="00425199"/>
    <w:rsid w:val="00426C58"/>
    <w:rsid w:val="004304BE"/>
    <w:rsid w:val="00430C66"/>
    <w:rsid w:val="00431660"/>
    <w:rsid w:val="00431B5E"/>
    <w:rsid w:val="00432A30"/>
    <w:rsid w:val="00432DA7"/>
    <w:rsid w:val="00433171"/>
    <w:rsid w:val="00433A5F"/>
    <w:rsid w:val="00433C1A"/>
    <w:rsid w:val="00437EEA"/>
    <w:rsid w:val="00437F5B"/>
    <w:rsid w:val="0044066F"/>
    <w:rsid w:val="0044149F"/>
    <w:rsid w:val="004415EB"/>
    <w:rsid w:val="00441E0D"/>
    <w:rsid w:val="00444230"/>
    <w:rsid w:val="00444380"/>
    <w:rsid w:val="00444906"/>
    <w:rsid w:val="00445638"/>
    <w:rsid w:val="00445E62"/>
    <w:rsid w:val="00447842"/>
    <w:rsid w:val="00447968"/>
    <w:rsid w:val="00450AAE"/>
    <w:rsid w:val="00450C53"/>
    <w:rsid w:val="00450EB5"/>
    <w:rsid w:val="00450F20"/>
    <w:rsid w:val="00452007"/>
    <w:rsid w:val="004528D6"/>
    <w:rsid w:val="00453E31"/>
    <w:rsid w:val="00456D97"/>
    <w:rsid w:val="00460246"/>
    <w:rsid w:val="004625F5"/>
    <w:rsid w:val="004627FC"/>
    <w:rsid w:val="00462FC9"/>
    <w:rsid w:val="004632F7"/>
    <w:rsid w:val="0046403B"/>
    <w:rsid w:val="00464456"/>
    <w:rsid w:val="0046566C"/>
    <w:rsid w:val="00465688"/>
    <w:rsid w:val="00465BAD"/>
    <w:rsid w:val="00465BCE"/>
    <w:rsid w:val="0047068B"/>
    <w:rsid w:val="004707AB"/>
    <w:rsid w:val="004709FD"/>
    <w:rsid w:val="00471C45"/>
    <w:rsid w:val="0047214A"/>
    <w:rsid w:val="00472BBD"/>
    <w:rsid w:val="0047334F"/>
    <w:rsid w:val="004777DA"/>
    <w:rsid w:val="004829BD"/>
    <w:rsid w:val="00484688"/>
    <w:rsid w:val="00484B38"/>
    <w:rsid w:val="00485804"/>
    <w:rsid w:val="00485D88"/>
    <w:rsid w:val="00486F71"/>
    <w:rsid w:val="00487675"/>
    <w:rsid w:val="00490406"/>
    <w:rsid w:val="00490459"/>
    <w:rsid w:val="00490E51"/>
    <w:rsid w:val="00491403"/>
    <w:rsid w:val="004918E2"/>
    <w:rsid w:val="00491A93"/>
    <w:rsid w:val="004930BC"/>
    <w:rsid w:val="004931E8"/>
    <w:rsid w:val="004941DA"/>
    <w:rsid w:val="00494997"/>
    <w:rsid w:val="00494F45"/>
    <w:rsid w:val="004951D5"/>
    <w:rsid w:val="004959D3"/>
    <w:rsid w:val="0049665F"/>
    <w:rsid w:val="004977D1"/>
    <w:rsid w:val="00497816"/>
    <w:rsid w:val="004A0B8E"/>
    <w:rsid w:val="004A12BC"/>
    <w:rsid w:val="004A1990"/>
    <w:rsid w:val="004A2215"/>
    <w:rsid w:val="004A2B9B"/>
    <w:rsid w:val="004A30CA"/>
    <w:rsid w:val="004A3923"/>
    <w:rsid w:val="004A5C02"/>
    <w:rsid w:val="004A64F0"/>
    <w:rsid w:val="004A67C6"/>
    <w:rsid w:val="004A74EC"/>
    <w:rsid w:val="004A7569"/>
    <w:rsid w:val="004A7FBB"/>
    <w:rsid w:val="004B1298"/>
    <w:rsid w:val="004B1611"/>
    <w:rsid w:val="004B21B6"/>
    <w:rsid w:val="004B2BA8"/>
    <w:rsid w:val="004B5BFD"/>
    <w:rsid w:val="004B5E70"/>
    <w:rsid w:val="004B5FEA"/>
    <w:rsid w:val="004B64F0"/>
    <w:rsid w:val="004B6DC0"/>
    <w:rsid w:val="004B7529"/>
    <w:rsid w:val="004C0826"/>
    <w:rsid w:val="004C0EDE"/>
    <w:rsid w:val="004C1DA1"/>
    <w:rsid w:val="004C3CFA"/>
    <w:rsid w:val="004C465C"/>
    <w:rsid w:val="004C5184"/>
    <w:rsid w:val="004C5547"/>
    <w:rsid w:val="004C57EB"/>
    <w:rsid w:val="004C6793"/>
    <w:rsid w:val="004D169D"/>
    <w:rsid w:val="004D1CFC"/>
    <w:rsid w:val="004D4069"/>
    <w:rsid w:val="004D4676"/>
    <w:rsid w:val="004D4C40"/>
    <w:rsid w:val="004D52FA"/>
    <w:rsid w:val="004D532A"/>
    <w:rsid w:val="004D577B"/>
    <w:rsid w:val="004D5962"/>
    <w:rsid w:val="004D5E73"/>
    <w:rsid w:val="004D6C3D"/>
    <w:rsid w:val="004D6F5F"/>
    <w:rsid w:val="004E03EE"/>
    <w:rsid w:val="004E0ADA"/>
    <w:rsid w:val="004E17F4"/>
    <w:rsid w:val="004E3A3E"/>
    <w:rsid w:val="004E3C59"/>
    <w:rsid w:val="004E46F2"/>
    <w:rsid w:val="004E5287"/>
    <w:rsid w:val="004E5552"/>
    <w:rsid w:val="004E5E53"/>
    <w:rsid w:val="004E5F34"/>
    <w:rsid w:val="004E7092"/>
    <w:rsid w:val="004E771A"/>
    <w:rsid w:val="004E7A9B"/>
    <w:rsid w:val="004E7F46"/>
    <w:rsid w:val="004F0A42"/>
    <w:rsid w:val="004F1016"/>
    <w:rsid w:val="004F1B7F"/>
    <w:rsid w:val="004F3D2A"/>
    <w:rsid w:val="004F3D49"/>
    <w:rsid w:val="004F5A08"/>
    <w:rsid w:val="0050080F"/>
    <w:rsid w:val="00500D2D"/>
    <w:rsid w:val="005011EB"/>
    <w:rsid w:val="005048C2"/>
    <w:rsid w:val="00504DA3"/>
    <w:rsid w:val="00505875"/>
    <w:rsid w:val="00506D35"/>
    <w:rsid w:val="005070E8"/>
    <w:rsid w:val="005108E6"/>
    <w:rsid w:val="00511075"/>
    <w:rsid w:val="00511783"/>
    <w:rsid w:val="00514DBE"/>
    <w:rsid w:val="00515748"/>
    <w:rsid w:val="00515C6D"/>
    <w:rsid w:val="00516027"/>
    <w:rsid w:val="005168FD"/>
    <w:rsid w:val="00517916"/>
    <w:rsid w:val="00517C2A"/>
    <w:rsid w:val="00520005"/>
    <w:rsid w:val="00520688"/>
    <w:rsid w:val="005206DC"/>
    <w:rsid w:val="005211E1"/>
    <w:rsid w:val="005241D3"/>
    <w:rsid w:val="005245CE"/>
    <w:rsid w:val="00526BEA"/>
    <w:rsid w:val="00526F6D"/>
    <w:rsid w:val="00530250"/>
    <w:rsid w:val="00530CCF"/>
    <w:rsid w:val="0053222F"/>
    <w:rsid w:val="00533493"/>
    <w:rsid w:val="00533A75"/>
    <w:rsid w:val="00533C66"/>
    <w:rsid w:val="00535A8D"/>
    <w:rsid w:val="00537AC4"/>
    <w:rsid w:val="00540DCD"/>
    <w:rsid w:val="005411E6"/>
    <w:rsid w:val="0054125C"/>
    <w:rsid w:val="00541467"/>
    <w:rsid w:val="00542135"/>
    <w:rsid w:val="00542D57"/>
    <w:rsid w:val="0054405E"/>
    <w:rsid w:val="0054443E"/>
    <w:rsid w:val="00545EAF"/>
    <w:rsid w:val="00546893"/>
    <w:rsid w:val="005469EE"/>
    <w:rsid w:val="005469F1"/>
    <w:rsid w:val="005470FE"/>
    <w:rsid w:val="0054774E"/>
    <w:rsid w:val="00547912"/>
    <w:rsid w:val="00550223"/>
    <w:rsid w:val="00551354"/>
    <w:rsid w:val="00551C1D"/>
    <w:rsid w:val="00553232"/>
    <w:rsid w:val="00553D41"/>
    <w:rsid w:val="00554C86"/>
    <w:rsid w:val="00555610"/>
    <w:rsid w:val="005568F4"/>
    <w:rsid w:val="0055691B"/>
    <w:rsid w:val="00557619"/>
    <w:rsid w:val="00560BC8"/>
    <w:rsid w:val="0056132C"/>
    <w:rsid w:val="00564984"/>
    <w:rsid w:val="00564A68"/>
    <w:rsid w:val="00564F0A"/>
    <w:rsid w:val="00565896"/>
    <w:rsid w:val="005664D9"/>
    <w:rsid w:val="005667F2"/>
    <w:rsid w:val="00566E5D"/>
    <w:rsid w:val="00567503"/>
    <w:rsid w:val="00567C76"/>
    <w:rsid w:val="00567EDD"/>
    <w:rsid w:val="00570B65"/>
    <w:rsid w:val="0057171A"/>
    <w:rsid w:val="005717F1"/>
    <w:rsid w:val="00572794"/>
    <w:rsid w:val="0057290B"/>
    <w:rsid w:val="0057466D"/>
    <w:rsid w:val="00574E97"/>
    <w:rsid w:val="0057616B"/>
    <w:rsid w:val="00580676"/>
    <w:rsid w:val="00580BF1"/>
    <w:rsid w:val="005811F7"/>
    <w:rsid w:val="00581202"/>
    <w:rsid w:val="005837BC"/>
    <w:rsid w:val="00583DCE"/>
    <w:rsid w:val="005876CB"/>
    <w:rsid w:val="00587E33"/>
    <w:rsid w:val="00590B29"/>
    <w:rsid w:val="005910EA"/>
    <w:rsid w:val="0059164B"/>
    <w:rsid w:val="00591762"/>
    <w:rsid w:val="00591825"/>
    <w:rsid w:val="00592395"/>
    <w:rsid w:val="00593292"/>
    <w:rsid w:val="005946DC"/>
    <w:rsid w:val="00594B01"/>
    <w:rsid w:val="0059724C"/>
    <w:rsid w:val="00597B8F"/>
    <w:rsid w:val="005A0F1F"/>
    <w:rsid w:val="005A2770"/>
    <w:rsid w:val="005A27EB"/>
    <w:rsid w:val="005A3BB3"/>
    <w:rsid w:val="005A50EF"/>
    <w:rsid w:val="005A5B36"/>
    <w:rsid w:val="005A6032"/>
    <w:rsid w:val="005B16F8"/>
    <w:rsid w:val="005B1ED5"/>
    <w:rsid w:val="005B25BF"/>
    <w:rsid w:val="005B3445"/>
    <w:rsid w:val="005B3E7A"/>
    <w:rsid w:val="005B611C"/>
    <w:rsid w:val="005C0B45"/>
    <w:rsid w:val="005C1FF7"/>
    <w:rsid w:val="005C2045"/>
    <w:rsid w:val="005C2D59"/>
    <w:rsid w:val="005C39FA"/>
    <w:rsid w:val="005C3C31"/>
    <w:rsid w:val="005C434B"/>
    <w:rsid w:val="005C4746"/>
    <w:rsid w:val="005C65C8"/>
    <w:rsid w:val="005C6E2C"/>
    <w:rsid w:val="005C7714"/>
    <w:rsid w:val="005D0739"/>
    <w:rsid w:val="005D0E4A"/>
    <w:rsid w:val="005D188A"/>
    <w:rsid w:val="005D283D"/>
    <w:rsid w:val="005D2878"/>
    <w:rsid w:val="005D362E"/>
    <w:rsid w:val="005D3CE3"/>
    <w:rsid w:val="005D401F"/>
    <w:rsid w:val="005D5035"/>
    <w:rsid w:val="005D59EA"/>
    <w:rsid w:val="005D5FFC"/>
    <w:rsid w:val="005D6D4B"/>
    <w:rsid w:val="005D78E7"/>
    <w:rsid w:val="005E0442"/>
    <w:rsid w:val="005E0578"/>
    <w:rsid w:val="005E2A66"/>
    <w:rsid w:val="005E3559"/>
    <w:rsid w:val="005E3698"/>
    <w:rsid w:val="005E3C6F"/>
    <w:rsid w:val="005E4000"/>
    <w:rsid w:val="005E46FF"/>
    <w:rsid w:val="005E63DF"/>
    <w:rsid w:val="005E66E6"/>
    <w:rsid w:val="005E6EEF"/>
    <w:rsid w:val="005F0B53"/>
    <w:rsid w:val="005F0D09"/>
    <w:rsid w:val="005F0E17"/>
    <w:rsid w:val="005F224F"/>
    <w:rsid w:val="005F2DC6"/>
    <w:rsid w:val="005F375F"/>
    <w:rsid w:val="005F471D"/>
    <w:rsid w:val="005F4867"/>
    <w:rsid w:val="005F4FAC"/>
    <w:rsid w:val="005F5C42"/>
    <w:rsid w:val="005F65ED"/>
    <w:rsid w:val="0060117F"/>
    <w:rsid w:val="0060257F"/>
    <w:rsid w:val="00603214"/>
    <w:rsid w:val="00604C7F"/>
    <w:rsid w:val="00605617"/>
    <w:rsid w:val="0061001D"/>
    <w:rsid w:val="0061038C"/>
    <w:rsid w:val="006103E2"/>
    <w:rsid w:val="006112E4"/>
    <w:rsid w:val="00611A43"/>
    <w:rsid w:val="00612416"/>
    <w:rsid w:val="00612904"/>
    <w:rsid w:val="00614B50"/>
    <w:rsid w:val="006152F7"/>
    <w:rsid w:val="00616355"/>
    <w:rsid w:val="00616FFD"/>
    <w:rsid w:val="00617407"/>
    <w:rsid w:val="006177B2"/>
    <w:rsid w:val="0062144C"/>
    <w:rsid w:val="006217C2"/>
    <w:rsid w:val="00621DAE"/>
    <w:rsid w:val="00622CEE"/>
    <w:rsid w:val="006230EA"/>
    <w:rsid w:val="006237E2"/>
    <w:rsid w:val="006242B2"/>
    <w:rsid w:val="0062452F"/>
    <w:rsid w:val="00625431"/>
    <w:rsid w:val="00625A57"/>
    <w:rsid w:val="00625B02"/>
    <w:rsid w:val="00626B66"/>
    <w:rsid w:val="006279D8"/>
    <w:rsid w:val="00627BA7"/>
    <w:rsid w:val="006302E8"/>
    <w:rsid w:val="0063071A"/>
    <w:rsid w:val="00630F80"/>
    <w:rsid w:val="00631C73"/>
    <w:rsid w:val="00632667"/>
    <w:rsid w:val="006334DD"/>
    <w:rsid w:val="00633F26"/>
    <w:rsid w:val="00633F2C"/>
    <w:rsid w:val="00634308"/>
    <w:rsid w:val="006351E5"/>
    <w:rsid w:val="006406A7"/>
    <w:rsid w:val="00642F92"/>
    <w:rsid w:val="0064359F"/>
    <w:rsid w:val="0064464D"/>
    <w:rsid w:val="00645C2A"/>
    <w:rsid w:val="00645FDA"/>
    <w:rsid w:val="00652BF4"/>
    <w:rsid w:val="00652F19"/>
    <w:rsid w:val="00653156"/>
    <w:rsid w:val="00653420"/>
    <w:rsid w:val="0065418C"/>
    <w:rsid w:val="00655008"/>
    <w:rsid w:val="006550B9"/>
    <w:rsid w:val="00655F4F"/>
    <w:rsid w:val="00656685"/>
    <w:rsid w:val="0065794B"/>
    <w:rsid w:val="006579D6"/>
    <w:rsid w:val="00663662"/>
    <w:rsid w:val="00664CD9"/>
    <w:rsid w:val="00664FD9"/>
    <w:rsid w:val="006659C7"/>
    <w:rsid w:val="00665F6F"/>
    <w:rsid w:val="006664F8"/>
    <w:rsid w:val="00666E90"/>
    <w:rsid w:val="00671F04"/>
    <w:rsid w:val="00672342"/>
    <w:rsid w:val="00673991"/>
    <w:rsid w:val="00676922"/>
    <w:rsid w:val="00676A20"/>
    <w:rsid w:val="006772FC"/>
    <w:rsid w:val="0068012C"/>
    <w:rsid w:val="0068086F"/>
    <w:rsid w:val="0068197E"/>
    <w:rsid w:val="00682455"/>
    <w:rsid w:val="006830CC"/>
    <w:rsid w:val="006845A9"/>
    <w:rsid w:val="00685FCD"/>
    <w:rsid w:val="00687D86"/>
    <w:rsid w:val="00692C7A"/>
    <w:rsid w:val="00694477"/>
    <w:rsid w:val="00695FCF"/>
    <w:rsid w:val="006961CA"/>
    <w:rsid w:val="0069714B"/>
    <w:rsid w:val="006A04F5"/>
    <w:rsid w:val="006A05FD"/>
    <w:rsid w:val="006A0904"/>
    <w:rsid w:val="006A29C7"/>
    <w:rsid w:val="006A2D2D"/>
    <w:rsid w:val="006A5B20"/>
    <w:rsid w:val="006A62F0"/>
    <w:rsid w:val="006A7BED"/>
    <w:rsid w:val="006A7EC9"/>
    <w:rsid w:val="006B00AD"/>
    <w:rsid w:val="006B2195"/>
    <w:rsid w:val="006B2C63"/>
    <w:rsid w:val="006B6296"/>
    <w:rsid w:val="006B6A5C"/>
    <w:rsid w:val="006B6D64"/>
    <w:rsid w:val="006B719F"/>
    <w:rsid w:val="006C06B2"/>
    <w:rsid w:val="006C1FF2"/>
    <w:rsid w:val="006C37C8"/>
    <w:rsid w:val="006C457F"/>
    <w:rsid w:val="006C4E7C"/>
    <w:rsid w:val="006C5137"/>
    <w:rsid w:val="006C63C7"/>
    <w:rsid w:val="006C6DE8"/>
    <w:rsid w:val="006C6FC6"/>
    <w:rsid w:val="006C7A2D"/>
    <w:rsid w:val="006D0A60"/>
    <w:rsid w:val="006D0E24"/>
    <w:rsid w:val="006D2069"/>
    <w:rsid w:val="006D244D"/>
    <w:rsid w:val="006D2552"/>
    <w:rsid w:val="006D2E45"/>
    <w:rsid w:val="006D57E2"/>
    <w:rsid w:val="006D5B4D"/>
    <w:rsid w:val="006D5C6E"/>
    <w:rsid w:val="006D6B55"/>
    <w:rsid w:val="006D6FFA"/>
    <w:rsid w:val="006D734E"/>
    <w:rsid w:val="006D78B4"/>
    <w:rsid w:val="006D7BBC"/>
    <w:rsid w:val="006E0672"/>
    <w:rsid w:val="006E0F42"/>
    <w:rsid w:val="006E1A88"/>
    <w:rsid w:val="006E1B7F"/>
    <w:rsid w:val="006E220E"/>
    <w:rsid w:val="006E2E71"/>
    <w:rsid w:val="006E347D"/>
    <w:rsid w:val="006E60A9"/>
    <w:rsid w:val="006E6D43"/>
    <w:rsid w:val="006F0678"/>
    <w:rsid w:val="006F1BBC"/>
    <w:rsid w:val="006F1DEA"/>
    <w:rsid w:val="006F2ED5"/>
    <w:rsid w:val="006F6457"/>
    <w:rsid w:val="006F64BE"/>
    <w:rsid w:val="006F64C8"/>
    <w:rsid w:val="006F738D"/>
    <w:rsid w:val="006F7AC5"/>
    <w:rsid w:val="00700911"/>
    <w:rsid w:val="00701322"/>
    <w:rsid w:val="00701DFE"/>
    <w:rsid w:val="00703618"/>
    <w:rsid w:val="0070424A"/>
    <w:rsid w:val="0070503F"/>
    <w:rsid w:val="007050E0"/>
    <w:rsid w:val="0070557E"/>
    <w:rsid w:val="00705E6A"/>
    <w:rsid w:val="007066DD"/>
    <w:rsid w:val="00706959"/>
    <w:rsid w:val="00706D3F"/>
    <w:rsid w:val="00706F10"/>
    <w:rsid w:val="00707D01"/>
    <w:rsid w:val="00707FF3"/>
    <w:rsid w:val="0071034C"/>
    <w:rsid w:val="007104BA"/>
    <w:rsid w:val="00711763"/>
    <w:rsid w:val="0071213C"/>
    <w:rsid w:val="00712288"/>
    <w:rsid w:val="00712716"/>
    <w:rsid w:val="00713376"/>
    <w:rsid w:val="007140DB"/>
    <w:rsid w:val="00714941"/>
    <w:rsid w:val="00714ACE"/>
    <w:rsid w:val="00715344"/>
    <w:rsid w:val="007158FC"/>
    <w:rsid w:val="00716632"/>
    <w:rsid w:val="00720E89"/>
    <w:rsid w:val="007216A9"/>
    <w:rsid w:val="00721D19"/>
    <w:rsid w:val="007223EC"/>
    <w:rsid w:val="0072313E"/>
    <w:rsid w:val="007239BA"/>
    <w:rsid w:val="00725C78"/>
    <w:rsid w:val="007266A1"/>
    <w:rsid w:val="0073101F"/>
    <w:rsid w:val="00734640"/>
    <w:rsid w:val="00734843"/>
    <w:rsid w:val="00734D69"/>
    <w:rsid w:val="0073592B"/>
    <w:rsid w:val="007363DB"/>
    <w:rsid w:val="007401D2"/>
    <w:rsid w:val="007409BA"/>
    <w:rsid w:val="0074183F"/>
    <w:rsid w:val="0074259E"/>
    <w:rsid w:val="00745D0A"/>
    <w:rsid w:val="0074601D"/>
    <w:rsid w:val="007465CB"/>
    <w:rsid w:val="00746837"/>
    <w:rsid w:val="00747E2C"/>
    <w:rsid w:val="007504F4"/>
    <w:rsid w:val="007507EF"/>
    <w:rsid w:val="00752362"/>
    <w:rsid w:val="00752DA3"/>
    <w:rsid w:val="00753A72"/>
    <w:rsid w:val="007554AD"/>
    <w:rsid w:val="007565C8"/>
    <w:rsid w:val="00756A93"/>
    <w:rsid w:val="007600FE"/>
    <w:rsid w:val="007601DD"/>
    <w:rsid w:val="00760ED7"/>
    <w:rsid w:val="00762876"/>
    <w:rsid w:val="00762A71"/>
    <w:rsid w:val="00763913"/>
    <w:rsid w:val="00763DAB"/>
    <w:rsid w:val="00764638"/>
    <w:rsid w:val="007649D6"/>
    <w:rsid w:val="007656E6"/>
    <w:rsid w:val="00765EB6"/>
    <w:rsid w:val="0076663C"/>
    <w:rsid w:val="00767C68"/>
    <w:rsid w:val="00767ECF"/>
    <w:rsid w:val="00767EF0"/>
    <w:rsid w:val="007716D5"/>
    <w:rsid w:val="007719B2"/>
    <w:rsid w:val="0077222C"/>
    <w:rsid w:val="007724E9"/>
    <w:rsid w:val="00772BE9"/>
    <w:rsid w:val="00772D67"/>
    <w:rsid w:val="00772E42"/>
    <w:rsid w:val="00772E56"/>
    <w:rsid w:val="007734D4"/>
    <w:rsid w:val="00775D85"/>
    <w:rsid w:val="00776F74"/>
    <w:rsid w:val="00777E7E"/>
    <w:rsid w:val="0078058C"/>
    <w:rsid w:val="007805BE"/>
    <w:rsid w:val="00781062"/>
    <w:rsid w:val="00781A3E"/>
    <w:rsid w:val="0078212E"/>
    <w:rsid w:val="00782DD5"/>
    <w:rsid w:val="007830A4"/>
    <w:rsid w:val="00783E89"/>
    <w:rsid w:val="007858F5"/>
    <w:rsid w:val="00785B02"/>
    <w:rsid w:val="007876BB"/>
    <w:rsid w:val="0079073D"/>
    <w:rsid w:val="007915BE"/>
    <w:rsid w:val="00791D3B"/>
    <w:rsid w:val="007927E3"/>
    <w:rsid w:val="0079460B"/>
    <w:rsid w:val="00795ED1"/>
    <w:rsid w:val="0079698D"/>
    <w:rsid w:val="00797F16"/>
    <w:rsid w:val="007A0EC4"/>
    <w:rsid w:val="007A19ED"/>
    <w:rsid w:val="007A1DE9"/>
    <w:rsid w:val="007A295F"/>
    <w:rsid w:val="007A5092"/>
    <w:rsid w:val="007A59E6"/>
    <w:rsid w:val="007A6169"/>
    <w:rsid w:val="007A65B8"/>
    <w:rsid w:val="007A6E6E"/>
    <w:rsid w:val="007B038C"/>
    <w:rsid w:val="007B0C4F"/>
    <w:rsid w:val="007B0D07"/>
    <w:rsid w:val="007B1057"/>
    <w:rsid w:val="007B1568"/>
    <w:rsid w:val="007B1F07"/>
    <w:rsid w:val="007B44A9"/>
    <w:rsid w:val="007B70ED"/>
    <w:rsid w:val="007B7B1B"/>
    <w:rsid w:val="007C0A8D"/>
    <w:rsid w:val="007C0CEE"/>
    <w:rsid w:val="007C1483"/>
    <w:rsid w:val="007C170B"/>
    <w:rsid w:val="007C1BC6"/>
    <w:rsid w:val="007C2A7E"/>
    <w:rsid w:val="007C2DC3"/>
    <w:rsid w:val="007C39EC"/>
    <w:rsid w:val="007C3FD0"/>
    <w:rsid w:val="007C47E4"/>
    <w:rsid w:val="007C4CCF"/>
    <w:rsid w:val="007C62BF"/>
    <w:rsid w:val="007C7130"/>
    <w:rsid w:val="007C7D3D"/>
    <w:rsid w:val="007D0B39"/>
    <w:rsid w:val="007D0D3A"/>
    <w:rsid w:val="007D1948"/>
    <w:rsid w:val="007D3646"/>
    <w:rsid w:val="007D4792"/>
    <w:rsid w:val="007D4D95"/>
    <w:rsid w:val="007D5392"/>
    <w:rsid w:val="007D6555"/>
    <w:rsid w:val="007D6E5D"/>
    <w:rsid w:val="007D758A"/>
    <w:rsid w:val="007D774B"/>
    <w:rsid w:val="007D77D0"/>
    <w:rsid w:val="007E091A"/>
    <w:rsid w:val="007E2325"/>
    <w:rsid w:val="007E265E"/>
    <w:rsid w:val="007E2E38"/>
    <w:rsid w:val="007E4896"/>
    <w:rsid w:val="007E4EEE"/>
    <w:rsid w:val="007E4EFE"/>
    <w:rsid w:val="007E4FE6"/>
    <w:rsid w:val="007E5578"/>
    <w:rsid w:val="007E5767"/>
    <w:rsid w:val="007E632D"/>
    <w:rsid w:val="007E66B2"/>
    <w:rsid w:val="007E6B80"/>
    <w:rsid w:val="007F00EF"/>
    <w:rsid w:val="007F1233"/>
    <w:rsid w:val="007F1CBB"/>
    <w:rsid w:val="007F2E5C"/>
    <w:rsid w:val="007F38B4"/>
    <w:rsid w:val="007F3D69"/>
    <w:rsid w:val="007F4249"/>
    <w:rsid w:val="007F4A78"/>
    <w:rsid w:val="007F4A9F"/>
    <w:rsid w:val="007F505F"/>
    <w:rsid w:val="007F53E3"/>
    <w:rsid w:val="007F67B2"/>
    <w:rsid w:val="007F7464"/>
    <w:rsid w:val="008003EF"/>
    <w:rsid w:val="00803810"/>
    <w:rsid w:val="00803828"/>
    <w:rsid w:val="0080656D"/>
    <w:rsid w:val="00806C1D"/>
    <w:rsid w:val="00807AD8"/>
    <w:rsid w:val="00811BE6"/>
    <w:rsid w:val="00812DC1"/>
    <w:rsid w:val="0081463E"/>
    <w:rsid w:val="0081599D"/>
    <w:rsid w:val="008165BA"/>
    <w:rsid w:val="00817CB5"/>
    <w:rsid w:val="00820255"/>
    <w:rsid w:val="00821B12"/>
    <w:rsid w:val="00821B73"/>
    <w:rsid w:val="0082294A"/>
    <w:rsid w:val="0082486C"/>
    <w:rsid w:val="00825E75"/>
    <w:rsid w:val="008270C5"/>
    <w:rsid w:val="00831931"/>
    <w:rsid w:val="00832BDE"/>
    <w:rsid w:val="008355F1"/>
    <w:rsid w:val="00835F55"/>
    <w:rsid w:val="00836137"/>
    <w:rsid w:val="0083726B"/>
    <w:rsid w:val="00837A30"/>
    <w:rsid w:val="00837C45"/>
    <w:rsid w:val="00840DC2"/>
    <w:rsid w:val="00842295"/>
    <w:rsid w:val="00842303"/>
    <w:rsid w:val="00842C6B"/>
    <w:rsid w:val="00842E8B"/>
    <w:rsid w:val="008436FC"/>
    <w:rsid w:val="008450D1"/>
    <w:rsid w:val="00845C3E"/>
    <w:rsid w:val="00846D37"/>
    <w:rsid w:val="00850A24"/>
    <w:rsid w:val="00850C32"/>
    <w:rsid w:val="0085120F"/>
    <w:rsid w:val="008525AC"/>
    <w:rsid w:val="00854DBF"/>
    <w:rsid w:val="00855DC6"/>
    <w:rsid w:val="0085640F"/>
    <w:rsid w:val="008571E6"/>
    <w:rsid w:val="00860746"/>
    <w:rsid w:val="008610A2"/>
    <w:rsid w:val="008616C5"/>
    <w:rsid w:val="00861B47"/>
    <w:rsid w:val="00862441"/>
    <w:rsid w:val="008638A4"/>
    <w:rsid w:val="00866D41"/>
    <w:rsid w:val="00866F5B"/>
    <w:rsid w:val="0087012C"/>
    <w:rsid w:val="00870624"/>
    <w:rsid w:val="0087265B"/>
    <w:rsid w:val="00872F63"/>
    <w:rsid w:val="00873885"/>
    <w:rsid w:val="00874AA6"/>
    <w:rsid w:val="00874B9D"/>
    <w:rsid w:val="00876D35"/>
    <w:rsid w:val="008804EA"/>
    <w:rsid w:val="00881529"/>
    <w:rsid w:val="00882C1F"/>
    <w:rsid w:val="00883330"/>
    <w:rsid w:val="00883A84"/>
    <w:rsid w:val="00883E00"/>
    <w:rsid w:val="00886135"/>
    <w:rsid w:val="00890338"/>
    <w:rsid w:val="00893FF1"/>
    <w:rsid w:val="00894F8F"/>
    <w:rsid w:val="00896291"/>
    <w:rsid w:val="00896BDD"/>
    <w:rsid w:val="008A19BC"/>
    <w:rsid w:val="008A282C"/>
    <w:rsid w:val="008A3DD2"/>
    <w:rsid w:val="008A41D8"/>
    <w:rsid w:val="008A6557"/>
    <w:rsid w:val="008A6732"/>
    <w:rsid w:val="008A6767"/>
    <w:rsid w:val="008A7BC5"/>
    <w:rsid w:val="008B0378"/>
    <w:rsid w:val="008B16C9"/>
    <w:rsid w:val="008B2B5C"/>
    <w:rsid w:val="008B30AC"/>
    <w:rsid w:val="008B31A0"/>
    <w:rsid w:val="008B6F9A"/>
    <w:rsid w:val="008B710A"/>
    <w:rsid w:val="008C1953"/>
    <w:rsid w:val="008C1E48"/>
    <w:rsid w:val="008C56E5"/>
    <w:rsid w:val="008C5755"/>
    <w:rsid w:val="008C5A62"/>
    <w:rsid w:val="008C653A"/>
    <w:rsid w:val="008C75F1"/>
    <w:rsid w:val="008C7B85"/>
    <w:rsid w:val="008C7C6C"/>
    <w:rsid w:val="008D1615"/>
    <w:rsid w:val="008D44D8"/>
    <w:rsid w:val="008D5A4C"/>
    <w:rsid w:val="008D7198"/>
    <w:rsid w:val="008D771E"/>
    <w:rsid w:val="008E0303"/>
    <w:rsid w:val="008E051D"/>
    <w:rsid w:val="008E0595"/>
    <w:rsid w:val="008E0888"/>
    <w:rsid w:val="008E16FA"/>
    <w:rsid w:val="008E2274"/>
    <w:rsid w:val="008E366F"/>
    <w:rsid w:val="008E3BED"/>
    <w:rsid w:val="008E3C77"/>
    <w:rsid w:val="008E3E25"/>
    <w:rsid w:val="008E4035"/>
    <w:rsid w:val="008E4E8E"/>
    <w:rsid w:val="008E521A"/>
    <w:rsid w:val="008E53DE"/>
    <w:rsid w:val="008E59A4"/>
    <w:rsid w:val="008E6518"/>
    <w:rsid w:val="008E67B6"/>
    <w:rsid w:val="008E7172"/>
    <w:rsid w:val="008F0472"/>
    <w:rsid w:val="008F2DF5"/>
    <w:rsid w:val="008F3B24"/>
    <w:rsid w:val="008F5767"/>
    <w:rsid w:val="008F5848"/>
    <w:rsid w:val="008F5B38"/>
    <w:rsid w:val="008F5BA1"/>
    <w:rsid w:val="008F73CC"/>
    <w:rsid w:val="008F7673"/>
    <w:rsid w:val="009003B4"/>
    <w:rsid w:val="009006CD"/>
    <w:rsid w:val="00901A94"/>
    <w:rsid w:val="00901CEA"/>
    <w:rsid w:val="00902025"/>
    <w:rsid w:val="009021F5"/>
    <w:rsid w:val="00903C64"/>
    <w:rsid w:val="00903E95"/>
    <w:rsid w:val="009045C2"/>
    <w:rsid w:val="009045DC"/>
    <w:rsid w:val="00904779"/>
    <w:rsid w:val="00904B5C"/>
    <w:rsid w:val="00904E63"/>
    <w:rsid w:val="009056CF"/>
    <w:rsid w:val="0090730B"/>
    <w:rsid w:val="00907310"/>
    <w:rsid w:val="009074A8"/>
    <w:rsid w:val="0091002F"/>
    <w:rsid w:val="00910140"/>
    <w:rsid w:val="00910CDC"/>
    <w:rsid w:val="009110E2"/>
    <w:rsid w:val="00913058"/>
    <w:rsid w:val="009137D1"/>
    <w:rsid w:val="00913A9A"/>
    <w:rsid w:val="0091404F"/>
    <w:rsid w:val="009142F2"/>
    <w:rsid w:val="00914819"/>
    <w:rsid w:val="009149D7"/>
    <w:rsid w:val="00914AA9"/>
    <w:rsid w:val="00915165"/>
    <w:rsid w:val="0091670C"/>
    <w:rsid w:val="00916C47"/>
    <w:rsid w:val="00916D58"/>
    <w:rsid w:val="00917A03"/>
    <w:rsid w:val="009210BF"/>
    <w:rsid w:val="00921C16"/>
    <w:rsid w:val="009222FD"/>
    <w:rsid w:val="0092261C"/>
    <w:rsid w:val="009226A6"/>
    <w:rsid w:val="00922C5E"/>
    <w:rsid w:val="00923337"/>
    <w:rsid w:val="009236F1"/>
    <w:rsid w:val="00926104"/>
    <w:rsid w:val="00926550"/>
    <w:rsid w:val="00926746"/>
    <w:rsid w:val="0092736D"/>
    <w:rsid w:val="009319AE"/>
    <w:rsid w:val="00931FC5"/>
    <w:rsid w:val="00932523"/>
    <w:rsid w:val="0093296A"/>
    <w:rsid w:val="009362C8"/>
    <w:rsid w:val="00936731"/>
    <w:rsid w:val="0093688A"/>
    <w:rsid w:val="009368DE"/>
    <w:rsid w:val="00936FDE"/>
    <w:rsid w:val="00943AC0"/>
    <w:rsid w:val="00943E53"/>
    <w:rsid w:val="00945220"/>
    <w:rsid w:val="00945640"/>
    <w:rsid w:val="0094638E"/>
    <w:rsid w:val="009465ED"/>
    <w:rsid w:val="009500FC"/>
    <w:rsid w:val="00950146"/>
    <w:rsid w:val="0095047C"/>
    <w:rsid w:val="0095093C"/>
    <w:rsid w:val="00950C6C"/>
    <w:rsid w:val="0095217F"/>
    <w:rsid w:val="00952CA5"/>
    <w:rsid w:val="009543F7"/>
    <w:rsid w:val="0095511A"/>
    <w:rsid w:val="00956D1F"/>
    <w:rsid w:val="009571EA"/>
    <w:rsid w:val="0096006F"/>
    <w:rsid w:val="00960137"/>
    <w:rsid w:val="00960C67"/>
    <w:rsid w:val="0096126C"/>
    <w:rsid w:val="0096221B"/>
    <w:rsid w:val="009634FC"/>
    <w:rsid w:val="009641F5"/>
    <w:rsid w:val="00966B5F"/>
    <w:rsid w:val="00966BC0"/>
    <w:rsid w:val="00967597"/>
    <w:rsid w:val="00967F23"/>
    <w:rsid w:val="0097029A"/>
    <w:rsid w:val="009703FE"/>
    <w:rsid w:val="00970619"/>
    <w:rsid w:val="009721FD"/>
    <w:rsid w:val="00972938"/>
    <w:rsid w:val="00972944"/>
    <w:rsid w:val="009738DE"/>
    <w:rsid w:val="0097553F"/>
    <w:rsid w:val="00975C83"/>
    <w:rsid w:val="00976A70"/>
    <w:rsid w:val="00977ACD"/>
    <w:rsid w:val="0098154A"/>
    <w:rsid w:val="00981BA1"/>
    <w:rsid w:val="009853EA"/>
    <w:rsid w:val="00985989"/>
    <w:rsid w:val="009859B5"/>
    <w:rsid w:val="00986AAD"/>
    <w:rsid w:val="0098767C"/>
    <w:rsid w:val="00990707"/>
    <w:rsid w:val="00991C37"/>
    <w:rsid w:val="00991C76"/>
    <w:rsid w:val="00993258"/>
    <w:rsid w:val="00994AB8"/>
    <w:rsid w:val="0099635C"/>
    <w:rsid w:val="0099698B"/>
    <w:rsid w:val="009972C7"/>
    <w:rsid w:val="00997967"/>
    <w:rsid w:val="009A04FD"/>
    <w:rsid w:val="009A1204"/>
    <w:rsid w:val="009A2164"/>
    <w:rsid w:val="009A238C"/>
    <w:rsid w:val="009A2865"/>
    <w:rsid w:val="009A318F"/>
    <w:rsid w:val="009A3E09"/>
    <w:rsid w:val="009A4108"/>
    <w:rsid w:val="009A4744"/>
    <w:rsid w:val="009A4B7B"/>
    <w:rsid w:val="009A59ED"/>
    <w:rsid w:val="009B0882"/>
    <w:rsid w:val="009B121F"/>
    <w:rsid w:val="009B248E"/>
    <w:rsid w:val="009B2B58"/>
    <w:rsid w:val="009B36F2"/>
    <w:rsid w:val="009B3B39"/>
    <w:rsid w:val="009B3B97"/>
    <w:rsid w:val="009B3C29"/>
    <w:rsid w:val="009B48E2"/>
    <w:rsid w:val="009B4F0B"/>
    <w:rsid w:val="009B706D"/>
    <w:rsid w:val="009C0D10"/>
    <w:rsid w:val="009C54F7"/>
    <w:rsid w:val="009C630E"/>
    <w:rsid w:val="009C6609"/>
    <w:rsid w:val="009C6EF5"/>
    <w:rsid w:val="009C7212"/>
    <w:rsid w:val="009C7E56"/>
    <w:rsid w:val="009D01F0"/>
    <w:rsid w:val="009D0C1A"/>
    <w:rsid w:val="009D235F"/>
    <w:rsid w:val="009D2582"/>
    <w:rsid w:val="009D2B4A"/>
    <w:rsid w:val="009D2E04"/>
    <w:rsid w:val="009D304E"/>
    <w:rsid w:val="009D36D1"/>
    <w:rsid w:val="009D3C43"/>
    <w:rsid w:val="009D3DE8"/>
    <w:rsid w:val="009D46ED"/>
    <w:rsid w:val="009D54DF"/>
    <w:rsid w:val="009D5829"/>
    <w:rsid w:val="009D5AC9"/>
    <w:rsid w:val="009D77F5"/>
    <w:rsid w:val="009E0309"/>
    <w:rsid w:val="009E0A4A"/>
    <w:rsid w:val="009E0D84"/>
    <w:rsid w:val="009E209C"/>
    <w:rsid w:val="009E24F6"/>
    <w:rsid w:val="009E26D4"/>
    <w:rsid w:val="009E3305"/>
    <w:rsid w:val="009E4F2E"/>
    <w:rsid w:val="009E5804"/>
    <w:rsid w:val="009E6F3A"/>
    <w:rsid w:val="009E6FD0"/>
    <w:rsid w:val="009E707D"/>
    <w:rsid w:val="009F1C3B"/>
    <w:rsid w:val="009F1DE8"/>
    <w:rsid w:val="009F3194"/>
    <w:rsid w:val="009F3511"/>
    <w:rsid w:val="009F3AB3"/>
    <w:rsid w:val="009F43B3"/>
    <w:rsid w:val="009F4C02"/>
    <w:rsid w:val="009F5309"/>
    <w:rsid w:val="009F56A7"/>
    <w:rsid w:val="009F68FF"/>
    <w:rsid w:val="009F7CA8"/>
    <w:rsid w:val="00A00083"/>
    <w:rsid w:val="00A00760"/>
    <w:rsid w:val="00A00960"/>
    <w:rsid w:val="00A03543"/>
    <w:rsid w:val="00A04640"/>
    <w:rsid w:val="00A051F4"/>
    <w:rsid w:val="00A0557F"/>
    <w:rsid w:val="00A05EE0"/>
    <w:rsid w:val="00A06DE9"/>
    <w:rsid w:val="00A10042"/>
    <w:rsid w:val="00A10CCD"/>
    <w:rsid w:val="00A11930"/>
    <w:rsid w:val="00A12978"/>
    <w:rsid w:val="00A13460"/>
    <w:rsid w:val="00A14D52"/>
    <w:rsid w:val="00A15A30"/>
    <w:rsid w:val="00A1607C"/>
    <w:rsid w:val="00A16B3F"/>
    <w:rsid w:val="00A16BA3"/>
    <w:rsid w:val="00A233B0"/>
    <w:rsid w:val="00A23734"/>
    <w:rsid w:val="00A24A51"/>
    <w:rsid w:val="00A24AC9"/>
    <w:rsid w:val="00A26239"/>
    <w:rsid w:val="00A2661D"/>
    <w:rsid w:val="00A269D1"/>
    <w:rsid w:val="00A26C3A"/>
    <w:rsid w:val="00A27143"/>
    <w:rsid w:val="00A301D9"/>
    <w:rsid w:val="00A3056D"/>
    <w:rsid w:val="00A30D8D"/>
    <w:rsid w:val="00A314BF"/>
    <w:rsid w:val="00A31B85"/>
    <w:rsid w:val="00A31D12"/>
    <w:rsid w:val="00A33692"/>
    <w:rsid w:val="00A33807"/>
    <w:rsid w:val="00A34397"/>
    <w:rsid w:val="00A34C70"/>
    <w:rsid w:val="00A354CB"/>
    <w:rsid w:val="00A359ED"/>
    <w:rsid w:val="00A364AC"/>
    <w:rsid w:val="00A36BC6"/>
    <w:rsid w:val="00A400A8"/>
    <w:rsid w:val="00A40EA7"/>
    <w:rsid w:val="00A419F9"/>
    <w:rsid w:val="00A422A5"/>
    <w:rsid w:val="00A42484"/>
    <w:rsid w:val="00A429EB"/>
    <w:rsid w:val="00A42B18"/>
    <w:rsid w:val="00A42B30"/>
    <w:rsid w:val="00A42C78"/>
    <w:rsid w:val="00A44107"/>
    <w:rsid w:val="00A46C40"/>
    <w:rsid w:val="00A4790E"/>
    <w:rsid w:val="00A50A41"/>
    <w:rsid w:val="00A50F24"/>
    <w:rsid w:val="00A50F80"/>
    <w:rsid w:val="00A51F91"/>
    <w:rsid w:val="00A521F5"/>
    <w:rsid w:val="00A52B9E"/>
    <w:rsid w:val="00A52FAB"/>
    <w:rsid w:val="00A53D22"/>
    <w:rsid w:val="00A548ED"/>
    <w:rsid w:val="00A54E54"/>
    <w:rsid w:val="00A54EF1"/>
    <w:rsid w:val="00A56ADF"/>
    <w:rsid w:val="00A56DCE"/>
    <w:rsid w:val="00A5758E"/>
    <w:rsid w:val="00A578E7"/>
    <w:rsid w:val="00A57FA9"/>
    <w:rsid w:val="00A60D60"/>
    <w:rsid w:val="00A63A9A"/>
    <w:rsid w:val="00A63E6A"/>
    <w:rsid w:val="00A6623A"/>
    <w:rsid w:val="00A67EC0"/>
    <w:rsid w:val="00A7005C"/>
    <w:rsid w:val="00A70274"/>
    <w:rsid w:val="00A709EB"/>
    <w:rsid w:val="00A7123D"/>
    <w:rsid w:val="00A71600"/>
    <w:rsid w:val="00A72766"/>
    <w:rsid w:val="00A72EA1"/>
    <w:rsid w:val="00A74541"/>
    <w:rsid w:val="00A74A7F"/>
    <w:rsid w:val="00A754D5"/>
    <w:rsid w:val="00A77532"/>
    <w:rsid w:val="00A77860"/>
    <w:rsid w:val="00A77B93"/>
    <w:rsid w:val="00A77E25"/>
    <w:rsid w:val="00A81B24"/>
    <w:rsid w:val="00A8264A"/>
    <w:rsid w:val="00A827FF"/>
    <w:rsid w:val="00A82DB8"/>
    <w:rsid w:val="00A8304F"/>
    <w:rsid w:val="00A845D5"/>
    <w:rsid w:val="00A84BCF"/>
    <w:rsid w:val="00A855A0"/>
    <w:rsid w:val="00A8604B"/>
    <w:rsid w:val="00A868B6"/>
    <w:rsid w:val="00A8706A"/>
    <w:rsid w:val="00A87158"/>
    <w:rsid w:val="00A87899"/>
    <w:rsid w:val="00A901F8"/>
    <w:rsid w:val="00A90C50"/>
    <w:rsid w:val="00A91C84"/>
    <w:rsid w:val="00A939B1"/>
    <w:rsid w:val="00A93C26"/>
    <w:rsid w:val="00A96073"/>
    <w:rsid w:val="00A96268"/>
    <w:rsid w:val="00A966DD"/>
    <w:rsid w:val="00A96EA5"/>
    <w:rsid w:val="00A97394"/>
    <w:rsid w:val="00AA0CC7"/>
    <w:rsid w:val="00AA1240"/>
    <w:rsid w:val="00AA1F91"/>
    <w:rsid w:val="00AA2ABA"/>
    <w:rsid w:val="00AA38F3"/>
    <w:rsid w:val="00AA4728"/>
    <w:rsid w:val="00AA4833"/>
    <w:rsid w:val="00AA54C7"/>
    <w:rsid w:val="00AA59E6"/>
    <w:rsid w:val="00AA6710"/>
    <w:rsid w:val="00AA6D85"/>
    <w:rsid w:val="00AB0880"/>
    <w:rsid w:val="00AB1050"/>
    <w:rsid w:val="00AB112A"/>
    <w:rsid w:val="00AB1416"/>
    <w:rsid w:val="00AB1EEE"/>
    <w:rsid w:val="00AB25C5"/>
    <w:rsid w:val="00AB2C56"/>
    <w:rsid w:val="00AB2D3C"/>
    <w:rsid w:val="00AB4C4D"/>
    <w:rsid w:val="00AB5924"/>
    <w:rsid w:val="00AB5967"/>
    <w:rsid w:val="00AB68AD"/>
    <w:rsid w:val="00AB6A42"/>
    <w:rsid w:val="00AB7983"/>
    <w:rsid w:val="00AC1F02"/>
    <w:rsid w:val="00AC262B"/>
    <w:rsid w:val="00AC563B"/>
    <w:rsid w:val="00AC5A8D"/>
    <w:rsid w:val="00AC6234"/>
    <w:rsid w:val="00AC638D"/>
    <w:rsid w:val="00AC65EA"/>
    <w:rsid w:val="00AC69F4"/>
    <w:rsid w:val="00AC6AE3"/>
    <w:rsid w:val="00AC7855"/>
    <w:rsid w:val="00AC7C3C"/>
    <w:rsid w:val="00AD05C0"/>
    <w:rsid w:val="00AD0BF6"/>
    <w:rsid w:val="00AD1A4D"/>
    <w:rsid w:val="00AD2CF6"/>
    <w:rsid w:val="00AD3A0D"/>
    <w:rsid w:val="00AD42E6"/>
    <w:rsid w:val="00AD511B"/>
    <w:rsid w:val="00AD5E01"/>
    <w:rsid w:val="00AD702D"/>
    <w:rsid w:val="00AD7048"/>
    <w:rsid w:val="00AE12E1"/>
    <w:rsid w:val="00AE3014"/>
    <w:rsid w:val="00AE4B97"/>
    <w:rsid w:val="00AE4C86"/>
    <w:rsid w:val="00AE64ED"/>
    <w:rsid w:val="00AE6BB0"/>
    <w:rsid w:val="00AE713F"/>
    <w:rsid w:val="00AE7AB0"/>
    <w:rsid w:val="00AF1598"/>
    <w:rsid w:val="00AF6B67"/>
    <w:rsid w:val="00AF7A89"/>
    <w:rsid w:val="00B0128A"/>
    <w:rsid w:val="00B0174E"/>
    <w:rsid w:val="00B01FAC"/>
    <w:rsid w:val="00B02275"/>
    <w:rsid w:val="00B02BCD"/>
    <w:rsid w:val="00B02FA1"/>
    <w:rsid w:val="00B0354C"/>
    <w:rsid w:val="00B0453B"/>
    <w:rsid w:val="00B05024"/>
    <w:rsid w:val="00B06058"/>
    <w:rsid w:val="00B06563"/>
    <w:rsid w:val="00B06663"/>
    <w:rsid w:val="00B07351"/>
    <w:rsid w:val="00B10C92"/>
    <w:rsid w:val="00B11180"/>
    <w:rsid w:val="00B1295A"/>
    <w:rsid w:val="00B15977"/>
    <w:rsid w:val="00B15DDB"/>
    <w:rsid w:val="00B167A2"/>
    <w:rsid w:val="00B208D5"/>
    <w:rsid w:val="00B21CC1"/>
    <w:rsid w:val="00B21EEF"/>
    <w:rsid w:val="00B23F86"/>
    <w:rsid w:val="00B26394"/>
    <w:rsid w:val="00B26890"/>
    <w:rsid w:val="00B26E4E"/>
    <w:rsid w:val="00B270EC"/>
    <w:rsid w:val="00B30932"/>
    <w:rsid w:val="00B3095C"/>
    <w:rsid w:val="00B33F1F"/>
    <w:rsid w:val="00B3634C"/>
    <w:rsid w:val="00B36362"/>
    <w:rsid w:val="00B37554"/>
    <w:rsid w:val="00B37A35"/>
    <w:rsid w:val="00B37E47"/>
    <w:rsid w:val="00B4138A"/>
    <w:rsid w:val="00B418F0"/>
    <w:rsid w:val="00B41B0B"/>
    <w:rsid w:val="00B41C32"/>
    <w:rsid w:val="00B436AA"/>
    <w:rsid w:val="00B4474F"/>
    <w:rsid w:val="00B447D2"/>
    <w:rsid w:val="00B44E03"/>
    <w:rsid w:val="00B44ECC"/>
    <w:rsid w:val="00B46C04"/>
    <w:rsid w:val="00B47C7D"/>
    <w:rsid w:val="00B509AB"/>
    <w:rsid w:val="00B516C2"/>
    <w:rsid w:val="00B51D24"/>
    <w:rsid w:val="00B5217C"/>
    <w:rsid w:val="00B52DE9"/>
    <w:rsid w:val="00B54448"/>
    <w:rsid w:val="00B54EAA"/>
    <w:rsid w:val="00B5647A"/>
    <w:rsid w:val="00B568EA"/>
    <w:rsid w:val="00B56A78"/>
    <w:rsid w:val="00B6101E"/>
    <w:rsid w:val="00B61073"/>
    <w:rsid w:val="00B610AA"/>
    <w:rsid w:val="00B61164"/>
    <w:rsid w:val="00B612D7"/>
    <w:rsid w:val="00B61753"/>
    <w:rsid w:val="00B61B91"/>
    <w:rsid w:val="00B62A9F"/>
    <w:rsid w:val="00B62CEC"/>
    <w:rsid w:val="00B63154"/>
    <w:rsid w:val="00B63707"/>
    <w:rsid w:val="00B63E31"/>
    <w:rsid w:val="00B64603"/>
    <w:rsid w:val="00B648AC"/>
    <w:rsid w:val="00B64E4B"/>
    <w:rsid w:val="00B65035"/>
    <w:rsid w:val="00B65B51"/>
    <w:rsid w:val="00B66028"/>
    <w:rsid w:val="00B66AB1"/>
    <w:rsid w:val="00B6775E"/>
    <w:rsid w:val="00B6789E"/>
    <w:rsid w:val="00B67C36"/>
    <w:rsid w:val="00B67C72"/>
    <w:rsid w:val="00B67F3B"/>
    <w:rsid w:val="00B7024B"/>
    <w:rsid w:val="00B71019"/>
    <w:rsid w:val="00B726BD"/>
    <w:rsid w:val="00B72DD8"/>
    <w:rsid w:val="00B744C2"/>
    <w:rsid w:val="00B74979"/>
    <w:rsid w:val="00B74B95"/>
    <w:rsid w:val="00B759B4"/>
    <w:rsid w:val="00B75C0E"/>
    <w:rsid w:val="00B80627"/>
    <w:rsid w:val="00B818DA"/>
    <w:rsid w:val="00B8208B"/>
    <w:rsid w:val="00B8250B"/>
    <w:rsid w:val="00B82EBB"/>
    <w:rsid w:val="00B83483"/>
    <w:rsid w:val="00B83B81"/>
    <w:rsid w:val="00B85192"/>
    <w:rsid w:val="00B85B02"/>
    <w:rsid w:val="00B860E3"/>
    <w:rsid w:val="00B86F9A"/>
    <w:rsid w:val="00B86FC8"/>
    <w:rsid w:val="00B902DB"/>
    <w:rsid w:val="00B906B8"/>
    <w:rsid w:val="00B91E54"/>
    <w:rsid w:val="00B927CB"/>
    <w:rsid w:val="00B9353A"/>
    <w:rsid w:val="00B936A2"/>
    <w:rsid w:val="00B93C83"/>
    <w:rsid w:val="00B94338"/>
    <w:rsid w:val="00B95F98"/>
    <w:rsid w:val="00B97375"/>
    <w:rsid w:val="00BA06B2"/>
    <w:rsid w:val="00BA202B"/>
    <w:rsid w:val="00BA26E8"/>
    <w:rsid w:val="00BA598C"/>
    <w:rsid w:val="00BA62CB"/>
    <w:rsid w:val="00BA757B"/>
    <w:rsid w:val="00BB4ADA"/>
    <w:rsid w:val="00BB5157"/>
    <w:rsid w:val="00BB5933"/>
    <w:rsid w:val="00BB5FD5"/>
    <w:rsid w:val="00BB6585"/>
    <w:rsid w:val="00BB68ED"/>
    <w:rsid w:val="00BB6F79"/>
    <w:rsid w:val="00BC02E8"/>
    <w:rsid w:val="00BC03F9"/>
    <w:rsid w:val="00BC0D35"/>
    <w:rsid w:val="00BC0EC1"/>
    <w:rsid w:val="00BC3101"/>
    <w:rsid w:val="00BC6034"/>
    <w:rsid w:val="00BC6584"/>
    <w:rsid w:val="00BC7423"/>
    <w:rsid w:val="00BD0FCA"/>
    <w:rsid w:val="00BD4985"/>
    <w:rsid w:val="00BD4C51"/>
    <w:rsid w:val="00BD4DD4"/>
    <w:rsid w:val="00BD5F88"/>
    <w:rsid w:val="00BD6C3E"/>
    <w:rsid w:val="00BD76C2"/>
    <w:rsid w:val="00BE051F"/>
    <w:rsid w:val="00BE21A6"/>
    <w:rsid w:val="00BE23BE"/>
    <w:rsid w:val="00BE2778"/>
    <w:rsid w:val="00BE3125"/>
    <w:rsid w:val="00BE3ED8"/>
    <w:rsid w:val="00BE5C17"/>
    <w:rsid w:val="00BE665C"/>
    <w:rsid w:val="00BF0D16"/>
    <w:rsid w:val="00BF18B7"/>
    <w:rsid w:val="00BF2780"/>
    <w:rsid w:val="00BF2A99"/>
    <w:rsid w:val="00BF4CD0"/>
    <w:rsid w:val="00BF6851"/>
    <w:rsid w:val="00BF7043"/>
    <w:rsid w:val="00C00C6F"/>
    <w:rsid w:val="00C00D98"/>
    <w:rsid w:val="00C01D16"/>
    <w:rsid w:val="00C0324A"/>
    <w:rsid w:val="00C03F50"/>
    <w:rsid w:val="00C0470C"/>
    <w:rsid w:val="00C049A2"/>
    <w:rsid w:val="00C051E2"/>
    <w:rsid w:val="00C05C0C"/>
    <w:rsid w:val="00C05D42"/>
    <w:rsid w:val="00C069CA"/>
    <w:rsid w:val="00C07BC4"/>
    <w:rsid w:val="00C07F6F"/>
    <w:rsid w:val="00C07FBD"/>
    <w:rsid w:val="00C11D4F"/>
    <w:rsid w:val="00C12464"/>
    <w:rsid w:val="00C12E54"/>
    <w:rsid w:val="00C1342C"/>
    <w:rsid w:val="00C138ED"/>
    <w:rsid w:val="00C13BB5"/>
    <w:rsid w:val="00C14EDF"/>
    <w:rsid w:val="00C16844"/>
    <w:rsid w:val="00C16A60"/>
    <w:rsid w:val="00C16E03"/>
    <w:rsid w:val="00C179AD"/>
    <w:rsid w:val="00C21BF7"/>
    <w:rsid w:val="00C21CF7"/>
    <w:rsid w:val="00C2205E"/>
    <w:rsid w:val="00C22B72"/>
    <w:rsid w:val="00C2342C"/>
    <w:rsid w:val="00C23B4C"/>
    <w:rsid w:val="00C2475C"/>
    <w:rsid w:val="00C254DD"/>
    <w:rsid w:val="00C25DB2"/>
    <w:rsid w:val="00C2642B"/>
    <w:rsid w:val="00C26686"/>
    <w:rsid w:val="00C26A6C"/>
    <w:rsid w:val="00C27F34"/>
    <w:rsid w:val="00C341EE"/>
    <w:rsid w:val="00C34D61"/>
    <w:rsid w:val="00C35B9A"/>
    <w:rsid w:val="00C36F5E"/>
    <w:rsid w:val="00C37148"/>
    <w:rsid w:val="00C40238"/>
    <w:rsid w:val="00C40A0D"/>
    <w:rsid w:val="00C4115C"/>
    <w:rsid w:val="00C42C6D"/>
    <w:rsid w:val="00C42FBD"/>
    <w:rsid w:val="00C4321D"/>
    <w:rsid w:val="00C43BA4"/>
    <w:rsid w:val="00C44C17"/>
    <w:rsid w:val="00C456F3"/>
    <w:rsid w:val="00C4643E"/>
    <w:rsid w:val="00C46BFB"/>
    <w:rsid w:val="00C472FD"/>
    <w:rsid w:val="00C5060E"/>
    <w:rsid w:val="00C52F35"/>
    <w:rsid w:val="00C54039"/>
    <w:rsid w:val="00C54336"/>
    <w:rsid w:val="00C551E6"/>
    <w:rsid w:val="00C5564A"/>
    <w:rsid w:val="00C557AC"/>
    <w:rsid w:val="00C56968"/>
    <w:rsid w:val="00C57594"/>
    <w:rsid w:val="00C60DD4"/>
    <w:rsid w:val="00C60FD2"/>
    <w:rsid w:val="00C63CAB"/>
    <w:rsid w:val="00C63DD3"/>
    <w:rsid w:val="00C659EA"/>
    <w:rsid w:val="00C65CB1"/>
    <w:rsid w:val="00C664DE"/>
    <w:rsid w:val="00C66EEF"/>
    <w:rsid w:val="00C70F01"/>
    <w:rsid w:val="00C7104F"/>
    <w:rsid w:val="00C71C83"/>
    <w:rsid w:val="00C73759"/>
    <w:rsid w:val="00C73783"/>
    <w:rsid w:val="00C74180"/>
    <w:rsid w:val="00C778A5"/>
    <w:rsid w:val="00C8273E"/>
    <w:rsid w:val="00C82B00"/>
    <w:rsid w:val="00C84640"/>
    <w:rsid w:val="00C851EA"/>
    <w:rsid w:val="00C8547D"/>
    <w:rsid w:val="00C8599E"/>
    <w:rsid w:val="00C85E35"/>
    <w:rsid w:val="00C8646C"/>
    <w:rsid w:val="00C8676E"/>
    <w:rsid w:val="00C87036"/>
    <w:rsid w:val="00C87219"/>
    <w:rsid w:val="00C8782A"/>
    <w:rsid w:val="00C87910"/>
    <w:rsid w:val="00C9171D"/>
    <w:rsid w:val="00C92030"/>
    <w:rsid w:val="00C920C5"/>
    <w:rsid w:val="00C92BD2"/>
    <w:rsid w:val="00C93170"/>
    <w:rsid w:val="00C93675"/>
    <w:rsid w:val="00C9376D"/>
    <w:rsid w:val="00C968DB"/>
    <w:rsid w:val="00C9711F"/>
    <w:rsid w:val="00C97FFC"/>
    <w:rsid w:val="00CA0365"/>
    <w:rsid w:val="00CA108E"/>
    <w:rsid w:val="00CA17D7"/>
    <w:rsid w:val="00CA27BA"/>
    <w:rsid w:val="00CA2EEE"/>
    <w:rsid w:val="00CA3242"/>
    <w:rsid w:val="00CA3B78"/>
    <w:rsid w:val="00CA5167"/>
    <w:rsid w:val="00CA5509"/>
    <w:rsid w:val="00CA553F"/>
    <w:rsid w:val="00CB060A"/>
    <w:rsid w:val="00CB0C40"/>
    <w:rsid w:val="00CB1D80"/>
    <w:rsid w:val="00CB2890"/>
    <w:rsid w:val="00CB30BD"/>
    <w:rsid w:val="00CB31B5"/>
    <w:rsid w:val="00CB39A4"/>
    <w:rsid w:val="00CB5836"/>
    <w:rsid w:val="00CB5C78"/>
    <w:rsid w:val="00CB6672"/>
    <w:rsid w:val="00CB6E88"/>
    <w:rsid w:val="00CC0125"/>
    <w:rsid w:val="00CC203A"/>
    <w:rsid w:val="00CC6AA5"/>
    <w:rsid w:val="00CC7C72"/>
    <w:rsid w:val="00CC7EA4"/>
    <w:rsid w:val="00CD031D"/>
    <w:rsid w:val="00CD100D"/>
    <w:rsid w:val="00CD170F"/>
    <w:rsid w:val="00CD1D95"/>
    <w:rsid w:val="00CD28EA"/>
    <w:rsid w:val="00CD30C2"/>
    <w:rsid w:val="00CD3112"/>
    <w:rsid w:val="00CD32BA"/>
    <w:rsid w:val="00CD347B"/>
    <w:rsid w:val="00CD392F"/>
    <w:rsid w:val="00CD49EB"/>
    <w:rsid w:val="00CD5E7F"/>
    <w:rsid w:val="00CD63BF"/>
    <w:rsid w:val="00CD6413"/>
    <w:rsid w:val="00CD68CD"/>
    <w:rsid w:val="00CD6F29"/>
    <w:rsid w:val="00CD7525"/>
    <w:rsid w:val="00CE0DD9"/>
    <w:rsid w:val="00CE25EA"/>
    <w:rsid w:val="00CE3E7D"/>
    <w:rsid w:val="00CE5510"/>
    <w:rsid w:val="00CE6438"/>
    <w:rsid w:val="00CE6714"/>
    <w:rsid w:val="00CE69D6"/>
    <w:rsid w:val="00CE6DAD"/>
    <w:rsid w:val="00CE788E"/>
    <w:rsid w:val="00CF0357"/>
    <w:rsid w:val="00CF0552"/>
    <w:rsid w:val="00CF129F"/>
    <w:rsid w:val="00CF27EB"/>
    <w:rsid w:val="00CF3C49"/>
    <w:rsid w:val="00CF43BF"/>
    <w:rsid w:val="00CF5F14"/>
    <w:rsid w:val="00CF63B7"/>
    <w:rsid w:val="00CF77D5"/>
    <w:rsid w:val="00CF7CF4"/>
    <w:rsid w:val="00D00F03"/>
    <w:rsid w:val="00D03BD2"/>
    <w:rsid w:val="00D0415D"/>
    <w:rsid w:val="00D048F1"/>
    <w:rsid w:val="00D05347"/>
    <w:rsid w:val="00D06AFA"/>
    <w:rsid w:val="00D06E7E"/>
    <w:rsid w:val="00D0710E"/>
    <w:rsid w:val="00D076EA"/>
    <w:rsid w:val="00D07855"/>
    <w:rsid w:val="00D10729"/>
    <w:rsid w:val="00D10835"/>
    <w:rsid w:val="00D11308"/>
    <w:rsid w:val="00D1145F"/>
    <w:rsid w:val="00D11B21"/>
    <w:rsid w:val="00D11E0F"/>
    <w:rsid w:val="00D13C1A"/>
    <w:rsid w:val="00D148AE"/>
    <w:rsid w:val="00D16BB6"/>
    <w:rsid w:val="00D17957"/>
    <w:rsid w:val="00D21388"/>
    <w:rsid w:val="00D215F1"/>
    <w:rsid w:val="00D23C52"/>
    <w:rsid w:val="00D24C4D"/>
    <w:rsid w:val="00D255A7"/>
    <w:rsid w:val="00D25853"/>
    <w:rsid w:val="00D272D0"/>
    <w:rsid w:val="00D30A9F"/>
    <w:rsid w:val="00D30BF6"/>
    <w:rsid w:val="00D30C88"/>
    <w:rsid w:val="00D30D20"/>
    <w:rsid w:val="00D317AF"/>
    <w:rsid w:val="00D33801"/>
    <w:rsid w:val="00D34BAD"/>
    <w:rsid w:val="00D34DC8"/>
    <w:rsid w:val="00D3551C"/>
    <w:rsid w:val="00D361A9"/>
    <w:rsid w:val="00D40B2B"/>
    <w:rsid w:val="00D43786"/>
    <w:rsid w:val="00D4590E"/>
    <w:rsid w:val="00D45FF1"/>
    <w:rsid w:val="00D461EA"/>
    <w:rsid w:val="00D46889"/>
    <w:rsid w:val="00D470D1"/>
    <w:rsid w:val="00D47711"/>
    <w:rsid w:val="00D503EB"/>
    <w:rsid w:val="00D50B5A"/>
    <w:rsid w:val="00D526A7"/>
    <w:rsid w:val="00D52852"/>
    <w:rsid w:val="00D52C0D"/>
    <w:rsid w:val="00D530B2"/>
    <w:rsid w:val="00D53950"/>
    <w:rsid w:val="00D53DFD"/>
    <w:rsid w:val="00D53F5B"/>
    <w:rsid w:val="00D54279"/>
    <w:rsid w:val="00D544EE"/>
    <w:rsid w:val="00D54B0B"/>
    <w:rsid w:val="00D55CF9"/>
    <w:rsid w:val="00D561D4"/>
    <w:rsid w:val="00D565BE"/>
    <w:rsid w:val="00D57939"/>
    <w:rsid w:val="00D60075"/>
    <w:rsid w:val="00D6172E"/>
    <w:rsid w:val="00D63145"/>
    <w:rsid w:val="00D642C9"/>
    <w:rsid w:val="00D6518E"/>
    <w:rsid w:val="00D673DE"/>
    <w:rsid w:val="00D67D9C"/>
    <w:rsid w:val="00D70B2B"/>
    <w:rsid w:val="00D716A1"/>
    <w:rsid w:val="00D72604"/>
    <w:rsid w:val="00D7423E"/>
    <w:rsid w:val="00D74735"/>
    <w:rsid w:val="00D749AD"/>
    <w:rsid w:val="00D757A0"/>
    <w:rsid w:val="00D7633A"/>
    <w:rsid w:val="00D771F5"/>
    <w:rsid w:val="00D774FD"/>
    <w:rsid w:val="00D77D00"/>
    <w:rsid w:val="00D81041"/>
    <w:rsid w:val="00D8153B"/>
    <w:rsid w:val="00D81658"/>
    <w:rsid w:val="00D8275E"/>
    <w:rsid w:val="00D85493"/>
    <w:rsid w:val="00D86129"/>
    <w:rsid w:val="00D864D4"/>
    <w:rsid w:val="00D865E7"/>
    <w:rsid w:val="00D873D6"/>
    <w:rsid w:val="00D87EE8"/>
    <w:rsid w:val="00D90F98"/>
    <w:rsid w:val="00D91213"/>
    <w:rsid w:val="00D92123"/>
    <w:rsid w:val="00D923A0"/>
    <w:rsid w:val="00D92532"/>
    <w:rsid w:val="00D92A41"/>
    <w:rsid w:val="00D92D1C"/>
    <w:rsid w:val="00D93AF6"/>
    <w:rsid w:val="00D93DB0"/>
    <w:rsid w:val="00D948C6"/>
    <w:rsid w:val="00D94D82"/>
    <w:rsid w:val="00D953DA"/>
    <w:rsid w:val="00D95669"/>
    <w:rsid w:val="00D960F3"/>
    <w:rsid w:val="00D960FE"/>
    <w:rsid w:val="00D96C4B"/>
    <w:rsid w:val="00D97067"/>
    <w:rsid w:val="00D97C0C"/>
    <w:rsid w:val="00D97FC0"/>
    <w:rsid w:val="00DA01F0"/>
    <w:rsid w:val="00DA34A1"/>
    <w:rsid w:val="00DA41E9"/>
    <w:rsid w:val="00DA4B4D"/>
    <w:rsid w:val="00DA5652"/>
    <w:rsid w:val="00DA6C14"/>
    <w:rsid w:val="00DA757D"/>
    <w:rsid w:val="00DB1962"/>
    <w:rsid w:val="00DB22AA"/>
    <w:rsid w:val="00DB2740"/>
    <w:rsid w:val="00DB43A2"/>
    <w:rsid w:val="00DB4535"/>
    <w:rsid w:val="00DB4F2A"/>
    <w:rsid w:val="00DB5E68"/>
    <w:rsid w:val="00DB6A4C"/>
    <w:rsid w:val="00DB77A1"/>
    <w:rsid w:val="00DB78D0"/>
    <w:rsid w:val="00DC011C"/>
    <w:rsid w:val="00DC0CAF"/>
    <w:rsid w:val="00DC0E64"/>
    <w:rsid w:val="00DC25D0"/>
    <w:rsid w:val="00DC2750"/>
    <w:rsid w:val="00DC379F"/>
    <w:rsid w:val="00DC3834"/>
    <w:rsid w:val="00DC39BC"/>
    <w:rsid w:val="00DC3A60"/>
    <w:rsid w:val="00DC3B2C"/>
    <w:rsid w:val="00DC3D5A"/>
    <w:rsid w:val="00DC4603"/>
    <w:rsid w:val="00DC4965"/>
    <w:rsid w:val="00DC49A5"/>
    <w:rsid w:val="00DC5728"/>
    <w:rsid w:val="00DC5C2C"/>
    <w:rsid w:val="00DC6253"/>
    <w:rsid w:val="00DC6945"/>
    <w:rsid w:val="00DC79BE"/>
    <w:rsid w:val="00DD016A"/>
    <w:rsid w:val="00DD0A59"/>
    <w:rsid w:val="00DD0E29"/>
    <w:rsid w:val="00DD183C"/>
    <w:rsid w:val="00DD1C51"/>
    <w:rsid w:val="00DD2218"/>
    <w:rsid w:val="00DD2A42"/>
    <w:rsid w:val="00DD3852"/>
    <w:rsid w:val="00DD430C"/>
    <w:rsid w:val="00DD75DF"/>
    <w:rsid w:val="00DD76CB"/>
    <w:rsid w:val="00DE0167"/>
    <w:rsid w:val="00DE062A"/>
    <w:rsid w:val="00DE11E3"/>
    <w:rsid w:val="00DE1DF0"/>
    <w:rsid w:val="00DE5CC5"/>
    <w:rsid w:val="00DE6317"/>
    <w:rsid w:val="00DE7D6C"/>
    <w:rsid w:val="00DF01F2"/>
    <w:rsid w:val="00DF0486"/>
    <w:rsid w:val="00DF0F68"/>
    <w:rsid w:val="00DF2007"/>
    <w:rsid w:val="00DF3232"/>
    <w:rsid w:val="00DF3576"/>
    <w:rsid w:val="00DF4C74"/>
    <w:rsid w:val="00DF56BE"/>
    <w:rsid w:val="00DF5C74"/>
    <w:rsid w:val="00DF5DCF"/>
    <w:rsid w:val="00DF7870"/>
    <w:rsid w:val="00E01D14"/>
    <w:rsid w:val="00E03A9F"/>
    <w:rsid w:val="00E03FCB"/>
    <w:rsid w:val="00E0464C"/>
    <w:rsid w:val="00E04C88"/>
    <w:rsid w:val="00E04F20"/>
    <w:rsid w:val="00E06310"/>
    <w:rsid w:val="00E1024E"/>
    <w:rsid w:val="00E1222B"/>
    <w:rsid w:val="00E132AB"/>
    <w:rsid w:val="00E135ED"/>
    <w:rsid w:val="00E13E29"/>
    <w:rsid w:val="00E13ECE"/>
    <w:rsid w:val="00E13EDC"/>
    <w:rsid w:val="00E146A2"/>
    <w:rsid w:val="00E14F51"/>
    <w:rsid w:val="00E1592C"/>
    <w:rsid w:val="00E16514"/>
    <w:rsid w:val="00E20185"/>
    <w:rsid w:val="00E216DE"/>
    <w:rsid w:val="00E21C27"/>
    <w:rsid w:val="00E22345"/>
    <w:rsid w:val="00E22400"/>
    <w:rsid w:val="00E22FAA"/>
    <w:rsid w:val="00E24BE7"/>
    <w:rsid w:val="00E25E63"/>
    <w:rsid w:val="00E25EFF"/>
    <w:rsid w:val="00E26373"/>
    <w:rsid w:val="00E2693A"/>
    <w:rsid w:val="00E302A9"/>
    <w:rsid w:val="00E30798"/>
    <w:rsid w:val="00E31160"/>
    <w:rsid w:val="00E319D1"/>
    <w:rsid w:val="00E33195"/>
    <w:rsid w:val="00E339AE"/>
    <w:rsid w:val="00E34DB7"/>
    <w:rsid w:val="00E35B41"/>
    <w:rsid w:val="00E36356"/>
    <w:rsid w:val="00E36547"/>
    <w:rsid w:val="00E37AC3"/>
    <w:rsid w:val="00E40A9A"/>
    <w:rsid w:val="00E41BC7"/>
    <w:rsid w:val="00E4203E"/>
    <w:rsid w:val="00E426B2"/>
    <w:rsid w:val="00E44990"/>
    <w:rsid w:val="00E44B7A"/>
    <w:rsid w:val="00E46898"/>
    <w:rsid w:val="00E4708A"/>
    <w:rsid w:val="00E477DD"/>
    <w:rsid w:val="00E501E0"/>
    <w:rsid w:val="00E51E90"/>
    <w:rsid w:val="00E5218C"/>
    <w:rsid w:val="00E52A41"/>
    <w:rsid w:val="00E545D6"/>
    <w:rsid w:val="00E55857"/>
    <w:rsid w:val="00E55C3A"/>
    <w:rsid w:val="00E55DC2"/>
    <w:rsid w:val="00E56920"/>
    <w:rsid w:val="00E5795D"/>
    <w:rsid w:val="00E57B37"/>
    <w:rsid w:val="00E622E2"/>
    <w:rsid w:val="00E63E7D"/>
    <w:rsid w:val="00E669AE"/>
    <w:rsid w:val="00E673FD"/>
    <w:rsid w:val="00E67E1E"/>
    <w:rsid w:val="00E70EE4"/>
    <w:rsid w:val="00E74759"/>
    <w:rsid w:val="00E749CE"/>
    <w:rsid w:val="00E7590B"/>
    <w:rsid w:val="00E75951"/>
    <w:rsid w:val="00E75AB8"/>
    <w:rsid w:val="00E7660E"/>
    <w:rsid w:val="00E770B3"/>
    <w:rsid w:val="00E801FB"/>
    <w:rsid w:val="00E80E7E"/>
    <w:rsid w:val="00E8110A"/>
    <w:rsid w:val="00E81799"/>
    <w:rsid w:val="00E83956"/>
    <w:rsid w:val="00E84051"/>
    <w:rsid w:val="00E85630"/>
    <w:rsid w:val="00E90923"/>
    <w:rsid w:val="00E913BA"/>
    <w:rsid w:val="00E9354C"/>
    <w:rsid w:val="00E955F3"/>
    <w:rsid w:val="00E96779"/>
    <w:rsid w:val="00E96AF6"/>
    <w:rsid w:val="00EA061F"/>
    <w:rsid w:val="00EA0682"/>
    <w:rsid w:val="00EA1491"/>
    <w:rsid w:val="00EA17EA"/>
    <w:rsid w:val="00EA1F8D"/>
    <w:rsid w:val="00EA2119"/>
    <w:rsid w:val="00EA2DE0"/>
    <w:rsid w:val="00EA4BA0"/>
    <w:rsid w:val="00EA4EE5"/>
    <w:rsid w:val="00EA53AB"/>
    <w:rsid w:val="00EA66E1"/>
    <w:rsid w:val="00EA7FD4"/>
    <w:rsid w:val="00EB0137"/>
    <w:rsid w:val="00EB0CF9"/>
    <w:rsid w:val="00EB2807"/>
    <w:rsid w:val="00EB280C"/>
    <w:rsid w:val="00EB2ACB"/>
    <w:rsid w:val="00EB2D9F"/>
    <w:rsid w:val="00EB58CA"/>
    <w:rsid w:val="00EB5CA9"/>
    <w:rsid w:val="00EB5E5D"/>
    <w:rsid w:val="00EB643F"/>
    <w:rsid w:val="00EB6890"/>
    <w:rsid w:val="00EB79AA"/>
    <w:rsid w:val="00EC0325"/>
    <w:rsid w:val="00EC064F"/>
    <w:rsid w:val="00EC1534"/>
    <w:rsid w:val="00EC348D"/>
    <w:rsid w:val="00EC3ABF"/>
    <w:rsid w:val="00EC45BB"/>
    <w:rsid w:val="00EC45DF"/>
    <w:rsid w:val="00EC50CC"/>
    <w:rsid w:val="00EC56C4"/>
    <w:rsid w:val="00EC5D63"/>
    <w:rsid w:val="00EC5F18"/>
    <w:rsid w:val="00EC5FF7"/>
    <w:rsid w:val="00EC6C5F"/>
    <w:rsid w:val="00ED0036"/>
    <w:rsid w:val="00ED4010"/>
    <w:rsid w:val="00ED46BA"/>
    <w:rsid w:val="00ED65A8"/>
    <w:rsid w:val="00ED6A47"/>
    <w:rsid w:val="00EE078F"/>
    <w:rsid w:val="00EE07C0"/>
    <w:rsid w:val="00EE12AF"/>
    <w:rsid w:val="00EE2453"/>
    <w:rsid w:val="00EE27BA"/>
    <w:rsid w:val="00EE38C2"/>
    <w:rsid w:val="00EE4128"/>
    <w:rsid w:val="00EE4179"/>
    <w:rsid w:val="00EE41E5"/>
    <w:rsid w:val="00EE480F"/>
    <w:rsid w:val="00EE6805"/>
    <w:rsid w:val="00EE6B0A"/>
    <w:rsid w:val="00EE70C6"/>
    <w:rsid w:val="00EE7B75"/>
    <w:rsid w:val="00EF0213"/>
    <w:rsid w:val="00EF0D04"/>
    <w:rsid w:val="00EF1968"/>
    <w:rsid w:val="00EF1A82"/>
    <w:rsid w:val="00EF1C83"/>
    <w:rsid w:val="00EF364E"/>
    <w:rsid w:val="00EF406A"/>
    <w:rsid w:val="00EF4362"/>
    <w:rsid w:val="00EF5EC4"/>
    <w:rsid w:val="00EF5F5C"/>
    <w:rsid w:val="00EF6F12"/>
    <w:rsid w:val="00EF7A57"/>
    <w:rsid w:val="00F006A0"/>
    <w:rsid w:val="00F014BE"/>
    <w:rsid w:val="00F02244"/>
    <w:rsid w:val="00F03073"/>
    <w:rsid w:val="00F03480"/>
    <w:rsid w:val="00F05027"/>
    <w:rsid w:val="00F05FC7"/>
    <w:rsid w:val="00F1253F"/>
    <w:rsid w:val="00F13B3A"/>
    <w:rsid w:val="00F15131"/>
    <w:rsid w:val="00F1571E"/>
    <w:rsid w:val="00F15EA6"/>
    <w:rsid w:val="00F17412"/>
    <w:rsid w:val="00F21CF0"/>
    <w:rsid w:val="00F21DD5"/>
    <w:rsid w:val="00F22313"/>
    <w:rsid w:val="00F224E7"/>
    <w:rsid w:val="00F237F0"/>
    <w:rsid w:val="00F238DB"/>
    <w:rsid w:val="00F24718"/>
    <w:rsid w:val="00F24C00"/>
    <w:rsid w:val="00F25103"/>
    <w:rsid w:val="00F255B6"/>
    <w:rsid w:val="00F255DE"/>
    <w:rsid w:val="00F26BCA"/>
    <w:rsid w:val="00F276D9"/>
    <w:rsid w:val="00F27E4B"/>
    <w:rsid w:val="00F27F14"/>
    <w:rsid w:val="00F309E8"/>
    <w:rsid w:val="00F30F3C"/>
    <w:rsid w:val="00F311D4"/>
    <w:rsid w:val="00F3205C"/>
    <w:rsid w:val="00F34F68"/>
    <w:rsid w:val="00F4153A"/>
    <w:rsid w:val="00F422A1"/>
    <w:rsid w:val="00F4274E"/>
    <w:rsid w:val="00F436A9"/>
    <w:rsid w:val="00F43EB1"/>
    <w:rsid w:val="00F44CF2"/>
    <w:rsid w:val="00F45196"/>
    <w:rsid w:val="00F453D7"/>
    <w:rsid w:val="00F46886"/>
    <w:rsid w:val="00F506B1"/>
    <w:rsid w:val="00F50FD2"/>
    <w:rsid w:val="00F51204"/>
    <w:rsid w:val="00F52C44"/>
    <w:rsid w:val="00F54140"/>
    <w:rsid w:val="00F552D2"/>
    <w:rsid w:val="00F56F07"/>
    <w:rsid w:val="00F573E7"/>
    <w:rsid w:val="00F57EA7"/>
    <w:rsid w:val="00F60AA5"/>
    <w:rsid w:val="00F60D9B"/>
    <w:rsid w:val="00F60FBE"/>
    <w:rsid w:val="00F61476"/>
    <w:rsid w:val="00F61649"/>
    <w:rsid w:val="00F61C18"/>
    <w:rsid w:val="00F62589"/>
    <w:rsid w:val="00F62BE6"/>
    <w:rsid w:val="00F638A3"/>
    <w:rsid w:val="00F63E10"/>
    <w:rsid w:val="00F63EE1"/>
    <w:rsid w:val="00F64E4F"/>
    <w:rsid w:val="00F6558A"/>
    <w:rsid w:val="00F664E6"/>
    <w:rsid w:val="00F66900"/>
    <w:rsid w:val="00F66CF8"/>
    <w:rsid w:val="00F70BF1"/>
    <w:rsid w:val="00F712DA"/>
    <w:rsid w:val="00F71AF1"/>
    <w:rsid w:val="00F729B8"/>
    <w:rsid w:val="00F73A10"/>
    <w:rsid w:val="00F73CB9"/>
    <w:rsid w:val="00F74057"/>
    <w:rsid w:val="00F7447F"/>
    <w:rsid w:val="00F74CED"/>
    <w:rsid w:val="00F7659C"/>
    <w:rsid w:val="00F77335"/>
    <w:rsid w:val="00F8016B"/>
    <w:rsid w:val="00F8025D"/>
    <w:rsid w:val="00F823CD"/>
    <w:rsid w:val="00F83B24"/>
    <w:rsid w:val="00F83C2F"/>
    <w:rsid w:val="00F84692"/>
    <w:rsid w:val="00F8582F"/>
    <w:rsid w:val="00F85B41"/>
    <w:rsid w:val="00F8612C"/>
    <w:rsid w:val="00F86176"/>
    <w:rsid w:val="00F94E26"/>
    <w:rsid w:val="00F95156"/>
    <w:rsid w:val="00F9518C"/>
    <w:rsid w:val="00F96A3B"/>
    <w:rsid w:val="00FA002B"/>
    <w:rsid w:val="00FA0901"/>
    <w:rsid w:val="00FA273A"/>
    <w:rsid w:val="00FA3E61"/>
    <w:rsid w:val="00FA490A"/>
    <w:rsid w:val="00FA4BBC"/>
    <w:rsid w:val="00FA56CE"/>
    <w:rsid w:val="00FB07CF"/>
    <w:rsid w:val="00FB0EAF"/>
    <w:rsid w:val="00FB24A7"/>
    <w:rsid w:val="00FB24EE"/>
    <w:rsid w:val="00FB3490"/>
    <w:rsid w:val="00FB374B"/>
    <w:rsid w:val="00FB3A43"/>
    <w:rsid w:val="00FB4482"/>
    <w:rsid w:val="00FB5A51"/>
    <w:rsid w:val="00FB7241"/>
    <w:rsid w:val="00FB78AD"/>
    <w:rsid w:val="00FB7A6A"/>
    <w:rsid w:val="00FC003F"/>
    <w:rsid w:val="00FC05D6"/>
    <w:rsid w:val="00FC071B"/>
    <w:rsid w:val="00FC112A"/>
    <w:rsid w:val="00FC2931"/>
    <w:rsid w:val="00FC6555"/>
    <w:rsid w:val="00FC73DB"/>
    <w:rsid w:val="00FC7852"/>
    <w:rsid w:val="00FC7ADA"/>
    <w:rsid w:val="00FD0E41"/>
    <w:rsid w:val="00FD1860"/>
    <w:rsid w:val="00FD2349"/>
    <w:rsid w:val="00FD32BE"/>
    <w:rsid w:val="00FD35C5"/>
    <w:rsid w:val="00FD36CD"/>
    <w:rsid w:val="00FD4BA0"/>
    <w:rsid w:val="00FD61B3"/>
    <w:rsid w:val="00FD6392"/>
    <w:rsid w:val="00FD77E5"/>
    <w:rsid w:val="00FD798E"/>
    <w:rsid w:val="00FD7E4D"/>
    <w:rsid w:val="00FE0A4A"/>
    <w:rsid w:val="00FE1184"/>
    <w:rsid w:val="00FE1259"/>
    <w:rsid w:val="00FE1C6A"/>
    <w:rsid w:val="00FE2559"/>
    <w:rsid w:val="00FE387D"/>
    <w:rsid w:val="00FE463E"/>
    <w:rsid w:val="00FE5DB5"/>
    <w:rsid w:val="00FE7F9C"/>
    <w:rsid w:val="00FF0D2A"/>
    <w:rsid w:val="00FF0DDF"/>
    <w:rsid w:val="00FF1036"/>
    <w:rsid w:val="00FF3109"/>
    <w:rsid w:val="00FF36E8"/>
    <w:rsid w:val="00FF448E"/>
    <w:rsid w:val="00FF4934"/>
    <w:rsid w:val="00FF66A9"/>
    <w:rsid w:val="00FF6884"/>
    <w:rsid w:val="00FF7FB2"/>
    <w:rsid w:val="01014DFB"/>
    <w:rsid w:val="01090241"/>
    <w:rsid w:val="01206E89"/>
    <w:rsid w:val="01362A30"/>
    <w:rsid w:val="013F126A"/>
    <w:rsid w:val="014B4153"/>
    <w:rsid w:val="014B537C"/>
    <w:rsid w:val="01517EED"/>
    <w:rsid w:val="01563221"/>
    <w:rsid w:val="015E5BB7"/>
    <w:rsid w:val="0186697C"/>
    <w:rsid w:val="019A4228"/>
    <w:rsid w:val="019B53E2"/>
    <w:rsid w:val="01B27EA8"/>
    <w:rsid w:val="01BB6B1F"/>
    <w:rsid w:val="01C820F1"/>
    <w:rsid w:val="01CF7782"/>
    <w:rsid w:val="01E87654"/>
    <w:rsid w:val="01EF40F4"/>
    <w:rsid w:val="0200584D"/>
    <w:rsid w:val="02054A1B"/>
    <w:rsid w:val="020C4532"/>
    <w:rsid w:val="0219394C"/>
    <w:rsid w:val="021F7108"/>
    <w:rsid w:val="022A784E"/>
    <w:rsid w:val="02370381"/>
    <w:rsid w:val="025448BD"/>
    <w:rsid w:val="02555A0B"/>
    <w:rsid w:val="0258726A"/>
    <w:rsid w:val="02587777"/>
    <w:rsid w:val="02814FFC"/>
    <w:rsid w:val="02AF562F"/>
    <w:rsid w:val="02C4390C"/>
    <w:rsid w:val="02D006EC"/>
    <w:rsid w:val="02D2058C"/>
    <w:rsid w:val="02F635A1"/>
    <w:rsid w:val="0313544C"/>
    <w:rsid w:val="031378D8"/>
    <w:rsid w:val="031604C7"/>
    <w:rsid w:val="03195A55"/>
    <w:rsid w:val="03212CC7"/>
    <w:rsid w:val="032A74C7"/>
    <w:rsid w:val="032C4E8C"/>
    <w:rsid w:val="03435804"/>
    <w:rsid w:val="035228CD"/>
    <w:rsid w:val="0364317F"/>
    <w:rsid w:val="03662F11"/>
    <w:rsid w:val="03687F37"/>
    <w:rsid w:val="03766581"/>
    <w:rsid w:val="037C7496"/>
    <w:rsid w:val="037D53B4"/>
    <w:rsid w:val="039C1312"/>
    <w:rsid w:val="03A63223"/>
    <w:rsid w:val="03B665B1"/>
    <w:rsid w:val="03B9336D"/>
    <w:rsid w:val="03BD0482"/>
    <w:rsid w:val="03BE017D"/>
    <w:rsid w:val="03CC21CB"/>
    <w:rsid w:val="03D97F1C"/>
    <w:rsid w:val="03DD29C4"/>
    <w:rsid w:val="03E70FD0"/>
    <w:rsid w:val="04012FF2"/>
    <w:rsid w:val="04144AF5"/>
    <w:rsid w:val="04192391"/>
    <w:rsid w:val="04387EA8"/>
    <w:rsid w:val="043B10FF"/>
    <w:rsid w:val="043D3836"/>
    <w:rsid w:val="045A7E85"/>
    <w:rsid w:val="048E5EE5"/>
    <w:rsid w:val="048E610C"/>
    <w:rsid w:val="04903D8F"/>
    <w:rsid w:val="049417C4"/>
    <w:rsid w:val="049E2CAF"/>
    <w:rsid w:val="049F6114"/>
    <w:rsid w:val="04A14D7D"/>
    <w:rsid w:val="04BF4ACC"/>
    <w:rsid w:val="04E24BDB"/>
    <w:rsid w:val="051228CA"/>
    <w:rsid w:val="052A53FB"/>
    <w:rsid w:val="052B3D27"/>
    <w:rsid w:val="05300538"/>
    <w:rsid w:val="053346E9"/>
    <w:rsid w:val="05386C26"/>
    <w:rsid w:val="05565105"/>
    <w:rsid w:val="055C757F"/>
    <w:rsid w:val="05675399"/>
    <w:rsid w:val="05947D2A"/>
    <w:rsid w:val="05972365"/>
    <w:rsid w:val="05B165CA"/>
    <w:rsid w:val="05BF0FEF"/>
    <w:rsid w:val="05D93C38"/>
    <w:rsid w:val="05FC7877"/>
    <w:rsid w:val="06065C88"/>
    <w:rsid w:val="06085010"/>
    <w:rsid w:val="06110369"/>
    <w:rsid w:val="06253E79"/>
    <w:rsid w:val="062A6B9B"/>
    <w:rsid w:val="062D0490"/>
    <w:rsid w:val="06325DF9"/>
    <w:rsid w:val="06367DD0"/>
    <w:rsid w:val="064B0177"/>
    <w:rsid w:val="067A3E17"/>
    <w:rsid w:val="068154EF"/>
    <w:rsid w:val="06856F59"/>
    <w:rsid w:val="06A3088B"/>
    <w:rsid w:val="06E33F3A"/>
    <w:rsid w:val="06E578BD"/>
    <w:rsid w:val="0705418C"/>
    <w:rsid w:val="07141494"/>
    <w:rsid w:val="07152907"/>
    <w:rsid w:val="07293895"/>
    <w:rsid w:val="073267E9"/>
    <w:rsid w:val="074A0D43"/>
    <w:rsid w:val="074E47DC"/>
    <w:rsid w:val="0765096C"/>
    <w:rsid w:val="07660241"/>
    <w:rsid w:val="07B930B0"/>
    <w:rsid w:val="08087F92"/>
    <w:rsid w:val="08145EEF"/>
    <w:rsid w:val="08242231"/>
    <w:rsid w:val="08423950"/>
    <w:rsid w:val="08436B41"/>
    <w:rsid w:val="084813B7"/>
    <w:rsid w:val="08556008"/>
    <w:rsid w:val="086345BC"/>
    <w:rsid w:val="08644CCC"/>
    <w:rsid w:val="088C0852"/>
    <w:rsid w:val="089862FC"/>
    <w:rsid w:val="08A70B11"/>
    <w:rsid w:val="08A80680"/>
    <w:rsid w:val="08C30441"/>
    <w:rsid w:val="08C57020"/>
    <w:rsid w:val="095342DA"/>
    <w:rsid w:val="096F06F5"/>
    <w:rsid w:val="099428E8"/>
    <w:rsid w:val="09A0482B"/>
    <w:rsid w:val="09AF3BB9"/>
    <w:rsid w:val="09B45BCE"/>
    <w:rsid w:val="09CC14F1"/>
    <w:rsid w:val="09D532FF"/>
    <w:rsid w:val="09E47DC4"/>
    <w:rsid w:val="09E97D79"/>
    <w:rsid w:val="09F46BF3"/>
    <w:rsid w:val="09F5404E"/>
    <w:rsid w:val="09FE6125"/>
    <w:rsid w:val="0A0B7C80"/>
    <w:rsid w:val="0A104AFF"/>
    <w:rsid w:val="0A1E1521"/>
    <w:rsid w:val="0A341961"/>
    <w:rsid w:val="0A3E7253"/>
    <w:rsid w:val="0A5F2924"/>
    <w:rsid w:val="0A65063C"/>
    <w:rsid w:val="0A6A0048"/>
    <w:rsid w:val="0A733735"/>
    <w:rsid w:val="0A82327F"/>
    <w:rsid w:val="0A8E25B4"/>
    <w:rsid w:val="0AA82092"/>
    <w:rsid w:val="0ACD3A9B"/>
    <w:rsid w:val="0AD00CB3"/>
    <w:rsid w:val="0AEF054D"/>
    <w:rsid w:val="0AFF69E2"/>
    <w:rsid w:val="0B2A0227"/>
    <w:rsid w:val="0B3F3282"/>
    <w:rsid w:val="0B416A59"/>
    <w:rsid w:val="0B564393"/>
    <w:rsid w:val="0B5761F8"/>
    <w:rsid w:val="0B5B1AA4"/>
    <w:rsid w:val="0BA457DB"/>
    <w:rsid w:val="0BB46012"/>
    <w:rsid w:val="0BC23108"/>
    <w:rsid w:val="0BC946E4"/>
    <w:rsid w:val="0BCE261B"/>
    <w:rsid w:val="0BD97DF6"/>
    <w:rsid w:val="0BDD42F7"/>
    <w:rsid w:val="0C03304D"/>
    <w:rsid w:val="0C120997"/>
    <w:rsid w:val="0C17518F"/>
    <w:rsid w:val="0C426DFE"/>
    <w:rsid w:val="0C5D0607"/>
    <w:rsid w:val="0C6D20DD"/>
    <w:rsid w:val="0C7864E3"/>
    <w:rsid w:val="0C8F101B"/>
    <w:rsid w:val="0CB54733"/>
    <w:rsid w:val="0CBB7AF0"/>
    <w:rsid w:val="0CC40CD5"/>
    <w:rsid w:val="0CE5372D"/>
    <w:rsid w:val="0CE67327"/>
    <w:rsid w:val="0CE83016"/>
    <w:rsid w:val="0D0E73B0"/>
    <w:rsid w:val="0D12267C"/>
    <w:rsid w:val="0D2A7546"/>
    <w:rsid w:val="0D4C2A00"/>
    <w:rsid w:val="0D4F30E0"/>
    <w:rsid w:val="0D5318F1"/>
    <w:rsid w:val="0D64369B"/>
    <w:rsid w:val="0D6F377C"/>
    <w:rsid w:val="0D717504"/>
    <w:rsid w:val="0D761EEC"/>
    <w:rsid w:val="0D821F94"/>
    <w:rsid w:val="0D8F180E"/>
    <w:rsid w:val="0DA02FE7"/>
    <w:rsid w:val="0DBF21E4"/>
    <w:rsid w:val="0DE04BF0"/>
    <w:rsid w:val="0DE67279"/>
    <w:rsid w:val="0DF1174E"/>
    <w:rsid w:val="0DF232E4"/>
    <w:rsid w:val="0DF75464"/>
    <w:rsid w:val="0DFA5C63"/>
    <w:rsid w:val="0E2624D8"/>
    <w:rsid w:val="0E5D1FC4"/>
    <w:rsid w:val="0E666D78"/>
    <w:rsid w:val="0E845EB9"/>
    <w:rsid w:val="0E90733C"/>
    <w:rsid w:val="0E947D89"/>
    <w:rsid w:val="0EB01C68"/>
    <w:rsid w:val="0EB122FE"/>
    <w:rsid w:val="0EC56195"/>
    <w:rsid w:val="0EC73CBB"/>
    <w:rsid w:val="0ED03466"/>
    <w:rsid w:val="0ED9579C"/>
    <w:rsid w:val="0EDC1C19"/>
    <w:rsid w:val="0EE7690C"/>
    <w:rsid w:val="0F0218F7"/>
    <w:rsid w:val="0F0D0067"/>
    <w:rsid w:val="0F15795A"/>
    <w:rsid w:val="0F1B5DB5"/>
    <w:rsid w:val="0F234C69"/>
    <w:rsid w:val="0F5B7A10"/>
    <w:rsid w:val="0F6D75B2"/>
    <w:rsid w:val="0F7A4602"/>
    <w:rsid w:val="0F7D029B"/>
    <w:rsid w:val="0FAC620C"/>
    <w:rsid w:val="0FB67887"/>
    <w:rsid w:val="0FB861A3"/>
    <w:rsid w:val="100823C5"/>
    <w:rsid w:val="102753BD"/>
    <w:rsid w:val="102851F6"/>
    <w:rsid w:val="10681C0C"/>
    <w:rsid w:val="106A0DA2"/>
    <w:rsid w:val="106A6C22"/>
    <w:rsid w:val="10717B6B"/>
    <w:rsid w:val="10755533"/>
    <w:rsid w:val="108160EB"/>
    <w:rsid w:val="108E7107"/>
    <w:rsid w:val="109952B2"/>
    <w:rsid w:val="109C0A3C"/>
    <w:rsid w:val="109C7E8B"/>
    <w:rsid w:val="10CB16EE"/>
    <w:rsid w:val="10CB21BE"/>
    <w:rsid w:val="10E1682B"/>
    <w:rsid w:val="10E87F7D"/>
    <w:rsid w:val="10E9492B"/>
    <w:rsid w:val="10F90377"/>
    <w:rsid w:val="10FE598E"/>
    <w:rsid w:val="11036B00"/>
    <w:rsid w:val="110C7C93"/>
    <w:rsid w:val="110D066D"/>
    <w:rsid w:val="111E393A"/>
    <w:rsid w:val="112B33CF"/>
    <w:rsid w:val="11366ED6"/>
    <w:rsid w:val="11465FCD"/>
    <w:rsid w:val="114B283B"/>
    <w:rsid w:val="115D3B62"/>
    <w:rsid w:val="116109F5"/>
    <w:rsid w:val="11627CCB"/>
    <w:rsid w:val="116418BA"/>
    <w:rsid w:val="116772BF"/>
    <w:rsid w:val="116A3A99"/>
    <w:rsid w:val="11785740"/>
    <w:rsid w:val="1184534A"/>
    <w:rsid w:val="119D246B"/>
    <w:rsid w:val="11A44FFA"/>
    <w:rsid w:val="11AF2975"/>
    <w:rsid w:val="11AF728D"/>
    <w:rsid w:val="11BC0B6C"/>
    <w:rsid w:val="11C10E95"/>
    <w:rsid w:val="11C50E4D"/>
    <w:rsid w:val="11CF4C23"/>
    <w:rsid w:val="11D77D35"/>
    <w:rsid w:val="11EA4DB9"/>
    <w:rsid w:val="11F4070A"/>
    <w:rsid w:val="12104E7C"/>
    <w:rsid w:val="1228104F"/>
    <w:rsid w:val="12432779"/>
    <w:rsid w:val="12434701"/>
    <w:rsid w:val="1248598A"/>
    <w:rsid w:val="125755F0"/>
    <w:rsid w:val="126517E5"/>
    <w:rsid w:val="126D1B09"/>
    <w:rsid w:val="12724669"/>
    <w:rsid w:val="12767A9E"/>
    <w:rsid w:val="127F49BF"/>
    <w:rsid w:val="12BD152D"/>
    <w:rsid w:val="12E50BB3"/>
    <w:rsid w:val="12EC0879"/>
    <w:rsid w:val="12F95AE1"/>
    <w:rsid w:val="130C4B75"/>
    <w:rsid w:val="133342FF"/>
    <w:rsid w:val="133358B6"/>
    <w:rsid w:val="13701D8E"/>
    <w:rsid w:val="139B620F"/>
    <w:rsid w:val="139F1190"/>
    <w:rsid w:val="13AE694D"/>
    <w:rsid w:val="13B21CC7"/>
    <w:rsid w:val="13B453C4"/>
    <w:rsid w:val="13B75FB9"/>
    <w:rsid w:val="13BB5B3F"/>
    <w:rsid w:val="13DB19BB"/>
    <w:rsid w:val="13E51770"/>
    <w:rsid w:val="13FB1C66"/>
    <w:rsid w:val="13FF3EF7"/>
    <w:rsid w:val="140E2B3D"/>
    <w:rsid w:val="1410477D"/>
    <w:rsid w:val="14116E02"/>
    <w:rsid w:val="14330277"/>
    <w:rsid w:val="144F47D5"/>
    <w:rsid w:val="14771960"/>
    <w:rsid w:val="14791BAD"/>
    <w:rsid w:val="147D7A08"/>
    <w:rsid w:val="14817D26"/>
    <w:rsid w:val="14831074"/>
    <w:rsid w:val="14896A27"/>
    <w:rsid w:val="14926042"/>
    <w:rsid w:val="149C22C5"/>
    <w:rsid w:val="14AF394F"/>
    <w:rsid w:val="14AF6653"/>
    <w:rsid w:val="14BC65AF"/>
    <w:rsid w:val="14F54CB6"/>
    <w:rsid w:val="14F55818"/>
    <w:rsid w:val="14F57CF9"/>
    <w:rsid w:val="14F97CC9"/>
    <w:rsid w:val="14FE14E7"/>
    <w:rsid w:val="15001AF1"/>
    <w:rsid w:val="150232FA"/>
    <w:rsid w:val="152C28A7"/>
    <w:rsid w:val="155A1AD8"/>
    <w:rsid w:val="156B0FFD"/>
    <w:rsid w:val="156B6E64"/>
    <w:rsid w:val="156C55BC"/>
    <w:rsid w:val="15766538"/>
    <w:rsid w:val="15892492"/>
    <w:rsid w:val="159646E2"/>
    <w:rsid w:val="159A3ED7"/>
    <w:rsid w:val="15D12276"/>
    <w:rsid w:val="15DC721B"/>
    <w:rsid w:val="15DE5240"/>
    <w:rsid w:val="15FE7B8A"/>
    <w:rsid w:val="161E6017"/>
    <w:rsid w:val="16300FAA"/>
    <w:rsid w:val="163E5667"/>
    <w:rsid w:val="165944FC"/>
    <w:rsid w:val="16633782"/>
    <w:rsid w:val="16640041"/>
    <w:rsid w:val="166E42AF"/>
    <w:rsid w:val="16946B78"/>
    <w:rsid w:val="16A24D4C"/>
    <w:rsid w:val="16B02F0E"/>
    <w:rsid w:val="16F809AA"/>
    <w:rsid w:val="16FF6569"/>
    <w:rsid w:val="170046C6"/>
    <w:rsid w:val="17045382"/>
    <w:rsid w:val="171E4694"/>
    <w:rsid w:val="17273262"/>
    <w:rsid w:val="174B7D47"/>
    <w:rsid w:val="175400B6"/>
    <w:rsid w:val="176B7C1C"/>
    <w:rsid w:val="176F0A2F"/>
    <w:rsid w:val="17715283"/>
    <w:rsid w:val="1785553B"/>
    <w:rsid w:val="17886D54"/>
    <w:rsid w:val="17997397"/>
    <w:rsid w:val="179C2847"/>
    <w:rsid w:val="17A00DF5"/>
    <w:rsid w:val="17BF7131"/>
    <w:rsid w:val="17C061DC"/>
    <w:rsid w:val="17D426DA"/>
    <w:rsid w:val="17E92D9E"/>
    <w:rsid w:val="17E974FD"/>
    <w:rsid w:val="17FD75B9"/>
    <w:rsid w:val="18067835"/>
    <w:rsid w:val="180A1ACC"/>
    <w:rsid w:val="180C273E"/>
    <w:rsid w:val="181A3FF5"/>
    <w:rsid w:val="18310E2F"/>
    <w:rsid w:val="183A2C08"/>
    <w:rsid w:val="18477C1A"/>
    <w:rsid w:val="18493CC0"/>
    <w:rsid w:val="185117D1"/>
    <w:rsid w:val="1861164C"/>
    <w:rsid w:val="187A02FC"/>
    <w:rsid w:val="18943E15"/>
    <w:rsid w:val="18AE65EA"/>
    <w:rsid w:val="18B10A09"/>
    <w:rsid w:val="18BC4F4B"/>
    <w:rsid w:val="18DE0956"/>
    <w:rsid w:val="18DE1244"/>
    <w:rsid w:val="18FE477D"/>
    <w:rsid w:val="190A7233"/>
    <w:rsid w:val="191A7196"/>
    <w:rsid w:val="19231AAD"/>
    <w:rsid w:val="1923356C"/>
    <w:rsid w:val="19362FB5"/>
    <w:rsid w:val="193854FC"/>
    <w:rsid w:val="19505300"/>
    <w:rsid w:val="195C29DF"/>
    <w:rsid w:val="19620B29"/>
    <w:rsid w:val="19704F4F"/>
    <w:rsid w:val="198D78AF"/>
    <w:rsid w:val="199D3197"/>
    <w:rsid w:val="19BE403B"/>
    <w:rsid w:val="19CE78B0"/>
    <w:rsid w:val="19CF2075"/>
    <w:rsid w:val="19DE7540"/>
    <w:rsid w:val="19EA641F"/>
    <w:rsid w:val="19FE3748"/>
    <w:rsid w:val="1A237FB3"/>
    <w:rsid w:val="1A2A0E92"/>
    <w:rsid w:val="1A564D34"/>
    <w:rsid w:val="1A6B2A4B"/>
    <w:rsid w:val="1A6E4D0E"/>
    <w:rsid w:val="1A737500"/>
    <w:rsid w:val="1A792F8F"/>
    <w:rsid w:val="1A8567D8"/>
    <w:rsid w:val="1A94038B"/>
    <w:rsid w:val="1A955D06"/>
    <w:rsid w:val="1A9A62BF"/>
    <w:rsid w:val="1AA255DC"/>
    <w:rsid w:val="1AA526FC"/>
    <w:rsid w:val="1AC0509C"/>
    <w:rsid w:val="1ACA0CC7"/>
    <w:rsid w:val="1ADA4242"/>
    <w:rsid w:val="1AFC27F5"/>
    <w:rsid w:val="1B104A5E"/>
    <w:rsid w:val="1B2471D0"/>
    <w:rsid w:val="1B2B737F"/>
    <w:rsid w:val="1B356450"/>
    <w:rsid w:val="1B3B00E9"/>
    <w:rsid w:val="1B497F40"/>
    <w:rsid w:val="1B4A7151"/>
    <w:rsid w:val="1B656D35"/>
    <w:rsid w:val="1B8D003A"/>
    <w:rsid w:val="1B907670"/>
    <w:rsid w:val="1BE16129"/>
    <w:rsid w:val="1BE2648C"/>
    <w:rsid w:val="1C057469"/>
    <w:rsid w:val="1C19367C"/>
    <w:rsid w:val="1C257052"/>
    <w:rsid w:val="1C374398"/>
    <w:rsid w:val="1C382027"/>
    <w:rsid w:val="1C4A4C24"/>
    <w:rsid w:val="1C54221A"/>
    <w:rsid w:val="1C560D4C"/>
    <w:rsid w:val="1C6F7740"/>
    <w:rsid w:val="1C752D94"/>
    <w:rsid w:val="1C9624C4"/>
    <w:rsid w:val="1CCD2DD7"/>
    <w:rsid w:val="1CED16DC"/>
    <w:rsid w:val="1CF32178"/>
    <w:rsid w:val="1CFF1291"/>
    <w:rsid w:val="1D0205B4"/>
    <w:rsid w:val="1D043DC9"/>
    <w:rsid w:val="1D0615BB"/>
    <w:rsid w:val="1D173C4C"/>
    <w:rsid w:val="1D1B20F0"/>
    <w:rsid w:val="1D1D08FE"/>
    <w:rsid w:val="1D216C8C"/>
    <w:rsid w:val="1D27774A"/>
    <w:rsid w:val="1D344C11"/>
    <w:rsid w:val="1D392227"/>
    <w:rsid w:val="1D3F32BB"/>
    <w:rsid w:val="1D430681"/>
    <w:rsid w:val="1D4A1C00"/>
    <w:rsid w:val="1D51458C"/>
    <w:rsid w:val="1D5C69FD"/>
    <w:rsid w:val="1D7D5177"/>
    <w:rsid w:val="1D824DE3"/>
    <w:rsid w:val="1D8D134E"/>
    <w:rsid w:val="1D923C6A"/>
    <w:rsid w:val="1D933887"/>
    <w:rsid w:val="1D9A026D"/>
    <w:rsid w:val="1DBD5AC1"/>
    <w:rsid w:val="1DBF268F"/>
    <w:rsid w:val="1DD27640"/>
    <w:rsid w:val="1DD97567"/>
    <w:rsid w:val="1DDE2BE4"/>
    <w:rsid w:val="1E0538B6"/>
    <w:rsid w:val="1E110AAE"/>
    <w:rsid w:val="1E152EDE"/>
    <w:rsid w:val="1E1C321D"/>
    <w:rsid w:val="1E3669D5"/>
    <w:rsid w:val="1E7A6A99"/>
    <w:rsid w:val="1E8137E6"/>
    <w:rsid w:val="1E8E04ED"/>
    <w:rsid w:val="1E926D32"/>
    <w:rsid w:val="1E98628E"/>
    <w:rsid w:val="1EAC2295"/>
    <w:rsid w:val="1EC229EB"/>
    <w:rsid w:val="1ECA0EA4"/>
    <w:rsid w:val="1ED924A6"/>
    <w:rsid w:val="1F0675E2"/>
    <w:rsid w:val="1F307AC1"/>
    <w:rsid w:val="1F356A1F"/>
    <w:rsid w:val="1F3E24C7"/>
    <w:rsid w:val="1F432F6E"/>
    <w:rsid w:val="1F4B4453"/>
    <w:rsid w:val="1F546FFE"/>
    <w:rsid w:val="1F56454B"/>
    <w:rsid w:val="1F617449"/>
    <w:rsid w:val="1F672950"/>
    <w:rsid w:val="1F6D7211"/>
    <w:rsid w:val="1FA97652"/>
    <w:rsid w:val="1FB10F53"/>
    <w:rsid w:val="1FCC607B"/>
    <w:rsid w:val="1FD01102"/>
    <w:rsid w:val="1FE357B5"/>
    <w:rsid w:val="1FF622A5"/>
    <w:rsid w:val="20106B9E"/>
    <w:rsid w:val="201605FE"/>
    <w:rsid w:val="202A433E"/>
    <w:rsid w:val="202B4E30"/>
    <w:rsid w:val="203022DA"/>
    <w:rsid w:val="20360CA0"/>
    <w:rsid w:val="204A4171"/>
    <w:rsid w:val="20602202"/>
    <w:rsid w:val="20652C34"/>
    <w:rsid w:val="20681CC2"/>
    <w:rsid w:val="20731964"/>
    <w:rsid w:val="20743577"/>
    <w:rsid w:val="207632DB"/>
    <w:rsid w:val="20765103"/>
    <w:rsid w:val="209129F7"/>
    <w:rsid w:val="20920773"/>
    <w:rsid w:val="20AC5849"/>
    <w:rsid w:val="20B10A14"/>
    <w:rsid w:val="20B3329F"/>
    <w:rsid w:val="20BC4BBF"/>
    <w:rsid w:val="20BF0C96"/>
    <w:rsid w:val="20EC1C21"/>
    <w:rsid w:val="20FA5DD5"/>
    <w:rsid w:val="21050673"/>
    <w:rsid w:val="21270D16"/>
    <w:rsid w:val="214D2F15"/>
    <w:rsid w:val="21567F7A"/>
    <w:rsid w:val="21621AD7"/>
    <w:rsid w:val="2173293A"/>
    <w:rsid w:val="21822957"/>
    <w:rsid w:val="218E3714"/>
    <w:rsid w:val="21D3460F"/>
    <w:rsid w:val="21E3114A"/>
    <w:rsid w:val="220A2CB2"/>
    <w:rsid w:val="222A79B2"/>
    <w:rsid w:val="22310A37"/>
    <w:rsid w:val="224B22B0"/>
    <w:rsid w:val="224E1106"/>
    <w:rsid w:val="225D6213"/>
    <w:rsid w:val="22621C26"/>
    <w:rsid w:val="22654123"/>
    <w:rsid w:val="228246F3"/>
    <w:rsid w:val="22861D95"/>
    <w:rsid w:val="229B447E"/>
    <w:rsid w:val="22A15693"/>
    <w:rsid w:val="22A549E2"/>
    <w:rsid w:val="22A80A22"/>
    <w:rsid w:val="22A9433D"/>
    <w:rsid w:val="22A94FAB"/>
    <w:rsid w:val="22CE385E"/>
    <w:rsid w:val="22D142A5"/>
    <w:rsid w:val="22D17BAB"/>
    <w:rsid w:val="22EF276E"/>
    <w:rsid w:val="22F8012B"/>
    <w:rsid w:val="231D3806"/>
    <w:rsid w:val="232F1CF3"/>
    <w:rsid w:val="2330691C"/>
    <w:rsid w:val="23387EF8"/>
    <w:rsid w:val="233E3E80"/>
    <w:rsid w:val="23412556"/>
    <w:rsid w:val="23574A8D"/>
    <w:rsid w:val="23985209"/>
    <w:rsid w:val="23C4315B"/>
    <w:rsid w:val="23DA1548"/>
    <w:rsid w:val="23E70713"/>
    <w:rsid w:val="23FF1325"/>
    <w:rsid w:val="24046633"/>
    <w:rsid w:val="24111086"/>
    <w:rsid w:val="24151665"/>
    <w:rsid w:val="24213A15"/>
    <w:rsid w:val="24223BE6"/>
    <w:rsid w:val="24544EA8"/>
    <w:rsid w:val="246C6BA3"/>
    <w:rsid w:val="24853FA4"/>
    <w:rsid w:val="24885A47"/>
    <w:rsid w:val="248F7F37"/>
    <w:rsid w:val="24913DDF"/>
    <w:rsid w:val="24A96FB6"/>
    <w:rsid w:val="24AF7A73"/>
    <w:rsid w:val="24B6415E"/>
    <w:rsid w:val="24D42836"/>
    <w:rsid w:val="24D438BB"/>
    <w:rsid w:val="24F73E32"/>
    <w:rsid w:val="24FD7C21"/>
    <w:rsid w:val="2503205B"/>
    <w:rsid w:val="250A7DD1"/>
    <w:rsid w:val="251460A1"/>
    <w:rsid w:val="254012DF"/>
    <w:rsid w:val="25437D0E"/>
    <w:rsid w:val="25524F8A"/>
    <w:rsid w:val="255B4D05"/>
    <w:rsid w:val="25606034"/>
    <w:rsid w:val="256C7C32"/>
    <w:rsid w:val="256E17C5"/>
    <w:rsid w:val="2580137E"/>
    <w:rsid w:val="2595433B"/>
    <w:rsid w:val="25CC5E60"/>
    <w:rsid w:val="25E017BB"/>
    <w:rsid w:val="25F94F78"/>
    <w:rsid w:val="25FE5262"/>
    <w:rsid w:val="26013AFE"/>
    <w:rsid w:val="26030E7A"/>
    <w:rsid w:val="260E3934"/>
    <w:rsid w:val="26105AEF"/>
    <w:rsid w:val="261C0290"/>
    <w:rsid w:val="26261BA0"/>
    <w:rsid w:val="263109AB"/>
    <w:rsid w:val="26346BFE"/>
    <w:rsid w:val="26366370"/>
    <w:rsid w:val="26742EB6"/>
    <w:rsid w:val="2676079C"/>
    <w:rsid w:val="268558B3"/>
    <w:rsid w:val="269D5E7F"/>
    <w:rsid w:val="26A273D3"/>
    <w:rsid w:val="26AD1590"/>
    <w:rsid w:val="26AD744B"/>
    <w:rsid w:val="26B60232"/>
    <w:rsid w:val="26C25BAA"/>
    <w:rsid w:val="26E24EF7"/>
    <w:rsid w:val="26EB36D9"/>
    <w:rsid w:val="26FD1078"/>
    <w:rsid w:val="272B0682"/>
    <w:rsid w:val="272F3059"/>
    <w:rsid w:val="2733762D"/>
    <w:rsid w:val="273A72C8"/>
    <w:rsid w:val="274A6163"/>
    <w:rsid w:val="274D3D6A"/>
    <w:rsid w:val="274F338B"/>
    <w:rsid w:val="27516690"/>
    <w:rsid w:val="2759390E"/>
    <w:rsid w:val="27637F0E"/>
    <w:rsid w:val="276C31F9"/>
    <w:rsid w:val="277F4CDB"/>
    <w:rsid w:val="279632FD"/>
    <w:rsid w:val="279914F8"/>
    <w:rsid w:val="27A510FE"/>
    <w:rsid w:val="27AE55C0"/>
    <w:rsid w:val="27B937BB"/>
    <w:rsid w:val="27C27FC4"/>
    <w:rsid w:val="27CB3B98"/>
    <w:rsid w:val="27CE6B30"/>
    <w:rsid w:val="27D57AE2"/>
    <w:rsid w:val="27D67CE0"/>
    <w:rsid w:val="27EA46A9"/>
    <w:rsid w:val="28272949"/>
    <w:rsid w:val="282F07ED"/>
    <w:rsid w:val="283473A0"/>
    <w:rsid w:val="28381598"/>
    <w:rsid w:val="28445E86"/>
    <w:rsid w:val="284B6492"/>
    <w:rsid w:val="28622699"/>
    <w:rsid w:val="28732366"/>
    <w:rsid w:val="287700A8"/>
    <w:rsid w:val="287E1569"/>
    <w:rsid w:val="2889054F"/>
    <w:rsid w:val="288A6859"/>
    <w:rsid w:val="28D32CF3"/>
    <w:rsid w:val="28F92F1D"/>
    <w:rsid w:val="28FF2995"/>
    <w:rsid w:val="291C00BF"/>
    <w:rsid w:val="2934650A"/>
    <w:rsid w:val="29346A14"/>
    <w:rsid w:val="294102A6"/>
    <w:rsid w:val="295164AF"/>
    <w:rsid w:val="2954304D"/>
    <w:rsid w:val="295E1AC7"/>
    <w:rsid w:val="297076DB"/>
    <w:rsid w:val="298A211C"/>
    <w:rsid w:val="29954C89"/>
    <w:rsid w:val="29B662A1"/>
    <w:rsid w:val="29DA5A8A"/>
    <w:rsid w:val="29DE7A56"/>
    <w:rsid w:val="29F4426E"/>
    <w:rsid w:val="2A03739F"/>
    <w:rsid w:val="2A100EEF"/>
    <w:rsid w:val="2A116659"/>
    <w:rsid w:val="2A213D9A"/>
    <w:rsid w:val="2A314286"/>
    <w:rsid w:val="2A40029D"/>
    <w:rsid w:val="2A4C239E"/>
    <w:rsid w:val="2A5115C4"/>
    <w:rsid w:val="2A726D79"/>
    <w:rsid w:val="2A7433A3"/>
    <w:rsid w:val="2A806D3C"/>
    <w:rsid w:val="2A9C5BA4"/>
    <w:rsid w:val="2AAC403B"/>
    <w:rsid w:val="2ABA173E"/>
    <w:rsid w:val="2ABC4CB7"/>
    <w:rsid w:val="2ABD3FBB"/>
    <w:rsid w:val="2ADC2444"/>
    <w:rsid w:val="2AEC354E"/>
    <w:rsid w:val="2AF628AD"/>
    <w:rsid w:val="2B122FAD"/>
    <w:rsid w:val="2B161735"/>
    <w:rsid w:val="2B184E8F"/>
    <w:rsid w:val="2B33648D"/>
    <w:rsid w:val="2B675630"/>
    <w:rsid w:val="2B70670A"/>
    <w:rsid w:val="2B7A36CC"/>
    <w:rsid w:val="2B882EFE"/>
    <w:rsid w:val="2B9F6A7B"/>
    <w:rsid w:val="2BAC196B"/>
    <w:rsid w:val="2BB006C7"/>
    <w:rsid w:val="2BC41D44"/>
    <w:rsid w:val="2C091A80"/>
    <w:rsid w:val="2C25777A"/>
    <w:rsid w:val="2C49392F"/>
    <w:rsid w:val="2C4D3AEA"/>
    <w:rsid w:val="2C552BF5"/>
    <w:rsid w:val="2C581274"/>
    <w:rsid w:val="2C600736"/>
    <w:rsid w:val="2C7D6F75"/>
    <w:rsid w:val="2CA004C3"/>
    <w:rsid w:val="2CA70830"/>
    <w:rsid w:val="2CC825FC"/>
    <w:rsid w:val="2CE84945"/>
    <w:rsid w:val="2D127AB5"/>
    <w:rsid w:val="2D1326C0"/>
    <w:rsid w:val="2D2063E3"/>
    <w:rsid w:val="2D2A56E9"/>
    <w:rsid w:val="2D2D3DB4"/>
    <w:rsid w:val="2D32616E"/>
    <w:rsid w:val="2D3447B9"/>
    <w:rsid w:val="2D3C0584"/>
    <w:rsid w:val="2D5704A8"/>
    <w:rsid w:val="2D655CDF"/>
    <w:rsid w:val="2D7C3A6A"/>
    <w:rsid w:val="2D9A2DDA"/>
    <w:rsid w:val="2D9B506F"/>
    <w:rsid w:val="2DBB0A37"/>
    <w:rsid w:val="2DC21EF1"/>
    <w:rsid w:val="2DCD4F6C"/>
    <w:rsid w:val="2DCE5E4E"/>
    <w:rsid w:val="2DD87A16"/>
    <w:rsid w:val="2DF06823"/>
    <w:rsid w:val="2E0339F1"/>
    <w:rsid w:val="2E0F5F36"/>
    <w:rsid w:val="2E1C3BFB"/>
    <w:rsid w:val="2E830509"/>
    <w:rsid w:val="2E8715EC"/>
    <w:rsid w:val="2E932211"/>
    <w:rsid w:val="2EA259DA"/>
    <w:rsid w:val="2EA96846"/>
    <w:rsid w:val="2EC22173"/>
    <w:rsid w:val="2EF22236"/>
    <w:rsid w:val="2EFC6DAE"/>
    <w:rsid w:val="2F063683"/>
    <w:rsid w:val="2F065BAD"/>
    <w:rsid w:val="2F12762B"/>
    <w:rsid w:val="2F5460B9"/>
    <w:rsid w:val="2F5A1A3A"/>
    <w:rsid w:val="2F635DA6"/>
    <w:rsid w:val="2F6538BB"/>
    <w:rsid w:val="2F665F9B"/>
    <w:rsid w:val="2F6B1EB2"/>
    <w:rsid w:val="2F6F5AE2"/>
    <w:rsid w:val="2F777B04"/>
    <w:rsid w:val="2F7B29C7"/>
    <w:rsid w:val="2F91199D"/>
    <w:rsid w:val="2F93637F"/>
    <w:rsid w:val="2F977099"/>
    <w:rsid w:val="2F9C133F"/>
    <w:rsid w:val="2FAE5C12"/>
    <w:rsid w:val="2FB55315"/>
    <w:rsid w:val="2FC51BD0"/>
    <w:rsid w:val="2FD52E7A"/>
    <w:rsid w:val="2FD874A8"/>
    <w:rsid w:val="2FEA115F"/>
    <w:rsid w:val="302E16C7"/>
    <w:rsid w:val="304E5B92"/>
    <w:rsid w:val="305F102E"/>
    <w:rsid w:val="306E1D90"/>
    <w:rsid w:val="30717AD3"/>
    <w:rsid w:val="30961E4C"/>
    <w:rsid w:val="30CC1A9B"/>
    <w:rsid w:val="30D63AE8"/>
    <w:rsid w:val="30FE15DC"/>
    <w:rsid w:val="310B7AE6"/>
    <w:rsid w:val="31102DD0"/>
    <w:rsid w:val="311A630A"/>
    <w:rsid w:val="31301535"/>
    <w:rsid w:val="314D5E4A"/>
    <w:rsid w:val="316D478F"/>
    <w:rsid w:val="318C1202"/>
    <w:rsid w:val="319775BA"/>
    <w:rsid w:val="319D37C6"/>
    <w:rsid w:val="31A9398C"/>
    <w:rsid w:val="31B25FE8"/>
    <w:rsid w:val="31C71FFC"/>
    <w:rsid w:val="31CC4FC0"/>
    <w:rsid w:val="31E23F76"/>
    <w:rsid w:val="31E542D4"/>
    <w:rsid w:val="31EE3217"/>
    <w:rsid w:val="32145C87"/>
    <w:rsid w:val="32157D48"/>
    <w:rsid w:val="3216448E"/>
    <w:rsid w:val="32251B99"/>
    <w:rsid w:val="32266AE9"/>
    <w:rsid w:val="32382E11"/>
    <w:rsid w:val="323F21B3"/>
    <w:rsid w:val="324A2389"/>
    <w:rsid w:val="324C503C"/>
    <w:rsid w:val="325167AF"/>
    <w:rsid w:val="32605576"/>
    <w:rsid w:val="327D26BA"/>
    <w:rsid w:val="3291620A"/>
    <w:rsid w:val="329D0B42"/>
    <w:rsid w:val="32AB2F80"/>
    <w:rsid w:val="32B31FB5"/>
    <w:rsid w:val="32BD2B5B"/>
    <w:rsid w:val="32E0033A"/>
    <w:rsid w:val="32E8653C"/>
    <w:rsid w:val="32EE71B8"/>
    <w:rsid w:val="32F347CF"/>
    <w:rsid w:val="33180261"/>
    <w:rsid w:val="3333106F"/>
    <w:rsid w:val="33491784"/>
    <w:rsid w:val="338B0EAB"/>
    <w:rsid w:val="33962CDB"/>
    <w:rsid w:val="33A534D3"/>
    <w:rsid w:val="33A6289C"/>
    <w:rsid w:val="33AB5832"/>
    <w:rsid w:val="33E400E9"/>
    <w:rsid w:val="33FB1950"/>
    <w:rsid w:val="341C73C9"/>
    <w:rsid w:val="34210CBB"/>
    <w:rsid w:val="34242222"/>
    <w:rsid w:val="344E1A0C"/>
    <w:rsid w:val="345F0522"/>
    <w:rsid w:val="34674844"/>
    <w:rsid w:val="347E6248"/>
    <w:rsid w:val="34947DE6"/>
    <w:rsid w:val="34961B92"/>
    <w:rsid w:val="34AE6E45"/>
    <w:rsid w:val="34B033FA"/>
    <w:rsid w:val="34B17A84"/>
    <w:rsid w:val="34B82C63"/>
    <w:rsid w:val="34C5554A"/>
    <w:rsid w:val="34C62D65"/>
    <w:rsid w:val="34CF32C1"/>
    <w:rsid w:val="34EF0990"/>
    <w:rsid w:val="34F340D2"/>
    <w:rsid w:val="34F75326"/>
    <w:rsid w:val="3519AC26"/>
    <w:rsid w:val="356151BF"/>
    <w:rsid w:val="359D5C8F"/>
    <w:rsid w:val="35B74DD2"/>
    <w:rsid w:val="35D00626"/>
    <w:rsid w:val="35D82645"/>
    <w:rsid w:val="35F14BF1"/>
    <w:rsid w:val="35FF348B"/>
    <w:rsid w:val="36171E8B"/>
    <w:rsid w:val="361730E4"/>
    <w:rsid w:val="36341492"/>
    <w:rsid w:val="364A6DD4"/>
    <w:rsid w:val="365763B8"/>
    <w:rsid w:val="366F7D6D"/>
    <w:rsid w:val="367030AD"/>
    <w:rsid w:val="36A318AB"/>
    <w:rsid w:val="36BE5E3B"/>
    <w:rsid w:val="36BF48D7"/>
    <w:rsid w:val="36D86250"/>
    <w:rsid w:val="36F85FD8"/>
    <w:rsid w:val="37103942"/>
    <w:rsid w:val="37113475"/>
    <w:rsid w:val="372960E4"/>
    <w:rsid w:val="373C6AA4"/>
    <w:rsid w:val="374160C3"/>
    <w:rsid w:val="37481CD6"/>
    <w:rsid w:val="3751103F"/>
    <w:rsid w:val="37770B8A"/>
    <w:rsid w:val="37791B13"/>
    <w:rsid w:val="37873738"/>
    <w:rsid w:val="3791450F"/>
    <w:rsid w:val="379C197B"/>
    <w:rsid w:val="37C31D07"/>
    <w:rsid w:val="37D746BF"/>
    <w:rsid w:val="37DF4E90"/>
    <w:rsid w:val="37F52D97"/>
    <w:rsid w:val="37F60FE9"/>
    <w:rsid w:val="37FC5ED4"/>
    <w:rsid w:val="3804292D"/>
    <w:rsid w:val="3807754B"/>
    <w:rsid w:val="3868397D"/>
    <w:rsid w:val="38717BC2"/>
    <w:rsid w:val="388152A9"/>
    <w:rsid w:val="38821094"/>
    <w:rsid w:val="38A73B61"/>
    <w:rsid w:val="38AF73EA"/>
    <w:rsid w:val="38B22A36"/>
    <w:rsid w:val="38BB25F1"/>
    <w:rsid w:val="38BD109F"/>
    <w:rsid w:val="38D62BC9"/>
    <w:rsid w:val="38EC4E8D"/>
    <w:rsid w:val="38FB4794"/>
    <w:rsid w:val="39010A8A"/>
    <w:rsid w:val="39054877"/>
    <w:rsid w:val="3905525C"/>
    <w:rsid w:val="39075813"/>
    <w:rsid w:val="391255B8"/>
    <w:rsid w:val="391B05DB"/>
    <w:rsid w:val="39250FFE"/>
    <w:rsid w:val="39280F76"/>
    <w:rsid w:val="394B5D08"/>
    <w:rsid w:val="395835DE"/>
    <w:rsid w:val="395D46B5"/>
    <w:rsid w:val="39750A0E"/>
    <w:rsid w:val="397C551E"/>
    <w:rsid w:val="39806834"/>
    <w:rsid w:val="398346DD"/>
    <w:rsid w:val="39863DAE"/>
    <w:rsid w:val="39AD17CA"/>
    <w:rsid w:val="39C656CD"/>
    <w:rsid w:val="39DC290F"/>
    <w:rsid w:val="39E021F2"/>
    <w:rsid w:val="39E656AB"/>
    <w:rsid w:val="39E92488"/>
    <w:rsid w:val="3A253E88"/>
    <w:rsid w:val="3A3E26C6"/>
    <w:rsid w:val="3A9C574C"/>
    <w:rsid w:val="3AB15DE7"/>
    <w:rsid w:val="3ABE3914"/>
    <w:rsid w:val="3AD04658"/>
    <w:rsid w:val="3AD82FF0"/>
    <w:rsid w:val="3ADA1683"/>
    <w:rsid w:val="3AF4154C"/>
    <w:rsid w:val="3B006AD1"/>
    <w:rsid w:val="3B0976F8"/>
    <w:rsid w:val="3B144978"/>
    <w:rsid w:val="3B176810"/>
    <w:rsid w:val="3B234176"/>
    <w:rsid w:val="3B724117"/>
    <w:rsid w:val="3B8B3F54"/>
    <w:rsid w:val="3B9101A6"/>
    <w:rsid w:val="3B9A0A9D"/>
    <w:rsid w:val="3BAA195A"/>
    <w:rsid w:val="3BAC048A"/>
    <w:rsid w:val="3BAE8587"/>
    <w:rsid w:val="3BC72156"/>
    <w:rsid w:val="3BC743B6"/>
    <w:rsid w:val="3BCB5E12"/>
    <w:rsid w:val="3BCC4B9E"/>
    <w:rsid w:val="3BCD088A"/>
    <w:rsid w:val="3BD82316"/>
    <w:rsid w:val="3C000301"/>
    <w:rsid w:val="3C0D4669"/>
    <w:rsid w:val="3C187102"/>
    <w:rsid w:val="3C193EE3"/>
    <w:rsid w:val="3C195789"/>
    <w:rsid w:val="3C571B32"/>
    <w:rsid w:val="3C6E206F"/>
    <w:rsid w:val="3C757124"/>
    <w:rsid w:val="3C7976B0"/>
    <w:rsid w:val="3C7D5815"/>
    <w:rsid w:val="3C8D131C"/>
    <w:rsid w:val="3C8D4324"/>
    <w:rsid w:val="3C9E57AB"/>
    <w:rsid w:val="3CBE2FD0"/>
    <w:rsid w:val="3CC2593E"/>
    <w:rsid w:val="3CD83090"/>
    <w:rsid w:val="3CDFC8FF"/>
    <w:rsid w:val="3CF278A5"/>
    <w:rsid w:val="3D112140"/>
    <w:rsid w:val="3D296B8C"/>
    <w:rsid w:val="3D32551F"/>
    <w:rsid w:val="3D424688"/>
    <w:rsid w:val="3D5421F8"/>
    <w:rsid w:val="3D7B02EE"/>
    <w:rsid w:val="3D7B741A"/>
    <w:rsid w:val="3D7E1928"/>
    <w:rsid w:val="3D892BA1"/>
    <w:rsid w:val="3D924AED"/>
    <w:rsid w:val="3D9B1CEB"/>
    <w:rsid w:val="3D9E26FE"/>
    <w:rsid w:val="3DAD31DD"/>
    <w:rsid w:val="3DB039E8"/>
    <w:rsid w:val="3DB40864"/>
    <w:rsid w:val="3DBA6B5F"/>
    <w:rsid w:val="3DD215B2"/>
    <w:rsid w:val="3DDD6633"/>
    <w:rsid w:val="3DF36683"/>
    <w:rsid w:val="3E05222F"/>
    <w:rsid w:val="3E116573"/>
    <w:rsid w:val="3E25460F"/>
    <w:rsid w:val="3E393C3A"/>
    <w:rsid w:val="3E5F7EA0"/>
    <w:rsid w:val="3E8A08E9"/>
    <w:rsid w:val="3E903EB4"/>
    <w:rsid w:val="3EB42FAB"/>
    <w:rsid w:val="3EEF5809"/>
    <w:rsid w:val="3F0A7BAA"/>
    <w:rsid w:val="3F0B4A6F"/>
    <w:rsid w:val="3F0F1949"/>
    <w:rsid w:val="3F32725F"/>
    <w:rsid w:val="3F3EA644"/>
    <w:rsid w:val="3F41609B"/>
    <w:rsid w:val="3F650322"/>
    <w:rsid w:val="3FAC7F2D"/>
    <w:rsid w:val="3FB77B0F"/>
    <w:rsid w:val="3FBA5CBD"/>
    <w:rsid w:val="3FBB23C5"/>
    <w:rsid w:val="3FBD063E"/>
    <w:rsid w:val="3FCD3654"/>
    <w:rsid w:val="3FE23887"/>
    <w:rsid w:val="3FFD1963"/>
    <w:rsid w:val="400570D6"/>
    <w:rsid w:val="400E6DE1"/>
    <w:rsid w:val="401B7113"/>
    <w:rsid w:val="404D0679"/>
    <w:rsid w:val="406B0AAA"/>
    <w:rsid w:val="40715CB4"/>
    <w:rsid w:val="409F6FEE"/>
    <w:rsid w:val="40AF699A"/>
    <w:rsid w:val="40BD7795"/>
    <w:rsid w:val="40DE517B"/>
    <w:rsid w:val="40E226F7"/>
    <w:rsid w:val="40EA7211"/>
    <w:rsid w:val="410113C3"/>
    <w:rsid w:val="41031840"/>
    <w:rsid w:val="41154AC2"/>
    <w:rsid w:val="411C478E"/>
    <w:rsid w:val="414E2FBE"/>
    <w:rsid w:val="41756018"/>
    <w:rsid w:val="417A1DCF"/>
    <w:rsid w:val="41892AB3"/>
    <w:rsid w:val="41B617E9"/>
    <w:rsid w:val="41B815DE"/>
    <w:rsid w:val="41C56CEE"/>
    <w:rsid w:val="41DC7C45"/>
    <w:rsid w:val="41E1661F"/>
    <w:rsid w:val="41E81482"/>
    <w:rsid w:val="41FA6867"/>
    <w:rsid w:val="42127A0A"/>
    <w:rsid w:val="42132798"/>
    <w:rsid w:val="4228591C"/>
    <w:rsid w:val="4236645C"/>
    <w:rsid w:val="423C591E"/>
    <w:rsid w:val="42417B2A"/>
    <w:rsid w:val="42565831"/>
    <w:rsid w:val="42770F78"/>
    <w:rsid w:val="427F6866"/>
    <w:rsid w:val="42892A5A"/>
    <w:rsid w:val="42981C7D"/>
    <w:rsid w:val="42A966F2"/>
    <w:rsid w:val="42EB7936"/>
    <w:rsid w:val="430B346F"/>
    <w:rsid w:val="430E569E"/>
    <w:rsid w:val="431244BA"/>
    <w:rsid w:val="43177632"/>
    <w:rsid w:val="431F10A4"/>
    <w:rsid w:val="433A71FC"/>
    <w:rsid w:val="433E7CF4"/>
    <w:rsid w:val="434B5F61"/>
    <w:rsid w:val="43656B09"/>
    <w:rsid w:val="436F49F8"/>
    <w:rsid w:val="43736D00"/>
    <w:rsid w:val="4379487C"/>
    <w:rsid w:val="438C0A54"/>
    <w:rsid w:val="43AA6E0F"/>
    <w:rsid w:val="43D928A0"/>
    <w:rsid w:val="43E97C54"/>
    <w:rsid w:val="43F403F9"/>
    <w:rsid w:val="440711FE"/>
    <w:rsid w:val="442164B1"/>
    <w:rsid w:val="443A225E"/>
    <w:rsid w:val="4443510E"/>
    <w:rsid w:val="444C3D3F"/>
    <w:rsid w:val="44CB1108"/>
    <w:rsid w:val="44CD351F"/>
    <w:rsid w:val="44D844C5"/>
    <w:rsid w:val="44E54F08"/>
    <w:rsid w:val="44EE69FD"/>
    <w:rsid w:val="4502073C"/>
    <w:rsid w:val="450617C3"/>
    <w:rsid w:val="453667AD"/>
    <w:rsid w:val="45374BE4"/>
    <w:rsid w:val="454A6169"/>
    <w:rsid w:val="454B049A"/>
    <w:rsid w:val="4552250B"/>
    <w:rsid w:val="455F357E"/>
    <w:rsid w:val="4563269D"/>
    <w:rsid w:val="456C681E"/>
    <w:rsid w:val="45742674"/>
    <w:rsid w:val="45765BFD"/>
    <w:rsid w:val="457B5BB2"/>
    <w:rsid w:val="45937A9F"/>
    <w:rsid w:val="45B81290"/>
    <w:rsid w:val="45C47C8C"/>
    <w:rsid w:val="45CA5863"/>
    <w:rsid w:val="45D40490"/>
    <w:rsid w:val="45DB2BA4"/>
    <w:rsid w:val="45E83B1B"/>
    <w:rsid w:val="45F211E5"/>
    <w:rsid w:val="45F63566"/>
    <w:rsid w:val="46544212"/>
    <w:rsid w:val="4658726C"/>
    <w:rsid w:val="465D2912"/>
    <w:rsid w:val="46654499"/>
    <w:rsid w:val="46677AFD"/>
    <w:rsid w:val="468121FE"/>
    <w:rsid w:val="469917C7"/>
    <w:rsid w:val="46AC1D3C"/>
    <w:rsid w:val="46CA4D5D"/>
    <w:rsid w:val="46CC41BD"/>
    <w:rsid w:val="46D6240F"/>
    <w:rsid w:val="46F030A7"/>
    <w:rsid w:val="46F57186"/>
    <w:rsid w:val="46FF4F50"/>
    <w:rsid w:val="47086F82"/>
    <w:rsid w:val="47335F73"/>
    <w:rsid w:val="47363117"/>
    <w:rsid w:val="47402754"/>
    <w:rsid w:val="47441A6D"/>
    <w:rsid w:val="4747017C"/>
    <w:rsid w:val="476808AF"/>
    <w:rsid w:val="476B4E24"/>
    <w:rsid w:val="477A2595"/>
    <w:rsid w:val="477F3154"/>
    <w:rsid w:val="47836170"/>
    <w:rsid w:val="479D3E31"/>
    <w:rsid w:val="47B12727"/>
    <w:rsid w:val="47B455C4"/>
    <w:rsid w:val="47B60667"/>
    <w:rsid w:val="47C57D6B"/>
    <w:rsid w:val="47C817CD"/>
    <w:rsid w:val="47C91DC3"/>
    <w:rsid w:val="47D161DD"/>
    <w:rsid w:val="48073A9D"/>
    <w:rsid w:val="48390075"/>
    <w:rsid w:val="4878214E"/>
    <w:rsid w:val="48784322"/>
    <w:rsid w:val="48942EFF"/>
    <w:rsid w:val="48A170FC"/>
    <w:rsid w:val="48A66D52"/>
    <w:rsid w:val="48AA78D1"/>
    <w:rsid w:val="48B30890"/>
    <w:rsid w:val="48B92353"/>
    <w:rsid w:val="48D12A65"/>
    <w:rsid w:val="48DF4A0E"/>
    <w:rsid w:val="48E16A58"/>
    <w:rsid w:val="48ED3D28"/>
    <w:rsid w:val="48F11E06"/>
    <w:rsid w:val="490E5A67"/>
    <w:rsid w:val="491C2075"/>
    <w:rsid w:val="491D276A"/>
    <w:rsid w:val="49222D8A"/>
    <w:rsid w:val="49241F34"/>
    <w:rsid w:val="492B3887"/>
    <w:rsid w:val="493C2AED"/>
    <w:rsid w:val="49555F11"/>
    <w:rsid w:val="497C2E58"/>
    <w:rsid w:val="49A17B2F"/>
    <w:rsid w:val="49A33BE3"/>
    <w:rsid w:val="49AF1B92"/>
    <w:rsid w:val="49CB2963"/>
    <w:rsid w:val="49EE2BAF"/>
    <w:rsid w:val="49F1678D"/>
    <w:rsid w:val="49F34486"/>
    <w:rsid w:val="4A1675CF"/>
    <w:rsid w:val="4A244E68"/>
    <w:rsid w:val="4A367225"/>
    <w:rsid w:val="4A3702CD"/>
    <w:rsid w:val="4A4D5903"/>
    <w:rsid w:val="4A7867A3"/>
    <w:rsid w:val="4A7955A2"/>
    <w:rsid w:val="4A895CED"/>
    <w:rsid w:val="4AA36DF0"/>
    <w:rsid w:val="4AC408FA"/>
    <w:rsid w:val="4AC95882"/>
    <w:rsid w:val="4ACD315C"/>
    <w:rsid w:val="4AD52CE0"/>
    <w:rsid w:val="4AF1090E"/>
    <w:rsid w:val="4B005883"/>
    <w:rsid w:val="4B0610EB"/>
    <w:rsid w:val="4B0B6702"/>
    <w:rsid w:val="4B4920B7"/>
    <w:rsid w:val="4B6E02AB"/>
    <w:rsid w:val="4B816B24"/>
    <w:rsid w:val="4BAB3A07"/>
    <w:rsid w:val="4BBD4198"/>
    <w:rsid w:val="4BD10478"/>
    <w:rsid w:val="4BD94D99"/>
    <w:rsid w:val="4BE60F1D"/>
    <w:rsid w:val="4BEE4C42"/>
    <w:rsid w:val="4BF50CC9"/>
    <w:rsid w:val="4C0200EC"/>
    <w:rsid w:val="4C0A6BA1"/>
    <w:rsid w:val="4C1B1037"/>
    <w:rsid w:val="4C1F2833"/>
    <w:rsid w:val="4C3F769A"/>
    <w:rsid w:val="4C756864"/>
    <w:rsid w:val="4C782169"/>
    <w:rsid w:val="4C8371CC"/>
    <w:rsid w:val="4C997D3D"/>
    <w:rsid w:val="4C9B2F70"/>
    <w:rsid w:val="4CAE376B"/>
    <w:rsid w:val="4CAF2FF9"/>
    <w:rsid w:val="4CB20754"/>
    <w:rsid w:val="4CB67F63"/>
    <w:rsid w:val="4CBE77A4"/>
    <w:rsid w:val="4CD25E93"/>
    <w:rsid w:val="4CD959A0"/>
    <w:rsid w:val="4CF80E29"/>
    <w:rsid w:val="4D0107BA"/>
    <w:rsid w:val="4D1F02B2"/>
    <w:rsid w:val="4D35761C"/>
    <w:rsid w:val="4D393B1A"/>
    <w:rsid w:val="4D4C7F26"/>
    <w:rsid w:val="4D5D3B3A"/>
    <w:rsid w:val="4D70458C"/>
    <w:rsid w:val="4D706CF0"/>
    <w:rsid w:val="4D7648AC"/>
    <w:rsid w:val="4D785BA5"/>
    <w:rsid w:val="4D833A1A"/>
    <w:rsid w:val="4D83488C"/>
    <w:rsid w:val="4D8A2E11"/>
    <w:rsid w:val="4D9572FC"/>
    <w:rsid w:val="4D9804CB"/>
    <w:rsid w:val="4DAC1CCF"/>
    <w:rsid w:val="4DCA00C3"/>
    <w:rsid w:val="4DDF2965"/>
    <w:rsid w:val="4DDF4FD7"/>
    <w:rsid w:val="4DF72F6D"/>
    <w:rsid w:val="4E087374"/>
    <w:rsid w:val="4E0B07C7"/>
    <w:rsid w:val="4E0B6E0F"/>
    <w:rsid w:val="4E1E674C"/>
    <w:rsid w:val="4E2E3BCA"/>
    <w:rsid w:val="4E367624"/>
    <w:rsid w:val="4E3D20C4"/>
    <w:rsid w:val="4E48186E"/>
    <w:rsid w:val="4E4C41CE"/>
    <w:rsid w:val="4E4D0BDF"/>
    <w:rsid w:val="4E662F4E"/>
    <w:rsid w:val="4E70481D"/>
    <w:rsid w:val="4E785280"/>
    <w:rsid w:val="4E8774EF"/>
    <w:rsid w:val="4EB560C0"/>
    <w:rsid w:val="4EC96709"/>
    <w:rsid w:val="4ECC5BBD"/>
    <w:rsid w:val="4EE068D9"/>
    <w:rsid w:val="4EFB5C67"/>
    <w:rsid w:val="4F0177B3"/>
    <w:rsid w:val="4F381A8F"/>
    <w:rsid w:val="4F465F27"/>
    <w:rsid w:val="4F4E3B95"/>
    <w:rsid w:val="4F517DB7"/>
    <w:rsid w:val="4F536ABD"/>
    <w:rsid w:val="4F555E3E"/>
    <w:rsid w:val="4F631C11"/>
    <w:rsid w:val="4F8E78A6"/>
    <w:rsid w:val="4FB44043"/>
    <w:rsid w:val="4FC82E13"/>
    <w:rsid w:val="4FCF5DD6"/>
    <w:rsid w:val="4FF534DD"/>
    <w:rsid w:val="50270897"/>
    <w:rsid w:val="502D1DE2"/>
    <w:rsid w:val="50365FF3"/>
    <w:rsid w:val="503A71EA"/>
    <w:rsid w:val="504349A8"/>
    <w:rsid w:val="504D47F5"/>
    <w:rsid w:val="50650662"/>
    <w:rsid w:val="506615CC"/>
    <w:rsid w:val="5090242A"/>
    <w:rsid w:val="50906C34"/>
    <w:rsid w:val="50B32517"/>
    <w:rsid w:val="50BE6A5C"/>
    <w:rsid w:val="50D05BE3"/>
    <w:rsid w:val="51024103"/>
    <w:rsid w:val="51031C29"/>
    <w:rsid w:val="511A7B04"/>
    <w:rsid w:val="511B1FAF"/>
    <w:rsid w:val="511F156D"/>
    <w:rsid w:val="5120333B"/>
    <w:rsid w:val="51346287"/>
    <w:rsid w:val="5146601D"/>
    <w:rsid w:val="5149779B"/>
    <w:rsid w:val="519344B9"/>
    <w:rsid w:val="51AB5175"/>
    <w:rsid w:val="51B429AF"/>
    <w:rsid w:val="51CD4AD4"/>
    <w:rsid w:val="51DF20D0"/>
    <w:rsid w:val="51EE4633"/>
    <w:rsid w:val="520A74E9"/>
    <w:rsid w:val="52235ACA"/>
    <w:rsid w:val="5230236A"/>
    <w:rsid w:val="52377484"/>
    <w:rsid w:val="52413C69"/>
    <w:rsid w:val="52573785"/>
    <w:rsid w:val="527A5C14"/>
    <w:rsid w:val="527C6137"/>
    <w:rsid w:val="528943B0"/>
    <w:rsid w:val="52A16F06"/>
    <w:rsid w:val="52A74811"/>
    <w:rsid w:val="52C43B51"/>
    <w:rsid w:val="52E0790F"/>
    <w:rsid w:val="52E1B563"/>
    <w:rsid w:val="52E622F6"/>
    <w:rsid w:val="52FE775E"/>
    <w:rsid w:val="5304127B"/>
    <w:rsid w:val="530F0D59"/>
    <w:rsid w:val="53114FF4"/>
    <w:rsid w:val="531B4354"/>
    <w:rsid w:val="5334152E"/>
    <w:rsid w:val="534B3750"/>
    <w:rsid w:val="53867A9B"/>
    <w:rsid w:val="53875F5B"/>
    <w:rsid w:val="53894668"/>
    <w:rsid w:val="53A0303F"/>
    <w:rsid w:val="53A6627A"/>
    <w:rsid w:val="53AC4F85"/>
    <w:rsid w:val="53C5060C"/>
    <w:rsid w:val="53E136DE"/>
    <w:rsid w:val="53EC296D"/>
    <w:rsid w:val="53F817ED"/>
    <w:rsid w:val="54037FF8"/>
    <w:rsid w:val="54044B3C"/>
    <w:rsid w:val="540B5F3C"/>
    <w:rsid w:val="545632CC"/>
    <w:rsid w:val="545A72F6"/>
    <w:rsid w:val="546D4DC6"/>
    <w:rsid w:val="546E7B61"/>
    <w:rsid w:val="54834E17"/>
    <w:rsid w:val="54A76DA8"/>
    <w:rsid w:val="54AA14E1"/>
    <w:rsid w:val="54AB2AAF"/>
    <w:rsid w:val="54D83641"/>
    <w:rsid w:val="54DDC3C7"/>
    <w:rsid w:val="54F950F9"/>
    <w:rsid w:val="54FE730A"/>
    <w:rsid w:val="550D4D66"/>
    <w:rsid w:val="55250826"/>
    <w:rsid w:val="553862F8"/>
    <w:rsid w:val="553E06A3"/>
    <w:rsid w:val="55564D3A"/>
    <w:rsid w:val="55872E29"/>
    <w:rsid w:val="559A6ACE"/>
    <w:rsid w:val="55AA18FF"/>
    <w:rsid w:val="55BB7DC5"/>
    <w:rsid w:val="55BE37B6"/>
    <w:rsid w:val="55C512C9"/>
    <w:rsid w:val="55D01B51"/>
    <w:rsid w:val="55DEE7B5"/>
    <w:rsid w:val="55E643BA"/>
    <w:rsid w:val="56077C6A"/>
    <w:rsid w:val="560E52F8"/>
    <w:rsid w:val="56104E4A"/>
    <w:rsid w:val="56275453"/>
    <w:rsid w:val="5640122A"/>
    <w:rsid w:val="56523E2B"/>
    <w:rsid w:val="5654413B"/>
    <w:rsid w:val="56593D26"/>
    <w:rsid w:val="565E3802"/>
    <w:rsid w:val="566A20EB"/>
    <w:rsid w:val="56753E61"/>
    <w:rsid w:val="568E0313"/>
    <w:rsid w:val="569E1B60"/>
    <w:rsid w:val="56AE7636"/>
    <w:rsid w:val="56AE7CC4"/>
    <w:rsid w:val="56B005C6"/>
    <w:rsid w:val="56ED3303"/>
    <w:rsid w:val="56F52D5D"/>
    <w:rsid w:val="56F73FDE"/>
    <w:rsid w:val="570E489C"/>
    <w:rsid w:val="570F2DFE"/>
    <w:rsid w:val="570F67DB"/>
    <w:rsid w:val="571143BD"/>
    <w:rsid w:val="572222C5"/>
    <w:rsid w:val="57484739"/>
    <w:rsid w:val="574E66A5"/>
    <w:rsid w:val="5758056D"/>
    <w:rsid w:val="57583813"/>
    <w:rsid w:val="576D604E"/>
    <w:rsid w:val="576F6958"/>
    <w:rsid w:val="577360AF"/>
    <w:rsid w:val="577E200A"/>
    <w:rsid w:val="579D68E9"/>
    <w:rsid w:val="57A95B9A"/>
    <w:rsid w:val="57B00ABC"/>
    <w:rsid w:val="57B56DD4"/>
    <w:rsid w:val="57B677D9"/>
    <w:rsid w:val="57D1482F"/>
    <w:rsid w:val="57F07139"/>
    <w:rsid w:val="57F43847"/>
    <w:rsid w:val="57FF545F"/>
    <w:rsid w:val="58311772"/>
    <w:rsid w:val="583E1A0D"/>
    <w:rsid w:val="584B0B0A"/>
    <w:rsid w:val="5867432B"/>
    <w:rsid w:val="586D09FC"/>
    <w:rsid w:val="58960E18"/>
    <w:rsid w:val="58A76542"/>
    <w:rsid w:val="58B32E3A"/>
    <w:rsid w:val="58BB524F"/>
    <w:rsid w:val="58BE60BD"/>
    <w:rsid w:val="58DF4C7C"/>
    <w:rsid w:val="58E33FE0"/>
    <w:rsid w:val="590070A6"/>
    <w:rsid w:val="591B6AE8"/>
    <w:rsid w:val="592438AF"/>
    <w:rsid w:val="593404BE"/>
    <w:rsid w:val="59570CE9"/>
    <w:rsid w:val="596943BF"/>
    <w:rsid w:val="59744C01"/>
    <w:rsid w:val="59AD055A"/>
    <w:rsid w:val="59AF61D5"/>
    <w:rsid w:val="59B209F0"/>
    <w:rsid w:val="59B7236C"/>
    <w:rsid w:val="59C15322"/>
    <w:rsid w:val="59C34546"/>
    <w:rsid w:val="59E778BC"/>
    <w:rsid w:val="59F50B6D"/>
    <w:rsid w:val="5A003AA4"/>
    <w:rsid w:val="5A0046AF"/>
    <w:rsid w:val="5A0F6D76"/>
    <w:rsid w:val="5A1270F2"/>
    <w:rsid w:val="5A1428F5"/>
    <w:rsid w:val="5A246E58"/>
    <w:rsid w:val="5A2754C1"/>
    <w:rsid w:val="5A5B4884"/>
    <w:rsid w:val="5A720556"/>
    <w:rsid w:val="5A8607F1"/>
    <w:rsid w:val="5AA77B79"/>
    <w:rsid w:val="5ABB082F"/>
    <w:rsid w:val="5ACF533D"/>
    <w:rsid w:val="5AD051A2"/>
    <w:rsid w:val="5AD446AA"/>
    <w:rsid w:val="5AD83374"/>
    <w:rsid w:val="5ADC3C17"/>
    <w:rsid w:val="5ADC7452"/>
    <w:rsid w:val="5ADF38CE"/>
    <w:rsid w:val="5AEA5463"/>
    <w:rsid w:val="5AEE74A6"/>
    <w:rsid w:val="5AF11DE8"/>
    <w:rsid w:val="5B005152"/>
    <w:rsid w:val="5B21549B"/>
    <w:rsid w:val="5B283493"/>
    <w:rsid w:val="5B4A1644"/>
    <w:rsid w:val="5B503CE4"/>
    <w:rsid w:val="5B615779"/>
    <w:rsid w:val="5B6559BA"/>
    <w:rsid w:val="5B8A605C"/>
    <w:rsid w:val="5B92584C"/>
    <w:rsid w:val="5BA170C2"/>
    <w:rsid w:val="5BAE349F"/>
    <w:rsid w:val="5BB51408"/>
    <w:rsid w:val="5BBC429B"/>
    <w:rsid w:val="5BC546AB"/>
    <w:rsid w:val="5BE83563"/>
    <w:rsid w:val="5BF3421F"/>
    <w:rsid w:val="5C0B5CE1"/>
    <w:rsid w:val="5C234BC9"/>
    <w:rsid w:val="5C263D0E"/>
    <w:rsid w:val="5C2C5ED8"/>
    <w:rsid w:val="5C5B0380"/>
    <w:rsid w:val="5C5E5B88"/>
    <w:rsid w:val="5C843149"/>
    <w:rsid w:val="5CA6507F"/>
    <w:rsid w:val="5CB27227"/>
    <w:rsid w:val="5D027239"/>
    <w:rsid w:val="5D090E39"/>
    <w:rsid w:val="5D140B87"/>
    <w:rsid w:val="5D2318EC"/>
    <w:rsid w:val="5D377556"/>
    <w:rsid w:val="5D3C6C59"/>
    <w:rsid w:val="5D460D13"/>
    <w:rsid w:val="5D5B6554"/>
    <w:rsid w:val="5D6029F1"/>
    <w:rsid w:val="5D6571F9"/>
    <w:rsid w:val="5D7F013E"/>
    <w:rsid w:val="5D88095E"/>
    <w:rsid w:val="5D911356"/>
    <w:rsid w:val="5DA00A98"/>
    <w:rsid w:val="5DAC196D"/>
    <w:rsid w:val="5DAD6071"/>
    <w:rsid w:val="5DBE13B2"/>
    <w:rsid w:val="5DC66719"/>
    <w:rsid w:val="5DC82FE0"/>
    <w:rsid w:val="5DC92F94"/>
    <w:rsid w:val="5DE5AF95"/>
    <w:rsid w:val="5DF55BDC"/>
    <w:rsid w:val="5E0648C6"/>
    <w:rsid w:val="5E0A0415"/>
    <w:rsid w:val="5E0B1546"/>
    <w:rsid w:val="5E31526C"/>
    <w:rsid w:val="5E32BC69"/>
    <w:rsid w:val="5E3C5212"/>
    <w:rsid w:val="5E3E24F3"/>
    <w:rsid w:val="5E3E7CFE"/>
    <w:rsid w:val="5E60029F"/>
    <w:rsid w:val="5E6F08FE"/>
    <w:rsid w:val="5E781EA8"/>
    <w:rsid w:val="5E8F2ACF"/>
    <w:rsid w:val="5E9A5B2C"/>
    <w:rsid w:val="5EA04F5B"/>
    <w:rsid w:val="5EB01642"/>
    <w:rsid w:val="5EEB4428"/>
    <w:rsid w:val="5F082B6D"/>
    <w:rsid w:val="5F2D3500"/>
    <w:rsid w:val="5F3F27E3"/>
    <w:rsid w:val="5F52011E"/>
    <w:rsid w:val="5F647854"/>
    <w:rsid w:val="5F946A08"/>
    <w:rsid w:val="5F9948E1"/>
    <w:rsid w:val="5FA01C2A"/>
    <w:rsid w:val="5FD7260A"/>
    <w:rsid w:val="5FFF27EC"/>
    <w:rsid w:val="60066224"/>
    <w:rsid w:val="601D6D20"/>
    <w:rsid w:val="605B19F4"/>
    <w:rsid w:val="60983EB1"/>
    <w:rsid w:val="60BB2F0C"/>
    <w:rsid w:val="60BB58FB"/>
    <w:rsid w:val="60C2565D"/>
    <w:rsid w:val="60F47DBF"/>
    <w:rsid w:val="61275777"/>
    <w:rsid w:val="61323DCD"/>
    <w:rsid w:val="61372252"/>
    <w:rsid w:val="614918DA"/>
    <w:rsid w:val="6179006C"/>
    <w:rsid w:val="6179634E"/>
    <w:rsid w:val="617C671C"/>
    <w:rsid w:val="617F06FE"/>
    <w:rsid w:val="619A5DDF"/>
    <w:rsid w:val="61B35ABE"/>
    <w:rsid w:val="61B83E88"/>
    <w:rsid w:val="61C3343B"/>
    <w:rsid w:val="61CA225A"/>
    <w:rsid w:val="61D909B6"/>
    <w:rsid w:val="61E8702C"/>
    <w:rsid w:val="61F05F37"/>
    <w:rsid w:val="61F45C36"/>
    <w:rsid w:val="62061890"/>
    <w:rsid w:val="6209248B"/>
    <w:rsid w:val="62127828"/>
    <w:rsid w:val="62170D32"/>
    <w:rsid w:val="621A4E52"/>
    <w:rsid w:val="6232683A"/>
    <w:rsid w:val="62407D27"/>
    <w:rsid w:val="624568B3"/>
    <w:rsid w:val="62662018"/>
    <w:rsid w:val="62666478"/>
    <w:rsid w:val="6271042F"/>
    <w:rsid w:val="627C7498"/>
    <w:rsid w:val="62873081"/>
    <w:rsid w:val="628F156F"/>
    <w:rsid w:val="6294341C"/>
    <w:rsid w:val="62C13673"/>
    <w:rsid w:val="62C763DD"/>
    <w:rsid w:val="62E93375"/>
    <w:rsid w:val="63164BBF"/>
    <w:rsid w:val="63336804"/>
    <w:rsid w:val="63354966"/>
    <w:rsid w:val="63464BEB"/>
    <w:rsid w:val="634E4047"/>
    <w:rsid w:val="636062E2"/>
    <w:rsid w:val="63827325"/>
    <w:rsid w:val="638A4761"/>
    <w:rsid w:val="63910211"/>
    <w:rsid w:val="639C2C4D"/>
    <w:rsid w:val="63A41FAB"/>
    <w:rsid w:val="63B3128D"/>
    <w:rsid w:val="63B82D47"/>
    <w:rsid w:val="63ED29F1"/>
    <w:rsid w:val="63F848B6"/>
    <w:rsid w:val="641418A6"/>
    <w:rsid w:val="64180B4E"/>
    <w:rsid w:val="642857C3"/>
    <w:rsid w:val="642A70A9"/>
    <w:rsid w:val="642D3308"/>
    <w:rsid w:val="643F1622"/>
    <w:rsid w:val="644E0366"/>
    <w:rsid w:val="644F5FDA"/>
    <w:rsid w:val="646078A0"/>
    <w:rsid w:val="647035E0"/>
    <w:rsid w:val="64881DA9"/>
    <w:rsid w:val="64A82243"/>
    <w:rsid w:val="64AA4548"/>
    <w:rsid w:val="64E262CE"/>
    <w:rsid w:val="64FD10F8"/>
    <w:rsid w:val="654E5F94"/>
    <w:rsid w:val="655931F2"/>
    <w:rsid w:val="656064C6"/>
    <w:rsid w:val="65611467"/>
    <w:rsid w:val="65673182"/>
    <w:rsid w:val="657B6163"/>
    <w:rsid w:val="657D1894"/>
    <w:rsid w:val="65A05B4D"/>
    <w:rsid w:val="65A276F2"/>
    <w:rsid w:val="65A4491B"/>
    <w:rsid w:val="65A53020"/>
    <w:rsid w:val="65AF1584"/>
    <w:rsid w:val="65C3453A"/>
    <w:rsid w:val="65CB657B"/>
    <w:rsid w:val="65D120B0"/>
    <w:rsid w:val="65E61179"/>
    <w:rsid w:val="65ED3AA5"/>
    <w:rsid w:val="65F63DB6"/>
    <w:rsid w:val="65FC516D"/>
    <w:rsid w:val="66216E80"/>
    <w:rsid w:val="662238B7"/>
    <w:rsid w:val="66304C87"/>
    <w:rsid w:val="66434B4A"/>
    <w:rsid w:val="66457808"/>
    <w:rsid w:val="664F58A9"/>
    <w:rsid w:val="665478ED"/>
    <w:rsid w:val="665E7A4A"/>
    <w:rsid w:val="66675E78"/>
    <w:rsid w:val="668B5022"/>
    <w:rsid w:val="66984186"/>
    <w:rsid w:val="66CC40A4"/>
    <w:rsid w:val="66CF44EA"/>
    <w:rsid w:val="66D17349"/>
    <w:rsid w:val="66D32DEC"/>
    <w:rsid w:val="67076689"/>
    <w:rsid w:val="67154BDA"/>
    <w:rsid w:val="672C200B"/>
    <w:rsid w:val="672C53AD"/>
    <w:rsid w:val="674028F1"/>
    <w:rsid w:val="674814BE"/>
    <w:rsid w:val="67495BE2"/>
    <w:rsid w:val="674E7C4A"/>
    <w:rsid w:val="675114E9"/>
    <w:rsid w:val="676845EC"/>
    <w:rsid w:val="676B4C38"/>
    <w:rsid w:val="677F43E6"/>
    <w:rsid w:val="67811726"/>
    <w:rsid w:val="67843C72"/>
    <w:rsid w:val="678B79FE"/>
    <w:rsid w:val="678C064D"/>
    <w:rsid w:val="67A11681"/>
    <w:rsid w:val="67A37DD9"/>
    <w:rsid w:val="67AC5067"/>
    <w:rsid w:val="67B26FC8"/>
    <w:rsid w:val="67BA70CE"/>
    <w:rsid w:val="67CA360B"/>
    <w:rsid w:val="67D26ADE"/>
    <w:rsid w:val="67D632AB"/>
    <w:rsid w:val="681921E6"/>
    <w:rsid w:val="68235FCC"/>
    <w:rsid w:val="683403EB"/>
    <w:rsid w:val="68411F8B"/>
    <w:rsid w:val="68461A8A"/>
    <w:rsid w:val="684D2FFA"/>
    <w:rsid w:val="685A3BC6"/>
    <w:rsid w:val="685D689E"/>
    <w:rsid w:val="68761887"/>
    <w:rsid w:val="687F273B"/>
    <w:rsid w:val="68A5554E"/>
    <w:rsid w:val="68B452BB"/>
    <w:rsid w:val="68E73217"/>
    <w:rsid w:val="690C7886"/>
    <w:rsid w:val="69250A59"/>
    <w:rsid w:val="69487E9C"/>
    <w:rsid w:val="69563017"/>
    <w:rsid w:val="695E1C9B"/>
    <w:rsid w:val="696530A4"/>
    <w:rsid w:val="69660E90"/>
    <w:rsid w:val="697940C8"/>
    <w:rsid w:val="697D4424"/>
    <w:rsid w:val="69822B3B"/>
    <w:rsid w:val="69824E5A"/>
    <w:rsid w:val="699518E7"/>
    <w:rsid w:val="69954FE2"/>
    <w:rsid w:val="69987ED4"/>
    <w:rsid w:val="69B3410B"/>
    <w:rsid w:val="69B47B0D"/>
    <w:rsid w:val="69CD75B8"/>
    <w:rsid w:val="69CF5A5A"/>
    <w:rsid w:val="69D34437"/>
    <w:rsid w:val="69E3257A"/>
    <w:rsid w:val="6A03529A"/>
    <w:rsid w:val="6A153B1D"/>
    <w:rsid w:val="6A325601"/>
    <w:rsid w:val="6A3E1286"/>
    <w:rsid w:val="6A864A0D"/>
    <w:rsid w:val="6A923084"/>
    <w:rsid w:val="6AB91291"/>
    <w:rsid w:val="6AD9507E"/>
    <w:rsid w:val="6AE20F6F"/>
    <w:rsid w:val="6AEC4B8C"/>
    <w:rsid w:val="6AFF300A"/>
    <w:rsid w:val="6B0F395F"/>
    <w:rsid w:val="6B122B71"/>
    <w:rsid w:val="6B1924F2"/>
    <w:rsid w:val="6B1C26A3"/>
    <w:rsid w:val="6B2E703C"/>
    <w:rsid w:val="6B300610"/>
    <w:rsid w:val="6B3F50E9"/>
    <w:rsid w:val="6B563D9D"/>
    <w:rsid w:val="6B5D01A5"/>
    <w:rsid w:val="6B7E044B"/>
    <w:rsid w:val="6B800755"/>
    <w:rsid w:val="6B841E8D"/>
    <w:rsid w:val="6B893CA9"/>
    <w:rsid w:val="6BAD1CEB"/>
    <w:rsid w:val="6BB458C4"/>
    <w:rsid w:val="6BBFD825"/>
    <w:rsid w:val="6BC84878"/>
    <w:rsid w:val="6BCC4D3C"/>
    <w:rsid w:val="6BCF64F3"/>
    <w:rsid w:val="6BD807A4"/>
    <w:rsid w:val="6BD94E3E"/>
    <w:rsid w:val="6BDD77EF"/>
    <w:rsid w:val="6C081396"/>
    <w:rsid w:val="6C171122"/>
    <w:rsid w:val="6C1753C4"/>
    <w:rsid w:val="6C1767E4"/>
    <w:rsid w:val="6C27704D"/>
    <w:rsid w:val="6C5A76DD"/>
    <w:rsid w:val="6C7A3E66"/>
    <w:rsid w:val="6C813784"/>
    <w:rsid w:val="6C9947ED"/>
    <w:rsid w:val="6CA134E7"/>
    <w:rsid w:val="6CB075E7"/>
    <w:rsid w:val="6CCC7894"/>
    <w:rsid w:val="6CD01102"/>
    <w:rsid w:val="6CE91505"/>
    <w:rsid w:val="6D09402D"/>
    <w:rsid w:val="6D137F70"/>
    <w:rsid w:val="6D1472D4"/>
    <w:rsid w:val="6D177CC5"/>
    <w:rsid w:val="6D5136F3"/>
    <w:rsid w:val="6D6B7B22"/>
    <w:rsid w:val="6D96457D"/>
    <w:rsid w:val="6D967C55"/>
    <w:rsid w:val="6D982CE1"/>
    <w:rsid w:val="6DB87448"/>
    <w:rsid w:val="6DCC640C"/>
    <w:rsid w:val="6DCE026E"/>
    <w:rsid w:val="6DD63BD6"/>
    <w:rsid w:val="6E01149D"/>
    <w:rsid w:val="6E041D23"/>
    <w:rsid w:val="6E0E7EF3"/>
    <w:rsid w:val="6E187783"/>
    <w:rsid w:val="6E1D76F3"/>
    <w:rsid w:val="6E5C6135"/>
    <w:rsid w:val="6E6574C8"/>
    <w:rsid w:val="6E677844"/>
    <w:rsid w:val="6E8F233B"/>
    <w:rsid w:val="6E960BCE"/>
    <w:rsid w:val="6EA27A4F"/>
    <w:rsid w:val="6EBC1D1E"/>
    <w:rsid w:val="6EBD3C01"/>
    <w:rsid w:val="6EEF60FD"/>
    <w:rsid w:val="6EF045C9"/>
    <w:rsid w:val="6EF26947"/>
    <w:rsid w:val="6EF99E5E"/>
    <w:rsid w:val="6F025459"/>
    <w:rsid w:val="6F05378D"/>
    <w:rsid w:val="6F057B23"/>
    <w:rsid w:val="6F175D50"/>
    <w:rsid w:val="6F1A69DE"/>
    <w:rsid w:val="6F1B2B08"/>
    <w:rsid w:val="6F255735"/>
    <w:rsid w:val="6F4B6D5A"/>
    <w:rsid w:val="6F586FEA"/>
    <w:rsid w:val="6F78333A"/>
    <w:rsid w:val="6F792C39"/>
    <w:rsid w:val="6F91B4D7"/>
    <w:rsid w:val="6F9F3D2E"/>
    <w:rsid w:val="6FAD2165"/>
    <w:rsid w:val="6FB27384"/>
    <w:rsid w:val="6FC06333"/>
    <w:rsid w:val="6FDA44A0"/>
    <w:rsid w:val="701A55C7"/>
    <w:rsid w:val="7033126D"/>
    <w:rsid w:val="70394E7F"/>
    <w:rsid w:val="70552046"/>
    <w:rsid w:val="705A78EB"/>
    <w:rsid w:val="705B203B"/>
    <w:rsid w:val="70656E7F"/>
    <w:rsid w:val="708A008E"/>
    <w:rsid w:val="708B4BC5"/>
    <w:rsid w:val="708E0DA0"/>
    <w:rsid w:val="70B15708"/>
    <w:rsid w:val="70CA1C64"/>
    <w:rsid w:val="70CC4905"/>
    <w:rsid w:val="70E0166B"/>
    <w:rsid w:val="70E20695"/>
    <w:rsid w:val="70E51C3A"/>
    <w:rsid w:val="70E809A1"/>
    <w:rsid w:val="70EB02B8"/>
    <w:rsid w:val="70FD7FEB"/>
    <w:rsid w:val="71132E05"/>
    <w:rsid w:val="71157023"/>
    <w:rsid w:val="711957B0"/>
    <w:rsid w:val="711A592A"/>
    <w:rsid w:val="713B4554"/>
    <w:rsid w:val="713F6D3D"/>
    <w:rsid w:val="714571F7"/>
    <w:rsid w:val="716342F2"/>
    <w:rsid w:val="71706935"/>
    <w:rsid w:val="71793B16"/>
    <w:rsid w:val="71A550FC"/>
    <w:rsid w:val="71AA6C35"/>
    <w:rsid w:val="71D503EF"/>
    <w:rsid w:val="71DF0EEB"/>
    <w:rsid w:val="71E74F23"/>
    <w:rsid w:val="71EA20F0"/>
    <w:rsid w:val="71FA7D45"/>
    <w:rsid w:val="72225F5B"/>
    <w:rsid w:val="72383846"/>
    <w:rsid w:val="72391123"/>
    <w:rsid w:val="724A5273"/>
    <w:rsid w:val="7251336E"/>
    <w:rsid w:val="72541C78"/>
    <w:rsid w:val="72611C42"/>
    <w:rsid w:val="72621892"/>
    <w:rsid w:val="72930E3D"/>
    <w:rsid w:val="72C02606"/>
    <w:rsid w:val="72D5647A"/>
    <w:rsid w:val="72D8486C"/>
    <w:rsid w:val="72DB435C"/>
    <w:rsid w:val="72E24BAE"/>
    <w:rsid w:val="72F81FA7"/>
    <w:rsid w:val="73017F88"/>
    <w:rsid w:val="73041FB7"/>
    <w:rsid w:val="7315580B"/>
    <w:rsid w:val="733B3CE4"/>
    <w:rsid w:val="733D5544"/>
    <w:rsid w:val="735A1424"/>
    <w:rsid w:val="736246D7"/>
    <w:rsid w:val="73745BE8"/>
    <w:rsid w:val="737F56BA"/>
    <w:rsid w:val="738227C3"/>
    <w:rsid w:val="73823FF5"/>
    <w:rsid w:val="73942E89"/>
    <w:rsid w:val="73997CC6"/>
    <w:rsid w:val="73A27A82"/>
    <w:rsid w:val="73A47487"/>
    <w:rsid w:val="73AB1BCC"/>
    <w:rsid w:val="73AB6DFC"/>
    <w:rsid w:val="73AF0AB7"/>
    <w:rsid w:val="73CC2623"/>
    <w:rsid w:val="73E57241"/>
    <w:rsid w:val="73F74DDF"/>
    <w:rsid w:val="7402468B"/>
    <w:rsid w:val="74092BD2"/>
    <w:rsid w:val="740A0ECF"/>
    <w:rsid w:val="740B145B"/>
    <w:rsid w:val="741569D1"/>
    <w:rsid w:val="741B5358"/>
    <w:rsid w:val="741D3795"/>
    <w:rsid w:val="741F2AAF"/>
    <w:rsid w:val="7428537F"/>
    <w:rsid w:val="74341C98"/>
    <w:rsid w:val="74374A83"/>
    <w:rsid w:val="743962CC"/>
    <w:rsid w:val="7443420D"/>
    <w:rsid w:val="74453D89"/>
    <w:rsid w:val="745D327B"/>
    <w:rsid w:val="746115D2"/>
    <w:rsid w:val="746D4D7F"/>
    <w:rsid w:val="7478668F"/>
    <w:rsid w:val="749A3647"/>
    <w:rsid w:val="74A873FB"/>
    <w:rsid w:val="74AE2F4E"/>
    <w:rsid w:val="74CC0763"/>
    <w:rsid w:val="74D4517F"/>
    <w:rsid w:val="74D77729"/>
    <w:rsid w:val="74F060AB"/>
    <w:rsid w:val="7502207E"/>
    <w:rsid w:val="75297601"/>
    <w:rsid w:val="753431CF"/>
    <w:rsid w:val="75584369"/>
    <w:rsid w:val="755A4372"/>
    <w:rsid w:val="75693EA1"/>
    <w:rsid w:val="756C49AB"/>
    <w:rsid w:val="757840E4"/>
    <w:rsid w:val="757869E8"/>
    <w:rsid w:val="75964E40"/>
    <w:rsid w:val="75C20529"/>
    <w:rsid w:val="75C618BC"/>
    <w:rsid w:val="75CB690A"/>
    <w:rsid w:val="75D72328"/>
    <w:rsid w:val="75E35C83"/>
    <w:rsid w:val="75ED383D"/>
    <w:rsid w:val="75FC6728"/>
    <w:rsid w:val="762B1157"/>
    <w:rsid w:val="76435A7E"/>
    <w:rsid w:val="764A053B"/>
    <w:rsid w:val="764D731F"/>
    <w:rsid w:val="76520966"/>
    <w:rsid w:val="765B7C8E"/>
    <w:rsid w:val="765E0A23"/>
    <w:rsid w:val="766C59F7"/>
    <w:rsid w:val="767F1F95"/>
    <w:rsid w:val="768F672A"/>
    <w:rsid w:val="76B96758"/>
    <w:rsid w:val="76C71008"/>
    <w:rsid w:val="76F85FB1"/>
    <w:rsid w:val="7712485D"/>
    <w:rsid w:val="77132317"/>
    <w:rsid w:val="77297A9A"/>
    <w:rsid w:val="772F4C88"/>
    <w:rsid w:val="77625E03"/>
    <w:rsid w:val="776913E3"/>
    <w:rsid w:val="777B1287"/>
    <w:rsid w:val="77AE203F"/>
    <w:rsid w:val="77AF373F"/>
    <w:rsid w:val="77B305B8"/>
    <w:rsid w:val="77B41493"/>
    <w:rsid w:val="77B96444"/>
    <w:rsid w:val="77BF7A05"/>
    <w:rsid w:val="77C02A1B"/>
    <w:rsid w:val="77D53150"/>
    <w:rsid w:val="77DC02E0"/>
    <w:rsid w:val="77DC6BAC"/>
    <w:rsid w:val="780F5380"/>
    <w:rsid w:val="78162F07"/>
    <w:rsid w:val="78290754"/>
    <w:rsid w:val="783118DD"/>
    <w:rsid w:val="78334A39"/>
    <w:rsid w:val="78334A7C"/>
    <w:rsid w:val="78443CAB"/>
    <w:rsid w:val="7857218C"/>
    <w:rsid w:val="78646FFD"/>
    <w:rsid w:val="787D288E"/>
    <w:rsid w:val="78AD66D1"/>
    <w:rsid w:val="78C772D6"/>
    <w:rsid w:val="78CC49E4"/>
    <w:rsid w:val="78CD36AB"/>
    <w:rsid w:val="79097F6D"/>
    <w:rsid w:val="791117C9"/>
    <w:rsid w:val="792D6235"/>
    <w:rsid w:val="79465024"/>
    <w:rsid w:val="79482382"/>
    <w:rsid w:val="79497EA5"/>
    <w:rsid w:val="79775072"/>
    <w:rsid w:val="797F0137"/>
    <w:rsid w:val="798800A1"/>
    <w:rsid w:val="798C6BC1"/>
    <w:rsid w:val="799A2A07"/>
    <w:rsid w:val="79A944B7"/>
    <w:rsid w:val="79A9709E"/>
    <w:rsid w:val="79B07808"/>
    <w:rsid w:val="79BD4430"/>
    <w:rsid w:val="79CE0CBF"/>
    <w:rsid w:val="79DA2AA8"/>
    <w:rsid w:val="7A314360"/>
    <w:rsid w:val="7A3551C8"/>
    <w:rsid w:val="7A481FD4"/>
    <w:rsid w:val="7A5C07A8"/>
    <w:rsid w:val="7A9F0E42"/>
    <w:rsid w:val="7AAD6672"/>
    <w:rsid w:val="7AB160CE"/>
    <w:rsid w:val="7ABE187B"/>
    <w:rsid w:val="7AD407F9"/>
    <w:rsid w:val="7AD93877"/>
    <w:rsid w:val="7ADD10B8"/>
    <w:rsid w:val="7AE36D4A"/>
    <w:rsid w:val="7AE42353"/>
    <w:rsid w:val="7AF1006D"/>
    <w:rsid w:val="7AFA4768"/>
    <w:rsid w:val="7B0E3521"/>
    <w:rsid w:val="7B1120F7"/>
    <w:rsid w:val="7B2371AA"/>
    <w:rsid w:val="7B29627B"/>
    <w:rsid w:val="7B327365"/>
    <w:rsid w:val="7B4A02D1"/>
    <w:rsid w:val="7B4B5288"/>
    <w:rsid w:val="7B540827"/>
    <w:rsid w:val="7B5B3AE7"/>
    <w:rsid w:val="7B7A0BB6"/>
    <w:rsid w:val="7BB039B9"/>
    <w:rsid w:val="7BB850E2"/>
    <w:rsid w:val="7BBC773D"/>
    <w:rsid w:val="7BCE3587"/>
    <w:rsid w:val="7BD554F4"/>
    <w:rsid w:val="7BD77DB7"/>
    <w:rsid w:val="7BDB6A38"/>
    <w:rsid w:val="7BDC2A40"/>
    <w:rsid w:val="7BE53829"/>
    <w:rsid w:val="7BE5F4AA"/>
    <w:rsid w:val="7BFE5C19"/>
    <w:rsid w:val="7C0D1770"/>
    <w:rsid w:val="7C0E1574"/>
    <w:rsid w:val="7C352CAC"/>
    <w:rsid w:val="7C3902F3"/>
    <w:rsid w:val="7C4A2B11"/>
    <w:rsid w:val="7C6F0295"/>
    <w:rsid w:val="7C7B20AF"/>
    <w:rsid w:val="7C7DB2A5"/>
    <w:rsid w:val="7C8141C6"/>
    <w:rsid w:val="7C9378B1"/>
    <w:rsid w:val="7C9953EB"/>
    <w:rsid w:val="7C9D751F"/>
    <w:rsid w:val="7CA4469F"/>
    <w:rsid w:val="7CA63F89"/>
    <w:rsid w:val="7CAC00AE"/>
    <w:rsid w:val="7CEA3589"/>
    <w:rsid w:val="7CF238DE"/>
    <w:rsid w:val="7D046CFB"/>
    <w:rsid w:val="7D2F3A6C"/>
    <w:rsid w:val="7D3218AF"/>
    <w:rsid w:val="7D342FE7"/>
    <w:rsid w:val="7D3F7F8A"/>
    <w:rsid w:val="7D453EE0"/>
    <w:rsid w:val="7D711AC3"/>
    <w:rsid w:val="7D73730A"/>
    <w:rsid w:val="7D99376F"/>
    <w:rsid w:val="7D9F64A6"/>
    <w:rsid w:val="7DAB235C"/>
    <w:rsid w:val="7DCC6C73"/>
    <w:rsid w:val="7DCD2AFF"/>
    <w:rsid w:val="7DD46434"/>
    <w:rsid w:val="7DDD4F29"/>
    <w:rsid w:val="7DDE6613"/>
    <w:rsid w:val="7DE634C0"/>
    <w:rsid w:val="7E0A0ABE"/>
    <w:rsid w:val="7E0D17D9"/>
    <w:rsid w:val="7E194399"/>
    <w:rsid w:val="7E262D75"/>
    <w:rsid w:val="7E2E2531"/>
    <w:rsid w:val="7E396B79"/>
    <w:rsid w:val="7E4E3A67"/>
    <w:rsid w:val="7E55249B"/>
    <w:rsid w:val="7E5F4093"/>
    <w:rsid w:val="7E7D36B3"/>
    <w:rsid w:val="7EAB59F8"/>
    <w:rsid w:val="7EBF6E22"/>
    <w:rsid w:val="7ECD5C64"/>
    <w:rsid w:val="7ED93E46"/>
    <w:rsid w:val="7EDE31AD"/>
    <w:rsid w:val="7EE66563"/>
    <w:rsid w:val="7EED5E10"/>
    <w:rsid w:val="7F0A1C2A"/>
    <w:rsid w:val="7F151927"/>
    <w:rsid w:val="7F1E5CFC"/>
    <w:rsid w:val="7F292AED"/>
    <w:rsid w:val="7F480000"/>
    <w:rsid w:val="7F575C66"/>
    <w:rsid w:val="7F6EB296"/>
    <w:rsid w:val="7F96161D"/>
    <w:rsid w:val="7F9C3A63"/>
    <w:rsid w:val="7FAF2C6E"/>
    <w:rsid w:val="7FBA0D23"/>
    <w:rsid w:val="7FC043D4"/>
    <w:rsid w:val="7FD7F8FE"/>
    <w:rsid w:val="7FDB92A2"/>
    <w:rsid w:val="7FE16C88"/>
    <w:rsid w:val="7FEA1D48"/>
    <w:rsid w:val="9FDF9959"/>
    <w:rsid w:val="AB6FD2EE"/>
    <w:rsid w:val="AEF60444"/>
    <w:rsid w:val="BFDF6D38"/>
    <w:rsid w:val="D79F1A3A"/>
    <w:rsid w:val="D7F59A1B"/>
    <w:rsid w:val="DE7E43EB"/>
    <w:rsid w:val="E6F334F5"/>
    <w:rsid w:val="EB1F5064"/>
    <w:rsid w:val="EFDD8439"/>
    <w:rsid w:val="EFFA9FAE"/>
    <w:rsid w:val="F3DD5351"/>
    <w:rsid w:val="F6F7DBB3"/>
    <w:rsid w:val="F7BBF59D"/>
    <w:rsid w:val="F7FB7482"/>
    <w:rsid w:val="F7FE04E0"/>
    <w:rsid w:val="FB6E8BD5"/>
    <w:rsid w:val="FBE35D69"/>
    <w:rsid w:val="FBFF0B01"/>
    <w:rsid w:val="FD5F6E8F"/>
    <w:rsid w:val="FEEE26A0"/>
    <w:rsid w:val="FF39B2FE"/>
    <w:rsid w:val="FF9FBE20"/>
    <w:rsid w:val="FFFB225B"/>
    <w:rsid w:val="FFFF5B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Times New Roman" w:cs="Times New Roman"/>
      <w:sz w:val="24"/>
      <w:szCs w:val="24"/>
      <w:lang w:val="en-US" w:eastAsia="zh-CN" w:bidi="ar-SA"/>
    </w:rPr>
  </w:style>
  <w:style w:type="paragraph" w:styleId="6">
    <w:name w:val="heading 1"/>
    <w:basedOn w:val="1"/>
    <w:next w:val="1"/>
    <w:link w:val="154"/>
    <w:qFormat/>
    <w:uiPriority w:val="0"/>
    <w:pPr>
      <w:keepNext/>
      <w:keepLines/>
      <w:numPr>
        <w:ilvl w:val="0"/>
        <w:numId w:val="1"/>
      </w:numPr>
      <w:snapToGrid w:val="0"/>
      <w:spacing w:before="120" w:after="120"/>
      <w:jc w:val="center"/>
      <w:outlineLvl w:val="0"/>
    </w:pPr>
    <w:rPr>
      <w:rFonts w:ascii="Arial" w:hAnsi="Arial" w:eastAsia="黑体"/>
      <w:b/>
      <w:bCs/>
      <w:sz w:val="48"/>
      <w:szCs w:val="32"/>
    </w:rPr>
  </w:style>
  <w:style w:type="paragraph" w:styleId="7">
    <w:name w:val="heading 2"/>
    <w:basedOn w:val="1"/>
    <w:next w:val="1"/>
    <w:link w:val="153"/>
    <w:qFormat/>
    <w:uiPriority w:val="0"/>
    <w:pPr>
      <w:keepNext/>
      <w:keepLines/>
      <w:numPr>
        <w:ilvl w:val="1"/>
        <w:numId w:val="1"/>
      </w:numPr>
      <w:snapToGrid w:val="0"/>
      <w:spacing w:before="120" w:after="120"/>
      <w:outlineLvl w:val="1"/>
    </w:pPr>
    <w:rPr>
      <w:rFonts w:ascii="Arial" w:hAnsi="Arial" w:eastAsia="黑体"/>
      <w:bCs/>
      <w:color w:val="000000"/>
      <w:sz w:val="28"/>
      <w:szCs w:val="32"/>
    </w:rPr>
  </w:style>
  <w:style w:type="paragraph" w:styleId="8">
    <w:name w:val="heading 3"/>
    <w:basedOn w:val="1"/>
    <w:next w:val="1"/>
    <w:link w:val="150"/>
    <w:qFormat/>
    <w:uiPriority w:val="0"/>
    <w:pPr>
      <w:keepNext/>
      <w:keepLines/>
      <w:numPr>
        <w:ilvl w:val="2"/>
        <w:numId w:val="1"/>
      </w:numPr>
      <w:snapToGrid w:val="0"/>
      <w:spacing w:before="120" w:after="120"/>
      <w:outlineLvl w:val="2"/>
    </w:pPr>
    <w:rPr>
      <w:bCs/>
      <w:color w:val="000000"/>
      <w:sz w:val="32"/>
      <w:szCs w:val="32"/>
    </w:rPr>
  </w:style>
  <w:style w:type="paragraph" w:styleId="9">
    <w:name w:val="heading 4"/>
    <w:basedOn w:val="1"/>
    <w:next w:val="1"/>
    <w:link w:val="51"/>
    <w:autoRedefine/>
    <w:qFormat/>
    <w:uiPriority w:val="0"/>
    <w:pPr>
      <w:keepNext/>
      <w:keepLines/>
      <w:numPr>
        <w:ilvl w:val="3"/>
        <w:numId w:val="1"/>
      </w:numPr>
      <w:snapToGrid w:val="0"/>
      <w:spacing w:before="120" w:after="120"/>
      <w:jc w:val="center"/>
      <w:outlineLvl w:val="3"/>
    </w:pPr>
    <w:rPr>
      <w:rFonts w:ascii="Arial" w:hAnsi="Arial" w:eastAsia="黑体"/>
      <w:bCs/>
      <w:color w:val="000000"/>
      <w:sz w:val="32"/>
      <w:szCs w:val="28"/>
    </w:rPr>
  </w:style>
  <w:style w:type="paragraph" w:styleId="10">
    <w:name w:val="heading 5"/>
    <w:basedOn w:val="1"/>
    <w:next w:val="1"/>
    <w:link w:val="167"/>
    <w:qFormat/>
    <w:uiPriority w:val="0"/>
    <w:pPr>
      <w:keepNext/>
      <w:keepLines/>
      <w:numPr>
        <w:ilvl w:val="4"/>
        <w:numId w:val="1"/>
      </w:numPr>
      <w:spacing w:before="280" w:after="290" w:line="376" w:lineRule="auto"/>
      <w:outlineLvl w:val="4"/>
    </w:pPr>
    <w:rPr>
      <w:bCs/>
      <w:color w:val="000000"/>
      <w:sz w:val="32"/>
      <w:szCs w:val="28"/>
    </w:rPr>
  </w:style>
  <w:style w:type="paragraph" w:styleId="11">
    <w:name w:val="heading 6"/>
    <w:basedOn w:val="1"/>
    <w:next w:val="1"/>
    <w:link w:val="168"/>
    <w:qFormat/>
    <w:uiPriority w:val="0"/>
    <w:pPr>
      <w:keepNext/>
      <w:keepLines/>
      <w:numPr>
        <w:ilvl w:val="5"/>
        <w:numId w:val="1"/>
      </w:numPr>
      <w:spacing w:before="240" w:after="64" w:line="320" w:lineRule="auto"/>
      <w:outlineLvl w:val="5"/>
    </w:pPr>
    <w:rPr>
      <w:rFonts w:ascii="Arial" w:hAnsi="Arial"/>
      <w:bCs/>
      <w:color w:val="000000"/>
      <w:sz w:val="32"/>
    </w:rPr>
  </w:style>
  <w:style w:type="paragraph" w:styleId="12">
    <w:name w:val="heading 7"/>
    <w:basedOn w:val="1"/>
    <w:next w:val="1"/>
    <w:link w:val="169"/>
    <w:autoRedefine/>
    <w:qFormat/>
    <w:uiPriority w:val="0"/>
    <w:pPr>
      <w:keepNext/>
      <w:keepLines/>
      <w:numPr>
        <w:ilvl w:val="6"/>
        <w:numId w:val="1"/>
      </w:numPr>
      <w:spacing w:before="240" w:after="64" w:line="320" w:lineRule="auto"/>
      <w:outlineLvl w:val="6"/>
    </w:pPr>
    <w:rPr>
      <w:bCs/>
      <w:color w:val="000000"/>
      <w:sz w:val="32"/>
    </w:rPr>
  </w:style>
  <w:style w:type="paragraph" w:styleId="13">
    <w:name w:val="heading 8"/>
    <w:basedOn w:val="1"/>
    <w:next w:val="1"/>
    <w:link w:val="170"/>
    <w:autoRedefine/>
    <w:qFormat/>
    <w:uiPriority w:val="0"/>
    <w:pPr>
      <w:keepNext/>
      <w:keepLines/>
      <w:numPr>
        <w:ilvl w:val="7"/>
        <w:numId w:val="1"/>
      </w:numPr>
      <w:spacing w:before="240" w:after="64" w:line="320" w:lineRule="auto"/>
      <w:outlineLvl w:val="7"/>
    </w:pPr>
    <w:rPr>
      <w:rFonts w:ascii="Arial" w:hAnsi="Arial"/>
      <w:color w:val="000000"/>
      <w:sz w:val="32"/>
    </w:rPr>
  </w:style>
  <w:style w:type="paragraph" w:styleId="14">
    <w:name w:val="heading 9"/>
    <w:basedOn w:val="1"/>
    <w:next w:val="1"/>
    <w:autoRedefine/>
    <w:qFormat/>
    <w:uiPriority w:val="0"/>
    <w:pPr>
      <w:keepNext/>
      <w:keepLines/>
      <w:numPr>
        <w:ilvl w:val="8"/>
        <w:numId w:val="1"/>
      </w:numPr>
      <w:spacing w:before="240" w:after="64" w:line="320" w:lineRule="auto"/>
      <w:outlineLvl w:val="8"/>
    </w:pPr>
    <w:rPr>
      <w:rFonts w:ascii="Arial" w:hAnsi="Arial"/>
      <w:color w:val="000000"/>
      <w:sz w:val="32"/>
    </w:rPr>
  </w:style>
  <w:style w:type="character" w:default="1" w:styleId="41">
    <w:name w:val="Default Paragraph Font"/>
    <w:semiHidden/>
    <w:unhideWhenUsed/>
    <w:qFormat/>
    <w:uiPriority w:val="1"/>
  </w:style>
  <w:style w:type="table" w:default="1" w:styleId="3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引言二级条标题"/>
    <w:basedOn w:val="3"/>
    <w:next w:val="5"/>
    <w:qFormat/>
    <w:uiPriority w:val="0"/>
    <w:pPr>
      <w:ind w:left="0" w:firstLine="0"/>
    </w:pPr>
    <w:rPr>
      <w:rFonts w:ascii="Times New Roman" w:hAnsi="Times New Roman" w:eastAsia="宋体" w:cs="Times New Roman"/>
    </w:rPr>
  </w:style>
  <w:style w:type="paragraph" w:customStyle="1" w:styleId="3">
    <w:name w:val="引言一级条标题"/>
    <w:basedOn w:val="4"/>
    <w:next w:val="5"/>
    <w:autoRedefine/>
    <w:qFormat/>
    <w:uiPriority w:val="0"/>
    <w:pPr>
      <w:widowControl/>
      <w:spacing w:before="100" w:beforeAutospacing="1" w:after="100" w:afterAutospacing="1"/>
      <w:ind w:left="900" w:hanging="900"/>
    </w:pPr>
    <w:rPr>
      <w:rFonts w:ascii="Times New Roman" w:hAnsi="Times New Roman" w:eastAsia="黑体" w:cs="Times New Roman"/>
      <w:b/>
      <w:bCs/>
    </w:rPr>
  </w:style>
  <w:style w:type="paragraph" w:customStyle="1" w:styleId="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段"/>
    <w:link w:val="172"/>
    <w:qFormat/>
    <w:uiPriority w:val="0"/>
    <w:pPr>
      <w:tabs>
        <w:tab w:val="center" w:pos="4201"/>
        <w:tab w:val="right" w:leader="dot" w:pos="9298"/>
      </w:tabs>
      <w:autoSpaceDE w:val="0"/>
      <w:autoSpaceDN w:val="0"/>
      <w:ind w:firstLine="420" w:firstLineChars="200"/>
      <w:jc w:val="both"/>
    </w:pPr>
    <w:rPr>
      <w:rFonts w:ascii="宋体" w:hAnsi="宋体" w:eastAsia="宋体" w:cs="宋体"/>
      <w:sz w:val="24"/>
      <w:szCs w:val="24"/>
      <w:lang w:val="en-US" w:eastAsia="zh-CN" w:bidi="ar-SA"/>
    </w:rPr>
  </w:style>
  <w:style w:type="paragraph" w:styleId="15">
    <w:name w:val="toc 7"/>
    <w:basedOn w:val="1"/>
    <w:next w:val="1"/>
    <w:qFormat/>
    <w:uiPriority w:val="0"/>
    <w:pPr>
      <w:ind w:left="1260"/>
      <w:jc w:val="left"/>
    </w:pPr>
    <w:rPr>
      <w:rFonts w:ascii="Calibri" w:hAnsi="Calibri"/>
      <w:sz w:val="18"/>
      <w:szCs w:val="18"/>
    </w:rPr>
  </w:style>
  <w:style w:type="paragraph" w:styleId="16">
    <w:name w:val="Normal Indent"/>
    <w:basedOn w:val="1"/>
    <w:qFormat/>
    <w:uiPriority w:val="0"/>
    <w:pPr>
      <w:ind w:firstLine="567"/>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39"/>
    <w:qFormat/>
    <w:uiPriority w:val="0"/>
    <w:pPr>
      <w:jc w:val="left"/>
    </w:pPr>
  </w:style>
  <w:style w:type="paragraph" w:styleId="19">
    <w:name w:val="Body Text 3"/>
    <w:basedOn w:val="1"/>
    <w:link w:val="141"/>
    <w:qFormat/>
    <w:uiPriority w:val="0"/>
    <w:pPr>
      <w:spacing w:after="120"/>
    </w:pPr>
    <w:rPr>
      <w:sz w:val="16"/>
      <w:szCs w:val="16"/>
    </w:rPr>
  </w:style>
  <w:style w:type="paragraph" w:styleId="20">
    <w:name w:val="Body Text"/>
    <w:basedOn w:val="1"/>
    <w:link w:val="165"/>
    <w:qFormat/>
    <w:uiPriority w:val="1"/>
    <w:rPr>
      <w:rFonts w:ascii="宋体" w:hAnsi="宋体" w:cs="宋体"/>
      <w:sz w:val="28"/>
      <w:szCs w:val="28"/>
      <w:lang w:val="zh-CN" w:bidi="zh-CN"/>
    </w:rPr>
  </w:style>
  <w:style w:type="paragraph" w:styleId="21">
    <w:name w:val="Body Text Indent"/>
    <w:basedOn w:val="1"/>
    <w:link w:val="164"/>
    <w:autoRedefine/>
    <w:qFormat/>
    <w:uiPriority w:val="0"/>
    <w:pPr>
      <w:ind w:firstLine="420"/>
    </w:pPr>
    <w:rPr>
      <w:color w:val="FF00FF"/>
    </w:rPr>
  </w:style>
  <w:style w:type="paragraph" w:styleId="22">
    <w:name w:val="toc 5"/>
    <w:basedOn w:val="1"/>
    <w:next w:val="1"/>
    <w:link w:val="166"/>
    <w:qFormat/>
    <w:uiPriority w:val="0"/>
    <w:pPr>
      <w:ind w:left="840"/>
      <w:jc w:val="left"/>
    </w:pPr>
    <w:rPr>
      <w:rFonts w:ascii="Calibri" w:hAnsi="Calibri"/>
      <w:sz w:val="18"/>
      <w:szCs w:val="18"/>
    </w:rPr>
  </w:style>
  <w:style w:type="paragraph" w:styleId="23">
    <w:name w:val="toc 3"/>
    <w:basedOn w:val="1"/>
    <w:next w:val="1"/>
    <w:autoRedefine/>
    <w:unhideWhenUsed/>
    <w:qFormat/>
    <w:uiPriority w:val="39"/>
    <w:pPr>
      <w:tabs>
        <w:tab w:val="center" w:pos="0"/>
        <w:tab w:val="right" w:leader="middleDot" w:pos="9060"/>
      </w:tabs>
      <w:spacing w:line="360" w:lineRule="auto"/>
      <w:jc w:val="left"/>
    </w:pPr>
    <w:rPr>
      <w:rFonts w:ascii="黑体" w:hAnsi="Calibri" w:eastAsia="黑体"/>
      <w:iCs/>
      <w:sz w:val="32"/>
      <w:szCs w:val="32"/>
    </w:rPr>
  </w:style>
  <w:style w:type="paragraph" w:styleId="24">
    <w:name w:val="Plain Text"/>
    <w:basedOn w:val="1"/>
    <w:next w:val="1"/>
    <w:link w:val="171"/>
    <w:autoRedefine/>
    <w:qFormat/>
    <w:uiPriority w:val="0"/>
    <w:rPr>
      <w:rFonts w:ascii="宋体" w:hAnsi="Courier New"/>
      <w:szCs w:val="20"/>
    </w:rPr>
  </w:style>
  <w:style w:type="paragraph" w:styleId="25">
    <w:name w:val="toc 8"/>
    <w:basedOn w:val="1"/>
    <w:next w:val="1"/>
    <w:autoRedefine/>
    <w:qFormat/>
    <w:uiPriority w:val="0"/>
    <w:pPr>
      <w:ind w:left="1470"/>
      <w:jc w:val="left"/>
    </w:pPr>
    <w:rPr>
      <w:rFonts w:ascii="Calibri" w:hAnsi="Calibri"/>
      <w:sz w:val="18"/>
      <w:szCs w:val="18"/>
    </w:rPr>
  </w:style>
  <w:style w:type="paragraph" w:styleId="26">
    <w:name w:val="Date"/>
    <w:basedOn w:val="1"/>
    <w:next w:val="1"/>
    <w:autoRedefine/>
    <w:qFormat/>
    <w:uiPriority w:val="0"/>
    <w:pPr>
      <w:ind w:left="100" w:leftChars="2500"/>
    </w:pPr>
  </w:style>
  <w:style w:type="paragraph" w:styleId="27">
    <w:name w:val="Body Text Indent 2"/>
    <w:basedOn w:val="1"/>
    <w:autoRedefine/>
    <w:qFormat/>
    <w:uiPriority w:val="0"/>
    <w:pPr>
      <w:spacing w:after="120" w:line="480" w:lineRule="auto"/>
      <w:ind w:left="420" w:leftChars="200"/>
    </w:pPr>
  </w:style>
  <w:style w:type="paragraph" w:styleId="28">
    <w:name w:val="Balloon Text"/>
    <w:basedOn w:val="1"/>
    <w:link w:val="143"/>
    <w:autoRedefine/>
    <w:qFormat/>
    <w:uiPriority w:val="0"/>
    <w:rPr>
      <w:sz w:val="18"/>
      <w:szCs w:val="18"/>
    </w:rPr>
  </w:style>
  <w:style w:type="paragraph" w:styleId="29">
    <w:name w:val="footer"/>
    <w:basedOn w:val="1"/>
    <w:autoRedefine/>
    <w:qFormat/>
    <w:uiPriority w:val="0"/>
    <w:pPr>
      <w:tabs>
        <w:tab w:val="center" w:pos="4153"/>
        <w:tab w:val="right" w:pos="8306"/>
      </w:tabs>
      <w:snapToGrid w:val="0"/>
      <w:jc w:val="left"/>
    </w:pPr>
    <w:rPr>
      <w:rFonts w:ascii="Calibri" w:hAnsi="Calibri"/>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1">
    <w:name w:val="toc 1"/>
    <w:basedOn w:val="1"/>
    <w:next w:val="1"/>
    <w:autoRedefine/>
    <w:qFormat/>
    <w:uiPriority w:val="39"/>
    <w:pPr>
      <w:tabs>
        <w:tab w:val="right" w:pos="9060"/>
      </w:tabs>
      <w:spacing w:before="120" w:after="120"/>
      <w:jc w:val="center"/>
    </w:pPr>
    <w:rPr>
      <w:rFonts w:ascii="黑体" w:hAnsi="Calibri" w:eastAsia="黑体"/>
      <w:b/>
      <w:bCs/>
      <w:caps/>
      <w:sz w:val="36"/>
      <w:szCs w:val="36"/>
    </w:rPr>
  </w:style>
  <w:style w:type="paragraph" w:styleId="32">
    <w:name w:val="toc 4"/>
    <w:basedOn w:val="1"/>
    <w:next w:val="1"/>
    <w:autoRedefine/>
    <w:qFormat/>
    <w:uiPriority w:val="0"/>
    <w:pPr>
      <w:ind w:left="63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toc 2"/>
    <w:basedOn w:val="1"/>
    <w:next w:val="1"/>
    <w:unhideWhenUsed/>
    <w:qFormat/>
    <w:uiPriority w:val="39"/>
    <w:pPr>
      <w:tabs>
        <w:tab w:val="center" w:pos="0"/>
        <w:tab w:val="right" w:leader="middleDot" w:pos="9060"/>
      </w:tabs>
      <w:spacing w:line="360" w:lineRule="auto"/>
      <w:jc w:val="left"/>
    </w:pPr>
    <w:rPr>
      <w:rFonts w:ascii="黑体" w:eastAsia="黑体"/>
      <w:b/>
      <w:smallCaps/>
      <w:sz w:val="32"/>
      <w:szCs w:val="32"/>
    </w:rPr>
  </w:style>
  <w:style w:type="paragraph" w:styleId="35">
    <w:name w:val="toc 9"/>
    <w:basedOn w:val="1"/>
    <w:next w:val="1"/>
    <w:autoRedefine/>
    <w:qFormat/>
    <w:uiPriority w:val="0"/>
    <w:pPr>
      <w:ind w:left="1680"/>
      <w:jc w:val="left"/>
    </w:pPr>
    <w:rPr>
      <w:rFonts w:ascii="Calibri" w:hAnsi="Calibri"/>
      <w:sz w:val="18"/>
      <w:szCs w:val="18"/>
    </w:rPr>
  </w:style>
  <w:style w:type="paragraph" w:styleId="36">
    <w:name w:val="Normal (Web)"/>
    <w:basedOn w:val="1"/>
    <w:autoRedefine/>
    <w:qFormat/>
    <w:uiPriority w:val="0"/>
    <w:pPr>
      <w:spacing w:before="100" w:beforeAutospacing="1" w:after="100" w:afterAutospacing="1"/>
      <w:jc w:val="left"/>
    </w:pPr>
  </w:style>
  <w:style w:type="paragraph" w:styleId="37">
    <w:name w:val="index 1"/>
    <w:basedOn w:val="1"/>
    <w:next w:val="1"/>
    <w:autoRedefine/>
    <w:semiHidden/>
    <w:qFormat/>
    <w:uiPriority w:val="0"/>
  </w:style>
  <w:style w:type="paragraph" w:styleId="38">
    <w:name w:val="annotation subject"/>
    <w:basedOn w:val="18"/>
    <w:next w:val="18"/>
    <w:link w:val="140"/>
    <w:autoRedefine/>
    <w:qFormat/>
    <w:uiPriority w:val="0"/>
    <w:rPr>
      <w:b/>
      <w:bCs/>
    </w:rPr>
  </w:style>
  <w:style w:type="table" w:styleId="40">
    <w:name w:val="Table Grid"/>
    <w:basedOn w:val="39"/>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2">
    <w:name w:val="Strong"/>
    <w:basedOn w:val="41"/>
    <w:autoRedefine/>
    <w:qFormat/>
    <w:uiPriority w:val="0"/>
    <w:rPr>
      <w:rFonts w:ascii="Tahoma" w:hAnsi="Tahoma" w:eastAsia="宋体"/>
      <w:b/>
      <w:kern w:val="2"/>
      <w:sz w:val="24"/>
      <w:szCs w:val="24"/>
      <w:lang w:val="en-US" w:eastAsia="zh-CN" w:bidi="ar-SA"/>
    </w:rPr>
  </w:style>
  <w:style w:type="character" w:styleId="43">
    <w:name w:val="page number"/>
    <w:basedOn w:val="41"/>
    <w:autoRedefine/>
    <w:qFormat/>
    <w:uiPriority w:val="0"/>
  </w:style>
  <w:style w:type="character" w:styleId="44">
    <w:name w:val="FollowedHyperlink"/>
    <w:autoRedefine/>
    <w:qFormat/>
    <w:uiPriority w:val="0"/>
    <w:rPr>
      <w:rFonts w:ascii="Tahoma" w:hAnsi="Tahoma" w:eastAsia="宋体"/>
      <w:color w:val="000000"/>
      <w:kern w:val="2"/>
      <w:sz w:val="24"/>
      <w:szCs w:val="24"/>
      <w:u w:val="none"/>
      <w:lang w:val="en-US" w:eastAsia="zh-CN" w:bidi="ar-SA"/>
    </w:rPr>
  </w:style>
  <w:style w:type="character" w:styleId="45">
    <w:name w:val="Emphasis"/>
    <w:basedOn w:val="41"/>
    <w:autoRedefine/>
    <w:qFormat/>
    <w:uiPriority w:val="0"/>
    <w:rPr>
      <w:i/>
    </w:rPr>
  </w:style>
  <w:style w:type="character" w:styleId="46">
    <w:name w:val="Hyperlink"/>
    <w:autoRedefine/>
    <w:qFormat/>
    <w:uiPriority w:val="99"/>
    <w:rPr>
      <w:rFonts w:ascii="Tahoma" w:hAnsi="Tahoma" w:eastAsia="宋体"/>
      <w:color w:val="000000"/>
      <w:kern w:val="2"/>
      <w:sz w:val="24"/>
      <w:szCs w:val="24"/>
      <w:u w:val="none"/>
      <w:lang w:val="en-US" w:eastAsia="zh-CN" w:bidi="ar-SA"/>
    </w:rPr>
  </w:style>
  <w:style w:type="character" w:styleId="47">
    <w:name w:val="HTML Code"/>
    <w:basedOn w:val="41"/>
    <w:autoRedefine/>
    <w:qFormat/>
    <w:uiPriority w:val="0"/>
    <w:rPr>
      <w:rFonts w:ascii="Courier New" w:hAnsi="Courier New"/>
      <w:sz w:val="20"/>
    </w:rPr>
  </w:style>
  <w:style w:type="character" w:styleId="48">
    <w:name w:val="annotation reference"/>
    <w:autoRedefine/>
    <w:qFormat/>
    <w:uiPriority w:val="0"/>
    <w:rPr>
      <w:rFonts w:ascii="Tahoma" w:hAnsi="Tahoma" w:eastAsia="宋体"/>
      <w:kern w:val="2"/>
      <w:sz w:val="21"/>
      <w:szCs w:val="21"/>
      <w:lang w:val="en-US" w:eastAsia="zh-CN" w:bidi="ar-SA"/>
    </w:rPr>
  </w:style>
  <w:style w:type="paragraph" w:customStyle="1" w:styleId="49">
    <w:name w:val="NormalIndent"/>
    <w:autoRedefine/>
    <w:qFormat/>
    <w:uiPriority w:val="0"/>
    <w:pPr>
      <w:ind w:firstLine="420" w:firstLineChars="200"/>
      <w:jc w:val="both"/>
    </w:pPr>
    <w:rPr>
      <w:rFonts w:ascii="Calibri" w:hAnsi="Calibri" w:eastAsia="宋体" w:cs="Times New Roman"/>
      <w:kern w:val="2"/>
      <w:sz w:val="21"/>
      <w:szCs w:val="22"/>
      <w:lang w:val="en-US" w:eastAsia="zh-CN" w:bidi="ar-SA"/>
    </w:rPr>
  </w:style>
  <w:style w:type="paragraph" w:customStyle="1" w:styleId="50">
    <w:name w:val="表格文字"/>
    <w:basedOn w:val="21"/>
    <w:next w:val="20"/>
    <w:autoRedefine/>
    <w:qFormat/>
    <w:uiPriority w:val="0"/>
    <w:pPr>
      <w:widowControl/>
      <w:spacing w:before="25" w:after="25"/>
    </w:pPr>
    <w:rPr>
      <w:rFonts w:ascii="Times" w:hAnsi="Times"/>
      <w:bCs/>
      <w:spacing w:val="10"/>
      <w:sz w:val="24"/>
    </w:rPr>
  </w:style>
  <w:style w:type="character" w:customStyle="1" w:styleId="51">
    <w:name w:val="标题 4 Char"/>
    <w:link w:val="9"/>
    <w:autoRedefine/>
    <w:qFormat/>
    <w:uiPriority w:val="0"/>
    <w:rPr>
      <w:rFonts w:ascii="Arial" w:hAnsi="Arial" w:eastAsia="黑体"/>
      <w:bCs/>
      <w:color w:val="000000"/>
      <w:sz w:val="32"/>
      <w:szCs w:val="28"/>
    </w:rPr>
  </w:style>
  <w:style w:type="paragraph" w:customStyle="1" w:styleId="52">
    <w:name w:val="CM19"/>
    <w:basedOn w:val="53"/>
    <w:next w:val="53"/>
    <w:autoRedefine/>
    <w:qFormat/>
    <w:uiPriority w:val="0"/>
    <w:pPr>
      <w:spacing w:line="398" w:lineRule="atLeast"/>
    </w:pPr>
    <w:rPr>
      <w:rFonts w:cs="Times New Roman"/>
      <w:color w:val="auto"/>
    </w:rPr>
  </w:style>
  <w:style w:type="paragraph" w:customStyle="1" w:styleId="53">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4">
    <w:name w:val="正文_3_0"/>
    <w:basedOn w:val="55"/>
    <w:autoRedefine/>
    <w:qFormat/>
    <w:uiPriority w:val="0"/>
    <w:rPr>
      <w:rFonts w:cs="宋体"/>
      <w:szCs w:val="21"/>
    </w:rPr>
  </w:style>
  <w:style w:type="paragraph" w:customStyle="1" w:styleId="5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4_0"/>
    <w:basedOn w:val="57"/>
    <w:autoRedefine/>
    <w:qFormat/>
    <w:uiPriority w:val="0"/>
  </w:style>
  <w:style w:type="paragraph" w:customStyle="1" w:styleId="57">
    <w:name w:val="正文_4_1"/>
    <w:basedOn w:val="58"/>
    <w:qFormat/>
    <w:uiPriority w:val="0"/>
  </w:style>
  <w:style w:type="paragraph" w:customStyle="1" w:styleId="58">
    <w:name w:val="正文_5"/>
    <w:basedOn w:val="59"/>
    <w:autoRedefine/>
    <w:qFormat/>
    <w:uiPriority w:val="0"/>
  </w:style>
  <w:style w:type="paragraph" w:customStyle="1" w:styleId="59">
    <w:name w:val="正文_4"/>
    <w:basedOn w:val="54"/>
    <w:autoRedefine/>
    <w:qFormat/>
    <w:uiPriority w:val="0"/>
  </w:style>
  <w:style w:type="paragraph" w:customStyle="1" w:styleId="60">
    <w:name w:val="CM83"/>
    <w:basedOn w:val="53"/>
    <w:next w:val="53"/>
    <w:autoRedefine/>
    <w:qFormat/>
    <w:uiPriority w:val="0"/>
    <w:pPr>
      <w:spacing w:line="440" w:lineRule="atLeast"/>
    </w:pPr>
    <w:rPr>
      <w:rFonts w:cs="Times New Roman"/>
      <w:color w:val="auto"/>
    </w:rPr>
  </w:style>
  <w:style w:type="paragraph" w:customStyle="1" w:styleId="61">
    <w:name w:val="_Style 52"/>
    <w:basedOn w:val="6"/>
    <w:next w:val="1"/>
    <w:autoRedefine/>
    <w:qFormat/>
    <w:uiPriority w:val="39"/>
    <w:pPr>
      <w:widowControl/>
      <w:numPr>
        <w:numId w:val="0"/>
      </w:numPr>
      <w:spacing w:before="480" w:after="0" w:line="276" w:lineRule="auto"/>
      <w:outlineLvl w:val="9"/>
    </w:pPr>
    <w:rPr>
      <w:rFonts w:ascii="Cambria" w:hAnsi="Cambria"/>
      <w:color w:val="365F91"/>
      <w:sz w:val="28"/>
      <w:szCs w:val="28"/>
    </w:rPr>
  </w:style>
  <w:style w:type="paragraph" w:customStyle="1" w:styleId="62">
    <w:name w:val="CM28"/>
    <w:basedOn w:val="53"/>
    <w:next w:val="53"/>
    <w:autoRedefine/>
    <w:qFormat/>
    <w:uiPriority w:val="0"/>
    <w:rPr>
      <w:rFonts w:cs="Times New Roman"/>
      <w:color w:val="auto"/>
    </w:rPr>
  </w:style>
  <w:style w:type="paragraph" w:customStyle="1" w:styleId="63">
    <w:name w:val="CM31"/>
    <w:basedOn w:val="53"/>
    <w:next w:val="53"/>
    <w:autoRedefine/>
    <w:qFormat/>
    <w:uiPriority w:val="0"/>
    <w:pPr>
      <w:spacing w:line="400" w:lineRule="atLeast"/>
    </w:pPr>
    <w:rPr>
      <w:rFonts w:cs="Times New Roman"/>
      <w:color w:val="auto"/>
    </w:rPr>
  </w:style>
  <w:style w:type="paragraph" w:customStyle="1" w:styleId="64">
    <w:name w:val="CM80"/>
    <w:basedOn w:val="53"/>
    <w:next w:val="53"/>
    <w:autoRedefine/>
    <w:qFormat/>
    <w:uiPriority w:val="0"/>
    <w:pPr>
      <w:spacing w:line="440" w:lineRule="atLeast"/>
    </w:pPr>
    <w:rPr>
      <w:rFonts w:cs="Times New Roman"/>
      <w:color w:val="auto"/>
    </w:rPr>
  </w:style>
  <w:style w:type="paragraph" w:customStyle="1" w:styleId="65">
    <w:name w:val="CM29"/>
    <w:basedOn w:val="53"/>
    <w:next w:val="53"/>
    <w:autoRedefine/>
    <w:qFormat/>
    <w:uiPriority w:val="0"/>
    <w:pPr>
      <w:spacing w:line="400" w:lineRule="atLeast"/>
    </w:pPr>
    <w:rPr>
      <w:rFonts w:cs="Times New Roman"/>
      <w:color w:val="auto"/>
    </w:rPr>
  </w:style>
  <w:style w:type="paragraph" w:customStyle="1" w:styleId="66">
    <w:name w:val="CM69"/>
    <w:basedOn w:val="53"/>
    <w:next w:val="53"/>
    <w:autoRedefine/>
    <w:qFormat/>
    <w:uiPriority w:val="0"/>
    <w:pPr>
      <w:spacing w:line="400" w:lineRule="atLeast"/>
    </w:pPr>
    <w:rPr>
      <w:rFonts w:cs="Times New Roman"/>
      <w:color w:val="auto"/>
    </w:rPr>
  </w:style>
  <w:style w:type="paragraph" w:customStyle="1" w:styleId="67">
    <w:name w:val="CM35"/>
    <w:basedOn w:val="53"/>
    <w:next w:val="53"/>
    <w:autoRedefine/>
    <w:qFormat/>
    <w:uiPriority w:val="0"/>
    <w:pPr>
      <w:spacing w:line="400" w:lineRule="atLeast"/>
    </w:pPr>
    <w:rPr>
      <w:rFonts w:cs="Times New Roman"/>
      <w:color w:val="auto"/>
    </w:rPr>
  </w:style>
  <w:style w:type="paragraph" w:customStyle="1" w:styleId="68">
    <w:name w:val="CM25"/>
    <w:basedOn w:val="53"/>
    <w:next w:val="53"/>
    <w:autoRedefine/>
    <w:qFormat/>
    <w:uiPriority w:val="0"/>
    <w:pPr>
      <w:spacing w:line="440" w:lineRule="atLeast"/>
    </w:pPr>
    <w:rPr>
      <w:rFonts w:cs="Times New Roman"/>
      <w:color w:val="auto"/>
    </w:rPr>
  </w:style>
  <w:style w:type="paragraph" w:customStyle="1" w:styleId="69">
    <w:name w:val="CM56"/>
    <w:basedOn w:val="53"/>
    <w:next w:val="53"/>
    <w:autoRedefine/>
    <w:qFormat/>
    <w:uiPriority w:val="0"/>
    <w:rPr>
      <w:rFonts w:cs="Times New Roman"/>
      <w:color w:val="auto"/>
    </w:rPr>
  </w:style>
  <w:style w:type="paragraph" w:styleId="70">
    <w:name w:val="List Paragraph"/>
    <w:basedOn w:val="1"/>
    <w:autoRedefine/>
    <w:qFormat/>
    <w:uiPriority w:val="34"/>
    <w:pPr>
      <w:ind w:firstLine="420" w:firstLineChars="200"/>
    </w:pPr>
  </w:style>
  <w:style w:type="paragraph" w:customStyle="1" w:styleId="71">
    <w:name w:val="CM85"/>
    <w:basedOn w:val="53"/>
    <w:next w:val="53"/>
    <w:autoRedefine/>
    <w:qFormat/>
    <w:uiPriority w:val="0"/>
    <w:pPr>
      <w:spacing w:line="443" w:lineRule="atLeast"/>
    </w:pPr>
    <w:rPr>
      <w:rFonts w:cs="Times New Roman"/>
      <w:color w:val="auto"/>
    </w:rPr>
  </w:style>
  <w:style w:type="paragraph" w:customStyle="1" w:styleId="72">
    <w:name w:val="CM102"/>
    <w:basedOn w:val="53"/>
    <w:next w:val="53"/>
    <w:autoRedefine/>
    <w:qFormat/>
    <w:uiPriority w:val="0"/>
    <w:pPr>
      <w:spacing w:after="878"/>
    </w:pPr>
    <w:rPr>
      <w:rFonts w:cs="Times New Roman"/>
      <w:color w:val="auto"/>
    </w:rPr>
  </w:style>
  <w:style w:type="paragraph" w:customStyle="1" w:styleId="73">
    <w:name w:val="CM94"/>
    <w:basedOn w:val="53"/>
    <w:next w:val="53"/>
    <w:autoRedefine/>
    <w:qFormat/>
    <w:uiPriority w:val="0"/>
    <w:pPr>
      <w:spacing w:after="63"/>
    </w:pPr>
    <w:rPr>
      <w:rFonts w:cs="Times New Roman"/>
      <w:color w:val="auto"/>
    </w:rPr>
  </w:style>
  <w:style w:type="paragraph" w:customStyle="1" w:styleId="74">
    <w:name w:val="CM57"/>
    <w:basedOn w:val="53"/>
    <w:next w:val="53"/>
    <w:autoRedefine/>
    <w:qFormat/>
    <w:uiPriority w:val="0"/>
    <w:pPr>
      <w:spacing w:line="400" w:lineRule="atLeast"/>
    </w:pPr>
    <w:rPr>
      <w:rFonts w:cs="Times New Roman"/>
      <w:color w:val="auto"/>
    </w:rPr>
  </w:style>
  <w:style w:type="paragraph" w:customStyle="1" w:styleId="75">
    <w:name w:val="CM89"/>
    <w:basedOn w:val="53"/>
    <w:next w:val="53"/>
    <w:autoRedefine/>
    <w:qFormat/>
    <w:uiPriority w:val="0"/>
    <w:pPr>
      <w:spacing w:line="440" w:lineRule="atLeast"/>
    </w:pPr>
    <w:rPr>
      <w:rFonts w:cs="Times New Roman"/>
      <w:color w:val="auto"/>
    </w:rPr>
  </w:style>
  <w:style w:type="paragraph" w:customStyle="1" w:styleId="76">
    <w:name w:val="CM23"/>
    <w:basedOn w:val="53"/>
    <w:next w:val="53"/>
    <w:autoRedefine/>
    <w:qFormat/>
    <w:uiPriority w:val="0"/>
    <w:pPr>
      <w:spacing w:line="398" w:lineRule="atLeast"/>
    </w:pPr>
    <w:rPr>
      <w:rFonts w:cs="Times New Roman"/>
      <w:color w:val="auto"/>
    </w:rPr>
  </w:style>
  <w:style w:type="paragraph" w:customStyle="1" w:styleId="77">
    <w:name w:val="CM20"/>
    <w:basedOn w:val="53"/>
    <w:next w:val="53"/>
    <w:autoRedefine/>
    <w:qFormat/>
    <w:uiPriority w:val="0"/>
    <w:pPr>
      <w:spacing w:line="400" w:lineRule="atLeast"/>
    </w:pPr>
    <w:rPr>
      <w:rFonts w:cs="Times New Roman"/>
      <w:color w:val="auto"/>
    </w:rPr>
  </w:style>
  <w:style w:type="paragraph" w:customStyle="1" w:styleId="78">
    <w:name w:val="CM81"/>
    <w:basedOn w:val="53"/>
    <w:next w:val="53"/>
    <w:autoRedefine/>
    <w:qFormat/>
    <w:uiPriority w:val="0"/>
    <w:pPr>
      <w:spacing w:line="440" w:lineRule="atLeast"/>
    </w:pPr>
    <w:rPr>
      <w:rFonts w:cs="Times New Roman"/>
      <w:color w:val="auto"/>
    </w:rPr>
  </w:style>
  <w:style w:type="paragraph" w:customStyle="1" w:styleId="79">
    <w:name w:val="Blockquote"/>
    <w:basedOn w:val="1"/>
    <w:autoRedefine/>
    <w:qFormat/>
    <w:uiPriority w:val="0"/>
    <w:pPr>
      <w:widowControl/>
      <w:autoSpaceDE w:val="0"/>
      <w:autoSpaceDN w:val="0"/>
      <w:adjustRightInd w:val="0"/>
      <w:spacing w:before="100" w:after="100"/>
      <w:ind w:left="360" w:right="360"/>
      <w:jc w:val="left"/>
    </w:pPr>
    <w:rPr>
      <w:szCs w:val="20"/>
    </w:rPr>
  </w:style>
  <w:style w:type="paragraph" w:customStyle="1" w:styleId="80">
    <w:name w:val="CM33"/>
    <w:basedOn w:val="53"/>
    <w:next w:val="53"/>
    <w:autoRedefine/>
    <w:qFormat/>
    <w:uiPriority w:val="0"/>
    <w:rPr>
      <w:rFonts w:cs="Times New Roman"/>
      <w:color w:val="auto"/>
    </w:rPr>
  </w:style>
  <w:style w:type="paragraph" w:customStyle="1" w:styleId="81">
    <w:name w:val="CM95"/>
    <w:basedOn w:val="53"/>
    <w:next w:val="53"/>
    <w:autoRedefine/>
    <w:qFormat/>
    <w:uiPriority w:val="0"/>
    <w:pPr>
      <w:spacing w:after="115"/>
    </w:pPr>
    <w:rPr>
      <w:rFonts w:cs="Times New Roman"/>
      <w:color w:val="auto"/>
    </w:rPr>
  </w:style>
  <w:style w:type="paragraph" w:customStyle="1" w:styleId="82">
    <w:name w:val="CM92"/>
    <w:basedOn w:val="53"/>
    <w:next w:val="53"/>
    <w:autoRedefine/>
    <w:qFormat/>
    <w:uiPriority w:val="0"/>
    <w:pPr>
      <w:spacing w:after="530"/>
    </w:pPr>
    <w:rPr>
      <w:rFonts w:cs="Times New Roman"/>
      <w:color w:val="auto"/>
    </w:rPr>
  </w:style>
  <w:style w:type="paragraph" w:customStyle="1" w:styleId="83">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84">
    <w:name w:val="p0"/>
    <w:basedOn w:val="1"/>
    <w:autoRedefine/>
    <w:qFormat/>
    <w:uiPriority w:val="0"/>
    <w:pPr>
      <w:widowControl/>
    </w:pPr>
  </w:style>
  <w:style w:type="paragraph" w:customStyle="1" w:styleId="85">
    <w:name w:val="CM49"/>
    <w:basedOn w:val="53"/>
    <w:next w:val="53"/>
    <w:autoRedefine/>
    <w:qFormat/>
    <w:uiPriority w:val="0"/>
    <w:pPr>
      <w:spacing w:line="440" w:lineRule="atLeast"/>
    </w:pPr>
    <w:rPr>
      <w:rFonts w:cs="Times New Roman"/>
      <w:color w:val="auto"/>
    </w:rPr>
  </w:style>
  <w:style w:type="paragraph" w:customStyle="1" w:styleId="86">
    <w:name w:val="CM62"/>
    <w:basedOn w:val="53"/>
    <w:next w:val="53"/>
    <w:autoRedefine/>
    <w:qFormat/>
    <w:uiPriority w:val="0"/>
    <w:pPr>
      <w:spacing w:line="400" w:lineRule="atLeast"/>
    </w:pPr>
    <w:rPr>
      <w:rFonts w:cs="Times New Roman"/>
      <w:color w:val="auto"/>
    </w:rPr>
  </w:style>
  <w:style w:type="paragraph" w:customStyle="1" w:styleId="87">
    <w:name w:val="CM97"/>
    <w:basedOn w:val="53"/>
    <w:next w:val="53"/>
    <w:autoRedefine/>
    <w:qFormat/>
    <w:uiPriority w:val="0"/>
    <w:pPr>
      <w:spacing w:after="373"/>
    </w:pPr>
    <w:rPr>
      <w:rFonts w:cs="Times New Roman"/>
      <w:color w:val="auto"/>
    </w:rPr>
  </w:style>
  <w:style w:type="paragraph" w:customStyle="1" w:styleId="88">
    <w:name w:val="CM96"/>
    <w:basedOn w:val="53"/>
    <w:next w:val="53"/>
    <w:autoRedefine/>
    <w:qFormat/>
    <w:uiPriority w:val="0"/>
    <w:pPr>
      <w:spacing w:after="298"/>
    </w:pPr>
    <w:rPr>
      <w:rFonts w:cs="Times New Roman"/>
      <w:color w:val="auto"/>
    </w:rPr>
  </w:style>
  <w:style w:type="paragraph" w:customStyle="1" w:styleId="89">
    <w:name w:val="目录文字"/>
    <w:basedOn w:val="1"/>
    <w:autoRedefine/>
    <w:qFormat/>
    <w:uiPriority w:val="0"/>
    <w:pPr>
      <w:widowControl/>
      <w:spacing w:line="480" w:lineRule="auto"/>
      <w:jc w:val="left"/>
    </w:pPr>
    <w:rPr>
      <w:rFonts w:ascii="宋体" w:hAnsi="宋体"/>
      <w:szCs w:val="20"/>
    </w:rPr>
  </w:style>
  <w:style w:type="paragraph" w:customStyle="1" w:styleId="90">
    <w:name w:val="CM65"/>
    <w:basedOn w:val="53"/>
    <w:next w:val="53"/>
    <w:autoRedefine/>
    <w:qFormat/>
    <w:uiPriority w:val="0"/>
    <w:rPr>
      <w:rFonts w:cs="Times New Roman"/>
      <w:color w:val="auto"/>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CM103"/>
    <w:basedOn w:val="53"/>
    <w:next w:val="53"/>
    <w:autoRedefine/>
    <w:qFormat/>
    <w:uiPriority w:val="0"/>
    <w:pPr>
      <w:spacing w:after="1508"/>
    </w:pPr>
    <w:rPr>
      <w:rFonts w:cs="Times New Roman"/>
      <w:color w:val="auto"/>
    </w:rPr>
  </w:style>
  <w:style w:type="paragraph" w:customStyle="1" w:styleId="9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CM18"/>
    <w:basedOn w:val="53"/>
    <w:next w:val="53"/>
    <w:autoRedefine/>
    <w:qFormat/>
    <w:uiPriority w:val="0"/>
    <w:pPr>
      <w:spacing w:line="313" w:lineRule="atLeast"/>
    </w:pPr>
    <w:rPr>
      <w:rFonts w:cs="Times New Roman"/>
      <w:color w:val="auto"/>
    </w:rPr>
  </w:style>
  <w:style w:type="paragraph" w:customStyle="1" w:styleId="95">
    <w:name w:val="CM26"/>
    <w:basedOn w:val="53"/>
    <w:next w:val="53"/>
    <w:autoRedefine/>
    <w:qFormat/>
    <w:uiPriority w:val="0"/>
    <w:pPr>
      <w:spacing w:line="400" w:lineRule="atLeast"/>
    </w:pPr>
    <w:rPr>
      <w:rFonts w:cs="Times New Roman"/>
      <w:color w:val="auto"/>
    </w:rPr>
  </w:style>
  <w:style w:type="paragraph" w:customStyle="1" w:styleId="96">
    <w:name w:val="CM47"/>
    <w:basedOn w:val="53"/>
    <w:next w:val="53"/>
    <w:autoRedefine/>
    <w:qFormat/>
    <w:uiPriority w:val="0"/>
    <w:pPr>
      <w:spacing w:line="440" w:lineRule="atLeast"/>
    </w:pPr>
    <w:rPr>
      <w:rFonts w:cs="Times New Roman"/>
      <w:color w:val="auto"/>
    </w:rPr>
  </w:style>
  <w:style w:type="paragraph" w:customStyle="1" w:styleId="97">
    <w:name w:val="style1"/>
    <w:basedOn w:val="1"/>
    <w:autoRedefine/>
    <w:qFormat/>
    <w:uiPriority w:val="0"/>
    <w:pPr>
      <w:widowControl/>
      <w:spacing w:before="100" w:beforeAutospacing="1" w:after="100" w:afterAutospacing="1"/>
      <w:jc w:val="left"/>
    </w:pPr>
    <w:rPr>
      <w:rFonts w:ascii="宋体" w:hAnsi="宋体" w:cs="宋体"/>
      <w:sz w:val="16"/>
      <w:szCs w:val="16"/>
    </w:rPr>
  </w:style>
  <w:style w:type="paragraph" w:customStyle="1" w:styleId="98">
    <w:name w:val="CM4"/>
    <w:basedOn w:val="53"/>
    <w:next w:val="53"/>
    <w:autoRedefine/>
    <w:qFormat/>
    <w:uiPriority w:val="0"/>
    <w:rPr>
      <w:rFonts w:cs="Times New Roman"/>
      <w:color w:val="auto"/>
    </w:rPr>
  </w:style>
  <w:style w:type="paragraph" w:customStyle="1" w:styleId="99">
    <w:name w:val="节"/>
    <w:next w:val="1"/>
    <w:autoRedefine/>
    <w:qFormat/>
    <w:uiPriority w:val="0"/>
    <w:pPr>
      <w:ind w:firstLine="200" w:firstLineChars="200"/>
    </w:pPr>
    <w:rPr>
      <w:rFonts w:ascii="Times New Roman" w:hAnsi="Times New Roman" w:eastAsia="黑体" w:cs="Times New Roman"/>
      <w:sz w:val="28"/>
      <w:szCs w:val="28"/>
      <w:lang w:val="en-US" w:eastAsia="zh-CN" w:bidi="ar-SA"/>
    </w:rPr>
  </w:style>
  <w:style w:type="paragraph" w:customStyle="1" w:styleId="100">
    <w:name w:val="正文11"/>
    <w:basedOn w:val="1"/>
    <w:autoRedefine/>
    <w:qFormat/>
    <w:uiPriority w:val="0"/>
    <w:pPr>
      <w:adjustRightInd w:val="0"/>
      <w:spacing w:line="360" w:lineRule="atLeast"/>
      <w:jc w:val="left"/>
      <w:textAlignment w:val="baseline"/>
    </w:pPr>
    <w:rPr>
      <w:rFonts w:ascii="宋体"/>
    </w:rPr>
  </w:style>
  <w:style w:type="paragraph" w:customStyle="1" w:styleId="101">
    <w:name w:val="CM77"/>
    <w:basedOn w:val="53"/>
    <w:next w:val="53"/>
    <w:autoRedefine/>
    <w:qFormat/>
    <w:uiPriority w:val="0"/>
    <w:pPr>
      <w:spacing w:line="400" w:lineRule="atLeast"/>
    </w:pPr>
    <w:rPr>
      <w:rFonts w:cs="Times New Roman"/>
      <w:color w:val="auto"/>
    </w:rPr>
  </w:style>
  <w:style w:type="paragraph" w:customStyle="1" w:styleId="102">
    <w:name w:val="CM98"/>
    <w:basedOn w:val="53"/>
    <w:next w:val="53"/>
    <w:autoRedefine/>
    <w:qFormat/>
    <w:uiPriority w:val="0"/>
    <w:pPr>
      <w:spacing w:after="570"/>
    </w:pPr>
    <w:rPr>
      <w:rFonts w:cs="Times New Roman"/>
      <w:color w:val="auto"/>
    </w:rPr>
  </w:style>
  <w:style w:type="paragraph" w:customStyle="1" w:styleId="103">
    <w:name w:val="样式 标题 3 + (中文) 黑体 小四 非加粗 段前: 7.8 磅 段后: 0 磅 行距: 固定值 20 磅"/>
    <w:basedOn w:val="8"/>
    <w:autoRedefine/>
    <w:qFormat/>
    <w:uiPriority w:val="0"/>
    <w:pPr>
      <w:numPr>
        <w:ilvl w:val="0"/>
        <w:numId w:val="0"/>
      </w:numPr>
      <w:spacing w:before="0" w:after="0" w:line="400" w:lineRule="exact"/>
    </w:pPr>
    <w:rPr>
      <w:rFonts w:eastAsia="黑体" w:cs="宋体"/>
      <w:bCs w:val="0"/>
      <w:color w:val="auto"/>
      <w:kern w:val="2"/>
      <w:sz w:val="24"/>
      <w:szCs w:val="20"/>
    </w:rPr>
  </w:style>
  <w:style w:type="paragraph" w:customStyle="1" w:styleId="104">
    <w:name w:val="表格内容"/>
    <w:basedOn w:val="1"/>
    <w:next w:val="1"/>
    <w:autoRedefine/>
    <w:qFormat/>
    <w:uiPriority w:val="0"/>
    <w:pPr>
      <w:jc w:val="center"/>
    </w:pPr>
    <w:rPr>
      <w:kern w:val="2"/>
      <w:szCs w:val="20"/>
    </w:rPr>
  </w:style>
  <w:style w:type="paragraph" w:customStyle="1" w:styleId="105">
    <w:name w:val="CM72"/>
    <w:basedOn w:val="53"/>
    <w:next w:val="53"/>
    <w:autoRedefine/>
    <w:qFormat/>
    <w:uiPriority w:val="0"/>
    <w:rPr>
      <w:rFonts w:cs="Times New Roman"/>
      <w:color w:val="auto"/>
    </w:rPr>
  </w:style>
  <w:style w:type="paragraph" w:customStyle="1" w:styleId="106">
    <w:name w:val="CM99"/>
    <w:basedOn w:val="53"/>
    <w:next w:val="53"/>
    <w:autoRedefine/>
    <w:qFormat/>
    <w:uiPriority w:val="0"/>
    <w:pPr>
      <w:spacing w:after="443"/>
    </w:pPr>
    <w:rPr>
      <w:rFonts w:cs="Times New Roman"/>
      <w:color w:val="auto"/>
    </w:rPr>
  </w:style>
  <w:style w:type="paragraph" w:customStyle="1" w:styleId="107">
    <w:name w:val="CM76"/>
    <w:basedOn w:val="53"/>
    <w:next w:val="53"/>
    <w:qFormat/>
    <w:uiPriority w:val="0"/>
    <w:pPr>
      <w:spacing w:line="400" w:lineRule="atLeast"/>
    </w:pPr>
    <w:rPr>
      <w:rFonts w:cs="Times New Roman"/>
      <w:color w:val="auto"/>
    </w:rPr>
  </w:style>
  <w:style w:type="paragraph" w:customStyle="1" w:styleId="108">
    <w:name w:val="CM46"/>
    <w:basedOn w:val="53"/>
    <w:next w:val="53"/>
    <w:autoRedefine/>
    <w:qFormat/>
    <w:uiPriority w:val="0"/>
    <w:rPr>
      <w:rFonts w:cs="Times New Roman"/>
      <w:color w:val="auto"/>
    </w:rPr>
  </w:style>
  <w:style w:type="paragraph" w:customStyle="1" w:styleId="109">
    <w:name w:val="CM39"/>
    <w:basedOn w:val="53"/>
    <w:next w:val="53"/>
    <w:autoRedefine/>
    <w:qFormat/>
    <w:uiPriority w:val="0"/>
    <w:pPr>
      <w:spacing w:line="400" w:lineRule="atLeast"/>
    </w:pPr>
    <w:rPr>
      <w:rFonts w:cs="Times New Roman"/>
      <w:color w:val="auto"/>
    </w:rPr>
  </w:style>
  <w:style w:type="paragraph" w:customStyle="1" w:styleId="110">
    <w:name w:val="CM2"/>
    <w:basedOn w:val="53"/>
    <w:next w:val="53"/>
    <w:autoRedefine/>
    <w:qFormat/>
    <w:uiPriority w:val="0"/>
    <w:pPr>
      <w:spacing w:line="500" w:lineRule="atLeast"/>
    </w:pPr>
    <w:rPr>
      <w:rFonts w:cs="Times New Roman"/>
      <w:color w:val="auto"/>
    </w:rPr>
  </w:style>
  <w:style w:type="paragraph" w:customStyle="1" w:styleId="111">
    <w:name w:val="纯文本 New"/>
    <w:basedOn w:val="112"/>
    <w:qFormat/>
    <w:uiPriority w:val="0"/>
    <w:pPr>
      <w:adjustRightInd/>
      <w:spacing w:line="360" w:lineRule="exact"/>
      <w:jc w:val="both"/>
      <w:textAlignment w:val="auto"/>
    </w:pPr>
    <w:rPr>
      <w:kern w:val="2"/>
    </w:rPr>
  </w:style>
  <w:style w:type="paragraph" w:customStyle="1" w:styleId="112">
    <w:name w:val="正文 New"/>
    <w:autoRedefine/>
    <w:qFormat/>
    <w:uiPriority w:val="0"/>
    <w:pPr>
      <w:widowControl w:val="0"/>
      <w:adjustRightInd w:val="0"/>
      <w:spacing w:line="315" w:lineRule="atLeast"/>
      <w:textAlignment w:val="baseline"/>
    </w:pPr>
    <w:rPr>
      <w:rFonts w:ascii="宋体" w:hAnsi="Calibri" w:eastAsia="宋体" w:cs="Times New Roman"/>
      <w:sz w:val="24"/>
      <w:szCs w:val="22"/>
      <w:lang w:val="en-US" w:eastAsia="zh-CN" w:bidi="ar-SA"/>
    </w:rPr>
  </w:style>
  <w:style w:type="paragraph" w:customStyle="1" w:styleId="113">
    <w:name w:val="表格编号"/>
    <w:next w:val="104"/>
    <w:autoRedefine/>
    <w:qFormat/>
    <w:uiPriority w:val="0"/>
    <w:pPr>
      <w:spacing w:line="0" w:lineRule="atLeast"/>
      <w:jc w:val="right"/>
    </w:pPr>
    <w:rPr>
      <w:rFonts w:ascii="Times New Roman" w:hAnsi="Times New Roman" w:eastAsia="宋体" w:cs="Times New Roman"/>
      <w:sz w:val="24"/>
      <w:lang w:val="en-US" w:eastAsia="zh-CN" w:bidi="ar-SA"/>
    </w:rPr>
  </w:style>
  <w:style w:type="paragraph" w:customStyle="1" w:styleId="114">
    <w:name w:val="CM34"/>
    <w:basedOn w:val="53"/>
    <w:next w:val="53"/>
    <w:autoRedefine/>
    <w:qFormat/>
    <w:uiPriority w:val="0"/>
    <w:pPr>
      <w:spacing w:line="398" w:lineRule="atLeast"/>
    </w:pPr>
    <w:rPr>
      <w:rFonts w:cs="Times New Roman"/>
      <w:color w:val="auto"/>
    </w:rPr>
  </w:style>
  <w:style w:type="paragraph" w:customStyle="1" w:styleId="115">
    <w:name w:val="CM1"/>
    <w:basedOn w:val="53"/>
    <w:next w:val="53"/>
    <w:autoRedefine/>
    <w:qFormat/>
    <w:uiPriority w:val="0"/>
    <w:rPr>
      <w:rFonts w:cs="Times New Roman"/>
      <w:color w:val="auto"/>
    </w:rPr>
  </w:style>
  <w:style w:type="paragraph" w:customStyle="1" w:styleId="116">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表格标题"/>
    <w:basedOn w:val="1"/>
    <w:next w:val="113"/>
    <w:qFormat/>
    <w:uiPriority w:val="0"/>
    <w:pPr>
      <w:ind w:firstLine="200" w:firstLineChars="200"/>
      <w:jc w:val="center"/>
    </w:pPr>
    <w:rPr>
      <w:rFonts w:eastAsia="黑体"/>
      <w:kern w:val="2"/>
      <w:sz w:val="28"/>
      <w:szCs w:val="20"/>
    </w:rPr>
  </w:style>
  <w:style w:type="paragraph" w:customStyle="1" w:styleId="118">
    <w:name w:val="Char"/>
    <w:basedOn w:val="1"/>
    <w:autoRedefine/>
    <w:qFormat/>
    <w:uiPriority w:val="0"/>
  </w:style>
  <w:style w:type="paragraph" w:customStyle="1" w:styleId="119">
    <w:name w:val="CM3"/>
    <w:basedOn w:val="53"/>
    <w:next w:val="53"/>
    <w:autoRedefine/>
    <w:qFormat/>
    <w:uiPriority w:val="0"/>
    <w:pPr>
      <w:spacing w:line="500" w:lineRule="atLeast"/>
    </w:pPr>
    <w:rPr>
      <w:rFonts w:cs="Times New Roman"/>
      <w:color w:val="auto"/>
    </w:rPr>
  </w:style>
  <w:style w:type="paragraph" w:customStyle="1" w:styleId="120">
    <w:name w:val="CM50"/>
    <w:basedOn w:val="53"/>
    <w:next w:val="53"/>
    <w:autoRedefine/>
    <w:qFormat/>
    <w:uiPriority w:val="0"/>
    <w:pPr>
      <w:spacing w:line="1020" w:lineRule="atLeast"/>
    </w:pPr>
    <w:rPr>
      <w:rFonts w:cs="Times New Roman"/>
      <w:color w:val="auto"/>
    </w:rPr>
  </w:style>
  <w:style w:type="paragraph" w:customStyle="1" w:styleId="121">
    <w:name w:val="小节"/>
    <w:next w:val="1"/>
    <w:autoRedefine/>
    <w:qFormat/>
    <w:uiPriority w:val="0"/>
    <w:pPr>
      <w:ind w:firstLine="200" w:firstLineChars="200"/>
      <w:jc w:val="both"/>
    </w:pPr>
    <w:rPr>
      <w:rFonts w:ascii="Times New Roman" w:hAnsi="Times New Roman" w:eastAsia="宋体" w:cs="Times New Roman"/>
      <w:b/>
      <w:sz w:val="28"/>
      <w:lang w:val="en-US" w:eastAsia="zh-CN" w:bidi="ar-SA"/>
    </w:rPr>
  </w:style>
  <w:style w:type="paragraph" w:customStyle="1" w:styleId="122">
    <w:name w:val="CM93"/>
    <w:basedOn w:val="53"/>
    <w:next w:val="53"/>
    <w:qFormat/>
    <w:uiPriority w:val="0"/>
    <w:pPr>
      <w:spacing w:after="628"/>
    </w:pPr>
    <w:rPr>
      <w:rFonts w:cs="Times New Roman"/>
      <w:color w:val="auto"/>
    </w:rPr>
  </w:style>
  <w:style w:type="paragraph" w:customStyle="1" w:styleId="123">
    <w:name w:val="CM53"/>
    <w:basedOn w:val="53"/>
    <w:next w:val="53"/>
    <w:qFormat/>
    <w:uiPriority w:val="0"/>
    <w:pPr>
      <w:spacing w:line="400" w:lineRule="atLeast"/>
    </w:pPr>
    <w:rPr>
      <w:rFonts w:cs="Times New Roman"/>
      <w:color w:val="auto"/>
    </w:rPr>
  </w:style>
  <w:style w:type="paragraph" w:customStyle="1" w:styleId="124">
    <w:name w:val="CM15"/>
    <w:basedOn w:val="53"/>
    <w:next w:val="53"/>
    <w:qFormat/>
    <w:uiPriority w:val="0"/>
    <w:pPr>
      <w:spacing w:line="313" w:lineRule="atLeast"/>
    </w:pPr>
    <w:rPr>
      <w:rFonts w:cs="Times New Roman"/>
      <w:color w:val="auto"/>
    </w:rPr>
  </w:style>
  <w:style w:type="paragraph" w:customStyle="1" w:styleId="125">
    <w:name w:val="CM105"/>
    <w:basedOn w:val="53"/>
    <w:next w:val="53"/>
    <w:qFormat/>
    <w:uiPriority w:val="0"/>
    <w:pPr>
      <w:spacing w:after="1040"/>
    </w:pPr>
    <w:rPr>
      <w:rFonts w:cs="Times New Roman"/>
      <w:color w:val="auto"/>
    </w:rPr>
  </w:style>
  <w:style w:type="paragraph" w:customStyle="1" w:styleId="126">
    <w:name w:val="CM90"/>
    <w:basedOn w:val="53"/>
    <w:next w:val="53"/>
    <w:autoRedefine/>
    <w:qFormat/>
    <w:uiPriority w:val="0"/>
    <w:rPr>
      <w:rFonts w:cs="Times New Roman"/>
      <w:color w:val="auto"/>
    </w:rPr>
  </w:style>
  <w:style w:type="paragraph" w:customStyle="1" w:styleId="127">
    <w:name w:val="CM101"/>
    <w:basedOn w:val="53"/>
    <w:next w:val="53"/>
    <w:autoRedefine/>
    <w:qFormat/>
    <w:uiPriority w:val="0"/>
    <w:pPr>
      <w:spacing w:after="800"/>
    </w:pPr>
    <w:rPr>
      <w:rFonts w:cs="Times New Roman"/>
      <w:color w:val="auto"/>
    </w:rPr>
  </w:style>
  <w:style w:type="paragraph" w:customStyle="1" w:styleId="128">
    <w:name w:val="样式 标题 2 + Times New Roman 四号 非加粗 段前: 5 磅 段后: 0 磅 行距: 固定值 20..."/>
    <w:basedOn w:val="7"/>
    <w:qFormat/>
    <w:uiPriority w:val="0"/>
    <w:pPr>
      <w:numPr>
        <w:ilvl w:val="0"/>
        <w:numId w:val="0"/>
      </w:numPr>
      <w:spacing w:before="100" w:after="0" w:line="400" w:lineRule="exact"/>
    </w:pPr>
    <w:rPr>
      <w:rFonts w:ascii="Times New Roman" w:hAnsi="Times New Roman" w:cs="宋体"/>
      <w:bCs w:val="0"/>
      <w:color w:val="auto"/>
      <w:kern w:val="2"/>
      <w:szCs w:val="20"/>
    </w:rPr>
  </w:style>
  <w:style w:type="paragraph" w:customStyle="1" w:styleId="129">
    <w:name w:val="CM24"/>
    <w:basedOn w:val="53"/>
    <w:next w:val="53"/>
    <w:autoRedefine/>
    <w:qFormat/>
    <w:uiPriority w:val="0"/>
    <w:pPr>
      <w:spacing w:line="440" w:lineRule="atLeast"/>
    </w:pPr>
    <w:rPr>
      <w:rFonts w:cs="Times New Roman"/>
      <w:color w:val="auto"/>
    </w:rPr>
  </w:style>
  <w:style w:type="paragraph" w:customStyle="1" w:styleId="130">
    <w:name w:val="CM48"/>
    <w:basedOn w:val="53"/>
    <w:next w:val="53"/>
    <w:qFormat/>
    <w:uiPriority w:val="0"/>
    <w:pPr>
      <w:spacing w:line="540" w:lineRule="atLeast"/>
    </w:pPr>
    <w:rPr>
      <w:rFonts w:cs="Times New Roman"/>
      <w:color w:val="auto"/>
    </w:rPr>
  </w:style>
  <w:style w:type="paragraph" w:customStyle="1" w:styleId="131">
    <w:name w:val="CM91"/>
    <w:basedOn w:val="53"/>
    <w:next w:val="53"/>
    <w:autoRedefine/>
    <w:qFormat/>
    <w:uiPriority w:val="0"/>
    <w:pPr>
      <w:spacing w:after="160"/>
    </w:pPr>
    <w:rPr>
      <w:rFonts w:cs="Times New Roman"/>
      <w:color w:val="auto"/>
    </w:rPr>
  </w:style>
  <w:style w:type="paragraph" w:customStyle="1" w:styleId="132">
    <w:name w:val="Char1"/>
    <w:basedOn w:val="17"/>
    <w:autoRedefine/>
    <w:qFormat/>
    <w:uiPriority w:val="0"/>
    <w:pPr>
      <w:keepNext/>
      <w:numPr>
        <w:ilvl w:val="0"/>
        <w:numId w:val="2"/>
      </w:numPr>
      <w:spacing w:beforeLines="100"/>
      <w:ind w:left="0"/>
    </w:pPr>
    <w:rPr>
      <w:rFonts w:ascii="Tahoma" w:hAnsi="Tahoma"/>
      <w:kern w:val="2"/>
    </w:rPr>
  </w:style>
  <w:style w:type="paragraph" w:customStyle="1" w:styleId="133">
    <w:name w:val="CM36"/>
    <w:basedOn w:val="53"/>
    <w:next w:val="53"/>
    <w:qFormat/>
    <w:uiPriority w:val="0"/>
    <w:pPr>
      <w:spacing w:line="400" w:lineRule="atLeast"/>
    </w:pPr>
    <w:rPr>
      <w:rFonts w:cs="Times New Roman"/>
      <w:color w:val="auto"/>
    </w:rPr>
  </w:style>
  <w:style w:type="paragraph" w:customStyle="1" w:styleId="134">
    <w:name w:val="CM54"/>
    <w:basedOn w:val="53"/>
    <w:next w:val="53"/>
    <w:autoRedefine/>
    <w:qFormat/>
    <w:uiPriority w:val="0"/>
    <w:pPr>
      <w:spacing w:line="398" w:lineRule="atLeast"/>
    </w:pPr>
    <w:rPr>
      <w:rFonts w:cs="Times New Roman"/>
      <w:color w:val="auto"/>
    </w:rPr>
  </w:style>
  <w:style w:type="paragraph" w:customStyle="1" w:styleId="135">
    <w:name w:val="CM104"/>
    <w:basedOn w:val="53"/>
    <w:next w:val="53"/>
    <w:autoRedefine/>
    <w:qFormat/>
    <w:uiPriority w:val="0"/>
    <w:pPr>
      <w:spacing w:after="1318"/>
    </w:pPr>
    <w:rPr>
      <w:rFonts w:cs="Times New Roman"/>
      <w:color w:val="auto"/>
    </w:rPr>
  </w:style>
  <w:style w:type="paragraph" w:customStyle="1" w:styleId="136">
    <w:name w:val="CM6"/>
    <w:basedOn w:val="53"/>
    <w:next w:val="53"/>
    <w:autoRedefine/>
    <w:qFormat/>
    <w:uiPriority w:val="0"/>
    <w:pPr>
      <w:spacing w:line="318" w:lineRule="atLeast"/>
    </w:pPr>
    <w:rPr>
      <w:rFonts w:cs="Times New Roman"/>
      <w:color w:val="auto"/>
    </w:rPr>
  </w:style>
  <w:style w:type="paragraph" w:customStyle="1" w:styleId="137">
    <w:name w:val="CM44"/>
    <w:basedOn w:val="53"/>
    <w:next w:val="53"/>
    <w:autoRedefine/>
    <w:qFormat/>
    <w:uiPriority w:val="0"/>
    <w:pPr>
      <w:spacing w:line="440" w:lineRule="atLeast"/>
    </w:pPr>
    <w:rPr>
      <w:rFonts w:cs="Times New Roman"/>
      <w:color w:val="auto"/>
    </w:rPr>
  </w:style>
  <w:style w:type="character" w:customStyle="1" w:styleId="138">
    <w:name w:val="15_0"/>
    <w:autoRedefine/>
    <w:qFormat/>
    <w:uiPriority w:val="0"/>
    <w:rPr>
      <w:rFonts w:hint="default" w:ascii="Times New Roman" w:hAnsi="Times New Roman" w:eastAsia="宋体" w:cs="Times New Roman"/>
      <w:kern w:val="2"/>
      <w:sz w:val="20"/>
      <w:szCs w:val="20"/>
      <w:lang w:val="en-US" w:eastAsia="zh-CN" w:bidi="ar-SA"/>
    </w:rPr>
  </w:style>
  <w:style w:type="character" w:customStyle="1" w:styleId="139">
    <w:name w:val="批注文字 Char"/>
    <w:link w:val="18"/>
    <w:qFormat/>
    <w:uiPriority w:val="0"/>
    <w:rPr>
      <w:rFonts w:ascii="Tahoma" w:hAnsi="Tahoma" w:eastAsia="宋体"/>
      <w:snapToGrid/>
      <w:kern w:val="2"/>
      <w:sz w:val="21"/>
      <w:szCs w:val="21"/>
      <w:lang w:val="en-US" w:eastAsia="zh-CN" w:bidi="ar-SA"/>
    </w:rPr>
  </w:style>
  <w:style w:type="character" w:customStyle="1" w:styleId="140">
    <w:name w:val="批注主题 Char"/>
    <w:link w:val="38"/>
    <w:autoRedefine/>
    <w:qFormat/>
    <w:uiPriority w:val="0"/>
    <w:rPr>
      <w:rFonts w:ascii="Tahoma" w:hAnsi="Tahoma" w:eastAsia="宋体"/>
      <w:b/>
      <w:bCs/>
      <w:snapToGrid/>
      <w:kern w:val="2"/>
      <w:sz w:val="21"/>
      <w:szCs w:val="21"/>
      <w:lang w:val="en-US" w:eastAsia="zh-CN" w:bidi="ar-SA"/>
    </w:rPr>
  </w:style>
  <w:style w:type="character" w:customStyle="1" w:styleId="141">
    <w:name w:val="正文文本 3 Char"/>
    <w:link w:val="19"/>
    <w:qFormat/>
    <w:uiPriority w:val="0"/>
    <w:rPr>
      <w:rFonts w:ascii="Tahoma" w:hAnsi="Tahoma" w:eastAsia="宋体"/>
      <w:kern w:val="2"/>
      <w:sz w:val="16"/>
      <w:szCs w:val="16"/>
      <w:lang w:val="en-US" w:eastAsia="zh-CN" w:bidi="ar-SA"/>
    </w:rPr>
  </w:style>
  <w:style w:type="character" w:customStyle="1" w:styleId="142">
    <w:name w:val="页脚 Char"/>
    <w:autoRedefine/>
    <w:semiHidden/>
    <w:qFormat/>
    <w:locked/>
    <w:uiPriority w:val="0"/>
    <w:rPr>
      <w:rFonts w:ascii="Calibri" w:hAnsi="Calibri" w:eastAsia="宋体"/>
      <w:kern w:val="2"/>
      <w:sz w:val="18"/>
      <w:szCs w:val="18"/>
      <w:lang w:val="en-US" w:eastAsia="zh-CN" w:bidi="ar-SA"/>
    </w:rPr>
  </w:style>
  <w:style w:type="character" w:customStyle="1" w:styleId="143">
    <w:name w:val="批注框文本 Char"/>
    <w:link w:val="28"/>
    <w:autoRedefine/>
    <w:qFormat/>
    <w:uiPriority w:val="0"/>
    <w:rPr>
      <w:rFonts w:ascii="Tahoma" w:hAnsi="Tahoma" w:eastAsia="宋体"/>
      <w:kern w:val="2"/>
      <w:sz w:val="18"/>
      <w:szCs w:val="18"/>
      <w:lang w:val="en-US" w:eastAsia="zh-CN" w:bidi="ar-SA"/>
    </w:rPr>
  </w:style>
  <w:style w:type="character" w:customStyle="1" w:styleId="144">
    <w:name w:val="页眉 Char"/>
    <w:autoRedefine/>
    <w:semiHidden/>
    <w:qFormat/>
    <w:locked/>
    <w:uiPriority w:val="0"/>
    <w:rPr>
      <w:rFonts w:ascii="Calibri" w:hAnsi="Calibri" w:eastAsia="宋体"/>
      <w:kern w:val="2"/>
      <w:sz w:val="18"/>
      <w:szCs w:val="18"/>
      <w:lang w:val="en-US" w:eastAsia="zh-CN" w:bidi="ar-SA"/>
    </w:rPr>
  </w:style>
  <w:style w:type="character" w:customStyle="1" w:styleId="145">
    <w:name w:val="font01"/>
    <w:basedOn w:val="41"/>
    <w:qFormat/>
    <w:uiPriority w:val="0"/>
    <w:rPr>
      <w:rFonts w:ascii="宋体" w:hAnsi="宋体" w:eastAsia="宋体" w:cs="宋体"/>
      <w:color w:val="000000"/>
      <w:sz w:val="24"/>
      <w:szCs w:val="24"/>
      <w:u w:val="none"/>
    </w:rPr>
  </w:style>
  <w:style w:type="character" w:customStyle="1" w:styleId="146">
    <w:name w:val="font21"/>
    <w:basedOn w:val="41"/>
    <w:qFormat/>
    <w:uiPriority w:val="0"/>
    <w:rPr>
      <w:rFonts w:hint="eastAsia" w:ascii="仿宋" w:hAnsi="仿宋" w:eastAsia="仿宋" w:cs="仿宋"/>
      <w:color w:val="000000"/>
      <w:sz w:val="24"/>
      <w:szCs w:val="24"/>
      <w:u w:val="none"/>
    </w:rPr>
  </w:style>
  <w:style w:type="character" w:customStyle="1" w:styleId="147">
    <w:name w:val="font11"/>
    <w:basedOn w:val="41"/>
    <w:autoRedefine/>
    <w:qFormat/>
    <w:uiPriority w:val="0"/>
    <w:rPr>
      <w:rFonts w:hint="eastAsia" w:ascii="宋体" w:hAnsi="宋体" w:eastAsia="宋体" w:cs="宋体"/>
      <w:color w:val="000000"/>
      <w:sz w:val="24"/>
      <w:szCs w:val="24"/>
      <w:u w:val="none"/>
    </w:rPr>
  </w:style>
  <w:style w:type="character" w:customStyle="1" w:styleId="148">
    <w:name w:val="apple-converted-space"/>
    <w:basedOn w:val="41"/>
    <w:autoRedefine/>
    <w:qFormat/>
    <w:uiPriority w:val="0"/>
  </w:style>
  <w:style w:type="character" w:customStyle="1" w:styleId="149">
    <w:name w:val="font41"/>
    <w:basedOn w:val="41"/>
    <w:qFormat/>
    <w:uiPriority w:val="0"/>
    <w:rPr>
      <w:rFonts w:ascii="宋体" w:hAnsi="宋体" w:eastAsia="宋体" w:cs="宋体"/>
      <w:color w:val="000000"/>
      <w:sz w:val="24"/>
      <w:szCs w:val="24"/>
      <w:u w:val="none"/>
    </w:rPr>
  </w:style>
  <w:style w:type="character" w:customStyle="1" w:styleId="150">
    <w:name w:val="标题 3 Char"/>
    <w:link w:val="8"/>
    <w:autoRedefine/>
    <w:qFormat/>
    <w:uiPriority w:val="0"/>
    <w:rPr>
      <w:bCs/>
      <w:color w:val="000000"/>
      <w:sz w:val="32"/>
      <w:szCs w:val="32"/>
    </w:rPr>
  </w:style>
  <w:style w:type="paragraph" w:customStyle="1" w:styleId="151">
    <w:name w:val="正文2"/>
    <w:autoRedefine/>
    <w:qFormat/>
    <w:uiPriority w:val="0"/>
    <w:rPr>
      <w:rFonts w:ascii="Times New Roman" w:hAnsi="Times New Roman" w:eastAsia="Times New Roman" w:cs="Times New Roman"/>
      <w:sz w:val="24"/>
      <w:szCs w:val="24"/>
      <w:lang w:val="en-US" w:eastAsia="zh-CN" w:bidi="ar-SA"/>
    </w:rPr>
  </w:style>
  <w:style w:type="paragraph" w:customStyle="1" w:styleId="152">
    <w:name w:val="WPSOffice手动目录 1"/>
    <w:qFormat/>
    <w:uiPriority w:val="0"/>
    <w:rPr>
      <w:rFonts w:ascii="Times New Roman" w:hAnsi="Times New Roman" w:eastAsia="宋体" w:cs="Times New Roman"/>
      <w:lang w:val="en-US" w:eastAsia="zh-CN" w:bidi="ar-SA"/>
    </w:rPr>
  </w:style>
  <w:style w:type="character" w:customStyle="1" w:styleId="153">
    <w:name w:val="标题 2 Char"/>
    <w:link w:val="7"/>
    <w:autoRedefine/>
    <w:qFormat/>
    <w:uiPriority w:val="0"/>
    <w:rPr>
      <w:rFonts w:ascii="Arial" w:hAnsi="Arial" w:eastAsia="黑体"/>
      <w:bCs/>
      <w:color w:val="000000"/>
      <w:sz w:val="28"/>
      <w:szCs w:val="32"/>
    </w:rPr>
  </w:style>
  <w:style w:type="character" w:customStyle="1" w:styleId="154">
    <w:name w:val="标题 1 Char"/>
    <w:link w:val="6"/>
    <w:autoRedefine/>
    <w:qFormat/>
    <w:uiPriority w:val="0"/>
    <w:rPr>
      <w:rFonts w:ascii="Arial" w:hAnsi="Arial" w:eastAsia="黑体"/>
      <w:b/>
      <w:bCs/>
      <w:sz w:val="48"/>
      <w:szCs w:val="32"/>
    </w:rPr>
  </w:style>
  <w:style w:type="paragraph" w:customStyle="1" w:styleId="155">
    <w:name w:val="正文文本 (2)"/>
    <w:basedOn w:val="1"/>
    <w:qFormat/>
    <w:uiPriority w:val="1624"/>
    <w:pPr>
      <w:shd w:val="clear" w:color="000000" w:fill="FFFFFF"/>
      <w:spacing w:before="420" w:line="461" w:lineRule="exact"/>
    </w:pPr>
    <w:rPr>
      <w:rFonts w:ascii="MingLiU" w:hAnsi="MingLiU" w:eastAsia="MingLiU" w:cs="MingLiU"/>
      <w:kern w:val="1"/>
      <w:sz w:val="26"/>
      <w:szCs w:val="26"/>
    </w:rPr>
  </w:style>
  <w:style w:type="paragraph" w:customStyle="1" w:styleId="156">
    <w:name w:val="无间隔1"/>
    <w:autoRedefine/>
    <w:qFormat/>
    <w:uiPriority w:val="2409"/>
    <w:pPr>
      <w:widowControl w:val="0"/>
      <w:jc w:val="both"/>
    </w:pPr>
    <w:rPr>
      <w:rFonts w:ascii="Times New Roman" w:hAnsi="Times New Roman" w:eastAsia="宋体" w:cs="黑体"/>
      <w:color w:val="000000"/>
      <w:kern w:val="1"/>
      <w:sz w:val="21"/>
      <w:szCs w:val="22"/>
      <w:lang w:val="en-US" w:eastAsia="zh-CN" w:bidi="ar-SA"/>
    </w:rPr>
  </w:style>
  <w:style w:type="paragraph" w:customStyle="1" w:styleId="157">
    <w:name w:val="一级条标题"/>
    <w:next w:val="5"/>
    <w:autoRedefine/>
    <w:qFormat/>
    <w:uiPriority w:val="0"/>
    <w:pPr>
      <w:numPr>
        <w:ilvl w:val="1"/>
        <w:numId w:val="3"/>
      </w:numPr>
      <w:spacing w:before="50" w:beforeLines="50" w:after="50" w:afterLines="50"/>
      <w:outlineLvl w:val="2"/>
    </w:pPr>
    <w:rPr>
      <w:rFonts w:ascii="黑体" w:hAnsi="黑体" w:eastAsia="黑体" w:cs="Times New Roman"/>
      <w:b/>
      <w:sz w:val="24"/>
      <w:szCs w:val="21"/>
      <w:lang w:val="en-US" w:eastAsia="zh-CN" w:bidi="ar-SA"/>
    </w:rPr>
  </w:style>
  <w:style w:type="paragraph" w:customStyle="1" w:styleId="158">
    <w:name w:val="二级条标题"/>
    <w:basedOn w:val="157"/>
    <w:next w:val="5"/>
    <w:qFormat/>
    <w:uiPriority w:val="0"/>
    <w:pPr>
      <w:numPr>
        <w:ilvl w:val="2"/>
      </w:numPr>
      <w:spacing w:before="50" w:after="50"/>
      <w:outlineLvl w:val="3"/>
    </w:pPr>
    <w:rPr>
      <w:sz w:val="24"/>
    </w:rPr>
  </w:style>
  <w:style w:type="paragraph" w:customStyle="1" w:styleId="159">
    <w:name w:val="Table Paragraph"/>
    <w:basedOn w:val="1"/>
    <w:qFormat/>
    <w:uiPriority w:val="1"/>
  </w:style>
  <w:style w:type="paragraph" w:customStyle="1" w:styleId="160">
    <w:name w:val="列出段落1"/>
    <w:basedOn w:val="1"/>
    <w:autoRedefine/>
    <w:qFormat/>
    <w:uiPriority w:val="0"/>
    <w:pPr>
      <w:ind w:firstLine="420" w:firstLineChars="200"/>
    </w:pPr>
    <w:rPr>
      <w:szCs w:val="22"/>
    </w:rPr>
  </w:style>
  <w:style w:type="paragraph" w:customStyle="1" w:styleId="161">
    <w:name w:val="mybody"/>
    <w:autoRedefine/>
    <w:qFormat/>
    <w:uiPriority w:val="0"/>
    <w:pPr>
      <w:spacing w:before="240" w:after="240" w:line="288" w:lineRule="auto"/>
      <w:ind w:firstLine="560"/>
      <w:jc w:val="left"/>
    </w:pPr>
    <w:rPr>
      <w:rFonts w:ascii="宋体" w:hAnsi="宋体" w:eastAsia="宋体" w:cs="Times New Roman"/>
      <w:sz w:val="28"/>
      <w:lang w:val="en-US" w:eastAsia="zh-CN" w:bidi="ar-SA"/>
    </w:rPr>
  </w:style>
  <w:style w:type="table" w:customStyle="1" w:styleId="162">
    <w:name w:val="TableGrid"/>
    <w:qFormat/>
    <w:uiPriority w:val="0"/>
    <w:tblPr>
      <w:tblCellMar>
        <w:top w:w="0" w:type="dxa"/>
        <w:left w:w="0" w:type="dxa"/>
        <w:bottom w:w="0" w:type="dxa"/>
        <w:right w:w="0" w:type="dxa"/>
      </w:tblCellMar>
    </w:tblPr>
  </w:style>
  <w:style w:type="paragraph" w:customStyle="1" w:styleId="163">
    <w:name w:val="Normal_0"/>
    <w:autoRedefine/>
    <w:qFormat/>
    <w:uiPriority w:val="0"/>
    <w:rPr>
      <w:rFonts w:ascii="Times New Roman" w:hAnsi="Times New Roman" w:eastAsia="Times New Roman" w:cs="Times New Roman"/>
      <w:sz w:val="24"/>
      <w:szCs w:val="24"/>
      <w:lang w:bidi="ar-SA"/>
    </w:rPr>
  </w:style>
  <w:style w:type="character" w:customStyle="1" w:styleId="164">
    <w:name w:val="正文文本缩进 Char"/>
    <w:link w:val="21"/>
    <w:autoRedefine/>
    <w:qFormat/>
    <w:uiPriority w:val="0"/>
    <w:rPr>
      <w:color w:val="FF00FF"/>
    </w:rPr>
  </w:style>
  <w:style w:type="character" w:customStyle="1" w:styleId="165">
    <w:name w:val="正文文本 Char"/>
    <w:link w:val="20"/>
    <w:autoRedefine/>
    <w:qFormat/>
    <w:uiPriority w:val="1"/>
    <w:rPr>
      <w:rFonts w:ascii="宋体" w:hAnsi="宋体" w:cs="宋体"/>
      <w:sz w:val="28"/>
      <w:szCs w:val="28"/>
      <w:lang w:val="zh-CN" w:bidi="zh-CN"/>
    </w:rPr>
  </w:style>
  <w:style w:type="character" w:customStyle="1" w:styleId="166">
    <w:name w:val="目录 5 Char"/>
    <w:link w:val="22"/>
    <w:qFormat/>
    <w:uiPriority w:val="0"/>
    <w:rPr>
      <w:rFonts w:ascii="Calibri" w:hAnsi="Calibri"/>
      <w:sz w:val="18"/>
      <w:szCs w:val="18"/>
    </w:rPr>
  </w:style>
  <w:style w:type="character" w:customStyle="1" w:styleId="167">
    <w:name w:val="标题 5 Char"/>
    <w:link w:val="10"/>
    <w:autoRedefine/>
    <w:qFormat/>
    <w:uiPriority w:val="0"/>
    <w:rPr>
      <w:bCs/>
      <w:color w:val="000000"/>
      <w:sz w:val="32"/>
      <w:szCs w:val="28"/>
    </w:rPr>
  </w:style>
  <w:style w:type="character" w:customStyle="1" w:styleId="168">
    <w:name w:val="标题 6 Char"/>
    <w:link w:val="11"/>
    <w:qFormat/>
    <w:uiPriority w:val="0"/>
    <w:rPr>
      <w:rFonts w:ascii="Arial" w:hAnsi="Arial"/>
      <w:bCs/>
      <w:color w:val="000000"/>
      <w:sz w:val="32"/>
    </w:rPr>
  </w:style>
  <w:style w:type="character" w:customStyle="1" w:styleId="169">
    <w:name w:val="标题 7 Char"/>
    <w:link w:val="12"/>
    <w:autoRedefine/>
    <w:qFormat/>
    <w:uiPriority w:val="0"/>
    <w:rPr>
      <w:bCs/>
      <w:color w:val="000000"/>
      <w:sz w:val="32"/>
    </w:rPr>
  </w:style>
  <w:style w:type="character" w:customStyle="1" w:styleId="170">
    <w:name w:val="标题 8 Char"/>
    <w:link w:val="13"/>
    <w:autoRedefine/>
    <w:qFormat/>
    <w:uiPriority w:val="0"/>
    <w:rPr>
      <w:rFonts w:ascii="Arial" w:hAnsi="Arial"/>
      <w:color w:val="000000"/>
      <w:sz w:val="32"/>
    </w:rPr>
  </w:style>
  <w:style w:type="character" w:customStyle="1" w:styleId="171">
    <w:name w:val="纯文本 Char"/>
    <w:link w:val="24"/>
    <w:qFormat/>
    <w:uiPriority w:val="0"/>
    <w:rPr>
      <w:rFonts w:ascii="宋体" w:hAnsi="Courier New"/>
      <w:szCs w:val="20"/>
    </w:rPr>
  </w:style>
  <w:style w:type="character" w:customStyle="1" w:styleId="172">
    <w:name w:val="段 Char"/>
    <w:link w:val="5"/>
    <w:autoRedefine/>
    <w:qFormat/>
    <w:uiPriority w:val="0"/>
    <w:rPr>
      <w:rFonts w:ascii="宋体" w:hAnsi="宋体" w:eastAsia="宋体" w:cs="宋体"/>
      <w:sz w:val="24"/>
      <w:szCs w:val="24"/>
      <w:lang w:val="en-US" w:eastAsia="zh-CN" w:bidi="ar-SA"/>
    </w:rPr>
  </w:style>
  <w:style w:type="character" w:customStyle="1" w:styleId="173">
    <w:name w:val="font112"/>
    <w:basedOn w:val="41"/>
    <w:autoRedefine/>
    <w:qFormat/>
    <w:uiPriority w:val="0"/>
    <w:rPr>
      <w:rFonts w:ascii="宋体" w:hAnsi="宋体" w:eastAsia="宋体" w:cs="宋体"/>
      <w:b/>
      <w:bCs/>
      <w:color w:val="000000"/>
      <w:sz w:val="18"/>
      <w:szCs w:val="18"/>
      <w:u w:val="none"/>
    </w:rPr>
  </w:style>
  <w:style w:type="character" w:customStyle="1" w:styleId="174">
    <w:name w:val="font121"/>
    <w:basedOn w:val="41"/>
    <w:qFormat/>
    <w:uiPriority w:val="0"/>
    <w:rPr>
      <w:rFonts w:ascii="黑体" w:hAnsi="宋体" w:eastAsia="黑体" w:cs="黑体"/>
      <w:b/>
      <w:bCs/>
      <w:color w:val="000000"/>
      <w:sz w:val="24"/>
      <w:szCs w:val="24"/>
      <w:u w:val="none"/>
    </w:rPr>
  </w:style>
  <w:style w:type="character" w:customStyle="1" w:styleId="175">
    <w:name w:val="font131"/>
    <w:basedOn w:val="41"/>
    <w:autoRedefine/>
    <w:qFormat/>
    <w:uiPriority w:val="0"/>
    <w:rPr>
      <w:rFonts w:ascii="宋体" w:hAnsi="宋体" w:eastAsia="宋体" w:cs="宋体"/>
      <w:color w:val="000000"/>
      <w:sz w:val="20"/>
      <w:szCs w:val="20"/>
      <w:u w:val="none"/>
    </w:rPr>
  </w:style>
  <w:style w:type="character" w:customStyle="1" w:styleId="176">
    <w:name w:val="font141"/>
    <w:basedOn w:val="41"/>
    <w:qFormat/>
    <w:uiPriority w:val="0"/>
    <w:rPr>
      <w:rFonts w:ascii="宋体" w:hAnsi="宋体" w:eastAsia="宋体" w:cs="宋体"/>
      <w:color w:val="000000"/>
      <w:sz w:val="22"/>
      <w:szCs w:val="22"/>
      <w:u w:val="none"/>
    </w:rPr>
  </w:style>
  <w:style w:type="character" w:customStyle="1" w:styleId="177">
    <w:name w:val="15"/>
    <w:basedOn w:val="41"/>
    <w:autoRedefine/>
    <w:qFormat/>
    <w:uiPriority w:val="0"/>
    <w:rPr>
      <w:rFonts w:hint="default" w:ascii="Times New Roman" w:hAnsi="Times New Roman" w:cs="Times New Roman"/>
    </w:rPr>
  </w:style>
  <w:style w:type="character" w:customStyle="1" w:styleId="178">
    <w:name w:val="10"/>
    <w:basedOn w:val="41"/>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105</Pages>
  <Words>1904</Words>
  <Characters>2325</Characters>
  <Lines>1</Lines>
  <Paragraphs>1</Paragraphs>
  <TotalTime>1</TotalTime>
  <ScaleCrop>false</ScaleCrop>
  <LinksUpToDate>false</LinksUpToDate>
  <CharactersWithSpaces>2390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2018-04-06T19:52:00Z</dcterms:created>
  <dc:creator>骆秋霞</dc:creator>
  <cp:lastModifiedBy>代理机构</cp:lastModifiedBy>
  <cp:lastPrinted>2019-04-14T17:46:00Z</cp:lastPrinted>
  <dcterms:modified xsi:type="dcterms:W3CDTF">2025-04-09T08:26:37Z</dcterms:modified>
  <dc:title>招标文件（公开招标）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E07377EF762F43388E16F00497259B4C_13</vt:lpwstr>
  </property>
  <property fmtid="{D5CDD505-2E9C-101B-9397-08002B2CF9AE}" pid="4" name="KSOTemplateDocerSaveRecord">
    <vt:lpwstr>eyJoZGlkIjoiOWU3NGMxOGQ1ODkxYTUxZWFjMTE5YjIzNDdlOWU0MGEiLCJ1c2VySWQiOiI1ODkwNDU0NzMifQ==</vt:lpwstr>
  </property>
</Properties>
</file>